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99DD" w14:textId="616BECD4" w:rsidR="00086618" w:rsidRPr="008A4D30" w:rsidRDefault="00897C51" w:rsidP="00086618">
      <w:pPr>
        <w:pStyle w:val="a3"/>
        <w:spacing w:after="0"/>
        <w:ind w:right="-60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Літературно – музична композиція «</w:t>
      </w:r>
      <w:r w:rsidR="00086618">
        <w:rPr>
          <w:b/>
          <w:bCs/>
          <w:sz w:val="32"/>
          <w:szCs w:val="32"/>
          <w:lang w:val="uk-UA"/>
        </w:rPr>
        <w:t xml:space="preserve">Я - </w:t>
      </w:r>
      <w:r w:rsidR="00086618">
        <w:rPr>
          <w:b/>
          <w:bCs/>
          <w:sz w:val="32"/>
          <w:szCs w:val="32"/>
        </w:rPr>
        <w:t xml:space="preserve">Леся </w:t>
      </w:r>
      <w:proofErr w:type="spellStart"/>
      <w:r w:rsidR="00086618">
        <w:rPr>
          <w:b/>
          <w:bCs/>
          <w:sz w:val="32"/>
          <w:szCs w:val="32"/>
        </w:rPr>
        <w:t>Українка</w:t>
      </w:r>
      <w:proofErr w:type="spellEnd"/>
      <w:r w:rsidR="008A4D30">
        <w:rPr>
          <w:b/>
          <w:bCs/>
          <w:sz w:val="32"/>
          <w:szCs w:val="32"/>
          <w:lang w:val="uk-UA"/>
        </w:rPr>
        <w:t>!</w:t>
      </w:r>
      <w:r>
        <w:rPr>
          <w:b/>
          <w:bCs/>
          <w:sz w:val="32"/>
          <w:szCs w:val="32"/>
          <w:lang w:val="uk-UA"/>
        </w:rPr>
        <w:t>»</w:t>
      </w:r>
    </w:p>
    <w:p w14:paraId="120EE120" w14:textId="77777777" w:rsidR="00D70CB5" w:rsidRDefault="00D70CB5" w:rsidP="00086618">
      <w:pPr>
        <w:pStyle w:val="a3"/>
        <w:spacing w:after="0"/>
        <w:ind w:right="-600"/>
        <w:jc w:val="center"/>
        <w:rPr>
          <w:b/>
          <w:bCs/>
          <w:sz w:val="32"/>
          <w:szCs w:val="32"/>
          <w:lang w:val="uk-UA"/>
        </w:rPr>
      </w:pPr>
    </w:p>
    <w:p w14:paraId="14132E02" w14:textId="2540AED3" w:rsidR="000157B8" w:rsidRDefault="00DB6ED7" w:rsidP="000157B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3ED8C9AF" w14:textId="3F7CEDDF" w:rsidR="000157B8" w:rsidRDefault="000157B8" w:rsidP="000157B8">
      <w:pPr>
        <w:rPr>
          <w:b/>
          <w:sz w:val="32"/>
          <w:szCs w:val="32"/>
          <w:lang w:val="uk-UA"/>
        </w:rPr>
      </w:pPr>
      <w:r w:rsidRPr="00B97FB1">
        <w:rPr>
          <w:b/>
          <w:sz w:val="32"/>
          <w:szCs w:val="32"/>
          <w:lang w:val="uk-UA"/>
        </w:rPr>
        <w:t xml:space="preserve">Хід </w:t>
      </w:r>
      <w:r w:rsidR="00DB6ED7">
        <w:rPr>
          <w:b/>
          <w:sz w:val="32"/>
          <w:szCs w:val="32"/>
          <w:lang w:val="uk-UA"/>
        </w:rPr>
        <w:t>виховного заходу</w:t>
      </w:r>
      <w:r w:rsidRPr="00B97FB1">
        <w:rPr>
          <w:b/>
          <w:sz w:val="32"/>
          <w:szCs w:val="32"/>
          <w:lang w:val="uk-UA"/>
        </w:rPr>
        <w:t>:</w:t>
      </w:r>
    </w:p>
    <w:p w14:paraId="3001B369" w14:textId="77777777" w:rsidR="00ED7A4E" w:rsidRDefault="00ED7A4E" w:rsidP="000157B8">
      <w:pPr>
        <w:rPr>
          <w:b/>
          <w:sz w:val="32"/>
          <w:szCs w:val="32"/>
          <w:lang w:val="uk-UA"/>
        </w:rPr>
      </w:pPr>
    </w:p>
    <w:p w14:paraId="4D20E743" w14:textId="4AAAE4BC" w:rsidR="00086618" w:rsidRDefault="000157B8" w:rsidP="00ED7A4E">
      <w:pPr>
        <w:rPr>
          <w:bCs/>
          <w:i/>
          <w:iCs/>
          <w:sz w:val="28"/>
          <w:szCs w:val="28"/>
          <w:lang w:val="uk-UA"/>
        </w:rPr>
      </w:pPr>
      <w:r w:rsidRPr="000157B8">
        <w:rPr>
          <w:bCs/>
          <w:i/>
          <w:iCs/>
          <w:sz w:val="28"/>
          <w:szCs w:val="28"/>
          <w:lang w:val="uk-UA"/>
        </w:rPr>
        <w:t>На сцені І пара ведучих.</w:t>
      </w:r>
    </w:p>
    <w:p w14:paraId="5A974559" w14:textId="77777777" w:rsidR="00ED7A4E" w:rsidRPr="000157B8" w:rsidRDefault="00ED7A4E" w:rsidP="00ED7A4E">
      <w:pPr>
        <w:rPr>
          <w:bCs/>
          <w:i/>
          <w:iCs/>
          <w:sz w:val="28"/>
          <w:szCs w:val="28"/>
          <w:lang w:val="uk-UA"/>
        </w:rPr>
      </w:pPr>
    </w:p>
    <w:tbl>
      <w:tblPr>
        <w:tblW w:w="11496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10361"/>
      </w:tblGrid>
      <w:tr w:rsidR="00086618" w14:paraId="0568E41E" w14:textId="77777777" w:rsidTr="00ED7A4E">
        <w:tc>
          <w:tcPr>
            <w:tcW w:w="1135" w:type="dxa"/>
            <w:shd w:val="clear" w:color="auto" w:fill="auto"/>
          </w:tcPr>
          <w:p w14:paraId="79A0B1EC" w14:textId="3DB6FC1C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  <w:lang w:val="en-US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tcBorders>
              <w:left w:val="nil"/>
              <w:right w:val="single" w:sz="1" w:space="0" w:color="000000"/>
            </w:tcBorders>
            <w:shd w:val="clear" w:color="auto" w:fill="auto"/>
          </w:tcPr>
          <w:p w14:paraId="581DAC53" w14:textId="5B9B2AF2" w:rsidR="00086618" w:rsidRDefault="00086618" w:rsidP="00ED7A4E">
            <w:pPr>
              <w:pStyle w:val="a5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Сьогодні ми вирішили розповісти вам про поет</w:t>
            </w:r>
            <w:r w:rsidR="00DE6589">
              <w:rPr>
                <w:sz w:val="28"/>
                <w:szCs w:val="28"/>
                <w:lang w:val="uk-UA"/>
              </w:rPr>
              <w:t xml:space="preserve">есу </w:t>
            </w:r>
            <w:r>
              <w:rPr>
                <w:sz w:val="28"/>
                <w:szCs w:val="28"/>
                <w:lang w:val="uk-UA"/>
              </w:rPr>
              <w:t>геніальн</w:t>
            </w:r>
            <w:r w:rsidR="00DE658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та талановит</w:t>
            </w:r>
            <w:r w:rsidR="00DE658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. Праця яко</w:t>
            </w:r>
            <w:r w:rsidR="00DE6589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 xml:space="preserve"> стала величезним внеском в українську літературу. Слова яко</w:t>
            </w:r>
            <w:r w:rsidR="00DE6589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 xml:space="preserve"> стали пророчими:</w:t>
            </w:r>
            <w:r w:rsidR="00FA26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"Ні! Я жива! Я буду вічно жити! Я в серці маю те, що не вмирає".</w:t>
            </w:r>
          </w:p>
        </w:tc>
      </w:tr>
      <w:tr w:rsidR="00086618" w14:paraId="12177B14" w14:textId="77777777" w:rsidTr="00ED7A4E">
        <w:tc>
          <w:tcPr>
            <w:tcW w:w="1135" w:type="dxa"/>
            <w:shd w:val="clear" w:color="auto" w:fill="auto"/>
          </w:tcPr>
          <w:p w14:paraId="2403FEF5" w14:textId="06D2F2E1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4858CF5A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Автор цих рядків Лариса Петрівна Косач-Квітка, більш відома нам як Леся Українка.</w:t>
            </w:r>
          </w:p>
        </w:tc>
      </w:tr>
      <w:tr w:rsidR="00086618" w14:paraId="5F787C24" w14:textId="77777777" w:rsidTr="00ED7A4E">
        <w:tc>
          <w:tcPr>
            <w:tcW w:w="1135" w:type="dxa"/>
            <w:shd w:val="clear" w:color="auto" w:fill="auto"/>
          </w:tcPr>
          <w:p w14:paraId="29D95767" w14:textId="072BF8FD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11FAD98C" w14:textId="1D2596D9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Народилася Леся 25 лютого 1871 року в Звягелі</w:t>
            </w:r>
            <w:r w:rsidR="00DE6589">
              <w:rPr>
                <w:sz w:val="28"/>
                <w:szCs w:val="28"/>
                <w:lang w:val="uk-UA"/>
              </w:rPr>
              <w:t>, тепер це місто у Житомирській області України.</w:t>
            </w:r>
          </w:p>
        </w:tc>
      </w:tr>
      <w:tr w:rsidR="00086618" w14:paraId="6566E8D0" w14:textId="77777777" w:rsidTr="00ED7A4E">
        <w:tc>
          <w:tcPr>
            <w:tcW w:w="1135" w:type="dxa"/>
            <w:shd w:val="clear" w:color="auto" w:fill="auto"/>
          </w:tcPr>
          <w:p w14:paraId="2C3F5855" w14:textId="215032C8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152C73E6" w14:textId="1D0F4CE6" w:rsidR="00086618" w:rsidRDefault="00DE6589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086618">
              <w:rPr>
                <w:sz w:val="28"/>
                <w:szCs w:val="28"/>
                <w:lang w:val="uk-UA"/>
              </w:rPr>
              <w:t xml:space="preserve"> Україні з'явився поет грандіозного обдарування. Настільки грандіозного, що сучасникам не вистачило духовних діоптрій, щоб осягнути велич цього поета. Може, тільки І.</w:t>
            </w:r>
            <w:r w:rsidR="00FA26AD">
              <w:rPr>
                <w:sz w:val="28"/>
                <w:szCs w:val="28"/>
                <w:lang w:val="uk-UA"/>
              </w:rPr>
              <w:t xml:space="preserve"> </w:t>
            </w:r>
            <w:r w:rsidR="00086618">
              <w:rPr>
                <w:sz w:val="28"/>
                <w:szCs w:val="28"/>
                <w:lang w:val="uk-UA"/>
              </w:rPr>
              <w:t>Франко зрозумів це тоді, назвавши Л</w:t>
            </w:r>
            <w:r>
              <w:rPr>
                <w:sz w:val="28"/>
                <w:szCs w:val="28"/>
                <w:lang w:val="uk-UA"/>
              </w:rPr>
              <w:t>е</w:t>
            </w:r>
            <w:r w:rsidR="00086618">
              <w:rPr>
                <w:sz w:val="28"/>
                <w:szCs w:val="28"/>
                <w:lang w:val="uk-UA"/>
              </w:rPr>
              <w:t xml:space="preserve">сю Українку "трохи чи не одиноким мужчиною на всю соборну Україну". </w:t>
            </w:r>
          </w:p>
        </w:tc>
      </w:tr>
      <w:tr w:rsidR="00086618" w14:paraId="0533ACD2" w14:textId="77777777" w:rsidTr="00ED7A4E">
        <w:tc>
          <w:tcPr>
            <w:tcW w:w="1135" w:type="dxa"/>
            <w:shd w:val="clear" w:color="auto" w:fill="auto"/>
          </w:tcPr>
          <w:p w14:paraId="37FE5E7C" w14:textId="7EC710CC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347B9C9B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Народ реалізував себе в трьох геніях, котрі прийшли один за одним — Тарас Шевченко, Іван Франко, Леся Українка - і здійснили титанічну роботу духу, взаємно доповнюючи себе, надолуживши все за багато віків і забезпечивши українській літературі майбутнє. </w:t>
            </w:r>
          </w:p>
        </w:tc>
      </w:tr>
      <w:tr w:rsidR="000413B9" w14:paraId="746729DE" w14:textId="77777777" w:rsidTr="00ED7A4E">
        <w:tc>
          <w:tcPr>
            <w:tcW w:w="1135" w:type="dxa"/>
            <w:shd w:val="clear" w:color="auto" w:fill="auto"/>
          </w:tcPr>
          <w:p w14:paraId="3617680C" w14:textId="77777777" w:rsidR="000413B9" w:rsidRPr="000157B8" w:rsidRDefault="000413B9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3AFF6F8C" w14:textId="42710BF8" w:rsidR="000413B9" w:rsidRPr="000413B9" w:rsidRDefault="000413B9" w:rsidP="00ED7A4E">
            <w:pPr>
              <w:snapToGrid w:val="0"/>
              <w:rPr>
                <w:i/>
                <w:iCs/>
                <w:sz w:val="28"/>
                <w:szCs w:val="28"/>
                <w:lang w:val="uk-UA"/>
              </w:rPr>
            </w:pPr>
            <w:r w:rsidRPr="000413B9">
              <w:rPr>
                <w:i/>
                <w:iCs/>
                <w:sz w:val="28"/>
                <w:szCs w:val="28"/>
                <w:lang w:val="uk-UA"/>
              </w:rPr>
              <w:t>На сцену під музику виходить ІІ пара ведучих.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086618" w14:paraId="32B6D808" w14:textId="77777777" w:rsidTr="00ED7A4E">
        <w:tc>
          <w:tcPr>
            <w:tcW w:w="1135" w:type="dxa"/>
            <w:shd w:val="clear" w:color="auto" w:fill="auto"/>
          </w:tcPr>
          <w:p w14:paraId="2A79A4D8" w14:textId="6363C0D8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17B5C0EC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Творчість Лесі Українки є великим надбанням не лише української, а й усієї світової культури. Її безсмертні твори відомі далеко за межами нашої країни, перекладені на мови народів світу. </w:t>
            </w:r>
          </w:p>
        </w:tc>
      </w:tr>
      <w:tr w:rsidR="00086618" w14:paraId="4AD4041B" w14:textId="77777777" w:rsidTr="00ED7A4E">
        <w:tc>
          <w:tcPr>
            <w:tcW w:w="1135" w:type="dxa"/>
            <w:shd w:val="clear" w:color="auto" w:fill="auto"/>
          </w:tcPr>
          <w:p w14:paraId="2B8A6A86" w14:textId="2168C389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78255252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Спадщина Лесі Українки - це </w:t>
            </w:r>
            <w:proofErr w:type="spellStart"/>
            <w:r>
              <w:rPr>
                <w:sz w:val="28"/>
                <w:szCs w:val="28"/>
                <w:lang w:val="uk-UA"/>
              </w:rPr>
              <w:t>багатюще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джерело краси і творчого духу народу, з якого черпати усім живущим і прийдешнім поколінням чисту воду, брати наснагу для життя і праці. </w:t>
            </w:r>
          </w:p>
        </w:tc>
      </w:tr>
      <w:tr w:rsidR="00086618" w14:paraId="70F47E36" w14:textId="77777777" w:rsidTr="00ED7A4E">
        <w:tc>
          <w:tcPr>
            <w:tcW w:w="1135" w:type="dxa"/>
            <w:shd w:val="clear" w:color="auto" w:fill="auto"/>
          </w:tcPr>
          <w:p w14:paraId="605DC90A" w14:textId="7553AA5B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08F66E5C" w14:textId="616FFCD4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Народилася Леся у родині 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високим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духовним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ціностями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мати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письменниця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E6589">
              <w:rPr>
                <w:sz w:val="28"/>
                <w:szCs w:val="28"/>
                <w:lang w:val="uk-UA"/>
              </w:rPr>
              <w:t>яка</w:t>
            </w:r>
            <w:r>
              <w:rPr>
                <w:sz w:val="28"/>
                <w:szCs w:val="28"/>
              </w:rPr>
              <w:t xml:space="preserve"> писала </w:t>
            </w: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псевдонімом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Пчілка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батько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високоосвічений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поміщик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E6589">
              <w:rPr>
                <w:sz w:val="28"/>
                <w:szCs w:val="28"/>
                <w:lang w:val="uk-UA"/>
              </w:rPr>
              <w:t>котрий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надзвичайно</w:t>
            </w:r>
            <w:proofErr w:type="spellEnd"/>
            <w:r>
              <w:rPr>
                <w:sz w:val="28"/>
                <w:szCs w:val="28"/>
              </w:rPr>
              <w:t xml:space="preserve"> любив </w:t>
            </w:r>
            <w:proofErr w:type="spellStart"/>
            <w:r>
              <w:rPr>
                <w:sz w:val="28"/>
                <w:szCs w:val="28"/>
              </w:rPr>
              <w:t>літературу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живопис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Тому 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Косачів</w:t>
            </w:r>
            <w:proofErr w:type="spellEnd"/>
            <w:r>
              <w:rPr>
                <w:sz w:val="28"/>
                <w:szCs w:val="28"/>
              </w:rPr>
              <w:t xml:space="preserve"> часто </w:t>
            </w:r>
            <w:proofErr w:type="spellStart"/>
            <w:r>
              <w:rPr>
                <w:sz w:val="28"/>
                <w:szCs w:val="28"/>
              </w:rPr>
              <w:t>збиралися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письменники</w:t>
            </w:r>
            <w:proofErr w:type="spellEnd"/>
            <w:r>
              <w:rPr>
                <w:sz w:val="28"/>
                <w:szCs w:val="28"/>
              </w:rPr>
              <w:t xml:space="preserve">, художники і </w:t>
            </w:r>
            <w:proofErr w:type="spellStart"/>
            <w:r>
              <w:rPr>
                <w:sz w:val="28"/>
                <w:szCs w:val="28"/>
              </w:rPr>
              <w:t>музиканти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влаштовувалися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вечори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домашні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концерти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86618" w14:paraId="724F58A7" w14:textId="77777777" w:rsidTr="00ED7A4E">
        <w:tc>
          <w:tcPr>
            <w:tcW w:w="1135" w:type="dxa"/>
            <w:shd w:val="clear" w:color="auto" w:fill="auto"/>
          </w:tcPr>
          <w:p w14:paraId="6E9ABFB2" w14:textId="2217226E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41B90706" w14:textId="2947271C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Лесі</w:t>
            </w:r>
            <w:proofErr w:type="spellEnd"/>
            <w:r>
              <w:rPr>
                <w:sz w:val="28"/>
                <w:szCs w:val="28"/>
              </w:rPr>
              <w:t xml:space="preserve"> - Михайло Драгоманов </w:t>
            </w:r>
            <w:proofErr w:type="spellStart"/>
            <w:r>
              <w:rPr>
                <w:sz w:val="28"/>
                <w:szCs w:val="28"/>
              </w:rPr>
              <w:t>був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відомим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ученим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суспільним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діячем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подовгу</w:t>
            </w:r>
            <w:proofErr w:type="spellEnd"/>
            <w:r>
              <w:rPr>
                <w:sz w:val="28"/>
                <w:szCs w:val="28"/>
              </w:rPr>
              <w:t xml:space="preserve"> жив за кордоном у </w:t>
            </w:r>
            <w:proofErr w:type="spellStart"/>
            <w:r>
              <w:rPr>
                <w:sz w:val="28"/>
                <w:szCs w:val="28"/>
              </w:rPr>
              <w:t>Франції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Болгарії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Він</w:t>
            </w:r>
            <w:proofErr w:type="spellEnd"/>
            <w:r>
              <w:rPr>
                <w:sz w:val="28"/>
                <w:szCs w:val="28"/>
              </w:rPr>
              <w:t xml:space="preserve"> водив </w:t>
            </w:r>
            <w:proofErr w:type="spellStart"/>
            <w:r>
              <w:rPr>
                <w:sz w:val="28"/>
                <w:szCs w:val="28"/>
              </w:rPr>
              <w:t>знайомство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Віктором</w:t>
            </w:r>
            <w:proofErr w:type="spellEnd"/>
            <w:r>
              <w:rPr>
                <w:sz w:val="28"/>
                <w:szCs w:val="28"/>
              </w:rPr>
              <w:t xml:space="preserve"> Гюго, </w:t>
            </w:r>
            <w:proofErr w:type="spellStart"/>
            <w:r>
              <w:rPr>
                <w:sz w:val="28"/>
                <w:szCs w:val="28"/>
              </w:rPr>
              <w:t>був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знайомий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усіма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новітніми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літературними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політичними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подіями</w:t>
            </w:r>
            <w:proofErr w:type="spellEnd"/>
            <w:r>
              <w:rPr>
                <w:sz w:val="28"/>
                <w:szCs w:val="28"/>
              </w:rPr>
              <w:t xml:space="preserve"> і часто </w:t>
            </w:r>
            <w:proofErr w:type="spellStart"/>
            <w:r>
              <w:rPr>
                <w:sz w:val="28"/>
                <w:szCs w:val="28"/>
              </w:rPr>
              <w:t>поповнював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племінниці</w:t>
            </w:r>
            <w:proofErr w:type="spellEnd"/>
            <w:r w:rsidRPr="004F1D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86618" w14:paraId="6DB59F99" w14:textId="77777777" w:rsidTr="00ED7A4E">
        <w:tc>
          <w:tcPr>
            <w:tcW w:w="1135" w:type="dxa"/>
            <w:shd w:val="clear" w:color="auto" w:fill="auto"/>
          </w:tcPr>
          <w:p w14:paraId="6908F8F3" w14:textId="02766286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18436CE7" w14:textId="2C8825DD" w:rsidR="00086618" w:rsidRDefault="006C724E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Її б</w:t>
            </w:r>
            <w:r w:rsidR="00086618">
              <w:rPr>
                <w:sz w:val="28"/>
                <w:szCs w:val="28"/>
                <w:lang w:val="uk-UA"/>
              </w:rPr>
              <w:t>атьки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86618">
              <w:rPr>
                <w:sz w:val="28"/>
                <w:szCs w:val="28"/>
                <w:lang w:val="uk-UA"/>
              </w:rPr>
              <w:t xml:space="preserve">багато уваги приділяли вихованню дітей, розвивали цікавість до літератури і мистецтва, вивчення мов. </w:t>
            </w:r>
          </w:p>
        </w:tc>
      </w:tr>
      <w:tr w:rsidR="00086618" w14:paraId="38E1E7CB" w14:textId="77777777" w:rsidTr="00ED7A4E">
        <w:tc>
          <w:tcPr>
            <w:tcW w:w="1135" w:type="dxa"/>
            <w:shd w:val="clear" w:color="auto" w:fill="auto"/>
          </w:tcPr>
          <w:p w14:paraId="6BB8ADEF" w14:textId="472C27E1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26F5A5AF" w14:textId="4DA75005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Леся виділялася здібностями і старанністю. Була слухняною дитиною, розумн</w:t>
            </w:r>
            <w:r w:rsidR="00DE6589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цею і чепурушкою. Характером і вродою Леся вдалася в батька. </w:t>
            </w:r>
          </w:p>
        </w:tc>
      </w:tr>
      <w:tr w:rsidR="00086618" w:rsidRPr="00897C51" w14:paraId="35887437" w14:textId="77777777" w:rsidTr="00ED7A4E">
        <w:tc>
          <w:tcPr>
            <w:tcW w:w="1135" w:type="dxa"/>
            <w:shd w:val="clear" w:color="auto" w:fill="auto"/>
          </w:tcPr>
          <w:p w14:paraId="4D861995" w14:textId="760C8253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2C9043DE" w14:textId="14446E6E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“Зо всіх нас шістьох дітей, - згадує сестра Ольга, - Леся найбільше була подібна до батька і вродою, і вдачею... Вони обоє однаково були лагідні та добрі безмежно ”. Була в батька </w:t>
            </w:r>
            <w:r w:rsidR="00DE658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Лесі ще одна спільна р</w:t>
            </w:r>
            <w:r w:rsidR="006C724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са: вони </w:t>
            </w:r>
            <w:r w:rsidR="00DE6589">
              <w:rPr>
                <w:sz w:val="28"/>
                <w:szCs w:val="28"/>
                <w:lang w:val="uk-UA"/>
              </w:rPr>
              <w:t>неймовірно</w:t>
            </w:r>
            <w:r>
              <w:rPr>
                <w:sz w:val="28"/>
                <w:szCs w:val="28"/>
                <w:lang w:val="uk-UA"/>
              </w:rPr>
              <w:t xml:space="preserve"> високо цінували людську гідність.</w:t>
            </w:r>
          </w:p>
        </w:tc>
      </w:tr>
      <w:tr w:rsidR="00086618" w14:paraId="7796DB97" w14:textId="77777777" w:rsidTr="00ED7A4E">
        <w:tc>
          <w:tcPr>
            <w:tcW w:w="1135" w:type="dxa"/>
            <w:shd w:val="clear" w:color="auto" w:fill="auto"/>
          </w:tcPr>
          <w:p w14:paraId="4EDF3048" w14:textId="23C7169A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lastRenderedPageBreak/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634C0CE0" w14:textId="04A6D3A4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Надзвичайно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талановита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чутлива</w:t>
            </w:r>
            <w:proofErr w:type="spellEnd"/>
            <w:r>
              <w:rPr>
                <w:sz w:val="28"/>
                <w:szCs w:val="28"/>
              </w:rPr>
              <w:t xml:space="preserve">, з </w:t>
            </w:r>
            <w:proofErr w:type="spellStart"/>
            <w:r>
              <w:rPr>
                <w:sz w:val="28"/>
                <w:szCs w:val="28"/>
              </w:rPr>
              <w:t>глибоким</w:t>
            </w:r>
            <w:proofErr w:type="spellEnd"/>
            <w:r w:rsidR="006C72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музичним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даруванням</w:t>
            </w:r>
            <w:proofErr w:type="spellEnd"/>
            <w:r>
              <w:rPr>
                <w:sz w:val="28"/>
                <w:szCs w:val="28"/>
              </w:rPr>
              <w:t xml:space="preserve">, (вона почала </w:t>
            </w:r>
            <w:proofErr w:type="spellStart"/>
            <w:r>
              <w:rPr>
                <w:sz w:val="28"/>
                <w:szCs w:val="28"/>
              </w:rPr>
              <w:t>грати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складати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маленькі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п'єси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1090B">
              <w:rPr>
                <w:sz w:val="28"/>
                <w:szCs w:val="28"/>
                <w:lang w:val="uk-UA"/>
              </w:rPr>
              <w:t xml:space="preserve">вже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п'яти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!). </w:t>
            </w:r>
            <w:r>
              <w:rPr>
                <w:sz w:val="28"/>
                <w:szCs w:val="28"/>
                <w:lang w:val="uk-UA"/>
              </w:rPr>
              <w:t xml:space="preserve">Безперечно Леся старанно вчилася грати на фортепіано. Мала добру вчительку, уважного педагога Ольгу Олександрівну Лисенко, дружину видатного композитора, яка вміло розвивала естетичні смаки </w:t>
            </w:r>
            <w:r w:rsidR="006C724E">
              <w:rPr>
                <w:sz w:val="28"/>
                <w:szCs w:val="28"/>
                <w:lang w:val="uk-UA"/>
              </w:rPr>
              <w:t xml:space="preserve">своєї </w:t>
            </w:r>
            <w:r>
              <w:rPr>
                <w:sz w:val="28"/>
                <w:szCs w:val="28"/>
                <w:lang w:val="uk-UA"/>
              </w:rPr>
              <w:t>учениці.</w:t>
            </w:r>
          </w:p>
        </w:tc>
      </w:tr>
      <w:tr w:rsidR="000413B9" w14:paraId="06E6A2FD" w14:textId="77777777" w:rsidTr="00ED7A4E">
        <w:tc>
          <w:tcPr>
            <w:tcW w:w="1135" w:type="dxa"/>
            <w:shd w:val="clear" w:color="auto" w:fill="auto"/>
          </w:tcPr>
          <w:p w14:paraId="0C780CD7" w14:textId="77777777" w:rsidR="000413B9" w:rsidRPr="000157B8" w:rsidRDefault="000413B9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749157EA" w14:textId="32649DC3" w:rsidR="000413B9" w:rsidRPr="000413B9" w:rsidRDefault="000413B9" w:rsidP="00ED7A4E">
            <w:pPr>
              <w:snapToGrid w:val="0"/>
              <w:rPr>
                <w:i/>
                <w:iCs/>
                <w:sz w:val="28"/>
                <w:szCs w:val="28"/>
                <w:lang w:val="uk-UA"/>
              </w:rPr>
            </w:pPr>
            <w:r w:rsidRPr="000413B9">
              <w:rPr>
                <w:i/>
                <w:iCs/>
                <w:sz w:val="28"/>
                <w:szCs w:val="28"/>
                <w:lang w:val="uk-UA"/>
              </w:rPr>
              <w:t xml:space="preserve">На сцену </w:t>
            </w:r>
            <w:r w:rsidR="009C1714">
              <w:rPr>
                <w:i/>
                <w:iCs/>
                <w:sz w:val="28"/>
                <w:szCs w:val="28"/>
                <w:lang w:val="uk-UA"/>
              </w:rPr>
              <w:t xml:space="preserve">під музику </w:t>
            </w:r>
            <w:r w:rsidRPr="000413B9">
              <w:rPr>
                <w:i/>
                <w:iCs/>
                <w:sz w:val="28"/>
                <w:szCs w:val="28"/>
                <w:lang w:val="uk-UA"/>
              </w:rPr>
              <w:t>виходить ІІІ пара ведучих.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086618" w14:paraId="73DCBF9C" w14:textId="77777777" w:rsidTr="00ED7A4E">
        <w:tc>
          <w:tcPr>
            <w:tcW w:w="1135" w:type="dxa"/>
            <w:shd w:val="clear" w:color="auto" w:fill="auto"/>
          </w:tcPr>
          <w:p w14:paraId="7E689BB1" w14:textId="4844F794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0E29C7A5" w14:textId="3E0D624E" w:rsidR="00086618" w:rsidRDefault="00DE6589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Загальна улюблениця,</w:t>
            </w:r>
            <w:r w:rsidR="00086618">
              <w:rPr>
                <w:sz w:val="28"/>
                <w:szCs w:val="28"/>
              </w:rPr>
              <w:t xml:space="preserve"> Леся </w:t>
            </w:r>
            <w:proofErr w:type="spellStart"/>
            <w:r w:rsidR="00086618">
              <w:rPr>
                <w:sz w:val="28"/>
                <w:szCs w:val="28"/>
              </w:rPr>
              <w:t>зростала</w:t>
            </w:r>
            <w:proofErr w:type="spellEnd"/>
            <w:r w:rsidR="00086618">
              <w:rPr>
                <w:sz w:val="28"/>
                <w:szCs w:val="28"/>
              </w:rPr>
              <w:t xml:space="preserve"> здоровою та веселою.  </w:t>
            </w:r>
          </w:p>
        </w:tc>
      </w:tr>
      <w:tr w:rsidR="00086618" w14:paraId="4A6540F9" w14:textId="77777777" w:rsidTr="00ED7A4E">
        <w:tc>
          <w:tcPr>
            <w:tcW w:w="1135" w:type="dxa"/>
            <w:shd w:val="clear" w:color="auto" w:fill="auto"/>
          </w:tcPr>
          <w:p w14:paraId="76AFA620" w14:textId="1E84C229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4B850D8A" w14:textId="4E922CD0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Та взимку 1881 року в Луцьку</w:t>
            </w:r>
            <w:r w:rsidR="00DE658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на річці Стир у сильний мороз</w:t>
            </w:r>
            <w:r w:rsidR="00DE658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Леся промочила ноги в крижаній воді</w:t>
            </w:r>
            <w:r w:rsidR="006C724E">
              <w:rPr>
                <w:sz w:val="28"/>
                <w:szCs w:val="28"/>
                <w:lang w:val="uk-UA"/>
              </w:rPr>
              <w:t xml:space="preserve"> і 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віці</w:t>
            </w:r>
            <w:proofErr w:type="spellEnd"/>
            <w:r>
              <w:rPr>
                <w:sz w:val="28"/>
                <w:szCs w:val="28"/>
              </w:rPr>
              <w:t xml:space="preserve"> восьми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важко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занедужала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мучив </w:t>
            </w:r>
            <w:proofErr w:type="spellStart"/>
            <w:r>
              <w:rPr>
                <w:sz w:val="28"/>
                <w:szCs w:val="28"/>
              </w:rPr>
              <w:t>нестерпний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біль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правій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нозі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Спершу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вирішили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неї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гострий</w:t>
            </w:r>
            <w:proofErr w:type="spellEnd"/>
            <w:r>
              <w:rPr>
                <w:sz w:val="28"/>
                <w:szCs w:val="28"/>
              </w:rPr>
              <w:t xml:space="preserve"> ревматизм, </w:t>
            </w:r>
            <w:proofErr w:type="spellStart"/>
            <w:r>
              <w:rPr>
                <w:sz w:val="28"/>
                <w:szCs w:val="28"/>
              </w:rPr>
              <w:t>лікували</w:t>
            </w:r>
            <w:proofErr w:type="spellEnd"/>
            <w:r>
              <w:rPr>
                <w:sz w:val="28"/>
                <w:szCs w:val="28"/>
              </w:rPr>
              <w:t xml:space="preserve"> ваннами, мазями, травами, </w:t>
            </w:r>
            <w:proofErr w:type="spellStart"/>
            <w:r>
              <w:rPr>
                <w:sz w:val="28"/>
                <w:szCs w:val="28"/>
              </w:rPr>
              <w:t>але</w:t>
            </w:r>
            <w:proofErr w:type="spellEnd"/>
            <w:r>
              <w:rPr>
                <w:sz w:val="28"/>
                <w:szCs w:val="28"/>
              </w:rPr>
              <w:t xml:space="preserve"> все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марно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перейшов</w:t>
            </w:r>
            <w:proofErr w:type="spellEnd"/>
            <w:r>
              <w:rPr>
                <w:sz w:val="28"/>
                <w:szCs w:val="28"/>
              </w:rPr>
              <w:t xml:space="preserve"> у руки.</w:t>
            </w:r>
          </w:p>
        </w:tc>
      </w:tr>
      <w:tr w:rsidR="00086618" w14:paraId="1E250877" w14:textId="77777777" w:rsidTr="00ED7A4E">
        <w:tc>
          <w:tcPr>
            <w:tcW w:w="1135" w:type="dxa"/>
            <w:shd w:val="clear" w:color="auto" w:fill="auto"/>
          </w:tcPr>
          <w:p w14:paraId="297A6221" w14:textId="75CFE8CA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57136560" w14:textId="369061B2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sz w:val="28"/>
                <w:szCs w:val="28"/>
              </w:rPr>
              <w:t>арешті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л</w:t>
            </w:r>
            <w:proofErr w:type="spellStart"/>
            <w:r>
              <w:rPr>
                <w:sz w:val="28"/>
                <w:szCs w:val="28"/>
              </w:rPr>
              <w:t>ікарі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змогли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визначити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DE6589">
              <w:rPr>
                <w:sz w:val="28"/>
                <w:szCs w:val="28"/>
                <w:lang w:val="uk-UA"/>
              </w:rPr>
              <w:t>туберкульоз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кісток</w:t>
            </w:r>
            <w:proofErr w:type="spellEnd"/>
            <w:r>
              <w:rPr>
                <w:sz w:val="28"/>
                <w:szCs w:val="28"/>
              </w:rPr>
              <w:t xml:space="preserve">. На </w:t>
            </w:r>
            <w:proofErr w:type="spellStart"/>
            <w:r>
              <w:rPr>
                <w:sz w:val="28"/>
                <w:szCs w:val="28"/>
              </w:rPr>
              <w:t>музичній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кар'єрі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</w:t>
            </w:r>
            <w:proofErr w:type="spellEnd"/>
            <w:r>
              <w:rPr>
                <w:sz w:val="28"/>
                <w:szCs w:val="28"/>
              </w:rPr>
              <w:t xml:space="preserve"> поставлений </w:t>
            </w:r>
            <w:proofErr w:type="spellStart"/>
            <w:r>
              <w:rPr>
                <w:sz w:val="28"/>
                <w:szCs w:val="28"/>
              </w:rPr>
              <w:t>хрест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складної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вкрай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невдалої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операції</w:t>
            </w:r>
            <w:proofErr w:type="spellEnd"/>
            <w:r w:rsidR="003D5FDB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рука </w:t>
            </w:r>
            <w:proofErr w:type="spellStart"/>
            <w:r>
              <w:rPr>
                <w:sz w:val="28"/>
                <w:szCs w:val="28"/>
              </w:rPr>
              <w:t>залишилас</w:t>
            </w:r>
            <w:proofErr w:type="spellEnd"/>
            <w:r w:rsidR="005722D6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5722D6">
              <w:rPr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sz w:val="28"/>
                <w:szCs w:val="28"/>
              </w:rPr>
              <w:t>каліченою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Саме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тоді</w:t>
            </w:r>
            <w:proofErr w:type="spellEnd"/>
            <w:r>
              <w:rPr>
                <w:sz w:val="28"/>
                <w:szCs w:val="28"/>
              </w:rPr>
              <w:t xml:space="preserve"> в очах </w:t>
            </w:r>
            <w:proofErr w:type="spellStart"/>
            <w:r>
              <w:rPr>
                <w:sz w:val="28"/>
                <w:szCs w:val="28"/>
              </w:rPr>
              <w:t>тендітної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дівчинки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вперше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з'явився</w:t>
            </w:r>
            <w:proofErr w:type="spellEnd"/>
            <w:r>
              <w:rPr>
                <w:sz w:val="28"/>
                <w:szCs w:val="28"/>
              </w:rPr>
              <w:t xml:space="preserve"> сум. </w:t>
            </w:r>
            <w:proofErr w:type="spellStart"/>
            <w:r>
              <w:rPr>
                <w:sz w:val="28"/>
                <w:szCs w:val="28"/>
              </w:rPr>
              <w:t>Він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надалі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</w:t>
            </w:r>
            <w:proofErr w:type="spellEnd"/>
            <w:r w:rsidR="009147B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147BB">
              <w:rPr>
                <w:sz w:val="28"/>
                <w:szCs w:val="28"/>
                <w:lang w:val="uk-UA"/>
              </w:rPr>
              <w:t>вуаль</w:t>
            </w:r>
            <w:r>
              <w:rPr>
                <w:sz w:val="28"/>
                <w:szCs w:val="28"/>
              </w:rPr>
              <w:t xml:space="preserve">, буде </w:t>
            </w:r>
            <w:proofErr w:type="spellStart"/>
            <w:r>
              <w:rPr>
                <w:sz w:val="28"/>
                <w:szCs w:val="28"/>
              </w:rPr>
              <w:t>огортати</w:t>
            </w:r>
            <w:proofErr w:type="spellEnd"/>
            <w:r>
              <w:rPr>
                <w:sz w:val="28"/>
                <w:szCs w:val="28"/>
              </w:rPr>
              <w:t xml:space="preserve"> всю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творчість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Відтепер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місяців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дівчинка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леж</w:t>
            </w:r>
            <w:r w:rsidR="0061090B">
              <w:rPr>
                <w:sz w:val="28"/>
                <w:szCs w:val="28"/>
                <w:lang w:val="uk-UA"/>
              </w:rPr>
              <w:t>ить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ліжку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відчува</w:t>
            </w:r>
            <w:r w:rsidR="009147BB">
              <w:rPr>
                <w:sz w:val="28"/>
                <w:szCs w:val="28"/>
                <w:lang w:val="uk-UA"/>
              </w:rPr>
              <w:t>юч</w:t>
            </w:r>
            <w:proofErr w:type="spellEnd"/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гострий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біль</w:t>
            </w:r>
            <w:proofErr w:type="spellEnd"/>
            <w:r w:rsidR="0061090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1090B">
              <w:rPr>
                <w:sz w:val="28"/>
                <w:szCs w:val="28"/>
                <w:lang w:val="uk-UA"/>
              </w:rPr>
              <w:t>бо</w:t>
            </w:r>
            <w:r w:rsidR="003D5FDB">
              <w:rPr>
                <w:sz w:val="28"/>
                <w:szCs w:val="28"/>
                <w:lang w:val="uk-UA"/>
              </w:rPr>
              <w:t>я</w:t>
            </w:r>
            <w:r w:rsidR="0061090B">
              <w:rPr>
                <w:sz w:val="28"/>
                <w:szCs w:val="28"/>
                <w:lang w:val="uk-UA"/>
              </w:rPr>
              <w:t>чись</w:t>
            </w:r>
            <w:proofErr w:type="spellEnd"/>
            <w:r w:rsidR="0061090B">
              <w:rPr>
                <w:sz w:val="28"/>
                <w:szCs w:val="28"/>
                <w:lang w:val="uk-UA"/>
              </w:rPr>
              <w:t xml:space="preserve"> поворухнутися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86618" w14:paraId="04DC5027" w14:textId="77777777" w:rsidTr="00ED7A4E">
        <w:tc>
          <w:tcPr>
            <w:tcW w:w="1135" w:type="dxa"/>
            <w:shd w:val="clear" w:color="auto" w:fill="auto"/>
          </w:tcPr>
          <w:p w14:paraId="10CB58E9" w14:textId="7DCC5795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641E98E4" w14:textId="5C00BEDB" w:rsidR="00086618" w:rsidRDefault="005722D6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Родина</w:t>
            </w:r>
            <w:r w:rsidR="00086618">
              <w:rPr>
                <w:sz w:val="28"/>
                <w:szCs w:val="28"/>
                <w:lang w:val="uk-UA"/>
              </w:rPr>
              <w:t xml:space="preserve"> Косачів на той час переїхала у  Колодяжне і одинадцятирічна Леся опинилас</w:t>
            </w:r>
            <w:r>
              <w:rPr>
                <w:sz w:val="28"/>
                <w:szCs w:val="28"/>
                <w:lang w:val="uk-UA"/>
              </w:rPr>
              <w:t>ь</w:t>
            </w:r>
            <w:r w:rsidR="00086618">
              <w:rPr>
                <w:sz w:val="28"/>
                <w:szCs w:val="28"/>
                <w:lang w:val="uk-UA"/>
              </w:rPr>
              <w:t xml:space="preserve"> у новій цікавій оселі </w:t>
            </w:r>
            <w:r w:rsidR="0061090B">
              <w:rPr>
                <w:sz w:val="28"/>
                <w:szCs w:val="28"/>
                <w:lang w:val="uk-UA"/>
              </w:rPr>
              <w:t>в</w:t>
            </w:r>
            <w:r w:rsidR="00086618">
              <w:rPr>
                <w:sz w:val="28"/>
                <w:szCs w:val="28"/>
                <w:lang w:val="uk-UA"/>
              </w:rPr>
              <w:t xml:space="preserve"> оточенні лісів і гаїв. </w:t>
            </w:r>
            <w:r w:rsidR="009147BB">
              <w:rPr>
                <w:sz w:val="28"/>
                <w:szCs w:val="28"/>
                <w:lang w:val="uk-UA"/>
              </w:rPr>
              <w:t xml:space="preserve">Там </w:t>
            </w:r>
            <w:r w:rsidR="00086618">
              <w:rPr>
                <w:sz w:val="28"/>
                <w:szCs w:val="28"/>
                <w:lang w:val="uk-UA"/>
              </w:rPr>
              <w:t xml:space="preserve">маленька Леся таємно від батьків бігала самотою у місячні ночі до лісу на зустріч з Мавкою. </w:t>
            </w:r>
            <w:r w:rsidR="009147BB">
              <w:rPr>
                <w:sz w:val="28"/>
                <w:szCs w:val="28"/>
                <w:lang w:val="uk-UA"/>
              </w:rPr>
              <w:t>В</w:t>
            </w:r>
            <w:r w:rsidR="00086618">
              <w:rPr>
                <w:sz w:val="28"/>
                <w:szCs w:val="28"/>
                <w:lang w:val="uk-UA"/>
              </w:rPr>
              <w:t>день</w:t>
            </w:r>
            <w:r w:rsidR="009147BB">
              <w:rPr>
                <w:sz w:val="28"/>
                <w:szCs w:val="28"/>
                <w:lang w:val="uk-UA"/>
              </w:rPr>
              <w:t xml:space="preserve">, гуляючи </w:t>
            </w:r>
            <w:r w:rsidR="006E6A6F">
              <w:rPr>
                <w:sz w:val="28"/>
                <w:szCs w:val="28"/>
                <w:lang w:val="uk-UA"/>
              </w:rPr>
              <w:t>в лісі</w:t>
            </w:r>
            <w:r w:rsidR="003D5FDB">
              <w:rPr>
                <w:sz w:val="28"/>
                <w:szCs w:val="28"/>
                <w:lang w:val="uk-UA"/>
              </w:rPr>
              <w:t>,</w:t>
            </w:r>
            <w:r w:rsidR="006E6A6F">
              <w:rPr>
                <w:sz w:val="28"/>
                <w:szCs w:val="28"/>
                <w:lang w:val="uk-UA"/>
              </w:rPr>
              <w:t xml:space="preserve"> в</w:t>
            </w:r>
            <w:r w:rsidR="00086618">
              <w:rPr>
                <w:sz w:val="28"/>
                <w:szCs w:val="28"/>
                <w:lang w:val="uk-UA"/>
              </w:rPr>
              <w:t xml:space="preserve">она всотувала в себе </w:t>
            </w:r>
            <w:r w:rsidR="006E6A6F">
              <w:rPr>
                <w:sz w:val="28"/>
                <w:szCs w:val="28"/>
                <w:lang w:val="uk-UA"/>
              </w:rPr>
              <w:t xml:space="preserve">його </w:t>
            </w:r>
            <w:r w:rsidR="00086618">
              <w:rPr>
                <w:sz w:val="28"/>
                <w:szCs w:val="28"/>
                <w:lang w:val="uk-UA"/>
              </w:rPr>
              <w:t>красу, його весну, літо й осінь. Мож</w:t>
            </w:r>
            <w:r w:rsidR="006E6A6F">
              <w:rPr>
                <w:sz w:val="28"/>
                <w:szCs w:val="28"/>
                <w:lang w:val="uk-UA"/>
              </w:rPr>
              <w:t>ливо</w:t>
            </w:r>
            <w:r w:rsidR="00086618">
              <w:rPr>
                <w:sz w:val="28"/>
                <w:szCs w:val="28"/>
                <w:lang w:val="uk-UA"/>
              </w:rPr>
              <w:t xml:space="preserve">, у </w:t>
            </w:r>
            <w:r w:rsidR="00280692">
              <w:rPr>
                <w:sz w:val="28"/>
                <w:szCs w:val="28"/>
                <w:lang w:val="uk-UA"/>
              </w:rPr>
              <w:t xml:space="preserve">тих </w:t>
            </w:r>
            <w:r w:rsidR="00086618">
              <w:rPr>
                <w:sz w:val="28"/>
                <w:szCs w:val="28"/>
                <w:lang w:val="uk-UA"/>
              </w:rPr>
              <w:t xml:space="preserve">мандрах виношувала в душі майбутніх персонажів "Лісової пісні"? </w:t>
            </w:r>
          </w:p>
        </w:tc>
      </w:tr>
      <w:tr w:rsidR="00086618" w14:paraId="5C5277A8" w14:textId="77777777" w:rsidTr="00ED7A4E">
        <w:tc>
          <w:tcPr>
            <w:tcW w:w="1135" w:type="dxa"/>
            <w:shd w:val="clear" w:color="auto" w:fill="auto"/>
          </w:tcPr>
          <w:p w14:paraId="12FB9C2C" w14:textId="3E6614F8" w:rsidR="00086618" w:rsidRPr="000157B8" w:rsidRDefault="000413B9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 w:rsidR="00613539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59A2F9B5" w14:textId="1EF1CCE4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 w:rsidRPr="004F1D50">
              <w:rPr>
                <w:sz w:val="28"/>
                <w:szCs w:val="28"/>
                <w:lang w:val="uk-UA"/>
              </w:rPr>
              <w:t xml:space="preserve"> У Колодяжному </w:t>
            </w:r>
            <w:r>
              <w:rPr>
                <w:sz w:val="28"/>
                <w:szCs w:val="28"/>
                <w:lang w:val="uk-UA"/>
              </w:rPr>
              <w:t xml:space="preserve">для Лесі </w:t>
            </w:r>
            <w:r w:rsidRPr="004F1D50">
              <w:rPr>
                <w:sz w:val="28"/>
                <w:szCs w:val="28"/>
                <w:lang w:val="uk-UA"/>
              </w:rPr>
              <w:t xml:space="preserve">жили "два шуми", дві музики - з одного боку шум лісів і гаїв, солов'їні співи, кування зозуль, а з другого - з вікон будинку </w:t>
            </w:r>
            <w:r w:rsidR="003D5FDB">
              <w:rPr>
                <w:sz w:val="28"/>
                <w:szCs w:val="28"/>
                <w:lang w:val="uk-UA"/>
              </w:rPr>
              <w:t xml:space="preserve">Косачів </w:t>
            </w:r>
            <w:r w:rsidRPr="004F1D50">
              <w:rPr>
                <w:sz w:val="28"/>
                <w:szCs w:val="28"/>
                <w:lang w:val="uk-UA"/>
              </w:rPr>
              <w:t xml:space="preserve">лунав людський гомін - співи й звуки фортепіано. </w:t>
            </w:r>
            <w:proofErr w:type="spellStart"/>
            <w:r>
              <w:rPr>
                <w:sz w:val="28"/>
                <w:szCs w:val="28"/>
              </w:rPr>
              <w:t>Ця</w:t>
            </w:r>
            <w:proofErr w:type="spellEnd"/>
            <w:r>
              <w:rPr>
                <w:sz w:val="28"/>
                <w:szCs w:val="28"/>
              </w:rPr>
              <w:t xml:space="preserve"> "божественна </w:t>
            </w:r>
            <w:proofErr w:type="spellStart"/>
            <w:r>
              <w:rPr>
                <w:sz w:val="28"/>
                <w:szCs w:val="28"/>
              </w:rPr>
              <w:t>матерія</w:t>
            </w:r>
            <w:proofErr w:type="spellEnd"/>
            <w:r>
              <w:rPr>
                <w:sz w:val="28"/>
                <w:szCs w:val="28"/>
              </w:rPr>
              <w:t xml:space="preserve">",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"душу </w:t>
            </w:r>
            <w:proofErr w:type="spellStart"/>
            <w:r>
              <w:rPr>
                <w:sz w:val="28"/>
                <w:szCs w:val="28"/>
              </w:rPr>
              <w:t>куражить</w:t>
            </w:r>
            <w:proofErr w:type="spellEnd"/>
            <w:r>
              <w:rPr>
                <w:sz w:val="28"/>
                <w:szCs w:val="28"/>
              </w:rPr>
              <w:t xml:space="preserve">", </w:t>
            </w:r>
            <w:proofErr w:type="spellStart"/>
            <w:r>
              <w:rPr>
                <w:sz w:val="28"/>
                <w:szCs w:val="28"/>
              </w:rPr>
              <w:t>майже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наповнювали</w:t>
            </w:r>
            <w:proofErr w:type="spellEnd"/>
            <w:r>
              <w:rPr>
                <w:sz w:val="28"/>
                <w:szCs w:val="28"/>
              </w:rPr>
              <w:t xml:space="preserve"> Лесину </w:t>
            </w:r>
            <w:proofErr w:type="spellStart"/>
            <w:r>
              <w:rPr>
                <w:sz w:val="28"/>
                <w:szCs w:val="28"/>
              </w:rPr>
              <w:t>домівку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086618" w14:paraId="608A0D1A" w14:textId="77777777" w:rsidTr="00ED7A4E">
        <w:tc>
          <w:tcPr>
            <w:tcW w:w="1135" w:type="dxa"/>
            <w:shd w:val="clear" w:color="auto" w:fill="auto"/>
          </w:tcPr>
          <w:p w14:paraId="62C55F3E" w14:textId="31C575D5" w:rsidR="00086618" w:rsidRPr="000157B8" w:rsidRDefault="000157B8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 w:rsidR="00613539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48E3A6FD" w14:textId="290C58C1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Леся </w:t>
            </w:r>
            <w:proofErr w:type="spellStart"/>
            <w:r>
              <w:rPr>
                <w:sz w:val="28"/>
                <w:szCs w:val="28"/>
              </w:rPr>
              <w:t>вважала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неї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</w:t>
            </w:r>
            <w:proofErr w:type="spellEnd"/>
            <w:r>
              <w:rPr>
                <w:sz w:val="28"/>
                <w:szCs w:val="28"/>
              </w:rPr>
              <w:t xml:space="preserve"> би </w:t>
            </w:r>
            <w:proofErr w:type="spellStart"/>
            <w:r>
              <w:rPr>
                <w:sz w:val="28"/>
                <w:szCs w:val="28"/>
              </w:rPr>
              <w:t>кращий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музикант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ніж</w:t>
            </w:r>
            <w:proofErr w:type="spellEnd"/>
            <w:r>
              <w:rPr>
                <w:sz w:val="28"/>
                <w:szCs w:val="28"/>
              </w:rPr>
              <w:t xml:space="preserve"> поет, коли б не лиха доля. </w:t>
            </w:r>
            <w:r w:rsidR="003D5FDB">
              <w:rPr>
                <w:sz w:val="28"/>
                <w:szCs w:val="28"/>
                <w:lang w:val="uk-UA"/>
              </w:rPr>
              <w:t>Хвороба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кісток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позбави</w:t>
            </w:r>
            <w:proofErr w:type="spellEnd"/>
            <w:r w:rsidR="006E6A6F">
              <w:rPr>
                <w:sz w:val="28"/>
                <w:szCs w:val="28"/>
                <w:lang w:val="uk-UA"/>
              </w:rPr>
              <w:t>л</w:t>
            </w:r>
            <w:r w:rsidR="003D5FD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дівчин</w:t>
            </w:r>
            <w:proofErr w:type="spellEnd"/>
            <w:r w:rsidR="006E6A6F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змоги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фортепіано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затаївшись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куточку</w:t>
            </w:r>
            <w:proofErr w:type="spellEnd"/>
            <w:r>
              <w:rPr>
                <w:sz w:val="28"/>
                <w:szCs w:val="28"/>
              </w:rPr>
              <w:t xml:space="preserve">, коли </w:t>
            </w:r>
            <w:proofErr w:type="spellStart"/>
            <w:r>
              <w:rPr>
                <w:sz w:val="28"/>
                <w:szCs w:val="28"/>
              </w:rPr>
              <w:t>грали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ридала</w:t>
            </w:r>
            <w:proofErr w:type="spellEnd"/>
            <w:r>
              <w:rPr>
                <w:sz w:val="28"/>
                <w:szCs w:val="28"/>
              </w:rPr>
              <w:t xml:space="preserve">. Друг </w:t>
            </w:r>
            <w:proofErr w:type="spellStart"/>
            <w:r>
              <w:rPr>
                <w:sz w:val="28"/>
                <w:szCs w:val="28"/>
              </w:rPr>
              <w:t>фортепіано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</w:t>
            </w:r>
            <w:proofErr w:type="spellEnd"/>
            <w:r>
              <w:rPr>
                <w:sz w:val="28"/>
                <w:szCs w:val="28"/>
              </w:rPr>
              <w:t xml:space="preserve"> резонатором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душі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Прощаючись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улюбленим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музичним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інструментом</w:t>
            </w:r>
            <w:proofErr w:type="spellEnd"/>
            <w:r>
              <w:rPr>
                <w:sz w:val="28"/>
                <w:szCs w:val="28"/>
              </w:rPr>
              <w:t xml:space="preserve">, написала вона </w:t>
            </w:r>
            <w:proofErr w:type="spellStart"/>
            <w:r>
              <w:rPr>
                <w:sz w:val="28"/>
                <w:szCs w:val="28"/>
              </w:rPr>
              <w:t>задушевну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елегію</w:t>
            </w:r>
            <w:proofErr w:type="spellEnd"/>
            <w:r>
              <w:rPr>
                <w:sz w:val="28"/>
                <w:szCs w:val="28"/>
              </w:rPr>
              <w:t xml:space="preserve"> "До </w:t>
            </w:r>
            <w:proofErr w:type="spellStart"/>
            <w:r>
              <w:rPr>
                <w:sz w:val="28"/>
                <w:szCs w:val="28"/>
              </w:rPr>
              <w:t>мого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фортепіано</w:t>
            </w:r>
            <w:proofErr w:type="spellEnd"/>
            <w:r>
              <w:rPr>
                <w:sz w:val="28"/>
                <w:szCs w:val="28"/>
              </w:rPr>
              <w:t xml:space="preserve">". </w:t>
            </w:r>
            <w:proofErr w:type="spellStart"/>
            <w:r>
              <w:rPr>
                <w:sz w:val="28"/>
                <w:szCs w:val="28"/>
              </w:rPr>
              <w:t>Розставання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r w:rsidR="006E6A6F">
              <w:rPr>
                <w:sz w:val="28"/>
                <w:szCs w:val="28"/>
                <w:lang w:val="uk-UA"/>
              </w:rPr>
              <w:t>ним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цілою</w:t>
            </w:r>
            <w:proofErr w:type="spellEnd"/>
            <w:r>
              <w:rPr>
                <w:sz w:val="28"/>
                <w:szCs w:val="28"/>
              </w:rPr>
              <w:t xml:space="preserve"> драмою для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вразливої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душі</w:t>
            </w:r>
            <w:proofErr w:type="spellEnd"/>
            <w:r>
              <w:rPr>
                <w:sz w:val="28"/>
                <w:szCs w:val="28"/>
              </w:rPr>
              <w:t xml:space="preserve">, як Леся.   </w:t>
            </w:r>
          </w:p>
        </w:tc>
      </w:tr>
      <w:tr w:rsidR="00DE63A4" w14:paraId="627F7B9F" w14:textId="77777777" w:rsidTr="00ED7A4E">
        <w:tc>
          <w:tcPr>
            <w:tcW w:w="1135" w:type="dxa"/>
            <w:shd w:val="clear" w:color="auto" w:fill="auto"/>
          </w:tcPr>
          <w:p w14:paraId="049C94C5" w14:textId="77777777" w:rsidR="00DE63A4" w:rsidRPr="000157B8" w:rsidRDefault="00DE63A4" w:rsidP="00ED7A4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0361" w:type="dxa"/>
            <w:shd w:val="clear" w:color="auto" w:fill="auto"/>
          </w:tcPr>
          <w:p w14:paraId="0603FFF8" w14:textId="62A2EB90" w:rsidR="00DE63A4" w:rsidRPr="000413B9" w:rsidRDefault="00DE63A4" w:rsidP="00ED7A4E">
            <w:pPr>
              <w:snapToGrid w:val="0"/>
              <w:rPr>
                <w:i/>
                <w:iCs/>
                <w:sz w:val="28"/>
                <w:szCs w:val="28"/>
                <w:lang w:val="uk-UA"/>
              </w:rPr>
            </w:pPr>
            <w:r w:rsidRPr="000413B9">
              <w:rPr>
                <w:i/>
                <w:iCs/>
                <w:sz w:val="28"/>
                <w:szCs w:val="28"/>
                <w:lang w:val="uk-UA"/>
              </w:rPr>
              <w:t>На сцену виходить Леся.</w:t>
            </w:r>
          </w:p>
        </w:tc>
      </w:tr>
      <w:tr w:rsidR="00086618" w14:paraId="0044EF88" w14:textId="77777777" w:rsidTr="00ED7A4E">
        <w:tc>
          <w:tcPr>
            <w:tcW w:w="1135" w:type="dxa"/>
            <w:shd w:val="clear" w:color="auto" w:fill="auto"/>
          </w:tcPr>
          <w:p w14:paraId="2B258C71" w14:textId="066EB4D9" w:rsidR="00086618" w:rsidRPr="000157B8" w:rsidRDefault="0008661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5A899767" w14:textId="77777777" w:rsidR="00086618" w:rsidRDefault="00086618" w:rsidP="00ED7A4E">
            <w:pPr>
              <w:snapToGrid w:val="0"/>
            </w:pPr>
            <w:proofErr w:type="spellStart"/>
            <w:r>
              <w:t>Мій</w:t>
            </w:r>
            <w:proofErr w:type="spellEnd"/>
            <w:r>
              <w:t xml:space="preserve"> </w:t>
            </w:r>
            <w:proofErr w:type="spellStart"/>
            <w:r>
              <w:t>давній</w:t>
            </w:r>
            <w:proofErr w:type="spellEnd"/>
            <w:r>
              <w:t xml:space="preserve"> друже! </w:t>
            </w:r>
            <w:proofErr w:type="spellStart"/>
            <w:r>
              <w:t>мушу</w:t>
            </w:r>
            <w:proofErr w:type="spellEnd"/>
            <w:r>
              <w:t xml:space="preserve"> я з тобою </w:t>
            </w:r>
          </w:p>
          <w:p w14:paraId="6B8227C7" w14:textId="77777777" w:rsidR="00086618" w:rsidRDefault="00086618" w:rsidP="00ED7A4E">
            <w:pPr>
              <w:snapToGrid w:val="0"/>
            </w:pPr>
            <w:proofErr w:type="spellStart"/>
            <w:r>
              <w:t>Розстатися</w:t>
            </w:r>
            <w:proofErr w:type="spellEnd"/>
            <w:r>
              <w:t xml:space="preserve"> </w:t>
            </w:r>
            <w:proofErr w:type="spellStart"/>
            <w:r>
              <w:t>надовго</w:t>
            </w:r>
            <w:proofErr w:type="spellEnd"/>
            <w:r>
              <w:t xml:space="preserve">… Жаль </w:t>
            </w:r>
            <w:proofErr w:type="spellStart"/>
            <w:r>
              <w:t>мені</w:t>
            </w:r>
            <w:proofErr w:type="spellEnd"/>
            <w:r>
              <w:t xml:space="preserve">! </w:t>
            </w:r>
          </w:p>
          <w:p w14:paraId="7B3CE391" w14:textId="77777777" w:rsidR="00086618" w:rsidRDefault="00086618" w:rsidP="00ED7A4E">
            <w:pPr>
              <w:snapToGrid w:val="0"/>
            </w:pPr>
            <w:r>
              <w:t xml:space="preserve">З тобою </w:t>
            </w:r>
            <w:proofErr w:type="spellStart"/>
            <w:r>
              <w:t>звикла</w:t>
            </w:r>
            <w:proofErr w:type="spellEnd"/>
            <w:r>
              <w:t xml:space="preserve"> я </w:t>
            </w:r>
            <w:proofErr w:type="spellStart"/>
            <w:r>
              <w:t>ділитися</w:t>
            </w:r>
            <w:proofErr w:type="spellEnd"/>
            <w:r>
              <w:t xml:space="preserve"> журбою, </w:t>
            </w:r>
          </w:p>
          <w:p w14:paraId="69F32FA1" w14:textId="5B982587" w:rsidR="00086618" w:rsidRDefault="006E6A6F" w:rsidP="00ED7A4E">
            <w:pPr>
              <w:snapToGrid w:val="0"/>
            </w:pPr>
            <w:r>
              <w:rPr>
                <w:lang w:val="uk-UA"/>
              </w:rPr>
              <w:t>С</w:t>
            </w:r>
            <w:proofErr w:type="spellStart"/>
            <w:r w:rsidR="00086618">
              <w:t>повідувать</w:t>
            </w:r>
            <w:proofErr w:type="spellEnd"/>
            <w:r w:rsidR="00086618">
              <w:t xml:space="preserve"> думки </w:t>
            </w:r>
            <w:proofErr w:type="spellStart"/>
            <w:r w:rsidR="00086618">
              <w:t>веселі</w:t>
            </w:r>
            <w:proofErr w:type="spellEnd"/>
            <w:r w:rsidR="00086618">
              <w:t xml:space="preserve"> і </w:t>
            </w:r>
            <w:proofErr w:type="spellStart"/>
            <w:r w:rsidR="00086618">
              <w:t>сумні</w:t>
            </w:r>
            <w:proofErr w:type="spellEnd"/>
            <w:r w:rsidR="00086618">
              <w:t xml:space="preserve">. </w:t>
            </w:r>
          </w:p>
          <w:p w14:paraId="31771A5E" w14:textId="77777777" w:rsidR="00086618" w:rsidRDefault="00086618" w:rsidP="00ED7A4E">
            <w:pPr>
              <w:snapToGrid w:val="0"/>
            </w:pPr>
            <w:r>
              <w:t xml:space="preserve">То ж при </w:t>
            </w:r>
            <w:proofErr w:type="spellStart"/>
            <w:r>
              <w:t>тобі</w:t>
            </w:r>
            <w:proofErr w:type="spellEnd"/>
            <w:r>
              <w:t xml:space="preserve">, </w:t>
            </w:r>
            <w:proofErr w:type="spellStart"/>
            <w:r>
              <w:t>мій</w:t>
            </w:r>
            <w:proofErr w:type="spellEnd"/>
            <w:r>
              <w:t xml:space="preserve"> друже </w:t>
            </w:r>
            <w:proofErr w:type="spellStart"/>
            <w:r>
              <w:t>давній</w:t>
            </w:r>
            <w:proofErr w:type="spellEnd"/>
            <w:r>
              <w:t xml:space="preserve">, </w:t>
            </w:r>
            <w:proofErr w:type="spellStart"/>
            <w:r>
              <w:t>вірний</w:t>
            </w:r>
            <w:proofErr w:type="spellEnd"/>
            <w:r>
              <w:t xml:space="preserve">, </w:t>
            </w:r>
          </w:p>
          <w:p w14:paraId="413B4AAF" w14:textId="77777777" w:rsidR="00086618" w:rsidRDefault="00086618" w:rsidP="00ED7A4E">
            <w:pPr>
              <w:snapToGrid w:val="0"/>
            </w:pPr>
            <w:proofErr w:type="spellStart"/>
            <w:r>
              <w:t>Пройшло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</w:t>
            </w:r>
            <w:proofErr w:type="spellStart"/>
            <w:r>
              <w:t>дитячеє</w:t>
            </w:r>
            <w:proofErr w:type="spellEnd"/>
            <w:r>
              <w:t xml:space="preserve"> </w:t>
            </w:r>
            <w:proofErr w:type="spellStart"/>
            <w:r>
              <w:t>моє</w:t>
            </w:r>
            <w:proofErr w:type="spellEnd"/>
            <w:r>
              <w:t xml:space="preserve">. </w:t>
            </w:r>
          </w:p>
          <w:p w14:paraId="1AAD00CE" w14:textId="77777777" w:rsidR="00086618" w:rsidRDefault="00086618" w:rsidP="00ED7A4E">
            <w:pPr>
              <w:snapToGrid w:val="0"/>
            </w:pPr>
            <w:r>
              <w:t xml:space="preserve">Як сяду при </w:t>
            </w:r>
            <w:proofErr w:type="spellStart"/>
            <w:r>
              <w:t>тобі</w:t>
            </w:r>
            <w:proofErr w:type="spellEnd"/>
            <w:r>
              <w:t xml:space="preserve"> я в час </w:t>
            </w:r>
            <w:proofErr w:type="spellStart"/>
            <w:r>
              <w:t>вечірній</w:t>
            </w:r>
            <w:proofErr w:type="spellEnd"/>
            <w:r>
              <w:t xml:space="preserve">, </w:t>
            </w:r>
          </w:p>
          <w:p w14:paraId="7A04A185" w14:textId="77777777" w:rsidR="00086618" w:rsidRDefault="00086618" w:rsidP="00ED7A4E">
            <w:pPr>
              <w:snapToGrid w:val="0"/>
            </w:pPr>
            <w:proofErr w:type="spellStart"/>
            <w:r>
              <w:t>Багато</w:t>
            </w:r>
            <w:proofErr w:type="spellEnd"/>
            <w:r>
              <w:t xml:space="preserve"> </w:t>
            </w:r>
            <w:proofErr w:type="spellStart"/>
            <w:r>
              <w:t>спогадів</w:t>
            </w:r>
            <w:proofErr w:type="spellEnd"/>
            <w:r>
              <w:t xml:space="preserve"> </w:t>
            </w:r>
            <w:proofErr w:type="spellStart"/>
            <w:r>
              <w:t>тоді</w:t>
            </w:r>
            <w:proofErr w:type="spellEnd"/>
            <w:r>
              <w:t xml:space="preserve"> </w:t>
            </w:r>
            <w:proofErr w:type="spellStart"/>
            <w:r>
              <w:t>встає</w:t>
            </w:r>
            <w:proofErr w:type="spellEnd"/>
            <w:r>
              <w:t xml:space="preserve">! </w:t>
            </w:r>
          </w:p>
          <w:p w14:paraId="1EB55E7C" w14:textId="77777777" w:rsidR="00086618" w:rsidRDefault="00086618" w:rsidP="00ED7A4E">
            <w:pPr>
              <w:snapToGrid w:val="0"/>
            </w:pPr>
            <w:r>
              <w:t xml:space="preserve">Картина </w:t>
            </w:r>
            <w:proofErr w:type="spellStart"/>
            <w:r>
              <w:t>повстає</w:t>
            </w:r>
            <w:proofErr w:type="spellEnd"/>
            <w:r>
              <w:t xml:space="preserve">: </w:t>
            </w:r>
            <w:proofErr w:type="spellStart"/>
            <w:r>
              <w:t>зібравсь</w:t>
            </w:r>
            <w:proofErr w:type="spellEnd"/>
            <w:r>
              <w:t xml:space="preserve"> </w:t>
            </w:r>
            <w:proofErr w:type="spellStart"/>
            <w:r>
              <w:t>гурточок</w:t>
            </w:r>
            <w:proofErr w:type="spellEnd"/>
            <w:r>
              <w:t xml:space="preserve">, </w:t>
            </w:r>
          </w:p>
          <w:p w14:paraId="2EF67591" w14:textId="77777777" w:rsidR="00086618" w:rsidRDefault="00086618" w:rsidP="00ED7A4E">
            <w:pPr>
              <w:snapToGrid w:val="0"/>
            </w:pPr>
            <w:proofErr w:type="spellStart"/>
            <w:r>
              <w:t>Провадить</w:t>
            </w:r>
            <w:proofErr w:type="spellEnd"/>
            <w:r>
              <w:t xml:space="preserve"> </w:t>
            </w:r>
            <w:proofErr w:type="spellStart"/>
            <w:r>
              <w:t>речі</w:t>
            </w:r>
            <w:proofErr w:type="spellEnd"/>
            <w:r>
              <w:t xml:space="preserve">, і </w:t>
            </w:r>
            <w:proofErr w:type="spellStart"/>
            <w:r>
              <w:t>співа</w:t>
            </w:r>
            <w:proofErr w:type="spellEnd"/>
            <w:r>
              <w:t xml:space="preserve">, й гука, </w:t>
            </w:r>
          </w:p>
          <w:p w14:paraId="40091032" w14:textId="77777777" w:rsidR="00086618" w:rsidRDefault="00086618" w:rsidP="00ED7A4E">
            <w:pPr>
              <w:snapToGrid w:val="0"/>
            </w:pPr>
            <w:r>
              <w:t xml:space="preserve">На </w:t>
            </w:r>
            <w:proofErr w:type="spellStart"/>
            <w:r>
              <w:t>клавішах</w:t>
            </w:r>
            <w:proofErr w:type="spellEnd"/>
            <w:r>
              <w:t xml:space="preserve"> </w:t>
            </w:r>
            <w:proofErr w:type="spellStart"/>
            <w:r>
              <w:t>твоїх</w:t>
            </w:r>
            <w:proofErr w:type="spellEnd"/>
            <w:r>
              <w:t xml:space="preserve"> </w:t>
            </w:r>
            <w:proofErr w:type="spellStart"/>
            <w:r>
              <w:t>швидкий</w:t>
            </w:r>
            <w:proofErr w:type="spellEnd"/>
            <w:r>
              <w:t xml:space="preserve">, </w:t>
            </w:r>
            <w:proofErr w:type="spellStart"/>
            <w:r>
              <w:t>гучний</w:t>
            </w:r>
            <w:proofErr w:type="spellEnd"/>
            <w:r>
              <w:t xml:space="preserve"> </w:t>
            </w:r>
            <w:proofErr w:type="spellStart"/>
            <w:r>
              <w:t>таночок</w:t>
            </w:r>
            <w:proofErr w:type="spellEnd"/>
            <w:r>
              <w:t xml:space="preserve"> </w:t>
            </w:r>
          </w:p>
          <w:p w14:paraId="36BF23CF" w14:textId="77777777" w:rsidR="00086618" w:rsidRDefault="00086618" w:rsidP="00ED7A4E">
            <w:pPr>
              <w:snapToGrid w:val="0"/>
            </w:pPr>
            <w:proofErr w:type="spellStart"/>
            <w:r>
              <w:t>Чиясь</w:t>
            </w:r>
            <w:proofErr w:type="spellEnd"/>
            <w:r>
              <w:t xml:space="preserve"> весела </w:t>
            </w:r>
            <w:proofErr w:type="spellStart"/>
            <w:r>
              <w:t>виграва</w:t>
            </w:r>
            <w:proofErr w:type="spellEnd"/>
            <w:r>
              <w:t xml:space="preserve"> рука. </w:t>
            </w:r>
          </w:p>
          <w:p w14:paraId="5DCD8747" w14:textId="77777777" w:rsidR="00086618" w:rsidRDefault="00086618" w:rsidP="00ED7A4E">
            <w:pPr>
              <w:snapToGrid w:val="0"/>
            </w:pPr>
            <w:r>
              <w:t xml:space="preserve">Та </w:t>
            </w:r>
            <w:proofErr w:type="spellStart"/>
            <w:r>
              <w:t>хто</w:t>
            </w:r>
            <w:proofErr w:type="spellEnd"/>
            <w:r>
              <w:t xml:space="preserve"> се плаче там, в </w:t>
            </w:r>
            <w:proofErr w:type="spellStart"/>
            <w:r>
              <w:t>другій</w:t>
            </w:r>
            <w:proofErr w:type="spellEnd"/>
            <w:r>
              <w:t xml:space="preserve"> </w:t>
            </w:r>
            <w:proofErr w:type="spellStart"/>
            <w:r>
              <w:t>хатині</w:t>
            </w:r>
            <w:proofErr w:type="spellEnd"/>
            <w:r>
              <w:t xml:space="preserve">? </w:t>
            </w:r>
          </w:p>
          <w:p w14:paraId="30CB88C8" w14:textId="77777777" w:rsidR="00086618" w:rsidRDefault="00086618" w:rsidP="00ED7A4E">
            <w:pPr>
              <w:snapToGrid w:val="0"/>
            </w:pPr>
            <w:proofErr w:type="spellStart"/>
            <w:r>
              <w:t>Чиє</w:t>
            </w:r>
            <w:proofErr w:type="spellEnd"/>
            <w:r>
              <w:t xml:space="preserve"> </w:t>
            </w:r>
            <w:proofErr w:type="spellStart"/>
            <w:r>
              <w:t>ридання</w:t>
            </w:r>
            <w:proofErr w:type="spellEnd"/>
            <w:r>
              <w:t xml:space="preserve"> </w:t>
            </w:r>
            <w:proofErr w:type="spellStart"/>
            <w:r>
              <w:t>стримане</w:t>
            </w:r>
            <w:proofErr w:type="spellEnd"/>
            <w:r>
              <w:t xml:space="preserve">, </w:t>
            </w:r>
            <w:proofErr w:type="spellStart"/>
            <w:r>
              <w:t>тяжке</w:t>
            </w:r>
            <w:proofErr w:type="spellEnd"/>
            <w:r>
              <w:t xml:space="preserve">?.. </w:t>
            </w:r>
          </w:p>
          <w:p w14:paraId="0B4B4045" w14:textId="77777777" w:rsidR="00086618" w:rsidRDefault="00086618" w:rsidP="00ED7A4E">
            <w:pPr>
              <w:snapToGrid w:val="0"/>
            </w:pPr>
            <w:proofErr w:type="spellStart"/>
            <w:r>
              <w:t>Несила</w:t>
            </w:r>
            <w:proofErr w:type="spellEnd"/>
            <w:r>
              <w:t xml:space="preserve"> </w:t>
            </w:r>
            <w:proofErr w:type="spellStart"/>
            <w:r>
              <w:t>тугу</w:t>
            </w:r>
            <w:proofErr w:type="spellEnd"/>
            <w:r>
              <w:t xml:space="preserve"> </w:t>
            </w:r>
            <w:proofErr w:type="spellStart"/>
            <w:r>
              <w:t>крить</w:t>
            </w:r>
            <w:proofErr w:type="spellEnd"/>
            <w:r>
              <w:t xml:space="preserve"> </w:t>
            </w:r>
            <w:proofErr w:type="spellStart"/>
            <w:r>
              <w:t>такій</w:t>
            </w:r>
            <w:proofErr w:type="spellEnd"/>
            <w:r>
              <w:t xml:space="preserve"> </w:t>
            </w:r>
            <w:proofErr w:type="spellStart"/>
            <w:r>
              <w:t>малій</w:t>
            </w:r>
            <w:proofErr w:type="spellEnd"/>
            <w:r>
              <w:t xml:space="preserve"> </w:t>
            </w:r>
            <w:proofErr w:type="spellStart"/>
            <w:r>
              <w:t>дитині</w:t>
            </w:r>
            <w:proofErr w:type="spellEnd"/>
            <w:r>
              <w:t xml:space="preserve">, </w:t>
            </w:r>
          </w:p>
          <w:p w14:paraId="60ED41D9" w14:textId="77777777" w:rsidR="00086618" w:rsidRDefault="00086618" w:rsidP="00ED7A4E">
            <w:pPr>
              <w:snapToGrid w:val="0"/>
            </w:pPr>
            <w:proofErr w:type="spellStart"/>
            <w:r>
              <w:t>Здавило</w:t>
            </w:r>
            <w:proofErr w:type="spellEnd"/>
            <w:r>
              <w:t xml:space="preserve"> </w:t>
            </w:r>
            <w:proofErr w:type="spellStart"/>
            <w:r>
              <w:t>серце</w:t>
            </w:r>
            <w:proofErr w:type="spellEnd"/>
            <w:r>
              <w:t xml:space="preserve"> </w:t>
            </w:r>
            <w:proofErr w:type="spellStart"/>
            <w:r>
              <w:t>почуття</w:t>
            </w:r>
            <w:proofErr w:type="spellEnd"/>
            <w:r>
              <w:t xml:space="preserve"> </w:t>
            </w:r>
            <w:proofErr w:type="spellStart"/>
            <w:r>
              <w:t>гірке</w:t>
            </w:r>
            <w:proofErr w:type="spellEnd"/>
            <w:r>
              <w:t xml:space="preserve">. </w:t>
            </w:r>
          </w:p>
          <w:p w14:paraId="0904172C" w14:textId="77777777" w:rsidR="00086618" w:rsidRDefault="00086618" w:rsidP="00ED7A4E">
            <w:pPr>
              <w:snapToGrid w:val="0"/>
            </w:pPr>
            <w:proofErr w:type="spellStart"/>
            <w:r>
              <w:lastRenderedPageBreak/>
              <w:t>Чого</w:t>
            </w:r>
            <w:proofErr w:type="spellEnd"/>
            <w:r>
              <w:t xml:space="preserve"> я плакала </w:t>
            </w:r>
            <w:proofErr w:type="spellStart"/>
            <w:r>
              <w:t>тоді</w:t>
            </w:r>
            <w:proofErr w:type="spellEnd"/>
            <w:r>
              <w:t xml:space="preserve">, </w:t>
            </w:r>
            <w:proofErr w:type="spellStart"/>
            <w:r>
              <w:t>чого</w:t>
            </w:r>
            <w:proofErr w:type="spellEnd"/>
            <w:r>
              <w:t xml:space="preserve"> </w:t>
            </w:r>
            <w:proofErr w:type="spellStart"/>
            <w:r>
              <w:t>ридала</w:t>
            </w:r>
            <w:proofErr w:type="spellEnd"/>
            <w:r>
              <w:t xml:space="preserve">? </w:t>
            </w:r>
          </w:p>
          <w:p w14:paraId="7CF9B7B1" w14:textId="77777777" w:rsidR="00086618" w:rsidRDefault="00086618" w:rsidP="00ED7A4E">
            <w:pPr>
              <w:snapToGrid w:val="0"/>
            </w:pPr>
            <w:proofErr w:type="spellStart"/>
            <w:r>
              <w:t>Тоді</w:t>
            </w:r>
            <w:proofErr w:type="spellEnd"/>
            <w:r>
              <w:t xml:space="preserve"> ж кругом так весело </w:t>
            </w:r>
            <w:proofErr w:type="spellStart"/>
            <w:r>
              <w:t>було</w:t>
            </w:r>
            <w:proofErr w:type="spellEnd"/>
            <w:r>
              <w:t xml:space="preserve">… </w:t>
            </w:r>
          </w:p>
          <w:p w14:paraId="1308F0CC" w14:textId="77777777" w:rsidR="00086618" w:rsidRDefault="00086618" w:rsidP="00ED7A4E">
            <w:pPr>
              <w:snapToGrid w:val="0"/>
            </w:pPr>
            <w:r>
              <w:t xml:space="preserve">Ох, </w:t>
            </w:r>
            <w:proofErr w:type="spellStart"/>
            <w:r>
              <w:t>певне</w:t>
            </w:r>
            <w:proofErr w:type="spellEnd"/>
            <w:r>
              <w:t xml:space="preserve">, лихо </w:t>
            </w:r>
            <w:proofErr w:type="spellStart"/>
            <w:r>
              <w:t>серцем</w:t>
            </w:r>
            <w:proofErr w:type="spellEnd"/>
            <w:r>
              <w:t xml:space="preserve"> </w:t>
            </w:r>
            <w:proofErr w:type="spellStart"/>
            <w:r>
              <w:t>почувала</w:t>
            </w:r>
            <w:proofErr w:type="spellEnd"/>
            <w:r>
              <w:t xml:space="preserve">, </w:t>
            </w:r>
          </w:p>
          <w:p w14:paraId="590A8060" w14:textId="77777777" w:rsidR="00086618" w:rsidRDefault="00086618" w:rsidP="00ED7A4E">
            <w:pPr>
              <w:snapToGrid w:val="0"/>
            </w:pPr>
            <w:proofErr w:type="spellStart"/>
            <w:r>
              <w:t>Що</w:t>
            </w:r>
            <w:proofErr w:type="spellEnd"/>
            <w:r>
              <w:t xml:space="preserve"> на мене, мов хмара </w:t>
            </w:r>
            <w:proofErr w:type="spellStart"/>
            <w:r>
              <w:t>грізна</w:t>
            </w:r>
            <w:proofErr w:type="spellEnd"/>
            <w:r>
              <w:t xml:space="preserve">, </w:t>
            </w:r>
            <w:proofErr w:type="spellStart"/>
            <w:r>
              <w:t>йшло</w:t>
            </w:r>
            <w:proofErr w:type="spellEnd"/>
            <w:r>
              <w:t xml:space="preserve">! </w:t>
            </w:r>
          </w:p>
          <w:p w14:paraId="02EBBA8C" w14:textId="77777777" w:rsidR="00086618" w:rsidRDefault="00086618" w:rsidP="00ED7A4E">
            <w:pPr>
              <w:snapToGrid w:val="0"/>
            </w:pPr>
            <w:r>
              <w:t xml:space="preserve">Коли я смуток </w:t>
            </w:r>
            <w:proofErr w:type="spellStart"/>
            <w:r>
              <w:t>свій</w:t>
            </w:r>
            <w:proofErr w:type="spellEnd"/>
            <w:r>
              <w:t xml:space="preserve"> на струни клала, </w:t>
            </w:r>
          </w:p>
          <w:p w14:paraId="28602DE8" w14:textId="77777777" w:rsidR="00086618" w:rsidRDefault="00086618" w:rsidP="00ED7A4E">
            <w:pPr>
              <w:snapToGrid w:val="0"/>
            </w:pPr>
            <w:proofErr w:type="spellStart"/>
            <w:r>
              <w:t>З’являлась</w:t>
            </w:r>
            <w:proofErr w:type="spellEnd"/>
            <w:r>
              <w:t xml:space="preserve"> </w:t>
            </w:r>
            <w:proofErr w:type="spellStart"/>
            <w:r>
              <w:t>ціла</w:t>
            </w:r>
            <w:proofErr w:type="spellEnd"/>
            <w:r>
              <w:t xml:space="preserve"> </w:t>
            </w:r>
            <w:proofErr w:type="spellStart"/>
            <w:r>
              <w:t>зграя</w:t>
            </w:r>
            <w:proofErr w:type="spellEnd"/>
            <w:r>
              <w:t xml:space="preserve"> </w:t>
            </w:r>
            <w:proofErr w:type="spellStart"/>
            <w:r>
              <w:t>красних</w:t>
            </w:r>
            <w:proofErr w:type="spellEnd"/>
            <w:r>
              <w:t xml:space="preserve"> </w:t>
            </w:r>
            <w:proofErr w:type="spellStart"/>
            <w:r>
              <w:t>мрій</w:t>
            </w:r>
            <w:proofErr w:type="spellEnd"/>
            <w:r>
              <w:t xml:space="preserve">, </w:t>
            </w:r>
          </w:p>
          <w:p w14:paraId="0CCDD4BC" w14:textId="77777777" w:rsidR="00086618" w:rsidRDefault="00086618" w:rsidP="00ED7A4E">
            <w:pPr>
              <w:snapToGrid w:val="0"/>
            </w:pPr>
            <w:r>
              <w:t xml:space="preserve">Веселкою моя </w:t>
            </w:r>
            <w:proofErr w:type="spellStart"/>
            <w:r>
              <w:t>надія</w:t>
            </w:r>
            <w:proofErr w:type="spellEnd"/>
            <w:r>
              <w:t xml:space="preserve"> </w:t>
            </w:r>
            <w:proofErr w:type="spellStart"/>
            <w:r>
              <w:t>грала</w:t>
            </w:r>
            <w:proofErr w:type="spellEnd"/>
            <w:r>
              <w:t xml:space="preserve">, </w:t>
            </w:r>
          </w:p>
          <w:p w14:paraId="4F66E44C" w14:textId="77777777" w:rsidR="00086618" w:rsidRDefault="00086618" w:rsidP="00ED7A4E">
            <w:pPr>
              <w:snapToGrid w:val="0"/>
            </w:pPr>
            <w:r>
              <w:t xml:space="preserve">Далеко </w:t>
            </w:r>
            <w:proofErr w:type="spellStart"/>
            <w:r>
              <w:t>линув</w:t>
            </w:r>
            <w:proofErr w:type="spellEnd"/>
            <w:r>
              <w:t xml:space="preserve"> думок легкий </w:t>
            </w:r>
            <w:proofErr w:type="spellStart"/>
            <w:r>
              <w:t>рій</w:t>
            </w:r>
            <w:proofErr w:type="spellEnd"/>
            <w:r>
              <w:t xml:space="preserve">. </w:t>
            </w:r>
          </w:p>
          <w:p w14:paraId="395113B2" w14:textId="77777777" w:rsidR="00086618" w:rsidRDefault="00086618" w:rsidP="00ED7A4E">
            <w:pPr>
              <w:snapToGrid w:val="0"/>
            </w:pPr>
            <w:proofErr w:type="spellStart"/>
            <w:r>
              <w:t>Розстаємось</w:t>
            </w:r>
            <w:proofErr w:type="spellEnd"/>
            <w:r>
              <w:t xml:space="preserve"> </w:t>
            </w:r>
            <w:proofErr w:type="spellStart"/>
            <w:r>
              <w:t>надовго</w:t>
            </w:r>
            <w:proofErr w:type="spellEnd"/>
            <w:r>
              <w:t xml:space="preserve"> ми з тобою! </w:t>
            </w:r>
          </w:p>
          <w:p w14:paraId="766D7691" w14:textId="77777777" w:rsidR="00086618" w:rsidRDefault="00086618" w:rsidP="00ED7A4E">
            <w:pPr>
              <w:snapToGrid w:val="0"/>
            </w:pPr>
            <w:proofErr w:type="spellStart"/>
            <w:r>
              <w:t>Зостанешся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в </w:t>
            </w:r>
            <w:proofErr w:type="spellStart"/>
            <w:r>
              <w:t>самоті</w:t>
            </w:r>
            <w:proofErr w:type="spellEnd"/>
            <w:r>
              <w:t xml:space="preserve"> </w:t>
            </w:r>
            <w:proofErr w:type="spellStart"/>
            <w:r>
              <w:t>німій</w:t>
            </w:r>
            <w:proofErr w:type="spellEnd"/>
            <w:r>
              <w:t xml:space="preserve">, </w:t>
            </w:r>
          </w:p>
          <w:p w14:paraId="606A8FE3" w14:textId="77777777" w:rsidR="00086618" w:rsidRDefault="00086618" w:rsidP="00ED7A4E">
            <w:pPr>
              <w:snapToGrid w:val="0"/>
            </w:pPr>
            <w:r>
              <w:t xml:space="preserve">А я не </w:t>
            </w:r>
            <w:proofErr w:type="spellStart"/>
            <w:r>
              <w:t>матиму</w:t>
            </w:r>
            <w:proofErr w:type="spellEnd"/>
            <w:r>
              <w:t xml:space="preserve"> де </w:t>
            </w:r>
            <w:proofErr w:type="spellStart"/>
            <w:r>
              <w:t>дітися</w:t>
            </w:r>
            <w:proofErr w:type="spellEnd"/>
            <w:r>
              <w:t xml:space="preserve"> з журбою… </w:t>
            </w:r>
          </w:p>
          <w:p w14:paraId="731ED100" w14:textId="77777777" w:rsidR="00086618" w:rsidRDefault="00086618" w:rsidP="00ED7A4E">
            <w:pPr>
              <w:snapToGrid w:val="0"/>
            </w:pPr>
            <w:r>
              <w:t xml:space="preserve">Прощай же, </w:t>
            </w:r>
            <w:proofErr w:type="spellStart"/>
            <w:r>
              <w:t>давній</w:t>
            </w:r>
            <w:proofErr w:type="spellEnd"/>
            <w:r>
              <w:t xml:space="preserve">, </w:t>
            </w:r>
            <w:proofErr w:type="spellStart"/>
            <w:r>
              <w:t>любий</w:t>
            </w:r>
            <w:proofErr w:type="spellEnd"/>
            <w:r>
              <w:t xml:space="preserve"> друже </w:t>
            </w:r>
            <w:proofErr w:type="spellStart"/>
            <w:r>
              <w:t>мій</w:t>
            </w:r>
            <w:proofErr w:type="spellEnd"/>
            <w:r>
              <w:t xml:space="preserve">! </w:t>
            </w:r>
          </w:p>
        </w:tc>
      </w:tr>
      <w:tr w:rsidR="009C1714" w14:paraId="457C4BD8" w14:textId="77777777" w:rsidTr="00ED7A4E">
        <w:tc>
          <w:tcPr>
            <w:tcW w:w="1135" w:type="dxa"/>
            <w:shd w:val="clear" w:color="auto" w:fill="auto"/>
          </w:tcPr>
          <w:p w14:paraId="6DA20A7A" w14:textId="77777777" w:rsidR="009C1714" w:rsidRPr="001E3D3F" w:rsidRDefault="009C1714" w:rsidP="00ED7A4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0361" w:type="dxa"/>
            <w:shd w:val="clear" w:color="auto" w:fill="auto"/>
          </w:tcPr>
          <w:p w14:paraId="7C78E87F" w14:textId="58CC69E2" w:rsidR="009C1714" w:rsidRPr="001E3D3F" w:rsidRDefault="001E3D3F" w:rsidP="00ED7A4E">
            <w:pPr>
              <w:snapToGrid w:val="0"/>
              <w:rPr>
                <w:i/>
                <w:iCs/>
                <w:lang w:val="uk-UA"/>
              </w:rPr>
            </w:pPr>
            <w:r w:rsidRPr="001E3D3F">
              <w:rPr>
                <w:i/>
                <w:iCs/>
                <w:lang w:val="uk-UA"/>
              </w:rPr>
              <w:t>Виходить І пара ведучих.</w:t>
            </w:r>
          </w:p>
        </w:tc>
      </w:tr>
      <w:tr w:rsidR="00086618" w14:paraId="50D863DB" w14:textId="77777777" w:rsidTr="00ED7A4E">
        <w:tc>
          <w:tcPr>
            <w:tcW w:w="1135" w:type="dxa"/>
            <w:shd w:val="clear" w:color="auto" w:fill="auto"/>
          </w:tcPr>
          <w:p w14:paraId="0AC47E2B" w14:textId="2FA5A4D3" w:rsidR="00086618" w:rsidRPr="000157B8" w:rsidRDefault="00B239E6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2F28F1FE" w14:textId="14D67673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Батьки </w:t>
            </w:r>
            <w:r>
              <w:rPr>
                <w:sz w:val="28"/>
                <w:szCs w:val="28"/>
                <w:lang w:val="uk-UA"/>
              </w:rPr>
              <w:t>боролися з Лесиною хворобою</w:t>
            </w:r>
            <w:r>
              <w:rPr>
                <w:sz w:val="28"/>
                <w:szCs w:val="28"/>
              </w:rPr>
              <w:t xml:space="preserve">. Вони возили </w:t>
            </w:r>
            <w:proofErr w:type="spellStart"/>
            <w:r>
              <w:rPr>
                <w:sz w:val="28"/>
                <w:szCs w:val="28"/>
              </w:rPr>
              <w:t>дівчинку</w:t>
            </w:r>
            <w:proofErr w:type="spellEnd"/>
            <w:r>
              <w:rPr>
                <w:sz w:val="28"/>
                <w:szCs w:val="28"/>
              </w:rPr>
              <w:t xml:space="preserve"> до моря, </w:t>
            </w:r>
            <w:proofErr w:type="spellStart"/>
            <w:r>
              <w:rPr>
                <w:sz w:val="28"/>
                <w:szCs w:val="28"/>
              </w:rPr>
              <w:t>зверталися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найкращих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народної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закордонних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професорів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але</w:t>
            </w:r>
            <w:proofErr w:type="spellEnd"/>
            <w:r>
              <w:rPr>
                <w:sz w:val="28"/>
                <w:szCs w:val="28"/>
              </w:rPr>
              <w:t xml:space="preserve"> все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марним</w:t>
            </w:r>
            <w:proofErr w:type="spellEnd"/>
            <w:r>
              <w:rPr>
                <w:sz w:val="28"/>
                <w:szCs w:val="28"/>
              </w:rPr>
              <w:t xml:space="preserve">. Хвороба </w:t>
            </w:r>
            <w:proofErr w:type="spellStart"/>
            <w:r>
              <w:rPr>
                <w:sz w:val="28"/>
                <w:szCs w:val="28"/>
              </w:rPr>
              <w:t>відступала</w:t>
            </w:r>
            <w:proofErr w:type="spellEnd"/>
            <w:r w:rsidR="00D271B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ненадовго</w:t>
            </w:r>
            <w:proofErr w:type="spellEnd"/>
            <w:r>
              <w:rPr>
                <w:sz w:val="28"/>
                <w:szCs w:val="28"/>
              </w:rPr>
              <w:t>. Лес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могла </w:t>
            </w:r>
            <w:proofErr w:type="spellStart"/>
            <w:r>
              <w:rPr>
                <w:sz w:val="28"/>
                <w:szCs w:val="28"/>
              </w:rPr>
              <w:t>лише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згадувати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таємничі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прогулянки</w:t>
            </w:r>
            <w:proofErr w:type="spellEnd"/>
            <w:r>
              <w:rPr>
                <w:sz w:val="28"/>
                <w:szCs w:val="28"/>
              </w:rPr>
              <w:t xml:space="preserve"> по парку </w:t>
            </w:r>
            <w:proofErr w:type="gramStart"/>
            <w:r>
              <w:rPr>
                <w:sz w:val="28"/>
                <w:szCs w:val="28"/>
              </w:rPr>
              <w:t>в Колодяжному</w:t>
            </w:r>
            <w:proofErr w:type="gramEnd"/>
            <w:r>
              <w:rPr>
                <w:sz w:val="28"/>
                <w:szCs w:val="28"/>
              </w:rPr>
              <w:t xml:space="preserve">, коли вона </w:t>
            </w:r>
            <w:proofErr w:type="spellStart"/>
            <w:r>
              <w:rPr>
                <w:sz w:val="28"/>
                <w:szCs w:val="28"/>
              </w:rPr>
              <w:t>слухала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їй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здавалося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листя</w:t>
            </w:r>
            <w:proofErr w:type="spellEnd"/>
            <w:r>
              <w:rPr>
                <w:sz w:val="28"/>
                <w:szCs w:val="28"/>
              </w:rPr>
              <w:t xml:space="preserve"> і трав, </w:t>
            </w:r>
            <w:proofErr w:type="spellStart"/>
            <w:r>
              <w:rPr>
                <w:sz w:val="28"/>
                <w:szCs w:val="28"/>
              </w:rPr>
              <w:t>бачила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відьму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купається</w:t>
            </w:r>
            <w:proofErr w:type="spellEnd"/>
            <w:r>
              <w:rPr>
                <w:sz w:val="28"/>
                <w:szCs w:val="28"/>
              </w:rPr>
              <w:t xml:space="preserve"> в ставку - русалку </w:t>
            </w:r>
            <w:proofErr w:type="spellStart"/>
            <w:r>
              <w:rPr>
                <w:sz w:val="28"/>
                <w:szCs w:val="28"/>
              </w:rPr>
              <w:t>Мавку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вплітає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волосся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жовто-біле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латаття</w:t>
            </w:r>
            <w:proofErr w:type="spellEnd"/>
            <w:r>
              <w:rPr>
                <w:sz w:val="28"/>
                <w:szCs w:val="28"/>
              </w:rPr>
              <w:t xml:space="preserve">, ловила руками </w:t>
            </w:r>
            <w:proofErr w:type="spellStart"/>
            <w:r>
              <w:rPr>
                <w:sz w:val="28"/>
                <w:szCs w:val="28"/>
              </w:rPr>
              <w:t>місячні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промені</w:t>
            </w:r>
            <w:proofErr w:type="spellEnd"/>
            <w:r>
              <w:rPr>
                <w:sz w:val="28"/>
                <w:szCs w:val="28"/>
              </w:rPr>
              <w:t>...</w:t>
            </w:r>
          </w:p>
        </w:tc>
      </w:tr>
      <w:tr w:rsidR="00086618" w14:paraId="40C0B30E" w14:textId="77777777" w:rsidTr="00ED7A4E">
        <w:tc>
          <w:tcPr>
            <w:tcW w:w="1135" w:type="dxa"/>
            <w:shd w:val="clear" w:color="auto" w:fill="auto"/>
          </w:tcPr>
          <w:p w14:paraId="187BA672" w14:textId="444A6D11" w:rsidR="00086618" w:rsidRPr="000157B8" w:rsidRDefault="00B239E6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5AAD2DBE" w14:textId="18569A81" w:rsidR="00086618" w:rsidRDefault="00B62572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086618">
              <w:rPr>
                <w:sz w:val="28"/>
                <w:szCs w:val="28"/>
                <w:lang w:val="uk-UA"/>
              </w:rPr>
              <w:t xml:space="preserve">івчинка </w:t>
            </w:r>
            <w:r>
              <w:rPr>
                <w:sz w:val="28"/>
                <w:szCs w:val="28"/>
                <w:lang w:val="uk-UA"/>
              </w:rPr>
              <w:t>навіть</w:t>
            </w:r>
            <w:r w:rsidR="00086618">
              <w:rPr>
                <w:sz w:val="28"/>
                <w:szCs w:val="28"/>
                <w:lang w:val="uk-UA"/>
              </w:rPr>
              <w:t xml:space="preserve"> не </w:t>
            </w:r>
            <w:r w:rsidR="001A3A3B">
              <w:rPr>
                <w:sz w:val="28"/>
                <w:szCs w:val="28"/>
                <w:lang w:val="uk-UA"/>
              </w:rPr>
              <w:t xml:space="preserve">могла </w:t>
            </w:r>
            <w:r w:rsidR="00086618">
              <w:rPr>
                <w:sz w:val="28"/>
                <w:szCs w:val="28"/>
                <w:lang w:val="uk-UA"/>
              </w:rPr>
              <w:t>ходи</w:t>
            </w:r>
            <w:r w:rsidR="001A3A3B">
              <w:rPr>
                <w:sz w:val="28"/>
                <w:szCs w:val="28"/>
                <w:lang w:val="uk-UA"/>
              </w:rPr>
              <w:t>ти</w:t>
            </w:r>
            <w:r w:rsidR="00086618">
              <w:rPr>
                <w:sz w:val="28"/>
                <w:szCs w:val="28"/>
                <w:lang w:val="uk-UA"/>
              </w:rPr>
              <w:t xml:space="preserve"> до школи. Вона не закінчила жодного навчального закладу</w:t>
            </w:r>
            <w:r w:rsidR="001A3A3B">
              <w:rPr>
                <w:sz w:val="28"/>
                <w:szCs w:val="28"/>
                <w:lang w:val="uk-UA"/>
              </w:rPr>
              <w:t xml:space="preserve">, </w:t>
            </w:r>
            <w:r w:rsidR="00086618">
              <w:rPr>
                <w:sz w:val="28"/>
                <w:szCs w:val="28"/>
                <w:lang w:val="uk-UA"/>
              </w:rPr>
              <w:t xml:space="preserve">не одержала систематичної освіти, тому що не відвідувала гімназії. Її єдиним і досить суворим домашнім учителем була мати, Ольга Петрівна. Вона розробила власну програму навчання, що відрізнялася широтою й обґрунтованістю, але </w:t>
            </w:r>
            <w:r w:rsidR="00BC4B67">
              <w:rPr>
                <w:sz w:val="28"/>
                <w:szCs w:val="28"/>
                <w:lang w:val="uk-UA"/>
              </w:rPr>
              <w:t>суворої</w:t>
            </w:r>
            <w:r w:rsidR="00086618">
              <w:rPr>
                <w:sz w:val="28"/>
                <w:szCs w:val="28"/>
                <w:lang w:val="uk-UA"/>
              </w:rPr>
              <w:t xml:space="preserve"> системи в ній не було і про цей недолік сама поетеса згодом дуже шкодувала. </w:t>
            </w:r>
          </w:p>
        </w:tc>
      </w:tr>
      <w:tr w:rsidR="00086618" w14:paraId="5FFA5261" w14:textId="77777777" w:rsidTr="00ED7A4E">
        <w:tc>
          <w:tcPr>
            <w:tcW w:w="1135" w:type="dxa"/>
            <w:shd w:val="clear" w:color="auto" w:fill="auto"/>
          </w:tcPr>
          <w:p w14:paraId="3BA2028B" w14:textId="51C2255B" w:rsidR="00086618" w:rsidRPr="000157B8" w:rsidRDefault="00B239E6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51485BE5" w14:textId="0047C8B6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все</w:t>
            </w:r>
            <w:r w:rsidR="005722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 здібна до науки і дуже працьовита, Леся стала високоосвіченою людиною.  Вона мала феном</w:t>
            </w:r>
            <w:r w:rsidR="005722D6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нальні здібності до мов. Поетеса знала майже всі основні </w:t>
            </w:r>
            <w:r w:rsidR="005722D6"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  <w:lang w:val="uk-UA"/>
              </w:rPr>
              <w:t>вропейські м</w:t>
            </w:r>
            <w:r w:rsidR="005722D6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ви </w:t>
            </w:r>
            <w:r w:rsidR="005722D6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всього понад десять. Багатьма мовами могла писати вірші.</w:t>
            </w:r>
          </w:p>
        </w:tc>
      </w:tr>
      <w:tr w:rsidR="00174822" w14:paraId="0582F786" w14:textId="77777777" w:rsidTr="00ED7A4E">
        <w:tc>
          <w:tcPr>
            <w:tcW w:w="1135" w:type="dxa"/>
            <w:shd w:val="clear" w:color="auto" w:fill="auto"/>
          </w:tcPr>
          <w:p w14:paraId="1F731A32" w14:textId="319465E9" w:rsidR="00174822" w:rsidRPr="000157B8" w:rsidRDefault="00174822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Леся Українка</w:t>
            </w:r>
          </w:p>
        </w:tc>
        <w:tc>
          <w:tcPr>
            <w:tcW w:w="10361" w:type="dxa"/>
            <w:shd w:val="clear" w:color="auto" w:fill="auto"/>
          </w:tcPr>
          <w:p w14:paraId="7F317E53" w14:textId="77777777" w:rsidR="00174822" w:rsidRDefault="00174822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Хто вам сказав, що я слабка, </w:t>
            </w:r>
          </w:p>
          <w:p w14:paraId="28C825B9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Що я корюся долі!</w:t>
            </w:r>
          </w:p>
          <w:p w14:paraId="215BEF85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Хіба тремтить моя рука,</w:t>
            </w:r>
          </w:p>
          <w:p w14:paraId="5F007577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чи пісня й думка кволі?</w:t>
            </w:r>
          </w:p>
          <w:p w14:paraId="2FA74041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Ви чули, раз я завела</w:t>
            </w:r>
          </w:p>
          <w:p w14:paraId="3E58D847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жалі та голосіння, -</w:t>
            </w:r>
          </w:p>
          <w:p w14:paraId="716DED63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то ж була буря весняна,</w:t>
            </w:r>
          </w:p>
          <w:p w14:paraId="1F1F8319" w14:textId="1DAFC8DE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а не сльота осіння.</w:t>
            </w:r>
          </w:p>
          <w:p w14:paraId="16F52176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А восени... яка журба,</w:t>
            </w:r>
          </w:p>
          <w:p w14:paraId="55117B5D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чи хто цвіте, чи в'яне,</w:t>
            </w:r>
          </w:p>
          <w:p w14:paraId="1AB69446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тоді й </w:t>
            </w:r>
            <w:proofErr w:type="spellStart"/>
            <w:r>
              <w:rPr>
                <w:lang w:val="uk-UA"/>
              </w:rPr>
              <w:t>плакучая</w:t>
            </w:r>
            <w:proofErr w:type="spellEnd"/>
            <w:r>
              <w:rPr>
                <w:lang w:val="uk-UA"/>
              </w:rPr>
              <w:t xml:space="preserve"> верба</w:t>
            </w:r>
          </w:p>
          <w:p w14:paraId="69631413" w14:textId="77777777" w:rsidR="00174822" w:rsidRDefault="00174822" w:rsidP="00ED7A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злото</w:t>
            </w:r>
            <w:proofErr w:type="spellEnd"/>
            <w:r>
              <w:rPr>
                <w:lang w:val="uk-UA"/>
              </w:rPr>
              <w:t>-багряна стане.</w:t>
            </w:r>
          </w:p>
          <w:p w14:paraId="19060428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Коли ж </w:t>
            </w:r>
            <w:proofErr w:type="spellStart"/>
            <w:r>
              <w:rPr>
                <w:lang w:val="uk-UA"/>
              </w:rPr>
              <w:t>суворая</w:t>
            </w:r>
            <w:proofErr w:type="spellEnd"/>
            <w:r>
              <w:rPr>
                <w:lang w:val="uk-UA"/>
              </w:rPr>
              <w:t xml:space="preserve"> зима</w:t>
            </w:r>
          </w:p>
          <w:p w14:paraId="16DA318C" w14:textId="77777777" w:rsidR="00174822" w:rsidRDefault="00174822" w:rsidP="00ED7A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покриє</w:t>
            </w:r>
            <w:proofErr w:type="spellEnd"/>
            <w:r>
              <w:rPr>
                <w:lang w:val="uk-UA"/>
              </w:rPr>
              <w:t xml:space="preserve"> барви й квіти -</w:t>
            </w:r>
          </w:p>
          <w:p w14:paraId="4BAB987B" w14:textId="77777777" w:rsidR="00174822" w:rsidRDefault="00174822" w:rsidP="00ED7A4E">
            <w:pPr>
              <w:rPr>
                <w:lang w:val="uk-UA"/>
              </w:rPr>
            </w:pPr>
            <w:r>
              <w:rPr>
                <w:lang w:val="uk-UA"/>
              </w:rPr>
              <w:t>на гробі їх вона сама</w:t>
            </w:r>
          </w:p>
          <w:p w14:paraId="1DC0B8EC" w14:textId="1105919C" w:rsidR="00174822" w:rsidRDefault="00174822" w:rsidP="00ED7A4E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lang w:val="uk-UA"/>
              </w:rPr>
              <w:t>розсипле</w:t>
            </w:r>
            <w:proofErr w:type="spellEnd"/>
            <w:r>
              <w:rPr>
                <w:lang w:val="uk-UA"/>
              </w:rPr>
              <w:t xml:space="preserve"> самоцвіти.</w:t>
            </w:r>
          </w:p>
        </w:tc>
      </w:tr>
      <w:tr w:rsidR="00086618" w14:paraId="17E06FA9" w14:textId="77777777" w:rsidTr="00ED7A4E">
        <w:tc>
          <w:tcPr>
            <w:tcW w:w="1135" w:type="dxa"/>
            <w:shd w:val="clear" w:color="auto" w:fill="auto"/>
          </w:tcPr>
          <w:p w14:paraId="21374C8D" w14:textId="5BE4031D" w:rsidR="00086618" w:rsidRPr="000157B8" w:rsidRDefault="00B239E6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6180739E" w14:textId="59B5AF0B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еребування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Українки</w:t>
            </w:r>
            <w:proofErr w:type="spellEnd"/>
            <w:r>
              <w:rPr>
                <w:sz w:val="28"/>
                <w:szCs w:val="28"/>
              </w:rPr>
              <w:t xml:space="preserve"> в Колодяжному, </w:t>
            </w:r>
            <w:proofErr w:type="spellStart"/>
            <w:r>
              <w:rPr>
                <w:sz w:val="28"/>
                <w:szCs w:val="28"/>
              </w:rPr>
              <w:t>охоплює</w:t>
            </w:r>
            <w:proofErr w:type="spellEnd"/>
            <w:r>
              <w:rPr>
                <w:sz w:val="28"/>
                <w:szCs w:val="28"/>
              </w:rPr>
              <w:t xml:space="preserve"> 26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A3A3B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</w:rPr>
              <w:t>з 1882</w:t>
            </w:r>
            <w:r w:rsidR="001A3A3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>1907</w:t>
            </w:r>
            <w:r w:rsidR="001A3A3B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</w:rPr>
              <w:t>. Вон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позначен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коротшими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довшими</w:t>
            </w:r>
            <w:proofErr w:type="spellEnd"/>
            <w:r>
              <w:rPr>
                <w:sz w:val="28"/>
                <w:szCs w:val="28"/>
              </w:rPr>
              <w:t xml:space="preserve"> антрактами - </w:t>
            </w:r>
            <w:proofErr w:type="spellStart"/>
            <w:r>
              <w:rPr>
                <w:sz w:val="28"/>
                <w:szCs w:val="28"/>
              </w:rPr>
              <w:t>виїздом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письменниці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Луцька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Києва</w:t>
            </w:r>
            <w:proofErr w:type="spellEnd"/>
            <w:r>
              <w:rPr>
                <w:sz w:val="28"/>
                <w:szCs w:val="28"/>
              </w:rPr>
              <w:t xml:space="preserve">, Гадяча, </w:t>
            </w:r>
            <w:proofErr w:type="spellStart"/>
            <w:r>
              <w:rPr>
                <w:sz w:val="28"/>
                <w:szCs w:val="28"/>
              </w:rPr>
              <w:t>Одеси</w:t>
            </w:r>
            <w:proofErr w:type="spellEnd"/>
            <w:r>
              <w:rPr>
                <w:sz w:val="28"/>
                <w:szCs w:val="28"/>
              </w:rPr>
              <w:t xml:space="preserve">, у </w:t>
            </w:r>
            <w:proofErr w:type="spellStart"/>
            <w:r>
              <w:rPr>
                <w:sz w:val="28"/>
                <w:szCs w:val="28"/>
              </w:rPr>
              <w:t>Крим</w:t>
            </w:r>
            <w:proofErr w:type="spellEnd"/>
            <w:r>
              <w:rPr>
                <w:sz w:val="28"/>
                <w:szCs w:val="28"/>
              </w:rPr>
              <w:t xml:space="preserve">, до </w:t>
            </w:r>
            <w:proofErr w:type="spellStart"/>
            <w:r>
              <w:rPr>
                <w:sz w:val="28"/>
                <w:szCs w:val="28"/>
              </w:rPr>
              <w:t>Варшави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Берліна</w:t>
            </w:r>
            <w:proofErr w:type="spellEnd"/>
            <w:r>
              <w:rPr>
                <w:sz w:val="28"/>
                <w:szCs w:val="28"/>
              </w:rPr>
              <w:t>, Петербурга</w:t>
            </w:r>
            <w:r w:rsidR="00BC4B67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 xml:space="preserve">Тарту, Риги, </w:t>
            </w:r>
            <w:proofErr w:type="spellStart"/>
            <w:r>
              <w:rPr>
                <w:sz w:val="28"/>
                <w:szCs w:val="28"/>
              </w:rPr>
              <w:t>Мінська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Італію</w:t>
            </w:r>
            <w:proofErr w:type="spellEnd"/>
            <w:r>
              <w:rPr>
                <w:sz w:val="28"/>
                <w:szCs w:val="28"/>
              </w:rPr>
              <w:t xml:space="preserve">, у </w:t>
            </w:r>
            <w:proofErr w:type="spellStart"/>
            <w:r>
              <w:rPr>
                <w:sz w:val="28"/>
                <w:szCs w:val="28"/>
              </w:rPr>
              <w:t>Швейцарію</w:t>
            </w:r>
            <w:proofErr w:type="spellEnd"/>
            <w:r>
              <w:rPr>
                <w:sz w:val="28"/>
                <w:szCs w:val="28"/>
              </w:rPr>
              <w:t>, на Кавказ</w:t>
            </w:r>
            <w:r w:rsidR="003D5FDB">
              <w:rPr>
                <w:sz w:val="28"/>
                <w:szCs w:val="28"/>
                <w:lang w:val="uk-UA"/>
              </w:rPr>
              <w:t>,</w:t>
            </w:r>
            <w:r w:rsidR="001A3A3B">
              <w:rPr>
                <w:sz w:val="28"/>
                <w:szCs w:val="28"/>
                <w:lang w:val="uk-UA"/>
              </w:rPr>
              <w:t xml:space="preserve"> до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Єгипт</w:t>
            </w:r>
            <w:proofErr w:type="spellEnd"/>
            <w:r w:rsidR="001A3A3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та в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краї</w:t>
            </w:r>
            <w:r w:rsidR="00BC4B67">
              <w:rPr>
                <w:sz w:val="28"/>
                <w:szCs w:val="28"/>
                <w:lang w:val="uk-UA"/>
              </w:rPr>
              <w:t>ни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.    </w:t>
            </w:r>
          </w:p>
        </w:tc>
      </w:tr>
      <w:tr w:rsidR="00086618" w14:paraId="21E9253A" w14:textId="77777777" w:rsidTr="00ED7A4E">
        <w:tc>
          <w:tcPr>
            <w:tcW w:w="1135" w:type="dxa"/>
            <w:shd w:val="clear" w:color="auto" w:fill="auto"/>
          </w:tcPr>
          <w:p w14:paraId="18285228" w14:textId="20200278" w:rsidR="00086618" w:rsidRPr="000157B8" w:rsidRDefault="00B239E6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5DE47F01" w14:textId="2A091C0E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Але все одно вона писала :</w:t>
            </w:r>
            <w:r>
              <w:rPr>
                <w:sz w:val="28"/>
                <w:szCs w:val="28"/>
              </w:rPr>
              <w:t>"Моя адреса: Ковель</w:t>
            </w:r>
            <w:r w:rsidR="003D5FD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губернії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с.Колодяжне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A3A3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86618" w14:paraId="70240116" w14:textId="77777777" w:rsidTr="00ED7A4E">
        <w:tc>
          <w:tcPr>
            <w:tcW w:w="1135" w:type="dxa"/>
            <w:shd w:val="clear" w:color="auto" w:fill="auto"/>
          </w:tcPr>
          <w:p w14:paraId="0845F013" w14:textId="51C88CAE" w:rsidR="00086618" w:rsidRPr="000157B8" w:rsidRDefault="00B239E6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7E17BFBF" w14:textId="7B32A775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Тут, на </w:t>
            </w:r>
            <w:r w:rsidR="00BC4B67">
              <w:rPr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sz w:val="28"/>
                <w:szCs w:val="28"/>
              </w:rPr>
              <w:t>овельському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вокзалі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волинську</w:t>
            </w:r>
            <w:proofErr w:type="spellEnd"/>
            <w:r>
              <w:rPr>
                <w:sz w:val="28"/>
                <w:szCs w:val="28"/>
              </w:rPr>
              <w:t xml:space="preserve"> землю ступала нога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Франка, </w:t>
            </w:r>
            <w:proofErr w:type="spellStart"/>
            <w:r>
              <w:rPr>
                <w:sz w:val="28"/>
                <w:szCs w:val="28"/>
              </w:rPr>
              <w:t>Миколи</w:t>
            </w:r>
            <w:proofErr w:type="spellEnd"/>
            <w:r>
              <w:rPr>
                <w:sz w:val="28"/>
                <w:szCs w:val="28"/>
              </w:rPr>
              <w:t xml:space="preserve"> Лисенка, Михайла </w:t>
            </w:r>
            <w:proofErr w:type="spellStart"/>
            <w:r>
              <w:rPr>
                <w:sz w:val="28"/>
                <w:szCs w:val="28"/>
              </w:rPr>
              <w:t>Старицького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Оксани</w:t>
            </w:r>
            <w:proofErr w:type="spellEnd"/>
            <w:r>
              <w:rPr>
                <w:sz w:val="28"/>
                <w:szCs w:val="28"/>
              </w:rPr>
              <w:t xml:space="preserve"> Стешенко, </w:t>
            </w:r>
            <w:proofErr w:type="spellStart"/>
            <w:r>
              <w:rPr>
                <w:sz w:val="28"/>
                <w:szCs w:val="28"/>
              </w:rPr>
              <w:t>Людмили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Старицької-</w:t>
            </w:r>
            <w:r>
              <w:rPr>
                <w:sz w:val="28"/>
                <w:szCs w:val="28"/>
              </w:rPr>
              <w:lastRenderedPageBreak/>
              <w:t>Черняхівської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приїздили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Косачів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Колодяжне</w:t>
            </w:r>
            <w:proofErr w:type="spellEnd"/>
            <w:r>
              <w:rPr>
                <w:sz w:val="28"/>
                <w:szCs w:val="28"/>
              </w:rPr>
              <w:t xml:space="preserve">. З </w:t>
            </w:r>
            <w:proofErr w:type="spellStart"/>
            <w:r>
              <w:rPr>
                <w:sz w:val="28"/>
                <w:szCs w:val="28"/>
              </w:rPr>
              <w:t>цього</w:t>
            </w:r>
            <w:proofErr w:type="spellEnd"/>
            <w:r>
              <w:rPr>
                <w:sz w:val="28"/>
                <w:szCs w:val="28"/>
              </w:rPr>
              <w:t xml:space="preserve"> вокзалу </w:t>
            </w:r>
            <w:proofErr w:type="spellStart"/>
            <w:r>
              <w:rPr>
                <w:sz w:val="28"/>
                <w:szCs w:val="28"/>
              </w:rPr>
              <w:t>виїздила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світ</w:t>
            </w:r>
            <w:proofErr w:type="spellEnd"/>
            <w:r>
              <w:rPr>
                <w:sz w:val="28"/>
                <w:szCs w:val="28"/>
              </w:rPr>
              <w:t xml:space="preserve"> широкий і сама Леся </w:t>
            </w:r>
            <w:proofErr w:type="spellStart"/>
            <w:r>
              <w:rPr>
                <w:sz w:val="28"/>
                <w:szCs w:val="28"/>
              </w:rPr>
              <w:t>Українка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1E3D3F" w14:paraId="40682EA3" w14:textId="77777777" w:rsidTr="00ED7A4E">
        <w:tc>
          <w:tcPr>
            <w:tcW w:w="1135" w:type="dxa"/>
            <w:shd w:val="clear" w:color="auto" w:fill="auto"/>
          </w:tcPr>
          <w:p w14:paraId="03C2B640" w14:textId="77777777" w:rsidR="001E3D3F" w:rsidRPr="000157B8" w:rsidRDefault="001E3D3F" w:rsidP="00ED7A4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0361" w:type="dxa"/>
            <w:shd w:val="clear" w:color="auto" w:fill="auto"/>
          </w:tcPr>
          <w:p w14:paraId="5FD66EDE" w14:textId="3ABA66F6" w:rsidR="001E3D3F" w:rsidRPr="001E3D3F" w:rsidRDefault="001E3D3F" w:rsidP="00ED7A4E">
            <w:pPr>
              <w:snapToGrid w:val="0"/>
              <w:rPr>
                <w:i/>
                <w:iCs/>
                <w:sz w:val="28"/>
                <w:szCs w:val="28"/>
                <w:lang w:val="uk-UA"/>
              </w:rPr>
            </w:pPr>
            <w:r w:rsidRPr="001E3D3F">
              <w:rPr>
                <w:i/>
                <w:iCs/>
                <w:sz w:val="28"/>
                <w:szCs w:val="28"/>
                <w:lang w:val="uk-UA"/>
              </w:rPr>
              <w:t>Виходить ІІ пара ведучих.</w:t>
            </w:r>
          </w:p>
        </w:tc>
      </w:tr>
      <w:tr w:rsidR="00086618" w14:paraId="3F4D102E" w14:textId="77777777" w:rsidTr="00ED7A4E">
        <w:tc>
          <w:tcPr>
            <w:tcW w:w="1135" w:type="dxa"/>
            <w:shd w:val="clear" w:color="auto" w:fill="auto"/>
          </w:tcPr>
          <w:p w14:paraId="5E2713B0" w14:textId="711E4138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1C2B2C3E" w14:textId="30AC9625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двадцять</w:t>
            </w:r>
            <w:proofErr w:type="spellEnd"/>
            <w:r w:rsidR="003D5FDB">
              <w:rPr>
                <w:sz w:val="28"/>
                <w:szCs w:val="28"/>
                <w:lang w:val="uk-UA"/>
              </w:rPr>
              <w:t>(!)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 w:rsidR="003D5FD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D5FD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оли</w:t>
            </w:r>
            <w:r>
              <w:rPr>
                <w:sz w:val="28"/>
                <w:szCs w:val="28"/>
              </w:rPr>
              <w:t xml:space="preserve"> у </w:t>
            </w:r>
            <w:proofErr w:type="spellStart"/>
            <w:proofErr w:type="gramStart"/>
            <w:r>
              <w:rPr>
                <w:sz w:val="28"/>
                <w:szCs w:val="28"/>
              </w:rPr>
              <w:t>Львові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вийшла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тоненька книжечка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віршів</w:t>
            </w:r>
            <w:proofErr w:type="spellEnd"/>
            <w:r>
              <w:rPr>
                <w:sz w:val="28"/>
                <w:szCs w:val="28"/>
              </w:rPr>
              <w:t xml:space="preserve"> названа "На </w:t>
            </w:r>
            <w:proofErr w:type="spellStart"/>
            <w:r>
              <w:rPr>
                <w:sz w:val="28"/>
                <w:szCs w:val="28"/>
              </w:rPr>
              <w:t>крилах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пісні</w:t>
            </w:r>
            <w:proofErr w:type="spellEnd"/>
            <w:r>
              <w:rPr>
                <w:sz w:val="28"/>
                <w:szCs w:val="28"/>
              </w:rPr>
              <w:t xml:space="preserve">". Книга </w:t>
            </w:r>
            <w:proofErr w:type="spellStart"/>
            <w:r>
              <w:rPr>
                <w:sz w:val="28"/>
                <w:szCs w:val="28"/>
              </w:rPr>
              <w:t>швидко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зробила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популярною.</w:t>
            </w:r>
          </w:p>
        </w:tc>
      </w:tr>
      <w:tr w:rsidR="00086618" w14:paraId="143AD99F" w14:textId="77777777" w:rsidTr="00ED7A4E">
        <w:tc>
          <w:tcPr>
            <w:tcW w:w="1135" w:type="dxa"/>
            <w:shd w:val="clear" w:color="auto" w:fill="auto"/>
          </w:tcPr>
          <w:p w14:paraId="0A727D65" w14:textId="6CC605BB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65414682" w14:textId="3C437753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 w:rsidRPr="004F1D50">
              <w:rPr>
                <w:sz w:val="28"/>
                <w:szCs w:val="28"/>
                <w:lang w:val="uk-UA"/>
              </w:rPr>
              <w:t>Вже в ранній ліриці читачів захоплювало прекрасне володіння словом, жива образність мови, багатство рим і порівнянь і що важливо - прихована сила і глибоке натхненн</w:t>
            </w:r>
            <w:r w:rsidR="003D5FDB">
              <w:rPr>
                <w:sz w:val="28"/>
                <w:szCs w:val="28"/>
                <w:lang w:val="uk-UA"/>
              </w:rPr>
              <w:t>я.</w:t>
            </w:r>
            <w:r w:rsidRPr="004F1D50">
              <w:rPr>
                <w:sz w:val="28"/>
                <w:szCs w:val="28"/>
                <w:lang w:val="uk-UA"/>
              </w:rPr>
              <w:t xml:space="preserve"> За сумом і легким смутком ховалася часом така мудрість і воля життя, що ті деякі, хто знав про особисту драму пое</w:t>
            </w:r>
            <w:r w:rsidR="003D5FDB">
              <w:rPr>
                <w:sz w:val="28"/>
                <w:szCs w:val="28"/>
                <w:lang w:val="uk-UA"/>
              </w:rPr>
              <w:t>тес</w:t>
            </w:r>
            <w:r w:rsidRPr="004F1D50">
              <w:rPr>
                <w:sz w:val="28"/>
                <w:szCs w:val="28"/>
                <w:lang w:val="uk-UA"/>
              </w:rPr>
              <w:t xml:space="preserve">и, лише в замилуванні </w:t>
            </w:r>
            <w:r w:rsidR="003D5FDB">
              <w:rPr>
                <w:sz w:val="28"/>
                <w:szCs w:val="28"/>
                <w:lang w:val="uk-UA"/>
              </w:rPr>
              <w:t>хитали</w:t>
            </w:r>
            <w:r w:rsidRPr="004F1D50">
              <w:rPr>
                <w:sz w:val="28"/>
                <w:szCs w:val="28"/>
                <w:lang w:val="uk-UA"/>
              </w:rPr>
              <w:t xml:space="preserve"> голов</w:t>
            </w:r>
            <w:r w:rsidR="003D5FDB">
              <w:rPr>
                <w:sz w:val="28"/>
                <w:szCs w:val="28"/>
                <w:lang w:val="uk-UA"/>
              </w:rPr>
              <w:t>ами</w:t>
            </w:r>
            <w:r w:rsidRPr="004F1D5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</w:rPr>
              <w:t xml:space="preserve">Треба </w:t>
            </w:r>
            <w:proofErr w:type="spellStart"/>
            <w:r>
              <w:rPr>
                <w:sz w:val="28"/>
                <w:szCs w:val="28"/>
              </w:rPr>
              <w:t>сказати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віршів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тоненької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збірки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відразу</w:t>
            </w:r>
            <w:proofErr w:type="spellEnd"/>
            <w:r>
              <w:rPr>
                <w:sz w:val="28"/>
                <w:szCs w:val="28"/>
              </w:rPr>
              <w:t xml:space="preserve"> стали </w:t>
            </w:r>
            <w:proofErr w:type="spellStart"/>
            <w:r>
              <w:rPr>
                <w:sz w:val="28"/>
                <w:szCs w:val="28"/>
              </w:rPr>
              <w:t>народними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піснями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наспівували</w:t>
            </w:r>
            <w:proofErr w:type="spellEnd"/>
            <w:r w:rsidR="003D5FD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часто</w:t>
            </w:r>
            <w:r w:rsidR="000E26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знаючи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імені</w:t>
            </w:r>
            <w:proofErr w:type="spellEnd"/>
            <w:r>
              <w:rPr>
                <w:sz w:val="28"/>
                <w:szCs w:val="28"/>
              </w:rPr>
              <w:t xml:space="preserve"> автора.</w:t>
            </w:r>
          </w:p>
        </w:tc>
      </w:tr>
      <w:tr w:rsidR="00086618" w14:paraId="7F48D365" w14:textId="77777777" w:rsidTr="00ED7A4E">
        <w:tc>
          <w:tcPr>
            <w:tcW w:w="1135" w:type="dxa"/>
            <w:shd w:val="clear" w:color="auto" w:fill="auto"/>
          </w:tcPr>
          <w:p w14:paraId="1686A0A6" w14:textId="63BC5F20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45CDB295" w14:textId="03458BAA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Зображення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колодяженського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дарів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виглядало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ідилічним</w:t>
            </w:r>
            <w:proofErr w:type="spellEnd"/>
            <w:r>
              <w:rPr>
                <w:sz w:val="28"/>
                <w:szCs w:val="28"/>
              </w:rPr>
              <w:t xml:space="preserve">, коли б не </w:t>
            </w:r>
            <w:proofErr w:type="spellStart"/>
            <w:r>
              <w:rPr>
                <w:sz w:val="28"/>
                <w:szCs w:val="28"/>
              </w:rPr>
              <w:t>згадати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фізичні</w:t>
            </w:r>
            <w:proofErr w:type="spellEnd"/>
            <w:r>
              <w:rPr>
                <w:sz w:val="28"/>
                <w:szCs w:val="28"/>
              </w:rPr>
              <w:t xml:space="preserve"> муки,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терпла у </w:t>
            </w:r>
            <w:proofErr w:type="spellStart"/>
            <w:r>
              <w:rPr>
                <w:sz w:val="28"/>
                <w:szCs w:val="28"/>
              </w:rPr>
              <w:t>цьому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райському</w:t>
            </w:r>
            <w:proofErr w:type="spellEnd"/>
            <w:r>
              <w:rPr>
                <w:sz w:val="28"/>
                <w:szCs w:val="28"/>
              </w:rPr>
              <w:t xml:space="preserve"> благословенному закутку наша Леся. На людях вона не </w:t>
            </w:r>
            <w:proofErr w:type="spellStart"/>
            <w:r>
              <w:rPr>
                <w:sz w:val="28"/>
                <w:szCs w:val="28"/>
              </w:rPr>
              <w:t>стогнала</w:t>
            </w:r>
            <w:proofErr w:type="spellEnd"/>
            <w:r>
              <w:rPr>
                <w:sz w:val="28"/>
                <w:szCs w:val="28"/>
              </w:rPr>
              <w:t xml:space="preserve"> й не плакала, - "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такі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бувають</w:t>
            </w:r>
            <w:proofErr w:type="spellEnd"/>
            <w:r>
              <w:rPr>
                <w:sz w:val="28"/>
                <w:szCs w:val="28"/>
              </w:rPr>
              <w:t xml:space="preserve"> рани,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нема на них бальзаму, </w:t>
            </w:r>
            <w:proofErr w:type="spellStart"/>
            <w:r>
              <w:rPr>
                <w:sz w:val="28"/>
                <w:szCs w:val="28"/>
              </w:rPr>
              <w:t>окрім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панцира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міцного</w:t>
            </w:r>
            <w:proofErr w:type="spellEnd"/>
            <w:r>
              <w:rPr>
                <w:sz w:val="28"/>
                <w:szCs w:val="28"/>
              </w:rPr>
              <w:t>."</w:t>
            </w:r>
          </w:p>
        </w:tc>
      </w:tr>
      <w:tr w:rsidR="00086618" w14:paraId="138EF6F3" w14:textId="77777777" w:rsidTr="00ED7A4E">
        <w:tc>
          <w:tcPr>
            <w:tcW w:w="1135" w:type="dxa"/>
            <w:shd w:val="clear" w:color="auto" w:fill="auto"/>
          </w:tcPr>
          <w:p w14:paraId="27E2BEA8" w14:textId="564A7A62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40B8FB56" w14:textId="1515CA78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 </w:t>
            </w:r>
            <w:proofErr w:type="spellStart"/>
            <w:r>
              <w:rPr>
                <w:sz w:val="28"/>
                <w:szCs w:val="28"/>
              </w:rPr>
              <w:t>панциром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твердість</w:t>
            </w:r>
            <w:proofErr w:type="spellEnd"/>
            <w:r>
              <w:rPr>
                <w:sz w:val="28"/>
                <w:szCs w:val="28"/>
              </w:rPr>
              <w:t xml:space="preserve"> духу, "</w:t>
            </w:r>
            <w:proofErr w:type="spellStart"/>
            <w:r>
              <w:rPr>
                <w:sz w:val="28"/>
                <w:szCs w:val="28"/>
              </w:rPr>
              <w:t>Щоб</w:t>
            </w:r>
            <w:proofErr w:type="spellEnd"/>
            <w:r>
              <w:rPr>
                <w:sz w:val="28"/>
                <w:szCs w:val="28"/>
              </w:rPr>
              <w:t xml:space="preserve"> не плакать - я </w:t>
            </w:r>
            <w:proofErr w:type="spellStart"/>
            <w:r>
              <w:rPr>
                <w:sz w:val="28"/>
                <w:szCs w:val="28"/>
              </w:rPr>
              <w:t>сміялась</w:t>
            </w:r>
            <w:proofErr w:type="spellEnd"/>
            <w:r>
              <w:rPr>
                <w:sz w:val="28"/>
                <w:szCs w:val="28"/>
              </w:rPr>
              <w:t xml:space="preserve">". Так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дитинстві</w:t>
            </w:r>
            <w:proofErr w:type="spellEnd"/>
            <w:r>
              <w:rPr>
                <w:sz w:val="28"/>
                <w:szCs w:val="28"/>
              </w:rPr>
              <w:t xml:space="preserve">, коли </w:t>
            </w:r>
            <w:proofErr w:type="spellStart"/>
            <w:r>
              <w:rPr>
                <w:sz w:val="28"/>
                <w:szCs w:val="28"/>
              </w:rPr>
              <w:t>дівчинка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необачно</w:t>
            </w:r>
            <w:proofErr w:type="spellEnd"/>
            <w:r>
              <w:rPr>
                <w:sz w:val="28"/>
                <w:szCs w:val="28"/>
              </w:rPr>
              <w:t xml:space="preserve"> впала</w:t>
            </w:r>
            <w:r w:rsidR="00D10695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їй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боліло</w:t>
            </w:r>
            <w:proofErr w:type="spellEnd"/>
            <w:r>
              <w:rPr>
                <w:sz w:val="28"/>
                <w:szCs w:val="28"/>
              </w:rPr>
              <w:t xml:space="preserve">. Так і </w:t>
            </w:r>
            <w:proofErr w:type="spellStart"/>
            <w:r>
              <w:rPr>
                <w:sz w:val="28"/>
                <w:szCs w:val="28"/>
              </w:rPr>
              <w:t>пізніше</w:t>
            </w:r>
            <w:proofErr w:type="spellEnd"/>
            <w:r>
              <w:rPr>
                <w:sz w:val="28"/>
                <w:szCs w:val="28"/>
              </w:rPr>
              <w:t xml:space="preserve">, коли </w:t>
            </w:r>
            <w:r w:rsidR="00D10695">
              <w:rPr>
                <w:sz w:val="28"/>
                <w:szCs w:val="28"/>
                <w:lang w:val="uk-UA"/>
              </w:rPr>
              <w:t>вона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місяцями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лежати</w:t>
            </w:r>
            <w:proofErr w:type="spellEnd"/>
            <w:r>
              <w:rPr>
                <w:sz w:val="28"/>
                <w:szCs w:val="28"/>
              </w:rPr>
              <w:t xml:space="preserve"> у "легких </w:t>
            </w:r>
            <w:proofErr w:type="spellStart"/>
            <w:r>
              <w:rPr>
                <w:sz w:val="28"/>
                <w:szCs w:val="28"/>
              </w:rPr>
              <w:t>кайданах</w:t>
            </w:r>
            <w:proofErr w:type="spellEnd"/>
            <w:r>
              <w:rPr>
                <w:sz w:val="28"/>
                <w:szCs w:val="28"/>
              </w:rPr>
              <w:t xml:space="preserve">", з </w:t>
            </w:r>
            <w:proofErr w:type="spellStart"/>
            <w:r>
              <w:rPr>
                <w:sz w:val="28"/>
                <w:szCs w:val="28"/>
              </w:rPr>
              <w:t>прив'язаною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ліжка</w:t>
            </w:r>
            <w:proofErr w:type="spellEnd"/>
            <w:r>
              <w:rPr>
                <w:sz w:val="28"/>
                <w:szCs w:val="28"/>
              </w:rPr>
              <w:t xml:space="preserve"> ногою в </w:t>
            </w:r>
            <w:proofErr w:type="spellStart"/>
            <w:r>
              <w:rPr>
                <w:sz w:val="28"/>
                <w:szCs w:val="28"/>
              </w:rPr>
              <w:t>гіпс</w:t>
            </w:r>
            <w:proofErr w:type="spellEnd"/>
            <w:r w:rsidR="00402101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1E3D3F" w14:paraId="51B3F63B" w14:textId="77777777" w:rsidTr="00ED7A4E">
        <w:tc>
          <w:tcPr>
            <w:tcW w:w="1135" w:type="dxa"/>
            <w:shd w:val="clear" w:color="auto" w:fill="auto"/>
          </w:tcPr>
          <w:p w14:paraId="5BE79856" w14:textId="77777777" w:rsidR="001E3D3F" w:rsidRPr="000157B8" w:rsidRDefault="001E3D3F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5ECBF647" w14:textId="13D43864" w:rsidR="001E3D3F" w:rsidRPr="001E3D3F" w:rsidRDefault="001E3D3F" w:rsidP="00ED7A4E">
            <w:pPr>
              <w:snapToGrid w:val="0"/>
              <w:rPr>
                <w:i/>
                <w:iCs/>
                <w:sz w:val="28"/>
                <w:szCs w:val="28"/>
                <w:lang w:val="uk-UA"/>
              </w:rPr>
            </w:pPr>
            <w:r w:rsidRPr="001E3D3F">
              <w:rPr>
                <w:i/>
                <w:iCs/>
                <w:sz w:val="28"/>
                <w:szCs w:val="28"/>
                <w:lang w:val="uk-UA"/>
              </w:rPr>
              <w:t>Учениця читає вірш</w:t>
            </w:r>
            <w:r w:rsidR="00492EDC">
              <w:rPr>
                <w:i/>
                <w:iCs/>
                <w:sz w:val="28"/>
                <w:szCs w:val="28"/>
                <w:lang w:val="uk-UA"/>
              </w:rPr>
              <w:t xml:space="preserve"> «</w:t>
            </w:r>
            <w:r w:rsidR="00492EDC">
              <w:t xml:space="preserve">Як </w:t>
            </w:r>
            <w:proofErr w:type="spellStart"/>
            <w:r w:rsidR="00492EDC">
              <w:t>дитиною</w:t>
            </w:r>
            <w:proofErr w:type="spellEnd"/>
            <w:r w:rsidR="00492EDC">
              <w:t xml:space="preserve">, </w:t>
            </w:r>
            <w:proofErr w:type="spellStart"/>
            <w:r w:rsidR="00492EDC">
              <w:t>бувало</w:t>
            </w:r>
            <w:proofErr w:type="spellEnd"/>
            <w:r w:rsidR="00492EDC">
              <w:rPr>
                <w:lang w:val="uk-UA"/>
              </w:rPr>
              <w:t>…</w:t>
            </w:r>
            <w:r w:rsidR="00492EDC">
              <w:rPr>
                <w:i/>
                <w:iCs/>
                <w:sz w:val="28"/>
                <w:szCs w:val="28"/>
                <w:lang w:val="uk-UA"/>
              </w:rPr>
              <w:t>»</w:t>
            </w:r>
            <w:r w:rsidRPr="001E3D3F"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086618" w:rsidRPr="004F1D50" w14:paraId="64B8BCA8" w14:textId="77777777" w:rsidTr="00ED7A4E">
        <w:tc>
          <w:tcPr>
            <w:tcW w:w="1135" w:type="dxa"/>
            <w:shd w:val="clear" w:color="auto" w:fill="auto"/>
          </w:tcPr>
          <w:p w14:paraId="6EA4808C" w14:textId="38B57041" w:rsidR="00086618" w:rsidRPr="000157B8" w:rsidRDefault="0008661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37E46482" w14:textId="77777777" w:rsidR="00086618" w:rsidRDefault="00086618" w:rsidP="00ED7A4E">
            <w:pPr>
              <w:snapToGrid w:val="0"/>
            </w:pPr>
            <w:r>
              <w:t xml:space="preserve">Як </w:t>
            </w:r>
            <w:proofErr w:type="spellStart"/>
            <w:r>
              <w:t>дитиною</w:t>
            </w:r>
            <w:proofErr w:type="spellEnd"/>
            <w:r>
              <w:t xml:space="preserve">, </w:t>
            </w:r>
            <w:proofErr w:type="spellStart"/>
            <w:r>
              <w:t>бувало</w:t>
            </w:r>
            <w:proofErr w:type="spellEnd"/>
            <w:r>
              <w:t xml:space="preserve">, </w:t>
            </w:r>
          </w:p>
          <w:p w14:paraId="4FF0AD90" w14:textId="77777777" w:rsidR="00086618" w:rsidRDefault="00086618" w:rsidP="00ED7A4E">
            <w:pPr>
              <w:snapToGrid w:val="0"/>
            </w:pPr>
            <w:r>
              <w:t xml:space="preserve">Упаду </w:t>
            </w:r>
            <w:proofErr w:type="spellStart"/>
            <w:r>
              <w:t>собі</w:t>
            </w:r>
            <w:proofErr w:type="spellEnd"/>
            <w:r>
              <w:t xml:space="preserve"> на лихо, </w:t>
            </w:r>
          </w:p>
          <w:p w14:paraId="5F3F3B16" w14:textId="77777777" w:rsidR="00086618" w:rsidRDefault="00086618" w:rsidP="00ED7A4E">
            <w:pPr>
              <w:snapToGrid w:val="0"/>
            </w:pPr>
            <w:r>
              <w:t xml:space="preserve">То </w:t>
            </w:r>
            <w:proofErr w:type="spellStart"/>
            <w:r>
              <w:t>хоч</w:t>
            </w:r>
            <w:proofErr w:type="spellEnd"/>
            <w:r>
              <w:t xml:space="preserve"> в </w:t>
            </w:r>
            <w:proofErr w:type="spellStart"/>
            <w:r>
              <w:t>серце</w:t>
            </w:r>
            <w:proofErr w:type="spellEnd"/>
            <w:r>
              <w:t xml:space="preserve"> </w:t>
            </w:r>
            <w:proofErr w:type="spellStart"/>
            <w:r>
              <w:t>біль</w:t>
            </w:r>
            <w:proofErr w:type="spellEnd"/>
            <w:r>
              <w:t xml:space="preserve"> доходив, </w:t>
            </w:r>
          </w:p>
          <w:p w14:paraId="17CAA9AA" w14:textId="77777777" w:rsidR="00086618" w:rsidRDefault="00086618" w:rsidP="00ED7A4E">
            <w:pPr>
              <w:snapToGrid w:val="0"/>
            </w:pPr>
            <w:r>
              <w:t xml:space="preserve">Я </w:t>
            </w:r>
            <w:proofErr w:type="spellStart"/>
            <w:r>
              <w:t>собі</w:t>
            </w:r>
            <w:proofErr w:type="spellEnd"/>
            <w:r>
              <w:t xml:space="preserve"> вставала тихо.</w:t>
            </w:r>
          </w:p>
          <w:p w14:paraId="54DB9D19" w14:textId="77777777" w:rsidR="00086618" w:rsidRDefault="00086618" w:rsidP="00ED7A4E">
            <w:pPr>
              <w:snapToGrid w:val="0"/>
            </w:pPr>
            <w:r>
              <w:t xml:space="preserve">    «</w:t>
            </w:r>
            <w:proofErr w:type="spellStart"/>
            <w:r>
              <w:t>Що</w:t>
            </w:r>
            <w:proofErr w:type="spellEnd"/>
            <w:r>
              <w:t xml:space="preserve">, </w:t>
            </w:r>
            <w:proofErr w:type="spellStart"/>
            <w:r>
              <w:t>болить</w:t>
            </w:r>
            <w:proofErr w:type="spellEnd"/>
            <w:r>
              <w:t xml:space="preserve">?» — мене питали, </w:t>
            </w:r>
          </w:p>
          <w:p w14:paraId="0826A6B8" w14:textId="55C0F2B6" w:rsidR="00086618" w:rsidRDefault="00402101" w:rsidP="00ED7A4E">
            <w:pPr>
              <w:snapToGrid w:val="0"/>
            </w:pPr>
            <w:r>
              <w:rPr>
                <w:lang w:val="uk-UA"/>
              </w:rPr>
              <w:t xml:space="preserve">     </w:t>
            </w:r>
            <w:r w:rsidR="00086618">
              <w:t xml:space="preserve">Але я не признавалась — </w:t>
            </w:r>
          </w:p>
          <w:p w14:paraId="4DD6A421" w14:textId="3B61AE89" w:rsidR="00086618" w:rsidRDefault="00402101" w:rsidP="00ED7A4E">
            <w:pPr>
              <w:snapToGrid w:val="0"/>
            </w:pPr>
            <w:r>
              <w:rPr>
                <w:lang w:val="uk-UA"/>
              </w:rPr>
              <w:t xml:space="preserve">     </w:t>
            </w:r>
            <w:r w:rsidR="00086618">
              <w:t xml:space="preserve">Я </w:t>
            </w:r>
            <w:proofErr w:type="spellStart"/>
            <w:r w:rsidR="00086618">
              <w:t>була</w:t>
            </w:r>
            <w:proofErr w:type="spellEnd"/>
            <w:r w:rsidR="00086618">
              <w:t xml:space="preserve"> малою </w:t>
            </w:r>
            <w:proofErr w:type="gramStart"/>
            <w:r w:rsidR="00086618">
              <w:t>горда,—</w:t>
            </w:r>
            <w:proofErr w:type="gramEnd"/>
            <w:r w:rsidR="00086618">
              <w:t xml:space="preserve"> </w:t>
            </w:r>
          </w:p>
          <w:p w14:paraId="3E63642C" w14:textId="0BA7B1EE" w:rsidR="00086618" w:rsidRDefault="00402101" w:rsidP="00ED7A4E">
            <w:pPr>
              <w:snapToGrid w:val="0"/>
            </w:pPr>
            <w:r>
              <w:rPr>
                <w:lang w:val="uk-UA"/>
              </w:rPr>
              <w:t xml:space="preserve">     </w:t>
            </w:r>
            <w:proofErr w:type="spellStart"/>
            <w:r w:rsidR="00086618">
              <w:t>Щоб</w:t>
            </w:r>
            <w:proofErr w:type="spellEnd"/>
            <w:r w:rsidR="00086618">
              <w:t xml:space="preserve"> не плакать, я </w:t>
            </w:r>
            <w:proofErr w:type="spellStart"/>
            <w:r w:rsidR="00086618">
              <w:t>сміялась</w:t>
            </w:r>
            <w:proofErr w:type="spellEnd"/>
            <w:r w:rsidR="00086618">
              <w:t>.</w:t>
            </w:r>
          </w:p>
          <w:p w14:paraId="0606D231" w14:textId="7AFFCE58" w:rsidR="00086618" w:rsidRDefault="00086618" w:rsidP="00ED7A4E">
            <w:pPr>
              <w:snapToGrid w:val="0"/>
            </w:pPr>
            <w:r>
              <w:t xml:space="preserve"> А </w:t>
            </w:r>
            <w:proofErr w:type="spellStart"/>
            <w:r>
              <w:t>тепер</w:t>
            </w:r>
            <w:proofErr w:type="spellEnd"/>
            <w:r>
              <w:t xml:space="preserve">, коли </w:t>
            </w:r>
            <w:proofErr w:type="gramStart"/>
            <w:r>
              <w:t>для мене</w:t>
            </w:r>
            <w:proofErr w:type="gramEnd"/>
            <w:r>
              <w:t xml:space="preserve"> </w:t>
            </w:r>
          </w:p>
          <w:p w14:paraId="4EBA4BFC" w14:textId="77777777" w:rsidR="00086618" w:rsidRDefault="00086618" w:rsidP="00ED7A4E">
            <w:pPr>
              <w:snapToGrid w:val="0"/>
            </w:pPr>
            <w:r>
              <w:t xml:space="preserve">Жартом злим </w:t>
            </w:r>
            <w:proofErr w:type="spellStart"/>
            <w:r>
              <w:t>кінчиться</w:t>
            </w:r>
            <w:proofErr w:type="spellEnd"/>
            <w:r>
              <w:t xml:space="preserve"> драма </w:t>
            </w:r>
          </w:p>
          <w:p w14:paraId="5C01E680" w14:textId="77777777" w:rsidR="00086618" w:rsidRDefault="00086618" w:rsidP="00ED7A4E">
            <w:pPr>
              <w:snapToGrid w:val="0"/>
            </w:pPr>
            <w:r>
              <w:t xml:space="preserve">І от-от </w:t>
            </w:r>
            <w:proofErr w:type="spellStart"/>
            <w:r>
              <w:t>зірватись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</w:p>
          <w:p w14:paraId="4FF4A22D" w14:textId="77777777" w:rsidR="00086618" w:rsidRDefault="00086618" w:rsidP="00ED7A4E">
            <w:pPr>
              <w:snapToGrid w:val="0"/>
            </w:pPr>
            <w:proofErr w:type="spellStart"/>
            <w:r>
              <w:t>Гостра</w:t>
            </w:r>
            <w:proofErr w:type="spellEnd"/>
            <w:r>
              <w:t xml:space="preserve">, злобна </w:t>
            </w:r>
            <w:proofErr w:type="spellStart"/>
            <w:proofErr w:type="gramStart"/>
            <w:r>
              <w:t>епіграма</w:t>
            </w:r>
            <w:proofErr w:type="spellEnd"/>
            <w:r>
              <w:t>,—</w:t>
            </w:r>
            <w:proofErr w:type="gramEnd"/>
          </w:p>
          <w:p w14:paraId="76FE84D7" w14:textId="77777777" w:rsidR="00086618" w:rsidRDefault="00086618" w:rsidP="00ED7A4E">
            <w:pPr>
              <w:snapToGrid w:val="0"/>
            </w:pPr>
            <w:r>
              <w:t xml:space="preserve">    </w:t>
            </w:r>
            <w:proofErr w:type="spellStart"/>
            <w:r>
              <w:t>Безпощадній</w:t>
            </w:r>
            <w:proofErr w:type="spellEnd"/>
            <w:r>
              <w:t xml:space="preserve"> </w:t>
            </w:r>
            <w:proofErr w:type="spellStart"/>
            <w:r>
              <w:t>зброї</w:t>
            </w:r>
            <w:proofErr w:type="spellEnd"/>
            <w:r>
              <w:t xml:space="preserve"> </w:t>
            </w:r>
            <w:proofErr w:type="spellStart"/>
            <w:r>
              <w:t>сміху</w:t>
            </w:r>
            <w:proofErr w:type="spellEnd"/>
            <w:r>
              <w:t xml:space="preserve"> </w:t>
            </w:r>
          </w:p>
          <w:p w14:paraId="1D3B2CE9" w14:textId="1A19AF97" w:rsidR="00086618" w:rsidRDefault="00402101" w:rsidP="00ED7A4E">
            <w:pPr>
              <w:snapToGrid w:val="0"/>
            </w:pPr>
            <w:r>
              <w:rPr>
                <w:lang w:val="uk-UA"/>
              </w:rPr>
              <w:t xml:space="preserve">    </w:t>
            </w:r>
            <w:r w:rsidR="00086618">
              <w:t xml:space="preserve">Я </w:t>
            </w:r>
            <w:proofErr w:type="spellStart"/>
            <w:r w:rsidR="00086618">
              <w:t>боюся</w:t>
            </w:r>
            <w:proofErr w:type="spellEnd"/>
            <w:r w:rsidR="00086618">
              <w:t xml:space="preserve"> </w:t>
            </w:r>
            <w:proofErr w:type="spellStart"/>
            <w:r w:rsidR="00086618">
              <w:t>піддаватись</w:t>
            </w:r>
            <w:proofErr w:type="spellEnd"/>
            <w:r w:rsidR="00086618">
              <w:t xml:space="preserve">, </w:t>
            </w:r>
          </w:p>
          <w:p w14:paraId="0236A36A" w14:textId="349722AD" w:rsidR="00086618" w:rsidRDefault="00402101" w:rsidP="00ED7A4E">
            <w:pPr>
              <w:snapToGrid w:val="0"/>
            </w:pPr>
            <w:r>
              <w:rPr>
                <w:lang w:val="uk-UA"/>
              </w:rPr>
              <w:t xml:space="preserve">    </w:t>
            </w:r>
            <w:r w:rsidR="00086618">
              <w:t xml:space="preserve">І, </w:t>
            </w:r>
            <w:proofErr w:type="spellStart"/>
            <w:r w:rsidR="00086618">
              <w:t>забувши</w:t>
            </w:r>
            <w:proofErr w:type="spellEnd"/>
            <w:r w:rsidR="00086618">
              <w:t xml:space="preserve"> </w:t>
            </w:r>
            <w:proofErr w:type="spellStart"/>
            <w:r w:rsidR="00086618">
              <w:t>давню</w:t>
            </w:r>
            <w:proofErr w:type="spellEnd"/>
            <w:r w:rsidR="00086618">
              <w:t xml:space="preserve"> </w:t>
            </w:r>
            <w:proofErr w:type="spellStart"/>
            <w:r w:rsidR="00086618">
              <w:t>гордість</w:t>
            </w:r>
            <w:proofErr w:type="spellEnd"/>
            <w:r w:rsidR="00086618">
              <w:t xml:space="preserve">, </w:t>
            </w:r>
          </w:p>
          <w:p w14:paraId="0527D8E7" w14:textId="4AA44928" w:rsidR="00086618" w:rsidRDefault="00402101" w:rsidP="00ED7A4E">
            <w:pPr>
              <w:snapToGrid w:val="0"/>
            </w:pPr>
            <w:r>
              <w:rPr>
                <w:lang w:val="uk-UA"/>
              </w:rPr>
              <w:t xml:space="preserve">    </w:t>
            </w:r>
            <w:r w:rsidR="00086618">
              <w:t xml:space="preserve">Плачу я, </w:t>
            </w:r>
            <w:proofErr w:type="spellStart"/>
            <w:r w:rsidR="00086618">
              <w:t>щоб</w:t>
            </w:r>
            <w:proofErr w:type="spellEnd"/>
            <w:r w:rsidR="00086618">
              <w:t xml:space="preserve"> не </w:t>
            </w:r>
            <w:proofErr w:type="spellStart"/>
            <w:r w:rsidR="00086618">
              <w:t>сміятись</w:t>
            </w:r>
            <w:proofErr w:type="spellEnd"/>
            <w:r w:rsidR="00086618">
              <w:t>.</w:t>
            </w:r>
          </w:p>
        </w:tc>
      </w:tr>
      <w:tr w:rsidR="00086618" w14:paraId="0E4B4C01" w14:textId="77777777" w:rsidTr="00ED7A4E">
        <w:tc>
          <w:tcPr>
            <w:tcW w:w="1135" w:type="dxa"/>
            <w:shd w:val="clear" w:color="auto" w:fill="auto"/>
          </w:tcPr>
          <w:p w14:paraId="1F4994F1" w14:textId="77777777" w:rsidR="00086618" w:rsidRPr="000157B8" w:rsidRDefault="00086618" w:rsidP="00ED7A4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0361" w:type="dxa"/>
            <w:shd w:val="clear" w:color="auto" w:fill="auto"/>
          </w:tcPr>
          <w:p w14:paraId="64E3B2B2" w14:textId="056B6B79" w:rsidR="00086618" w:rsidRDefault="00086618" w:rsidP="00ED7A4E">
            <w:pPr>
              <w:snapToGrid w:val="0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Темно. Праворуч у глибині сцени - рояль. Трохи оддалік -письмовий стіл.</w:t>
            </w:r>
            <w:r w:rsidR="00F06DC2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Промінь висвітлює Лесю Українку, що пише за столом. На авансцені</w:t>
            </w:r>
            <w:r w:rsidR="00F06DC2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ліворуч - крісло, в якому сидить Ведучий. За роялем - піаніст. Звучать "Місячної сонати" Бетховена. З початком тексту музика поступово затихає.</w:t>
            </w:r>
          </w:p>
        </w:tc>
      </w:tr>
      <w:tr w:rsidR="00086618" w14:paraId="1C43F08A" w14:textId="77777777" w:rsidTr="00ED7A4E">
        <w:tc>
          <w:tcPr>
            <w:tcW w:w="1135" w:type="dxa"/>
            <w:shd w:val="clear" w:color="auto" w:fill="auto"/>
          </w:tcPr>
          <w:p w14:paraId="79AF8712" w14:textId="3A236BA7" w:rsidR="00086618" w:rsidRPr="000157B8" w:rsidRDefault="001E3D3F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Голос за сценою</w:t>
            </w:r>
          </w:p>
        </w:tc>
        <w:tc>
          <w:tcPr>
            <w:tcW w:w="10361" w:type="dxa"/>
            <w:shd w:val="clear" w:color="auto" w:fill="auto"/>
          </w:tcPr>
          <w:p w14:paraId="5DDDAD08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Найкращими хвилинами життя поетеси був час її творчої праці. Вся поринала в неї, не помічаючи, як минають години. Оживає мрія молода, цвітуть думки, серце щастям б'ється.</w:t>
            </w:r>
          </w:p>
        </w:tc>
      </w:tr>
      <w:tr w:rsidR="00086618" w14:paraId="2D13AD9D" w14:textId="77777777" w:rsidTr="00ED7A4E">
        <w:tc>
          <w:tcPr>
            <w:tcW w:w="1135" w:type="dxa"/>
            <w:shd w:val="clear" w:color="auto" w:fill="auto"/>
          </w:tcPr>
          <w:p w14:paraId="756F8F6F" w14:textId="365BCB83" w:rsidR="00086618" w:rsidRPr="000157B8" w:rsidRDefault="001E3D3F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Леся Українка</w:t>
            </w:r>
          </w:p>
        </w:tc>
        <w:tc>
          <w:tcPr>
            <w:tcW w:w="10361" w:type="dxa"/>
            <w:shd w:val="clear" w:color="auto" w:fill="auto"/>
          </w:tcPr>
          <w:p w14:paraId="53DE8318" w14:textId="2F096C0D" w:rsidR="00086618" w:rsidRDefault="001E3D3F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Як</w:t>
            </w:r>
            <w:r>
              <w:rPr>
                <w:lang w:val="uk-UA"/>
              </w:rPr>
              <w:t xml:space="preserve"> </w:t>
            </w:r>
            <w:r w:rsidR="00086618">
              <w:rPr>
                <w:lang w:val="uk-UA"/>
              </w:rPr>
              <w:t xml:space="preserve">я люблю оці години праці. </w:t>
            </w:r>
          </w:p>
          <w:p w14:paraId="1A580D9B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Коли усе навколо </w:t>
            </w:r>
            <w:proofErr w:type="spellStart"/>
            <w:r>
              <w:rPr>
                <w:lang w:val="uk-UA"/>
              </w:rPr>
              <w:t>затиха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F0EBDA3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Під владою чаруючої ночі, </w:t>
            </w:r>
          </w:p>
          <w:p w14:paraId="338DF74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А тільки я одна неподоланна</w:t>
            </w:r>
          </w:p>
          <w:p w14:paraId="68530E57" w14:textId="77777777" w:rsidR="00086618" w:rsidRDefault="00086618" w:rsidP="00ED7A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Врочистую</w:t>
            </w:r>
            <w:proofErr w:type="spellEnd"/>
            <w:r>
              <w:rPr>
                <w:lang w:val="uk-UA"/>
              </w:rPr>
              <w:t xml:space="preserve"> одправу починаю</w:t>
            </w:r>
          </w:p>
          <w:p w14:paraId="555A135E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Перед моїм незримим олтарем</w:t>
            </w:r>
          </w:p>
          <w:p w14:paraId="7BA5EF56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Летять хвилини - я не прислухаюсь</w:t>
            </w:r>
          </w:p>
          <w:p w14:paraId="27DBAF8E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Ось північ вдарила - найкращий праці час, -</w:t>
            </w:r>
          </w:p>
          <w:p w14:paraId="31EA910F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Так дзвінко вдарила, що стрепенулась тиша</w:t>
            </w:r>
          </w:p>
          <w:p w14:paraId="0ECBC851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І швидше у руках забігало перо.</w:t>
            </w:r>
          </w:p>
          <w:p w14:paraId="3AD0731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Години йдуть - куди вони </w:t>
            </w:r>
            <w:proofErr w:type="spellStart"/>
            <w:r>
              <w:rPr>
                <w:lang w:val="uk-UA"/>
              </w:rPr>
              <w:t>спішаться</w:t>
            </w:r>
            <w:proofErr w:type="spellEnd"/>
            <w:r>
              <w:rPr>
                <w:lang w:val="uk-UA"/>
              </w:rPr>
              <w:t>?</w:t>
            </w:r>
          </w:p>
          <w:p w14:paraId="69DB0A0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Мені осіння ніч короткою здається,</w:t>
            </w:r>
          </w:p>
          <w:p w14:paraId="131C6086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Безсоння довге не страшне мені,</w:t>
            </w:r>
          </w:p>
          <w:p w14:paraId="42AFAE13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Воно мені не грозить, як бувало,</w:t>
            </w:r>
          </w:p>
          <w:p w14:paraId="68B5EDFC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Непевною і чорною рукою,</w:t>
            </w:r>
          </w:p>
          <w:p w14:paraId="2677C9A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А вабить лагідно, як мрія молода,</w:t>
            </w:r>
          </w:p>
          <w:p w14:paraId="5C7F8466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І любо так, і серце щастям б'ється,</w:t>
            </w:r>
          </w:p>
          <w:p w14:paraId="23072582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Думки цвітуть, мов золоті квітки,</w:t>
            </w:r>
          </w:p>
          <w:p w14:paraId="6436A7A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І хтось немов схиляється до мене</w:t>
            </w:r>
          </w:p>
          <w:p w14:paraId="1FCA405B" w14:textId="77777777" w:rsidR="00086618" w:rsidRDefault="00086618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І промовляє чарівні слова...</w:t>
            </w:r>
          </w:p>
        </w:tc>
      </w:tr>
      <w:tr w:rsidR="001E3D3F" w14:paraId="1E86AB4B" w14:textId="77777777" w:rsidTr="00ED7A4E">
        <w:tc>
          <w:tcPr>
            <w:tcW w:w="1135" w:type="dxa"/>
            <w:shd w:val="clear" w:color="auto" w:fill="auto"/>
          </w:tcPr>
          <w:p w14:paraId="72B6A9BD" w14:textId="77777777" w:rsidR="001E3D3F" w:rsidRDefault="001E3D3F" w:rsidP="00ED7A4E">
            <w:pPr>
              <w:pStyle w:val="a5"/>
              <w:snapToGrid w:val="0"/>
              <w:rPr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649AB7B6" w14:textId="37436D67" w:rsidR="001E3D3F" w:rsidRPr="001E3D3F" w:rsidRDefault="001E3D3F" w:rsidP="00ED7A4E">
            <w:pPr>
              <w:snapToGrid w:val="0"/>
              <w:rPr>
                <w:i/>
                <w:iCs/>
                <w:lang w:val="uk-UA"/>
              </w:rPr>
            </w:pPr>
            <w:r w:rsidRPr="001E3D3F">
              <w:rPr>
                <w:i/>
                <w:iCs/>
                <w:lang w:val="uk-UA"/>
              </w:rPr>
              <w:t>Виходить ІІІ пара ведучих.</w:t>
            </w:r>
          </w:p>
        </w:tc>
      </w:tr>
      <w:tr w:rsidR="00086618" w14:paraId="0AA243DB" w14:textId="77777777" w:rsidTr="00ED7A4E">
        <w:tc>
          <w:tcPr>
            <w:tcW w:w="1135" w:type="dxa"/>
            <w:shd w:val="clear" w:color="auto" w:fill="auto"/>
          </w:tcPr>
          <w:p w14:paraId="66F82F9B" w14:textId="04A41E11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36067132" w14:textId="1E0BAA70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Життя її було піснею. Піснею мужності і любові, натхненною</w:t>
            </w:r>
            <w:r w:rsidR="006339B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думою про Україну. Співала чарівна сопілка, і марево мрій карбувалось у</w:t>
            </w:r>
            <w:r w:rsidR="003D5F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геніальні рядки поезій:</w:t>
            </w:r>
          </w:p>
          <w:p w14:paraId="30316D19" w14:textId="77777777" w:rsidR="00086618" w:rsidRDefault="00086618" w:rsidP="00ED7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"Як я умру, на світі запалає </w:t>
            </w:r>
          </w:p>
          <w:p w14:paraId="73331B11" w14:textId="77777777" w:rsidR="00086618" w:rsidRDefault="00086618" w:rsidP="00ED7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Покинутий вогонь моїх пісень". ...Вічний вогонь!</w:t>
            </w:r>
          </w:p>
        </w:tc>
      </w:tr>
      <w:tr w:rsidR="00086618" w14:paraId="66E6908D" w14:textId="77777777" w:rsidTr="00ED7A4E">
        <w:tc>
          <w:tcPr>
            <w:tcW w:w="1135" w:type="dxa"/>
            <w:shd w:val="clear" w:color="auto" w:fill="auto"/>
          </w:tcPr>
          <w:p w14:paraId="0E11D299" w14:textId="77777777" w:rsidR="00086618" w:rsidRPr="000157B8" w:rsidRDefault="0008661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61" w:type="dxa"/>
            <w:shd w:val="clear" w:color="auto" w:fill="auto"/>
          </w:tcPr>
          <w:p w14:paraId="3849163A" w14:textId="61061F5C" w:rsidR="00086618" w:rsidRDefault="00604870" w:rsidP="00ED7A4E">
            <w:pPr>
              <w:snapToGrid w:val="0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Звучить </w:t>
            </w:r>
            <w:r w:rsidR="00086618">
              <w:rPr>
                <w:i/>
                <w:iCs/>
                <w:lang w:val="uk-UA"/>
              </w:rPr>
              <w:t>романс М.</w:t>
            </w:r>
            <w:r w:rsidR="00673775">
              <w:rPr>
                <w:i/>
                <w:iCs/>
                <w:lang w:val="uk-UA"/>
              </w:rPr>
              <w:t xml:space="preserve"> </w:t>
            </w:r>
            <w:proofErr w:type="spellStart"/>
            <w:r w:rsidR="00086618">
              <w:rPr>
                <w:i/>
                <w:iCs/>
                <w:lang w:val="uk-UA"/>
              </w:rPr>
              <w:t>Стеланенка</w:t>
            </w:r>
            <w:proofErr w:type="spellEnd"/>
            <w:r w:rsidR="00086618">
              <w:rPr>
                <w:i/>
                <w:iCs/>
                <w:lang w:val="uk-UA"/>
              </w:rPr>
              <w:t xml:space="preserve"> на слова Л</w:t>
            </w:r>
            <w:r>
              <w:rPr>
                <w:i/>
                <w:iCs/>
                <w:lang w:val="uk-UA"/>
              </w:rPr>
              <w:t>.</w:t>
            </w:r>
            <w:r w:rsidR="00673775">
              <w:rPr>
                <w:i/>
                <w:iCs/>
                <w:lang w:val="uk-UA"/>
              </w:rPr>
              <w:t xml:space="preserve"> </w:t>
            </w:r>
            <w:r w:rsidR="00086618">
              <w:rPr>
                <w:i/>
                <w:iCs/>
                <w:lang w:val="uk-UA"/>
              </w:rPr>
              <w:t>Українки "До тебе,</w:t>
            </w:r>
            <w:r>
              <w:rPr>
                <w:i/>
                <w:iCs/>
                <w:lang w:val="uk-UA"/>
              </w:rPr>
              <w:t xml:space="preserve"> </w:t>
            </w:r>
            <w:r w:rsidR="00086618">
              <w:rPr>
                <w:i/>
                <w:iCs/>
                <w:lang w:val="uk-UA"/>
              </w:rPr>
              <w:t>Україно", після закінчення якого на сцену виход</w:t>
            </w:r>
            <w:r w:rsidR="006339B7">
              <w:rPr>
                <w:i/>
                <w:iCs/>
                <w:lang w:val="uk-UA"/>
              </w:rPr>
              <w:t>я</w:t>
            </w:r>
            <w:r w:rsidR="00086618">
              <w:rPr>
                <w:i/>
                <w:iCs/>
                <w:lang w:val="uk-UA"/>
              </w:rPr>
              <w:t>ть</w:t>
            </w:r>
            <w:r w:rsidR="001E3D3F">
              <w:rPr>
                <w:i/>
                <w:iCs/>
                <w:lang w:val="uk-UA"/>
              </w:rPr>
              <w:t xml:space="preserve"> І</w:t>
            </w:r>
            <w:r w:rsidR="00086618">
              <w:rPr>
                <w:i/>
                <w:iCs/>
                <w:lang w:val="uk-UA"/>
              </w:rPr>
              <w:t xml:space="preserve"> </w:t>
            </w:r>
            <w:r w:rsidR="006339B7">
              <w:rPr>
                <w:i/>
                <w:iCs/>
                <w:lang w:val="uk-UA"/>
              </w:rPr>
              <w:t>ведучі.</w:t>
            </w:r>
            <w:r>
              <w:rPr>
                <w:i/>
                <w:iCs/>
                <w:lang w:val="uk-UA"/>
              </w:rPr>
              <w:t xml:space="preserve"> </w:t>
            </w:r>
          </w:p>
        </w:tc>
      </w:tr>
      <w:tr w:rsidR="00086618" w14:paraId="0816E4D6" w14:textId="77777777" w:rsidTr="00ED7A4E">
        <w:tc>
          <w:tcPr>
            <w:tcW w:w="1135" w:type="dxa"/>
            <w:shd w:val="clear" w:color="auto" w:fill="auto"/>
          </w:tcPr>
          <w:p w14:paraId="36445720" w14:textId="3B9D4BE1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76CF41A9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Влітку 1897 року в Ялті Леся Українка познайомилась з Сергієм </w:t>
            </w:r>
            <w:proofErr w:type="spellStart"/>
            <w:r>
              <w:rPr>
                <w:sz w:val="28"/>
                <w:szCs w:val="28"/>
                <w:lang w:val="uk-UA"/>
              </w:rPr>
              <w:t>Мержинським</w:t>
            </w:r>
            <w:proofErr w:type="spellEnd"/>
            <w:r>
              <w:rPr>
                <w:sz w:val="28"/>
                <w:szCs w:val="28"/>
                <w:lang w:val="uk-UA"/>
              </w:rPr>
              <w:t>. Відразу між молодими людьми зав'язалась дружба, що невдовзі переросла в глибоку сердечну приязнь.</w:t>
            </w:r>
          </w:p>
        </w:tc>
      </w:tr>
      <w:tr w:rsidR="00086618" w14:paraId="61A5D110" w14:textId="77777777" w:rsidTr="00ED7A4E">
        <w:tc>
          <w:tcPr>
            <w:tcW w:w="1135" w:type="dxa"/>
            <w:shd w:val="clear" w:color="auto" w:fill="auto"/>
          </w:tcPr>
          <w:p w14:paraId="017B5106" w14:textId="1DE449B8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361" w:type="dxa"/>
            <w:shd w:val="clear" w:color="auto" w:fill="auto"/>
          </w:tcPr>
          <w:p w14:paraId="772AB843" w14:textId="40964E93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не судилося</w:t>
            </w:r>
            <w:r w:rsidR="00F06DC2"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  <w:lang w:val="uk-UA"/>
              </w:rPr>
              <w:t xml:space="preserve"> Сергі</w:t>
            </w:r>
            <w:r w:rsidR="00F06DC2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Мержинський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захворів.  Леся Українка казала: “Життя моє досить трагічне. Я мушу бути найспокійнішою від усіх, хоч я,</w:t>
            </w:r>
            <w:r w:rsidR="007B6D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власне, найменше маю ілюзій, а через те й надії. Щодня мій друг</w:t>
            </w:r>
            <w:r w:rsidR="007B6D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розмовляє (отим своїм безгучним голосом, немов шелестом) про те, як ми</w:t>
            </w:r>
            <w:r w:rsidR="007B6D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вкупі за границю поїдемо</w:t>
            </w:r>
            <w:r w:rsidR="003D5FD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в Швейцарію, як то гарно зустріти там весну...</w:t>
            </w:r>
          </w:p>
          <w:p w14:paraId="23E6A071" w14:textId="6F68271D" w:rsidR="00086618" w:rsidRDefault="00086618" w:rsidP="00ED7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я весни так боюся, так боюся, як... того, чого не можу назвати. І я</w:t>
            </w:r>
            <w:r w:rsidR="007B6D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кажу йому, що поїду з ним, що буду з ним, аж поки він поправиться... У</w:t>
            </w:r>
            <w:r w:rsidR="007B6D0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сьому правда, те, що я не покину його, я з ним </w:t>
            </w:r>
            <w:r w:rsidR="007B6D0E">
              <w:rPr>
                <w:sz w:val="28"/>
                <w:szCs w:val="28"/>
                <w:lang w:val="uk-UA"/>
              </w:rPr>
              <w:t>залиш</w:t>
            </w:r>
            <w:r>
              <w:rPr>
                <w:sz w:val="28"/>
                <w:szCs w:val="28"/>
                <w:lang w:val="uk-UA"/>
              </w:rPr>
              <w:t xml:space="preserve">усь, поки буде треба.” </w:t>
            </w:r>
          </w:p>
        </w:tc>
      </w:tr>
      <w:tr w:rsidR="00673775" w14:paraId="41A7F01F" w14:textId="77777777" w:rsidTr="00ED7A4E">
        <w:tc>
          <w:tcPr>
            <w:tcW w:w="1135" w:type="dxa"/>
            <w:shd w:val="clear" w:color="auto" w:fill="auto"/>
          </w:tcPr>
          <w:p w14:paraId="0A77DEB6" w14:textId="77777777" w:rsidR="00673775" w:rsidRPr="000157B8" w:rsidRDefault="00673775" w:rsidP="00ED7A4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0361" w:type="dxa"/>
            <w:shd w:val="clear" w:color="auto" w:fill="auto"/>
          </w:tcPr>
          <w:p w14:paraId="33A7A66A" w14:textId="02D564C9" w:rsidR="00673775" w:rsidRPr="00673775" w:rsidRDefault="00673775" w:rsidP="00ED7A4E">
            <w:pPr>
              <w:snapToGrid w:val="0"/>
              <w:rPr>
                <w:i/>
                <w:iCs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73775">
              <w:rPr>
                <w:i/>
                <w:iCs/>
                <w:lang w:val="uk-UA"/>
              </w:rPr>
              <w:t>Леся Українка (встає)</w:t>
            </w:r>
            <w:r w:rsidRPr="00673775">
              <w:rPr>
                <w:i/>
                <w:iCs/>
                <w:lang w:val="uk-UA"/>
              </w:rPr>
              <w:t>.</w:t>
            </w:r>
          </w:p>
        </w:tc>
      </w:tr>
      <w:tr w:rsidR="00086618" w14:paraId="6752B68D" w14:textId="77777777" w:rsidTr="00ED7A4E">
        <w:tc>
          <w:tcPr>
            <w:tcW w:w="1135" w:type="dxa"/>
            <w:shd w:val="clear" w:color="auto" w:fill="auto"/>
          </w:tcPr>
          <w:p w14:paraId="31522DA0" w14:textId="391D8E83" w:rsidR="00086618" w:rsidRPr="000157B8" w:rsidRDefault="0008661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677D4792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Я не кохаю тебе і не прагну дружиною стати:</w:t>
            </w:r>
          </w:p>
          <w:p w14:paraId="4C2FA57F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Твої поцілунки, обійми і в мріях не сняться мені. </w:t>
            </w:r>
          </w:p>
          <w:p w14:paraId="5AECE3D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В мислях ніколи коханим тебе не одважусь назвати:</w:t>
            </w:r>
          </w:p>
          <w:p w14:paraId="4CED556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Я часто питаю себе: чи кохаю? - Одказую: "Ні":</w:t>
            </w:r>
          </w:p>
          <w:p w14:paraId="47F1D69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Тільки ж як сяду край тебе, серденько, мов птиця, заб'ється,</w:t>
            </w:r>
          </w:p>
          <w:p w14:paraId="23C1281C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Дивлюся на тебе й не можу одвести очей.</w:t>
            </w:r>
          </w:p>
          <w:p w14:paraId="442C6CD3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І хоч з тобою розстанусь, то в думці моїй зостається</w:t>
            </w:r>
          </w:p>
          <w:p w14:paraId="7757AC6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Наче жива, твоя постать і </w:t>
            </w:r>
            <w:proofErr w:type="spellStart"/>
            <w:r>
              <w:rPr>
                <w:lang w:val="uk-UA"/>
              </w:rPr>
              <w:t>кожнеє</w:t>
            </w:r>
            <w:proofErr w:type="spellEnd"/>
            <w:r>
              <w:rPr>
                <w:lang w:val="uk-UA"/>
              </w:rPr>
              <w:t xml:space="preserve"> слово з речей</w:t>
            </w:r>
          </w:p>
          <w:p w14:paraId="797DA569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Часто я в думці з тобою великі розмови проваджу,</w:t>
            </w:r>
          </w:p>
          <w:p w14:paraId="643F9DC3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І світять, як мрія, мені твої очі, то зорі сумні...</w:t>
            </w:r>
          </w:p>
          <w:p w14:paraId="77941BFA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Ох, я не знаю, мій друже, сама я не зважу –</w:t>
            </w:r>
          </w:p>
          <w:p w14:paraId="57796634" w14:textId="71F4D1F2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Коли б ти спитав: - "Чи кохаєш? - Чи я б тобі мовила:</w:t>
            </w:r>
            <w:r w:rsidR="00D10695">
              <w:rPr>
                <w:lang w:val="uk-UA"/>
              </w:rPr>
              <w:t xml:space="preserve"> </w:t>
            </w:r>
            <w:r>
              <w:rPr>
                <w:lang w:val="uk-UA"/>
              </w:rPr>
              <w:t>"Ні"?</w:t>
            </w:r>
          </w:p>
        </w:tc>
      </w:tr>
      <w:tr w:rsidR="00086618" w14:paraId="32C1CB98" w14:textId="77777777" w:rsidTr="00ED7A4E">
        <w:tc>
          <w:tcPr>
            <w:tcW w:w="1135" w:type="dxa"/>
            <w:shd w:val="clear" w:color="auto" w:fill="auto"/>
          </w:tcPr>
          <w:p w14:paraId="6B321B02" w14:textId="77777777" w:rsidR="00086618" w:rsidRPr="000157B8" w:rsidRDefault="0008661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 w:rsidRPr="000157B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61" w:type="dxa"/>
            <w:shd w:val="clear" w:color="auto" w:fill="auto"/>
          </w:tcPr>
          <w:p w14:paraId="7C43091E" w14:textId="3F1AC138" w:rsidR="00086618" w:rsidRDefault="00086618" w:rsidP="00ED7A4E">
            <w:pPr>
              <w:snapToGrid w:val="0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 Романс П. Гайдамаки на слова Лесі Українки "Нічка тиха й темна була".    </w:t>
            </w:r>
          </w:p>
        </w:tc>
      </w:tr>
      <w:tr w:rsidR="00086618" w14:paraId="46AE1E46" w14:textId="77777777" w:rsidTr="00ED7A4E">
        <w:tc>
          <w:tcPr>
            <w:tcW w:w="1135" w:type="dxa"/>
            <w:shd w:val="clear" w:color="auto" w:fill="auto"/>
          </w:tcPr>
          <w:p w14:paraId="4FAC5E42" w14:textId="42FA4860" w:rsidR="00086618" w:rsidRPr="00673775" w:rsidRDefault="00673775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Ведучий</w:t>
            </w:r>
          </w:p>
        </w:tc>
        <w:tc>
          <w:tcPr>
            <w:tcW w:w="10361" w:type="dxa"/>
            <w:shd w:val="clear" w:color="auto" w:fill="auto"/>
          </w:tcPr>
          <w:p w14:paraId="22A8F43A" w14:textId="27E5476B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Коли в 1901 році Сергій Костянтинович </w:t>
            </w:r>
            <w:proofErr w:type="spellStart"/>
            <w:r>
              <w:rPr>
                <w:sz w:val="28"/>
                <w:szCs w:val="28"/>
                <w:lang w:val="uk-UA"/>
              </w:rPr>
              <w:t>Мержинський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буде помирати від </w:t>
            </w:r>
            <w:r w:rsidR="002B07FF">
              <w:rPr>
                <w:sz w:val="28"/>
                <w:szCs w:val="28"/>
                <w:lang w:val="uk-UA"/>
              </w:rPr>
              <w:t>сухоти</w:t>
            </w:r>
            <w:r>
              <w:rPr>
                <w:sz w:val="28"/>
                <w:szCs w:val="28"/>
                <w:lang w:val="uk-UA"/>
              </w:rPr>
              <w:t xml:space="preserve">, Ольга Петрівна беззаперечно підкориться вольовому рішенню дочки бути біля коханого і відпустить її до Мінська, до нього. </w:t>
            </w:r>
            <w:proofErr w:type="spellStart"/>
            <w:r>
              <w:rPr>
                <w:sz w:val="28"/>
                <w:szCs w:val="28"/>
                <w:lang w:val="uk-UA"/>
              </w:rPr>
              <w:t>Мержинський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так і помре на руках у Лесі-Ларочки, як він називав її, а вона, - щоб вийти з "апогею смутку", - за одну ніч напише ліричну драму "</w:t>
            </w:r>
            <w:proofErr w:type="spellStart"/>
            <w:r>
              <w:rPr>
                <w:sz w:val="28"/>
                <w:szCs w:val="28"/>
                <w:lang w:val="uk-UA"/>
              </w:rPr>
              <w:t>Одержимая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", використовуючи древній біблійний сюжет: Пізніше вона скаже про цю свою роботу: "Визнаю, що я писала в таку ніч, після якої, вірно, довго буду жити, якщо вже тоді жива залишилася. Якби мене хто-небудь </w:t>
            </w:r>
            <w:r>
              <w:rPr>
                <w:sz w:val="28"/>
                <w:szCs w:val="28"/>
                <w:lang w:val="uk-UA"/>
              </w:rPr>
              <w:lastRenderedPageBreak/>
              <w:t>запитав як я з усього цього жива вийшла, я б могла відповісти:"</w:t>
            </w:r>
            <w:proofErr w:type="spellStart"/>
            <w:r>
              <w:rPr>
                <w:sz w:val="28"/>
                <w:szCs w:val="28"/>
                <w:lang w:val="uk-UA"/>
              </w:rPr>
              <w:t>J'еn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ai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fait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un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drame</w:t>
            </w:r>
            <w:proofErr w:type="spellEnd"/>
            <w:r>
              <w:rPr>
                <w:sz w:val="28"/>
                <w:szCs w:val="28"/>
                <w:lang w:val="uk-UA"/>
              </w:rPr>
              <w:t>” - Я створила з цього драму! (</w:t>
            </w:r>
            <w:proofErr w:type="spellStart"/>
            <w:r>
              <w:rPr>
                <w:sz w:val="28"/>
                <w:szCs w:val="28"/>
                <w:lang w:val="uk-UA"/>
              </w:rPr>
              <w:t>франц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</w:tc>
      </w:tr>
      <w:tr w:rsidR="00086618" w:rsidRPr="00897C51" w14:paraId="15FDD0FA" w14:textId="77777777" w:rsidTr="00ED7A4E">
        <w:tc>
          <w:tcPr>
            <w:tcW w:w="1135" w:type="dxa"/>
            <w:shd w:val="clear" w:color="auto" w:fill="auto"/>
          </w:tcPr>
          <w:p w14:paraId="20CC4F07" w14:textId="35779075" w:rsidR="00086618" w:rsidRPr="000157B8" w:rsidRDefault="00673775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Леся Українка</w:t>
            </w:r>
          </w:p>
        </w:tc>
        <w:tc>
          <w:tcPr>
            <w:tcW w:w="10361" w:type="dxa"/>
            <w:shd w:val="clear" w:color="auto" w:fill="auto"/>
          </w:tcPr>
          <w:p w14:paraId="59009316" w14:textId="77777777" w:rsidR="00086618" w:rsidRDefault="00086618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Уста говорять: "Він навіки згинув!"</w:t>
            </w:r>
          </w:p>
          <w:p w14:paraId="0617A124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А серце каже: "Ні, він не покинув!"</w:t>
            </w:r>
          </w:p>
          <w:p w14:paraId="538D9601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Ти чуєш, як бринить струна якась тремтяча?</w:t>
            </w:r>
          </w:p>
          <w:p w14:paraId="79C0797B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Тремтить-бринить, немов сльоза гаряча,</w:t>
            </w:r>
          </w:p>
          <w:p w14:paraId="68014AB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Тут в глибині і б'ється враз зі мною;</w:t>
            </w:r>
          </w:p>
          <w:p w14:paraId="149BF8AB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"Я тут, я завжди тут, я все з тобою!"</w:t>
            </w:r>
          </w:p>
          <w:p w14:paraId="3E9F75B6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Так, завжди, чи в піснях забути хочу муку, </w:t>
            </w:r>
          </w:p>
          <w:p w14:paraId="0673ACCC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Чи хто мені стискає </w:t>
            </w:r>
            <w:proofErr w:type="spellStart"/>
            <w:r>
              <w:rPr>
                <w:lang w:val="uk-UA"/>
              </w:rPr>
              <w:t>дружньо</w:t>
            </w:r>
            <w:proofErr w:type="spellEnd"/>
            <w:r>
              <w:rPr>
                <w:lang w:val="uk-UA"/>
              </w:rPr>
              <w:t xml:space="preserve"> руку, </w:t>
            </w:r>
          </w:p>
          <w:p w14:paraId="1EB8D43F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Чи </w:t>
            </w:r>
            <w:proofErr w:type="spellStart"/>
            <w:r>
              <w:rPr>
                <w:lang w:val="uk-UA"/>
              </w:rPr>
              <w:t>любая</w:t>
            </w:r>
            <w:proofErr w:type="spellEnd"/>
            <w:r>
              <w:rPr>
                <w:lang w:val="uk-UA"/>
              </w:rPr>
              <w:t xml:space="preserve"> розмова з ким ведеться, </w:t>
            </w:r>
          </w:p>
          <w:p w14:paraId="33B328F7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Чи поцілунок на устах озветься </w:t>
            </w:r>
          </w:p>
          <w:p w14:paraId="7B37486B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Струна бринить лагідною луною:</w:t>
            </w:r>
          </w:p>
          <w:p w14:paraId="12E23606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"Я тут, я завжди тут, я все з тобою!"</w:t>
            </w:r>
          </w:p>
          <w:p w14:paraId="0B3F2F1E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Чи я спущусь в безодні мрій таємні, </w:t>
            </w:r>
          </w:p>
          <w:p w14:paraId="11FF4873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Де постаті леліють ясні й темні, </w:t>
            </w:r>
          </w:p>
          <w:p w14:paraId="098B204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Незнані й знані, і наводять чари, </w:t>
            </w:r>
          </w:p>
          <w:p w14:paraId="3960DAC4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І душу опановують </w:t>
            </w:r>
            <w:proofErr w:type="spellStart"/>
            <w:r>
              <w:rPr>
                <w:lang w:val="uk-UA"/>
              </w:rPr>
              <w:t>примари</w:t>
            </w:r>
            <w:proofErr w:type="spellEnd"/>
            <w:r>
              <w:rPr>
                <w:lang w:val="uk-UA"/>
              </w:rPr>
              <w:t xml:space="preserve">, </w:t>
            </w:r>
          </w:p>
          <w:p w14:paraId="53B56ECA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А голос твій бринить, </w:t>
            </w:r>
            <w:proofErr w:type="spellStart"/>
            <w:r>
              <w:rPr>
                <w:lang w:val="uk-UA"/>
              </w:rPr>
              <w:t>співа</w:t>
            </w:r>
            <w:proofErr w:type="spellEnd"/>
            <w:r>
              <w:rPr>
                <w:lang w:val="uk-UA"/>
              </w:rPr>
              <w:t xml:space="preserve"> з журбою:</w:t>
            </w:r>
          </w:p>
          <w:p w14:paraId="72681033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"Я тут, я завжди тут, я все з тобою!"</w:t>
            </w:r>
          </w:p>
          <w:p w14:paraId="1D42660C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І кожний раз, як стане він бриніти, </w:t>
            </w:r>
          </w:p>
          <w:p w14:paraId="17519508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Тремтять в моєму серці </w:t>
            </w:r>
            <w:proofErr w:type="spellStart"/>
            <w:r>
              <w:rPr>
                <w:lang w:val="uk-UA"/>
              </w:rPr>
              <w:t>тії</w:t>
            </w:r>
            <w:proofErr w:type="spellEnd"/>
            <w:r>
              <w:rPr>
                <w:lang w:val="uk-UA"/>
              </w:rPr>
              <w:t xml:space="preserve"> квіти, </w:t>
            </w:r>
          </w:p>
          <w:p w14:paraId="2FCF100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Що ти не міг їх за життя зірвати, </w:t>
            </w:r>
          </w:p>
          <w:p w14:paraId="35A59D67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Що ти не хтів їх у труну сховати, </w:t>
            </w:r>
          </w:p>
          <w:p w14:paraId="2D94443F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Тремтять і промовляють враз зо мною:</w:t>
            </w:r>
          </w:p>
          <w:p w14:paraId="2C0AF7D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"Тебе нема, але я все з тобою!"</w:t>
            </w:r>
          </w:p>
          <w:p w14:paraId="3BD28324" w14:textId="77777777" w:rsidR="00086618" w:rsidRDefault="00086618" w:rsidP="00ED7A4E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(Музика досягає кульмінації і обривається.)</w:t>
            </w:r>
          </w:p>
        </w:tc>
      </w:tr>
      <w:tr w:rsidR="00673775" w:rsidRPr="00897C51" w14:paraId="03488577" w14:textId="77777777" w:rsidTr="00ED7A4E">
        <w:tc>
          <w:tcPr>
            <w:tcW w:w="1135" w:type="dxa"/>
            <w:shd w:val="clear" w:color="auto" w:fill="auto"/>
          </w:tcPr>
          <w:p w14:paraId="72289D6B" w14:textId="77777777" w:rsidR="00673775" w:rsidRDefault="00673775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1B2C0856" w14:textId="67603E09" w:rsidR="00673775" w:rsidRPr="00673775" w:rsidRDefault="00673775" w:rsidP="00ED7A4E">
            <w:pPr>
              <w:snapToGrid w:val="0"/>
              <w:rPr>
                <w:i/>
                <w:iCs/>
                <w:lang w:val="uk-UA"/>
              </w:rPr>
            </w:pPr>
            <w:r w:rsidRPr="00673775">
              <w:rPr>
                <w:i/>
                <w:iCs/>
                <w:lang w:val="uk-UA"/>
              </w:rPr>
              <w:t>Учениця читає вірш</w:t>
            </w:r>
            <w:r w:rsidR="002058A5">
              <w:rPr>
                <w:i/>
                <w:iCs/>
                <w:lang w:val="uk-UA"/>
              </w:rPr>
              <w:t xml:space="preserve"> «</w:t>
            </w:r>
            <w:r w:rsidR="002058A5">
              <w:rPr>
                <w:lang w:val="uk-UA"/>
              </w:rPr>
              <w:t>Порвалася нескінчена розмова</w:t>
            </w:r>
            <w:r w:rsidR="002058A5">
              <w:rPr>
                <w:lang w:val="uk-UA"/>
              </w:rPr>
              <w:t>…</w:t>
            </w:r>
            <w:r w:rsidR="002058A5">
              <w:rPr>
                <w:i/>
                <w:iCs/>
                <w:lang w:val="uk-UA"/>
              </w:rPr>
              <w:t>»</w:t>
            </w:r>
            <w:r w:rsidRPr="00673775">
              <w:rPr>
                <w:i/>
                <w:iCs/>
                <w:lang w:val="uk-UA"/>
              </w:rPr>
              <w:t>.</w:t>
            </w:r>
          </w:p>
        </w:tc>
      </w:tr>
      <w:tr w:rsidR="00086618" w14:paraId="391926D2" w14:textId="77777777" w:rsidTr="00ED7A4E">
        <w:tc>
          <w:tcPr>
            <w:tcW w:w="1135" w:type="dxa"/>
            <w:shd w:val="clear" w:color="auto" w:fill="auto"/>
          </w:tcPr>
          <w:p w14:paraId="4546B294" w14:textId="77777777" w:rsidR="00086618" w:rsidRPr="000157B8" w:rsidRDefault="00086618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443DB49A" w14:textId="77777777" w:rsidR="00086618" w:rsidRDefault="00086618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...Порвалася нескінчена розмова </w:t>
            </w:r>
          </w:p>
          <w:p w14:paraId="0E4653D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Тремтить вона, мов порвана струна, </w:t>
            </w:r>
          </w:p>
          <w:p w14:paraId="3B09FA33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В моєму серці. Від одного слова </w:t>
            </w:r>
          </w:p>
          <w:p w14:paraId="08D053BE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Розкрилася в душі моїй труна.</w:t>
            </w:r>
          </w:p>
          <w:p w14:paraId="3B29520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Повстала туга, сном важким приспана, </w:t>
            </w:r>
          </w:p>
          <w:p w14:paraId="3B3BA9C2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Повстала велетом і досягла до хмар, </w:t>
            </w:r>
          </w:p>
          <w:p w14:paraId="7AEC568F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Жаль запалав, прибоєм </w:t>
            </w:r>
            <w:proofErr w:type="spellStart"/>
            <w:r>
              <w:rPr>
                <w:lang w:val="uk-UA"/>
              </w:rPr>
              <w:t>океана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57C1990B" w14:textId="77777777" w:rsidR="00086618" w:rsidRDefault="00086618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Загомонів його страшний пожар.</w:t>
            </w:r>
          </w:p>
        </w:tc>
      </w:tr>
      <w:tr w:rsidR="0039446F" w:rsidRPr="004F1D50" w14:paraId="6CFA9547" w14:textId="77777777" w:rsidTr="00ED7A4E">
        <w:tc>
          <w:tcPr>
            <w:tcW w:w="1135" w:type="dxa"/>
            <w:shd w:val="clear" w:color="auto" w:fill="auto"/>
          </w:tcPr>
          <w:p w14:paraId="6B201147" w14:textId="77777777" w:rsidR="0039446F" w:rsidRDefault="0039446F" w:rsidP="00ED7A4E">
            <w:pPr>
              <w:snapToGrid w:val="0"/>
              <w:rPr>
                <w:lang w:val="uk-UA"/>
              </w:rPr>
            </w:pPr>
          </w:p>
        </w:tc>
        <w:tc>
          <w:tcPr>
            <w:tcW w:w="10361" w:type="dxa"/>
            <w:shd w:val="clear" w:color="auto" w:fill="auto"/>
          </w:tcPr>
          <w:p w14:paraId="4843D2CB" w14:textId="16A5CA26" w:rsidR="0039446F" w:rsidRPr="0039446F" w:rsidRDefault="0039446F" w:rsidP="00ED7A4E">
            <w:pPr>
              <w:snapToGrid w:val="0"/>
              <w:rPr>
                <w:i/>
                <w:iCs/>
                <w:lang w:val="uk-UA"/>
              </w:rPr>
            </w:pPr>
            <w:r w:rsidRPr="0039446F">
              <w:rPr>
                <w:i/>
                <w:iCs/>
                <w:lang w:val="uk-UA"/>
              </w:rPr>
              <w:t>На сцені І пара ведучих.</w:t>
            </w:r>
          </w:p>
        </w:tc>
      </w:tr>
      <w:tr w:rsidR="00086618" w14:paraId="1E2BB7AE" w14:textId="77777777" w:rsidTr="00ED7A4E">
        <w:tc>
          <w:tcPr>
            <w:tcW w:w="1135" w:type="dxa"/>
            <w:shd w:val="clear" w:color="auto" w:fill="auto"/>
          </w:tcPr>
          <w:p w14:paraId="3E9515AE" w14:textId="4AF0E59E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786D8F9F" w14:textId="446B86CA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тридцять шість років, вона знову </w:t>
            </w:r>
            <w:r w:rsidR="008C36C2">
              <w:rPr>
                <w:sz w:val="28"/>
                <w:szCs w:val="28"/>
                <w:lang w:val="uk-UA"/>
              </w:rPr>
              <w:t>закохалась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8C36C2">
              <w:rPr>
                <w:sz w:val="28"/>
                <w:szCs w:val="28"/>
                <w:lang w:val="uk-UA"/>
              </w:rPr>
              <w:t>В л</w:t>
            </w:r>
            <w:r>
              <w:rPr>
                <w:sz w:val="28"/>
                <w:szCs w:val="28"/>
                <w:lang w:val="uk-UA"/>
              </w:rPr>
              <w:t xml:space="preserve">юдину, що на її почуття відповіла не менш щирою і глибокою прихильністю - Климента Квітку, ученого музикознавця-фольклориста, збирача народних переказів і пісень. Мати Лесі знову була люто проти усіляких </w:t>
            </w:r>
            <w:r w:rsidR="003D5FDB">
              <w:rPr>
                <w:sz w:val="28"/>
                <w:szCs w:val="28"/>
                <w:lang w:val="uk-UA"/>
              </w:rPr>
              <w:t>стосунків</w:t>
            </w:r>
            <w:r>
              <w:rPr>
                <w:sz w:val="28"/>
                <w:szCs w:val="28"/>
                <w:lang w:val="uk-UA"/>
              </w:rPr>
              <w:t xml:space="preserve"> дочки "з якимсь жебраком", як вона презирливо називала Климента - людину м'яку за характером, замкнуту, соромливу, що пережила в дитинстві глибоку особисту драму -</w:t>
            </w:r>
            <w:r w:rsidR="008C36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він </w:t>
            </w:r>
            <w:r w:rsidR="008C36C2">
              <w:rPr>
                <w:sz w:val="28"/>
                <w:szCs w:val="28"/>
                <w:lang w:val="uk-UA"/>
              </w:rPr>
              <w:t>ви</w:t>
            </w:r>
            <w:r>
              <w:rPr>
                <w:sz w:val="28"/>
                <w:szCs w:val="28"/>
                <w:lang w:val="uk-UA"/>
              </w:rPr>
              <w:t>ріс у прийомній родині. Але Квітка так жагуче прив'язався до тоненької, хворої жінки з великими сумними очима, яка розумі</w:t>
            </w:r>
            <w:r w:rsidR="003D5FDB">
              <w:rPr>
                <w:sz w:val="28"/>
                <w:szCs w:val="28"/>
                <w:lang w:val="uk-UA"/>
              </w:rPr>
              <w:t>ла</w:t>
            </w:r>
            <w:r>
              <w:rPr>
                <w:sz w:val="28"/>
                <w:szCs w:val="28"/>
                <w:lang w:val="uk-UA"/>
              </w:rPr>
              <w:t xml:space="preserve"> його з півслова, що навідріз відмовився її залишити! І, незважаючи на весь гнів і похмурі прогнози майбутнього молодих, Ольга Петрівна була змушена погодитися на шлюб дочки. </w:t>
            </w:r>
          </w:p>
        </w:tc>
      </w:tr>
      <w:tr w:rsidR="00086618" w14:paraId="7F8496F2" w14:textId="77777777" w:rsidTr="00ED7A4E">
        <w:tc>
          <w:tcPr>
            <w:tcW w:w="1135" w:type="dxa"/>
            <w:shd w:val="clear" w:color="auto" w:fill="auto"/>
          </w:tcPr>
          <w:p w14:paraId="0E325DDD" w14:textId="2EA6A478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Ведуча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3D479DFC" w14:textId="20C70003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вирішили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відмови</w:t>
            </w:r>
            <w:proofErr w:type="spellEnd"/>
            <w:r w:rsidR="00B37405"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  <w:r w:rsidR="00B37405"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гроші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необхідні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лікування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важкохворої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дружини</w:t>
            </w:r>
            <w:proofErr w:type="spellEnd"/>
            <w:r>
              <w:rPr>
                <w:sz w:val="28"/>
                <w:szCs w:val="28"/>
              </w:rPr>
              <w:t xml:space="preserve"> Климент </w:t>
            </w:r>
            <w:proofErr w:type="spellStart"/>
            <w:r>
              <w:rPr>
                <w:sz w:val="28"/>
                <w:szCs w:val="28"/>
              </w:rPr>
              <w:t>заробляв</w:t>
            </w:r>
            <w:proofErr w:type="spellEnd"/>
            <w:r>
              <w:rPr>
                <w:sz w:val="28"/>
                <w:szCs w:val="28"/>
              </w:rPr>
              <w:t xml:space="preserve"> сам. Продавали усе,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продати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речі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нехитрий</w:t>
            </w:r>
            <w:proofErr w:type="spellEnd"/>
            <w:r>
              <w:rPr>
                <w:sz w:val="28"/>
                <w:szCs w:val="28"/>
              </w:rPr>
              <w:t xml:space="preserve"> скарб, </w:t>
            </w:r>
            <w:proofErr w:type="spellStart"/>
            <w:r>
              <w:rPr>
                <w:sz w:val="28"/>
                <w:szCs w:val="28"/>
              </w:rPr>
              <w:t>кухонне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начиння</w:t>
            </w:r>
            <w:proofErr w:type="spellEnd"/>
            <w:r>
              <w:rPr>
                <w:sz w:val="28"/>
                <w:szCs w:val="28"/>
              </w:rPr>
              <w:t xml:space="preserve">. Дорожили </w:t>
            </w:r>
            <w:r w:rsidR="00B37405">
              <w:rPr>
                <w:sz w:val="28"/>
                <w:szCs w:val="28"/>
                <w:lang w:val="uk-UA"/>
              </w:rPr>
              <w:t>лише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бібліотекою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86618" w14:paraId="15F249C4" w14:textId="77777777" w:rsidTr="00ED7A4E">
        <w:tc>
          <w:tcPr>
            <w:tcW w:w="1135" w:type="dxa"/>
            <w:shd w:val="clear" w:color="auto" w:fill="auto"/>
          </w:tcPr>
          <w:p w14:paraId="1C9FD048" w14:textId="09DF5D42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361" w:type="dxa"/>
            <w:shd w:val="clear" w:color="auto" w:fill="auto"/>
          </w:tcPr>
          <w:p w14:paraId="3A061221" w14:textId="345C7C5B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Леся </w:t>
            </w:r>
            <w:proofErr w:type="spellStart"/>
            <w:r>
              <w:rPr>
                <w:sz w:val="28"/>
                <w:szCs w:val="28"/>
              </w:rPr>
              <w:t>лікувалася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Єгипті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Греції</w:t>
            </w:r>
            <w:proofErr w:type="spellEnd"/>
            <w:r>
              <w:rPr>
                <w:sz w:val="28"/>
                <w:szCs w:val="28"/>
              </w:rPr>
              <w:t xml:space="preserve">, у </w:t>
            </w:r>
            <w:proofErr w:type="spellStart"/>
            <w:r>
              <w:rPr>
                <w:sz w:val="28"/>
                <w:szCs w:val="28"/>
              </w:rPr>
              <w:t>Німеччині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Австрії</w:t>
            </w:r>
            <w:proofErr w:type="spellEnd"/>
            <w:r>
              <w:rPr>
                <w:sz w:val="28"/>
                <w:szCs w:val="28"/>
              </w:rPr>
              <w:t xml:space="preserve">. Усе </w:t>
            </w:r>
            <w:proofErr w:type="spellStart"/>
            <w:r>
              <w:rPr>
                <w:sz w:val="28"/>
                <w:szCs w:val="28"/>
              </w:rPr>
              <w:t>було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марно</w:t>
            </w:r>
            <w:proofErr w:type="spellEnd"/>
            <w:r>
              <w:rPr>
                <w:sz w:val="28"/>
                <w:szCs w:val="28"/>
              </w:rPr>
              <w:t xml:space="preserve">. До </w:t>
            </w:r>
            <w:proofErr w:type="spellStart"/>
            <w:r>
              <w:rPr>
                <w:sz w:val="28"/>
                <w:szCs w:val="28"/>
              </w:rPr>
              <w:t>процесу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D5FDB">
              <w:rPr>
                <w:sz w:val="28"/>
                <w:szCs w:val="28"/>
                <w:lang w:val="uk-UA"/>
              </w:rPr>
              <w:t>туберкульозу</w:t>
            </w:r>
            <w:r w:rsidR="0047036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кіст</w:t>
            </w:r>
            <w:r w:rsidR="00470367">
              <w:rPr>
                <w:sz w:val="28"/>
                <w:szCs w:val="28"/>
                <w:lang w:val="uk-UA"/>
              </w:rPr>
              <w:t>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загостри</w:t>
            </w:r>
            <w:proofErr w:type="spellEnd"/>
            <w:r w:rsidR="002E3632">
              <w:rPr>
                <w:sz w:val="28"/>
                <w:szCs w:val="28"/>
                <w:lang w:val="uk-UA"/>
              </w:rPr>
              <w:t>вся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додалася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невиліковна</w:t>
            </w:r>
            <w:proofErr w:type="spellEnd"/>
            <w:r>
              <w:rPr>
                <w:sz w:val="28"/>
                <w:szCs w:val="28"/>
              </w:rPr>
              <w:t xml:space="preserve"> хвороба </w:t>
            </w:r>
            <w:proofErr w:type="spellStart"/>
            <w:r w:rsidR="00B37405">
              <w:rPr>
                <w:sz w:val="28"/>
                <w:szCs w:val="28"/>
                <w:lang w:val="uk-UA"/>
              </w:rPr>
              <w:t>нир</w:t>
            </w:r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 xml:space="preserve">Вона померла в м. </w:t>
            </w:r>
            <w:proofErr w:type="spellStart"/>
            <w:r>
              <w:rPr>
                <w:sz w:val="28"/>
                <w:szCs w:val="28"/>
              </w:rPr>
              <w:t>Сурамі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Грузія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серпня</w:t>
            </w:r>
            <w:proofErr w:type="spellEnd"/>
            <w:r>
              <w:rPr>
                <w:sz w:val="28"/>
                <w:szCs w:val="28"/>
              </w:rPr>
              <w:t xml:space="preserve"> 1913 року. </w:t>
            </w:r>
            <w:proofErr w:type="spellStart"/>
            <w:r>
              <w:rPr>
                <w:sz w:val="28"/>
                <w:szCs w:val="28"/>
              </w:rPr>
              <w:t>Полетіла</w:t>
            </w:r>
            <w:proofErr w:type="spellEnd"/>
            <w:r>
              <w:rPr>
                <w:sz w:val="28"/>
                <w:szCs w:val="28"/>
              </w:rPr>
              <w:t xml:space="preserve"> "на </w:t>
            </w:r>
            <w:proofErr w:type="spellStart"/>
            <w:r>
              <w:rPr>
                <w:sz w:val="28"/>
                <w:szCs w:val="28"/>
              </w:rPr>
              <w:t>крилах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пісні</w:t>
            </w:r>
            <w:proofErr w:type="spellEnd"/>
            <w:r>
              <w:rPr>
                <w:sz w:val="28"/>
                <w:szCs w:val="28"/>
              </w:rPr>
              <w:t xml:space="preserve">". </w:t>
            </w:r>
            <w:proofErr w:type="spellStart"/>
            <w:r>
              <w:rPr>
                <w:sz w:val="28"/>
                <w:szCs w:val="28"/>
              </w:rPr>
              <w:t>Здійснилася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давня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мрія</w:t>
            </w:r>
            <w:proofErr w:type="spellEnd"/>
            <w:r>
              <w:rPr>
                <w:sz w:val="28"/>
                <w:szCs w:val="28"/>
              </w:rPr>
              <w:t xml:space="preserve">: вона </w:t>
            </w:r>
            <w:proofErr w:type="spellStart"/>
            <w:r>
              <w:rPr>
                <w:sz w:val="28"/>
                <w:szCs w:val="28"/>
              </w:rPr>
              <w:t>завжди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хотіла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 w:rsidR="002E3632">
              <w:rPr>
                <w:sz w:val="28"/>
                <w:szCs w:val="28"/>
                <w:lang w:val="uk-UA"/>
              </w:rPr>
              <w:t xml:space="preserve">доторкнутися </w:t>
            </w:r>
            <w:r>
              <w:rPr>
                <w:sz w:val="28"/>
                <w:szCs w:val="28"/>
              </w:rPr>
              <w:t xml:space="preserve">руками </w:t>
            </w:r>
            <w:r w:rsidR="002E3632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</w:rPr>
              <w:t>хмари...</w:t>
            </w:r>
          </w:p>
        </w:tc>
      </w:tr>
      <w:tr w:rsidR="007666B5" w14:paraId="36DA2472" w14:textId="77777777" w:rsidTr="00ED7A4E">
        <w:tc>
          <w:tcPr>
            <w:tcW w:w="1135" w:type="dxa"/>
            <w:shd w:val="clear" w:color="auto" w:fill="auto"/>
          </w:tcPr>
          <w:p w14:paraId="62243FB4" w14:textId="77777777" w:rsidR="007666B5" w:rsidRPr="000157B8" w:rsidRDefault="007666B5" w:rsidP="00ED7A4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0361" w:type="dxa"/>
            <w:shd w:val="clear" w:color="auto" w:fill="auto"/>
          </w:tcPr>
          <w:p w14:paraId="23ACCA50" w14:textId="4A006815" w:rsidR="007666B5" w:rsidRPr="007666B5" w:rsidRDefault="007666B5" w:rsidP="00ED7A4E">
            <w:pPr>
              <w:snapToGrid w:val="0"/>
              <w:rPr>
                <w:i/>
                <w:iCs/>
                <w:sz w:val="28"/>
                <w:szCs w:val="28"/>
                <w:lang w:val="uk-UA"/>
              </w:rPr>
            </w:pPr>
            <w:r w:rsidRPr="007666B5">
              <w:rPr>
                <w:i/>
                <w:iCs/>
                <w:sz w:val="28"/>
                <w:szCs w:val="28"/>
                <w:lang w:val="uk-UA"/>
              </w:rPr>
              <w:t>На сцені ІІ пара ведучих.</w:t>
            </w:r>
          </w:p>
        </w:tc>
      </w:tr>
      <w:tr w:rsidR="00086618" w:rsidRPr="004F1D50" w14:paraId="1871E32E" w14:textId="77777777" w:rsidTr="00ED7A4E">
        <w:tc>
          <w:tcPr>
            <w:tcW w:w="1135" w:type="dxa"/>
            <w:shd w:val="clear" w:color="auto" w:fill="auto"/>
          </w:tcPr>
          <w:p w14:paraId="0B04AC83" w14:textId="6E6C6086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4D5ADBEE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Полум'яне серце поетеси зупинилося на 42 році життя (1 </w:t>
            </w:r>
            <w:r>
              <w:rPr>
                <w:sz w:val="28"/>
                <w:szCs w:val="28"/>
                <w:lang w:val="uk-UA"/>
              </w:rPr>
              <w:t>серпня 1913 року). В жалобі схилила голову мати-Україна. Леся Українка вірила в щасливу прийдешність свого народу. "В просторі бачу я країну осяйну, неначе світло ідеалу, неначе світло правди", - писала вона. В останні дні життя, переборюючи тяжкий фізичний біль, письменниця творить оптимістичний гімн своєму народові, в силу духу якого вірила до кінця днів своїх:</w:t>
            </w:r>
          </w:p>
          <w:p w14:paraId="31B41819" w14:textId="77777777" w:rsidR="00086618" w:rsidRDefault="00086618" w:rsidP="00ED7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встане велетень з землі,</w:t>
            </w:r>
          </w:p>
          <w:p w14:paraId="650D3A5E" w14:textId="77777777" w:rsidR="00086618" w:rsidRDefault="00086618" w:rsidP="00ED7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Розправить руки грізні,</w:t>
            </w:r>
          </w:p>
          <w:p w14:paraId="47850655" w14:textId="77777777" w:rsidR="00086618" w:rsidRDefault="00086618" w:rsidP="00ED7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вмить розірве на собі</w:t>
            </w:r>
          </w:p>
          <w:p w14:paraId="5550D115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Усі дроти залізні. ("Про велета"). </w:t>
            </w:r>
          </w:p>
        </w:tc>
      </w:tr>
      <w:tr w:rsidR="00086618" w14:paraId="1ED70052" w14:textId="77777777" w:rsidTr="00ED7A4E">
        <w:tc>
          <w:tcPr>
            <w:tcW w:w="1135" w:type="dxa"/>
            <w:shd w:val="clear" w:color="auto" w:fill="auto"/>
          </w:tcPr>
          <w:p w14:paraId="409252E9" w14:textId="0D40D0EC" w:rsidR="00086618" w:rsidRPr="00DB6ED7" w:rsidRDefault="00DB6ED7" w:rsidP="00ED7A4E">
            <w:pPr>
              <w:pStyle w:val="a5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Ведуча 2</w:t>
            </w:r>
          </w:p>
        </w:tc>
        <w:tc>
          <w:tcPr>
            <w:tcW w:w="10361" w:type="dxa"/>
            <w:shd w:val="clear" w:color="auto" w:fill="auto"/>
          </w:tcPr>
          <w:p w14:paraId="5DEE6CF6" w14:textId="5B1B90B0" w:rsidR="00086618" w:rsidRDefault="00086618" w:rsidP="00ED7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Велика дочка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втілила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своїй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кращі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почуття</w:t>
            </w:r>
            <w:proofErr w:type="spellEnd"/>
            <w:r w:rsidR="00B374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свого</w:t>
            </w:r>
            <w:proofErr w:type="spellEnd"/>
            <w:r>
              <w:rPr>
                <w:sz w:val="28"/>
                <w:szCs w:val="28"/>
              </w:rPr>
              <w:t xml:space="preserve"> народу -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гідність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мужність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непохитність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="00B374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боротьбі</w:t>
            </w:r>
            <w:proofErr w:type="spellEnd"/>
            <w:r>
              <w:rPr>
                <w:sz w:val="28"/>
                <w:szCs w:val="28"/>
              </w:rPr>
              <w:t xml:space="preserve"> за свободу й правду, </w:t>
            </w:r>
            <w:proofErr w:type="spellStart"/>
            <w:r>
              <w:rPr>
                <w:sz w:val="28"/>
                <w:szCs w:val="28"/>
              </w:rPr>
              <w:t>його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горду</w:t>
            </w:r>
            <w:proofErr w:type="spellEnd"/>
            <w:r>
              <w:rPr>
                <w:sz w:val="28"/>
                <w:szCs w:val="28"/>
              </w:rPr>
              <w:t xml:space="preserve"> силу. Вона </w:t>
            </w:r>
            <w:proofErr w:type="spellStart"/>
            <w:r>
              <w:rPr>
                <w:sz w:val="28"/>
                <w:szCs w:val="28"/>
              </w:rPr>
              <w:t>безсмертна</w:t>
            </w:r>
            <w:proofErr w:type="spellEnd"/>
            <w:r w:rsidR="002E363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як</w:t>
            </w:r>
            <w:r w:rsidR="00B374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безсмертний</w:t>
            </w:r>
            <w:proofErr w:type="spellEnd"/>
            <w:r>
              <w:rPr>
                <w:sz w:val="28"/>
                <w:szCs w:val="28"/>
              </w:rPr>
              <w:t xml:space="preserve"> народ.</w:t>
            </w:r>
          </w:p>
        </w:tc>
      </w:tr>
      <w:tr w:rsidR="00086618" w14:paraId="0E243374" w14:textId="77777777" w:rsidTr="00ED7A4E">
        <w:tc>
          <w:tcPr>
            <w:tcW w:w="1135" w:type="dxa"/>
            <w:shd w:val="clear" w:color="auto" w:fill="auto"/>
          </w:tcPr>
          <w:p w14:paraId="3934134B" w14:textId="369DE313" w:rsidR="00086618" w:rsidRPr="000157B8" w:rsidRDefault="00DB6ED7" w:rsidP="00ED7A4E">
            <w:pPr>
              <w:pStyle w:val="a5"/>
              <w:snapToGrid w:val="0"/>
              <w:rPr>
                <w:sz w:val="20"/>
                <w:szCs w:val="20"/>
              </w:rPr>
            </w:pPr>
            <w:r w:rsidRPr="000157B8">
              <w:rPr>
                <w:sz w:val="20"/>
                <w:szCs w:val="20"/>
                <w:lang w:val="uk-UA"/>
              </w:rPr>
              <w:t>Ведучий</w:t>
            </w:r>
            <w:r>
              <w:rPr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361" w:type="dxa"/>
            <w:shd w:val="clear" w:color="auto" w:fill="auto"/>
          </w:tcPr>
          <w:p w14:paraId="1DD5055B" w14:textId="680568CD" w:rsidR="00086618" w:rsidRPr="003B6161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Творчість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настільки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багатогранна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плідна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іноді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навіть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віриться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здійснитися</w:t>
            </w:r>
            <w:proofErr w:type="spellEnd"/>
            <w:r>
              <w:rPr>
                <w:sz w:val="28"/>
                <w:szCs w:val="28"/>
              </w:rPr>
              <w:t xml:space="preserve"> вона могла пером </w:t>
            </w:r>
            <w:proofErr w:type="spellStart"/>
            <w:r>
              <w:rPr>
                <w:sz w:val="28"/>
                <w:szCs w:val="28"/>
              </w:rPr>
              <w:t>жінки</w:t>
            </w:r>
            <w:proofErr w:type="spellEnd"/>
            <w:r>
              <w:rPr>
                <w:sz w:val="28"/>
                <w:szCs w:val="28"/>
              </w:rPr>
              <w:t>, яка прожил</w:t>
            </w:r>
            <w:r w:rsidR="003B616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лише</w:t>
            </w:r>
            <w:proofErr w:type="spellEnd"/>
            <w:r>
              <w:rPr>
                <w:sz w:val="28"/>
                <w:szCs w:val="28"/>
              </w:rPr>
              <w:t xml:space="preserve"> сорок д</w:t>
            </w:r>
            <w:r w:rsidR="003B6161">
              <w:rPr>
                <w:sz w:val="28"/>
                <w:szCs w:val="28"/>
                <w:lang w:val="uk-UA"/>
              </w:rPr>
              <w:t>ва</w:t>
            </w:r>
            <w:r>
              <w:rPr>
                <w:sz w:val="28"/>
                <w:szCs w:val="28"/>
              </w:rPr>
              <w:t xml:space="preserve"> роки. У </w:t>
            </w:r>
            <w:proofErr w:type="spellStart"/>
            <w:r>
              <w:rPr>
                <w:sz w:val="28"/>
                <w:szCs w:val="28"/>
              </w:rPr>
              <w:t>спадок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майбутнім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поколінням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поетеса</w:t>
            </w:r>
            <w:proofErr w:type="spellEnd"/>
            <w:r>
              <w:rPr>
                <w:sz w:val="28"/>
                <w:szCs w:val="28"/>
              </w:rPr>
              <w:t xml:space="preserve"> передала велику </w:t>
            </w:r>
            <w:proofErr w:type="spellStart"/>
            <w:r>
              <w:rPr>
                <w:sz w:val="28"/>
                <w:szCs w:val="28"/>
              </w:rPr>
              <w:t>мудрість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справжньої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любові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, яку вона пронесла </w:t>
            </w:r>
            <w:proofErr w:type="gramStart"/>
            <w:r>
              <w:rPr>
                <w:sz w:val="28"/>
                <w:szCs w:val="28"/>
              </w:rPr>
              <w:t>через усе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B6161">
              <w:rPr>
                <w:sz w:val="28"/>
                <w:szCs w:val="28"/>
                <w:lang w:val="uk-UA"/>
              </w:rPr>
              <w:t xml:space="preserve"> </w:t>
            </w:r>
          </w:p>
          <w:p w14:paraId="103B371F" w14:textId="77777777" w:rsidR="00086618" w:rsidRDefault="00086618" w:rsidP="00ED7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Леся: І,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тоді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завітає</w:t>
            </w:r>
            <w:proofErr w:type="spellEnd"/>
            <w:r>
              <w:rPr>
                <w:sz w:val="28"/>
                <w:szCs w:val="28"/>
              </w:rPr>
              <w:t xml:space="preserve"> та доля </w:t>
            </w:r>
            <w:proofErr w:type="spellStart"/>
            <w:r>
              <w:rPr>
                <w:sz w:val="28"/>
                <w:szCs w:val="28"/>
              </w:rPr>
              <w:t>жадана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ABE698B" w14:textId="77777777" w:rsidR="00086618" w:rsidRDefault="00086618" w:rsidP="00ED7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тебе, моя </w:t>
            </w:r>
            <w:proofErr w:type="spellStart"/>
            <w:r>
              <w:rPr>
                <w:sz w:val="28"/>
                <w:szCs w:val="28"/>
              </w:rPr>
              <w:t>Україно</w:t>
            </w:r>
            <w:proofErr w:type="spellEnd"/>
            <w:r>
              <w:rPr>
                <w:sz w:val="28"/>
                <w:szCs w:val="28"/>
              </w:rPr>
              <w:t xml:space="preserve"> мила, </w:t>
            </w:r>
            <w:proofErr w:type="spellStart"/>
            <w:r>
              <w:rPr>
                <w:sz w:val="28"/>
                <w:szCs w:val="28"/>
              </w:rPr>
              <w:t>кохана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E3C5B4" w14:textId="77777777" w:rsidR="00086618" w:rsidRDefault="00086618" w:rsidP="00ED7A4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Моя </w:t>
            </w:r>
            <w:proofErr w:type="spellStart"/>
            <w:r>
              <w:rPr>
                <w:sz w:val="28"/>
                <w:szCs w:val="28"/>
                <w:lang w:val="uk-UA"/>
              </w:rPr>
              <w:t>безталанная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мати.</w:t>
            </w:r>
          </w:p>
        </w:tc>
      </w:tr>
      <w:tr w:rsidR="00086618" w14:paraId="0FF12C81" w14:textId="77777777" w:rsidTr="00ED7A4E">
        <w:tc>
          <w:tcPr>
            <w:tcW w:w="1135" w:type="dxa"/>
            <w:shd w:val="clear" w:color="auto" w:fill="auto"/>
          </w:tcPr>
          <w:p w14:paraId="1DD6B14D" w14:textId="03A10814" w:rsidR="00086618" w:rsidRPr="000157B8" w:rsidRDefault="007666B5" w:rsidP="00ED7A4E">
            <w:pPr>
              <w:pStyle w:val="a5"/>
              <w:snapToGrid w:val="0"/>
              <w:rPr>
                <w:sz w:val="20"/>
                <w:szCs w:val="20"/>
              </w:rPr>
            </w:pPr>
            <w:r>
              <w:rPr>
                <w:lang w:val="uk-UA"/>
              </w:rPr>
              <w:t>Леся Українка</w:t>
            </w:r>
          </w:p>
        </w:tc>
        <w:tc>
          <w:tcPr>
            <w:tcW w:w="10361" w:type="dxa"/>
            <w:shd w:val="clear" w:color="auto" w:fill="auto"/>
          </w:tcPr>
          <w:p w14:paraId="08C254C1" w14:textId="7636387F" w:rsidR="00086618" w:rsidRDefault="00086618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 шлях я вийшла</w:t>
            </w:r>
            <w:r w:rsidR="00D271B6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ранньою весною</w:t>
            </w:r>
          </w:p>
          <w:p w14:paraId="223A32A7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І тихий спів несмілий заспівала,</w:t>
            </w:r>
          </w:p>
          <w:p w14:paraId="2DB5EF89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А хто стрічався на шляху зо мною,</w:t>
            </w:r>
          </w:p>
          <w:p w14:paraId="37B31D75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Того я щирим серденьком вітала:</w:t>
            </w:r>
          </w:p>
          <w:p w14:paraId="6D7DDE4E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"Самій не довго збитися з путі, </w:t>
            </w:r>
          </w:p>
          <w:p w14:paraId="10C63726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Та трудно з неї </w:t>
            </w:r>
            <w:proofErr w:type="spellStart"/>
            <w:r>
              <w:rPr>
                <w:lang w:val="uk-UA"/>
              </w:rPr>
              <w:t>збитись</w:t>
            </w:r>
            <w:proofErr w:type="spellEnd"/>
            <w:r>
              <w:rPr>
                <w:lang w:val="uk-UA"/>
              </w:rPr>
              <w:t xml:space="preserve"> у гурті”. </w:t>
            </w:r>
          </w:p>
          <w:p w14:paraId="1F3E53FF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Я йду шляхом, пісні свої співаю;</w:t>
            </w:r>
          </w:p>
          <w:p w14:paraId="3529110A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Та не шукайте в них пророчої науки, </w:t>
            </w:r>
          </w:p>
          <w:p w14:paraId="037F7757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Ні, голосу я гучного не маю! </w:t>
            </w:r>
          </w:p>
          <w:p w14:paraId="4C11FBC1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Коли ж хто сльози ллє з тяжкої муки, </w:t>
            </w:r>
          </w:p>
          <w:p w14:paraId="68F3E8F6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Скажу я: "Разом плачмо, брате мій!" </w:t>
            </w:r>
          </w:p>
          <w:p w14:paraId="703D1B01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З його </w:t>
            </w:r>
            <w:proofErr w:type="spellStart"/>
            <w:r>
              <w:rPr>
                <w:lang w:val="uk-UA"/>
              </w:rPr>
              <w:t>плачем</w:t>
            </w:r>
            <w:proofErr w:type="spellEnd"/>
            <w:r>
              <w:rPr>
                <w:lang w:val="uk-UA"/>
              </w:rPr>
              <w:t xml:space="preserve"> я спів з'єднаю свій.</w:t>
            </w:r>
          </w:p>
          <w:p w14:paraId="7341D5F1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Чи тільки терни на шляху знайду,</w:t>
            </w:r>
          </w:p>
          <w:p w14:paraId="3FB9840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Чи стріну, може, де і квіт барвистий?</w:t>
            </w:r>
          </w:p>
          <w:p w14:paraId="4B09BACF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Чи до мети я певної дійду,</w:t>
            </w:r>
          </w:p>
          <w:p w14:paraId="4F5063A0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 xml:space="preserve">Чи без пори </w:t>
            </w:r>
            <w:proofErr w:type="spellStart"/>
            <w:r>
              <w:rPr>
                <w:lang w:val="uk-UA"/>
              </w:rPr>
              <w:t>скінчу</w:t>
            </w:r>
            <w:proofErr w:type="spellEnd"/>
            <w:r>
              <w:rPr>
                <w:lang w:val="uk-UA"/>
              </w:rPr>
              <w:t xml:space="preserve"> свій шлях тернистий?</w:t>
            </w:r>
          </w:p>
          <w:p w14:paraId="5A0AD574" w14:textId="77777777" w:rsidR="00086618" w:rsidRDefault="00086618" w:rsidP="00ED7A4E">
            <w:pPr>
              <w:rPr>
                <w:lang w:val="uk-UA"/>
              </w:rPr>
            </w:pPr>
            <w:r>
              <w:rPr>
                <w:lang w:val="uk-UA"/>
              </w:rPr>
              <w:t>Бажаю так скінчити я свій шлях,</w:t>
            </w:r>
          </w:p>
          <w:p w14:paraId="6CABA54B" w14:textId="77777777" w:rsidR="00086618" w:rsidRDefault="00086618" w:rsidP="00ED7A4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Як починала: з співом на устах!</w:t>
            </w:r>
          </w:p>
        </w:tc>
      </w:tr>
      <w:tr w:rsidR="007666B5" w14:paraId="0620ED68" w14:textId="77777777" w:rsidTr="00ED7A4E">
        <w:tc>
          <w:tcPr>
            <w:tcW w:w="1135" w:type="dxa"/>
            <w:shd w:val="clear" w:color="auto" w:fill="auto"/>
          </w:tcPr>
          <w:p w14:paraId="1AE848C2" w14:textId="77777777" w:rsidR="007666B5" w:rsidRPr="000157B8" w:rsidRDefault="007666B5" w:rsidP="00ED7A4E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0361" w:type="dxa"/>
            <w:shd w:val="clear" w:color="auto" w:fill="auto"/>
          </w:tcPr>
          <w:p w14:paraId="5C3C088D" w14:textId="64DB89FF" w:rsidR="007666B5" w:rsidRPr="007666B5" w:rsidRDefault="002058A5" w:rsidP="00ED7A4E">
            <w:pPr>
              <w:pStyle w:val="a3"/>
              <w:snapToGrid w:val="0"/>
              <w:spacing w:after="0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Романс </w:t>
            </w:r>
            <w:proofErr w:type="spellStart"/>
            <w:r>
              <w:rPr>
                <w:i/>
                <w:iCs/>
                <w:lang w:val="uk-UA"/>
              </w:rPr>
              <w:t>Я.Степового</w:t>
            </w:r>
            <w:proofErr w:type="spellEnd"/>
            <w:r>
              <w:rPr>
                <w:i/>
                <w:iCs/>
                <w:lang w:val="uk-UA"/>
              </w:rPr>
              <w:t xml:space="preserve"> на слова </w:t>
            </w:r>
            <w:proofErr w:type="spellStart"/>
            <w:r>
              <w:rPr>
                <w:i/>
                <w:iCs/>
                <w:lang w:val="uk-UA"/>
              </w:rPr>
              <w:t>Л.Українки</w:t>
            </w:r>
            <w:proofErr w:type="spellEnd"/>
            <w:r>
              <w:rPr>
                <w:i/>
                <w:iCs/>
                <w:lang w:val="uk-UA"/>
              </w:rPr>
              <w:t xml:space="preserve"> «Гетьте думи!»</w:t>
            </w:r>
          </w:p>
        </w:tc>
      </w:tr>
    </w:tbl>
    <w:p w14:paraId="6C75737E" w14:textId="1EF4096A" w:rsidR="003F346A" w:rsidRPr="003F346A" w:rsidRDefault="003F346A" w:rsidP="00ED7A4E">
      <w:pPr>
        <w:rPr>
          <w:lang w:val="uk-UA"/>
        </w:rPr>
      </w:pPr>
    </w:p>
    <w:sectPr w:rsidR="003F346A" w:rsidRPr="003F346A" w:rsidSect="00086618">
      <w:pgSz w:w="11906" w:h="16838"/>
      <w:pgMar w:top="240" w:right="1134" w:bottom="368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18"/>
    <w:rsid w:val="000157B8"/>
    <w:rsid w:val="00036050"/>
    <w:rsid w:val="000413B9"/>
    <w:rsid w:val="00086618"/>
    <w:rsid w:val="00093A25"/>
    <w:rsid w:val="00096FBC"/>
    <w:rsid w:val="000B0408"/>
    <w:rsid w:val="000E26A9"/>
    <w:rsid w:val="00174822"/>
    <w:rsid w:val="001A3A3B"/>
    <w:rsid w:val="001E3D3F"/>
    <w:rsid w:val="002058A5"/>
    <w:rsid w:val="00280692"/>
    <w:rsid w:val="002B07FF"/>
    <w:rsid w:val="002E3632"/>
    <w:rsid w:val="0039446F"/>
    <w:rsid w:val="003B0D6A"/>
    <w:rsid w:val="003B6161"/>
    <w:rsid w:val="003D5FDB"/>
    <w:rsid w:val="003D6D08"/>
    <w:rsid w:val="003D7CE0"/>
    <w:rsid w:val="003F346A"/>
    <w:rsid w:val="003F577E"/>
    <w:rsid w:val="00402101"/>
    <w:rsid w:val="00470367"/>
    <w:rsid w:val="00492EDC"/>
    <w:rsid w:val="00503BD9"/>
    <w:rsid w:val="005722D6"/>
    <w:rsid w:val="005F7EBE"/>
    <w:rsid w:val="00604870"/>
    <w:rsid w:val="0061090B"/>
    <w:rsid w:val="00613539"/>
    <w:rsid w:val="006339B7"/>
    <w:rsid w:val="00673775"/>
    <w:rsid w:val="006C724E"/>
    <w:rsid w:val="006E6A6F"/>
    <w:rsid w:val="007375BA"/>
    <w:rsid w:val="007666B5"/>
    <w:rsid w:val="007B6D0E"/>
    <w:rsid w:val="00860D95"/>
    <w:rsid w:val="00897C51"/>
    <w:rsid w:val="008A4D30"/>
    <w:rsid w:val="008C36C2"/>
    <w:rsid w:val="009147BB"/>
    <w:rsid w:val="009752C6"/>
    <w:rsid w:val="009C1714"/>
    <w:rsid w:val="00A04E76"/>
    <w:rsid w:val="00A268B6"/>
    <w:rsid w:val="00B239E6"/>
    <w:rsid w:val="00B37405"/>
    <w:rsid w:val="00B62572"/>
    <w:rsid w:val="00BC4B67"/>
    <w:rsid w:val="00D10695"/>
    <w:rsid w:val="00D20067"/>
    <w:rsid w:val="00D271B6"/>
    <w:rsid w:val="00D350E8"/>
    <w:rsid w:val="00D70CB5"/>
    <w:rsid w:val="00D75350"/>
    <w:rsid w:val="00DB6ED7"/>
    <w:rsid w:val="00DE63A4"/>
    <w:rsid w:val="00DE6589"/>
    <w:rsid w:val="00E51A21"/>
    <w:rsid w:val="00ED7A4E"/>
    <w:rsid w:val="00F06DC2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3749"/>
  <w15:chartTrackingRefBased/>
  <w15:docId w15:val="{0D7D8EE9-C5A5-4391-925A-F03A47DE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ru-RU"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618"/>
    <w:pPr>
      <w:spacing w:after="120"/>
    </w:pPr>
  </w:style>
  <w:style w:type="character" w:customStyle="1" w:styleId="a4">
    <w:name w:val="Основний текст Знак"/>
    <w:basedOn w:val="a0"/>
    <w:link w:val="a3"/>
    <w:rsid w:val="00086618"/>
    <w:rPr>
      <w:rFonts w:ascii="Times New Roman" w:eastAsia="Lucida Sans Unicode" w:hAnsi="Times New Roman" w:cs="Tahoma"/>
      <w:kern w:val="1"/>
      <w:sz w:val="24"/>
      <w:szCs w:val="24"/>
      <w:lang w:val="ru-RU" w:eastAsia="hi-IN" w:bidi="hi-IN"/>
      <w14:ligatures w14:val="none"/>
    </w:rPr>
  </w:style>
  <w:style w:type="paragraph" w:customStyle="1" w:styleId="a5">
    <w:name w:val="Содержимое таблицы"/>
    <w:basedOn w:val="a"/>
    <w:rsid w:val="00086618"/>
    <w:pPr>
      <w:suppressLineNumbers/>
    </w:pPr>
  </w:style>
  <w:style w:type="character" w:styleId="a6">
    <w:name w:val="Hyperlink"/>
    <w:basedOn w:val="a0"/>
    <w:uiPriority w:val="99"/>
    <w:unhideWhenUsed/>
    <w:rsid w:val="000866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86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7</Pages>
  <Words>11526</Words>
  <Characters>6570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2024-11-17T19:24:00Z</dcterms:created>
  <dcterms:modified xsi:type="dcterms:W3CDTF">2024-11-30T20:47:00Z</dcterms:modified>
</cp:coreProperties>
</file>