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3341F1" w14:textId="61A27C79" w:rsidR="00C402CA" w:rsidRPr="00C402CA" w:rsidRDefault="00C402CA" w:rsidP="00696CED">
      <w:pPr>
        <w:spacing w:line="360" w:lineRule="auto"/>
        <w:jc w:val="center"/>
        <w:rPr>
          <w:rFonts w:ascii="Times New Roman" w:hAnsi="Times New Roman" w:cs="Times New Roman"/>
          <w:kern w:val="0"/>
          <w:sz w:val="28"/>
          <w:szCs w:val="28"/>
          <w:lang w:val="uk-UA"/>
          <w14:ligatures w14:val="none"/>
        </w:rPr>
      </w:pPr>
      <w:r w:rsidRPr="00C402CA">
        <w:rPr>
          <w:rFonts w:ascii="Times New Roman" w:hAnsi="Times New Roman" w:cs="Times New Roman"/>
          <w:kern w:val="0"/>
          <w:sz w:val="28"/>
          <w:szCs w:val="28"/>
          <w:lang w:val="uk-UA"/>
          <w14:ligatures w14:val="none"/>
        </w:rPr>
        <w:t xml:space="preserve">План реалізації </w:t>
      </w:r>
      <w:r w:rsidRPr="00C402CA">
        <w:rPr>
          <w:rFonts w:ascii="Times New Roman" w:hAnsi="Times New Roman" w:cs="Times New Roman"/>
          <w:kern w:val="0"/>
          <w:sz w:val="28"/>
          <w:szCs w:val="28"/>
          <w:lang w:val="en-US"/>
          <w14:ligatures w14:val="none"/>
        </w:rPr>
        <w:t>STE</w:t>
      </w:r>
      <w:r>
        <w:rPr>
          <w:rFonts w:ascii="Times New Roman" w:hAnsi="Times New Roman" w:cs="Times New Roman"/>
          <w:kern w:val="0"/>
          <w:sz w:val="28"/>
          <w:szCs w:val="28"/>
          <w:lang w:val="uk-UA"/>
          <w14:ligatures w14:val="none"/>
        </w:rPr>
        <w:t>А</w:t>
      </w:r>
      <w:r w:rsidRPr="00C402CA">
        <w:rPr>
          <w:rFonts w:ascii="Times New Roman" w:hAnsi="Times New Roman" w:cs="Times New Roman"/>
          <w:kern w:val="0"/>
          <w:sz w:val="28"/>
          <w:szCs w:val="28"/>
          <w:lang w:val="en-US"/>
          <w14:ligatures w14:val="none"/>
        </w:rPr>
        <w:t xml:space="preserve">M </w:t>
      </w:r>
      <w:proofErr w:type="spellStart"/>
      <w:r w:rsidRPr="00C402CA">
        <w:rPr>
          <w:rFonts w:ascii="Times New Roman" w:hAnsi="Times New Roman" w:cs="Times New Roman"/>
          <w:kern w:val="0"/>
          <w:sz w:val="28"/>
          <w:szCs w:val="28"/>
          <w:lang w:val="uk-UA"/>
          <w14:ligatures w14:val="none"/>
        </w:rPr>
        <w:t>проєкту</w:t>
      </w:r>
      <w:proofErr w:type="spellEnd"/>
    </w:p>
    <w:p w14:paraId="6C75C504" w14:textId="731992D3" w:rsidR="00C402CA" w:rsidRDefault="00C402CA" w:rsidP="00696CED">
      <w:pPr>
        <w:spacing w:line="360" w:lineRule="auto"/>
        <w:rPr>
          <w:rFonts w:ascii="Times New Roman" w:hAnsi="Times New Roman" w:cs="Times New Roman"/>
          <w:kern w:val="0"/>
          <w:sz w:val="28"/>
          <w:szCs w:val="28"/>
          <w:lang w:val="uk-UA"/>
          <w14:ligatures w14:val="none"/>
        </w:rPr>
      </w:pPr>
      <w:r w:rsidRPr="00C402CA">
        <w:rPr>
          <w:rFonts w:ascii="Times New Roman" w:hAnsi="Times New Roman" w:cs="Times New Roman"/>
          <w:b/>
          <w:bCs/>
          <w:kern w:val="0"/>
          <w:sz w:val="28"/>
          <w:szCs w:val="28"/>
          <w:lang w:val="uk-UA"/>
          <w14:ligatures w14:val="none"/>
        </w:rPr>
        <w:t xml:space="preserve">Актуальність </w:t>
      </w:r>
      <w:proofErr w:type="spellStart"/>
      <w:r w:rsidRPr="00C402CA">
        <w:rPr>
          <w:rFonts w:ascii="Times New Roman" w:hAnsi="Times New Roman" w:cs="Times New Roman"/>
          <w:b/>
          <w:bCs/>
          <w:kern w:val="0"/>
          <w:sz w:val="28"/>
          <w:szCs w:val="28"/>
          <w:lang w:val="uk-UA"/>
          <w14:ligatures w14:val="none"/>
        </w:rPr>
        <w:t>проєкту</w:t>
      </w:r>
      <w:proofErr w:type="spellEnd"/>
      <w:r w:rsidRPr="00C402CA">
        <w:rPr>
          <w:rFonts w:ascii="Times New Roman" w:hAnsi="Times New Roman" w:cs="Times New Roman"/>
          <w:b/>
          <w:bCs/>
          <w:kern w:val="0"/>
          <w:sz w:val="28"/>
          <w:szCs w:val="28"/>
          <w:lang w:val="uk-UA"/>
          <w14:ligatures w14:val="none"/>
        </w:rPr>
        <w:t>.</w:t>
      </w:r>
      <w:r w:rsidRPr="00C402CA">
        <w:rPr>
          <w:rFonts w:ascii="Times New Roman" w:hAnsi="Times New Roman" w:cs="Times New Roman"/>
          <w:kern w:val="0"/>
          <w:sz w:val="28"/>
          <w:szCs w:val="28"/>
          <w:lang w:val="uk-UA"/>
          <w14:ligatures w14:val="none"/>
        </w:rPr>
        <w:t xml:space="preserve"> </w:t>
      </w:r>
      <w:r>
        <w:rPr>
          <w:rFonts w:ascii="Times New Roman" w:hAnsi="Times New Roman" w:cs="Times New Roman"/>
          <w:kern w:val="0"/>
          <w:sz w:val="28"/>
          <w:szCs w:val="28"/>
          <w:lang w:val="uk-UA"/>
          <w14:ligatures w14:val="none"/>
        </w:rPr>
        <w:t>Д</w:t>
      </w:r>
      <w:r w:rsidRPr="00C402CA">
        <w:rPr>
          <w:rFonts w:ascii="Times New Roman" w:hAnsi="Times New Roman" w:cs="Times New Roman"/>
          <w:kern w:val="0"/>
          <w:sz w:val="28"/>
          <w:szCs w:val="28"/>
          <w:lang w:val="uk-UA"/>
          <w14:ligatures w14:val="none"/>
        </w:rPr>
        <w:t>ослідити традиції святкуван</w:t>
      </w:r>
      <w:r w:rsidRPr="00C402CA">
        <w:rPr>
          <w:rFonts w:ascii="Times New Roman" w:hAnsi="Times New Roman" w:cs="Times New Roman"/>
          <w:kern w:val="0"/>
          <w:sz w:val="28"/>
          <w:szCs w:val="28"/>
          <w:lang w:val="uk-UA"/>
          <w14:ligatures w14:val="none"/>
        </w:rPr>
        <w:softHyphen/>
        <w:t>ня Великодня в Україні</w:t>
      </w:r>
      <w:r>
        <w:rPr>
          <w:rFonts w:ascii="Times New Roman" w:hAnsi="Times New Roman" w:cs="Times New Roman"/>
          <w:kern w:val="0"/>
          <w:sz w:val="28"/>
          <w:szCs w:val="28"/>
          <w:lang w:val="uk-UA"/>
          <w14:ligatures w14:val="none"/>
        </w:rPr>
        <w:t>.</w:t>
      </w:r>
      <w:r w:rsidRPr="00C402CA">
        <w:rPr>
          <w:rFonts w:ascii="Times New Roman" w:hAnsi="Times New Roman" w:cs="Times New Roman"/>
          <w:kern w:val="0"/>
          <w:sz w:val="28"/>
          <w:szCs w:val="28"/>
          <w:lang w:val="uk-UA"/>
          <w14:ligatures w14:val="none"/>
        </w:rPr>
        <w:t xml:space="preserve"> </w:t>
      </w:r>
      <w:r>
        <w:rPr>
          <w:rFonts w:ascii="Times New Roman" w:hAnsi="Times New Roman" w:cs="Times New Roman"/>
          <w:kern w:val="0"/>
          <w:sz w:val="28"/>
          <w:szCs w:val="28"/>
          <w:lang w:val="uk-UA"/>
          <w14:ligatures w14:val="none"/>
        </w:rPr>
        <w:t>На прикладах експериментів, ознайомитися з густотою яйця, з впливом кисню на тиск яйця та з дією оцту на шкаралупу яйця. Ознайомитися з традиційними стравами Великодня</w:t>
      </w:r>
      <w:r w:rsidR="00544399">
        <w:rPr>
          <w:rFonts w:ascii="Times New Roman" w:hAnsi="Times New Roman" w:cs="Times New Roman"/>
          <w:kern w:val="0"/>
          <w:sz w:val="28"/>
          <w:szCs w:val="28"/>
          <w:lang w:val="uk-UA"/>
          <w14:ligatures w14:val="none"/>
        </w:rPr>
        <w:t>.</w:t>
      </w:r>
      <w:r>
        <w:rPr>
          <w:rFonts w:ascii="Times New Roman" w:hAnsi="Times New Roman" w:cs="Times New Roman"/>
          <w:kern w:val="0"/>
          <w:sz w:val="28"/>
          <w:szCs w:val="28"/>
          <w:lang w:val="uk-UA"/>
          <w14:ligatures w14:val="none"/>
        </w:rPr>
        <w:t xml:space="preserve"> Навчитися власноруч виготовляти писанки та аплікації до свята.  Дослідити масу яєць за допомогою кухонних ваг</w:t>
      </w:r>
      <w:r w:rsidR="00C344D8">
        <w:rPr>
          <w:rFonts w:ascii="Times New Roman" w:hAnsi="Times New Roman" w:cs="Times New Roman"/>
          <w:kern w:val="0"/>
          <w:sz w:val="28"/>
          <w:szCs w:val="28"/>
          <w:lang w:val="uk-UA"/>
          <w14:ligatures w14:val="none"/>
        </w:rPr>
        <w:t xml:space="preserve">. Скласти чек великодніх витрат на традиційні продукти. Навчитися конструювати з цеглинок </w:t>
      </w:r>
      <w:r w:rsidR="00C344D8">
        <w:rPr>
          <w:rFonts w:ascii="Times New Roman" w:hAnsi="Times New Roman" w:cs="Times New Roman"/>
          <w:kern w:val="0"/>
          <w:sz w:val="28"/>
          <w:szCs w:val="28"/>
          <w:lang w:val="en-US"/>
          <w14:ligatures w14:val="none"/>
        </w:rPr>
        <w:t>LEGO</w:t>
      </w:r>
      <w:r w:rsidR="00C344D8" w:rsidRPr="00C344D8">
        <w:rPr>
          <w:rFonts w:ascii="Times New Roman" w:hAnsi="Times New Roman" w:cs="Times New Roman"/>
          <w:kern w:val="0"/>
          <w:sz w:val="28"/>
          <w:szCs w:val="28"/>
          <w:lang w:val="ru-RU"/>
          <w14:ligatures w14:val="none"/>
        </w:rPr>
        <w:t xml:space="preserve"> </w:t>
      </w:r>
      <w:r w:rsidR="00C344D8">
        <w:rPr>
          <w:rFonts w:ascii="Times New Roman" w:hAnsi="Times New Roman" w:cs="Times New Roman"/>
          <w:kern w:val="0"/>
          <w:sz w:val="28"/>
          <w:szCs w:val="28"/>
          <w:lang w:val="uk-UA"/>
          <w14:ligatures w14:val="none"/>
        </w:rPr>
        <w:t>кошик для пасхальних яєць. В</w:t>
      </w:r>
      <w:r w:rsidRPr="00C402CA">
        <w:rPr>
          <w:rFonts w:ascii="Times New Roman" w:hAnsi="Times New Roman" w:cs="Times New Roman"/>
          <w:kern w:val="0"/>
          <w:sz w:val="28"/>
          <w:szCs w:val="28"/>
          <w:lang w:val="uk-UA"/>
          <w14:ligatures w14:val="none"/>
        </w:rPr>
        <w:t>иховувати любов до традицій свого народу</w:t>
      </w:r>
      <w:r w:rsidR="00C344D8">
        <w:rPr>
          <w:rFonts w:ascii="Times New Roman" w:hAnsi="Times New Roman" w:cs="Times New Roman"/>
          <w:kern w:val="0"/>
          <w:sz w:val="28"/>
          <w:szCs w:val="28"/>
          <w:lang w:val="uk-UA"/>
          <w14:ligatures w14:val="none"/>
        </w:rPr>
        <w:t>.</w:t>
      </w:r>
      <w:r w:rsidR="00C344D8" w:rsidRPr="00C344D8">
        <w:rPr>
          <w:rFonts w:ascii="Times New Roman" w:hAnsi="Times New Roman" w:cs="Times New Roman"/>
          <w:kern w:val="0"/>
          <w:sz w:val="28"/>
          <w:szCs w:val="28"/>
          <w:lang w:val="uk-UA"/>
          <w14:ligatures w14:val="none"/>
        </w:rPr>
        <w:t xml:space="preserve"> </w:t>
      </w:r>
      <w:proofErr w:type="spellStart"/>
      <w:r w:rsidR="00C344D8" w:rsidRPr="00C344D8">
        <w:rPr>
          <w:rFonts w:ascii="Times New Roman" w:hAnsi="Times New Roman" w:cs="Times New Roman"/>
          <w:kern w:val="0"/>
          <w:sz w:val="28"/>
          <w:szCs w:val="28"/>
          <w:lang w:val="uk-UA"/>
          <w14:ligatures w14:val="none"/>
        </w:rPr>
        <w:t>Про</w:t>
      </w:r>
      <w:r w:rsidR="00C344D8">
        <w:rPr>
          <w:rFonts w:ascii="Times New Roman" w:hAnsi="Times New Roman" w:cs="Times New Roman"/>
          <w:kern w:val="0"/>
          <w:sz w:val="28"/>
          <w:szCs w:val="28"/>
          <w:lang w:val="uk-UA"/>
          <w14:ligatures w14:val="none"/>
        </w:rPr>
        <w:t>є</w:t>
      </w:r>
      <w:r w:rsidR="00C344D8" w:rsidRPr="00C344D8">
        <w:rPr>
          <w:rFonts w:ascii="Times New Roman" w:hAnsi="Times New Roman" w:cs="Times New Roman"/>
          <w:kern w:val="0"/>
          <w:sz w:val="28"/>
          <w:szCs w:val="28"/>
          <w:lang w:val="uk-UA"/>
          <w14:ligatures w14:val="none"/>
        </w:rPr>
        <w:t>кт</w:t>
      </w:r>
      <w:proofErr w:type="spellEnd"/>
      <w:r w:rsidR="00C344D8" w:rsidRPr="00C344D8">
        <w:rPr>
          <w:rFonts w:ascii="Times New Roman" w:hAnsi="Times New Roman" w:cs="Times New Roman"/>
          <w:kern w:val="0"/>
          <w:sz w:val="28"/>
          <w:szCs w:val="28"/>
          <w:lang w:val="uk-UA"/>
          <w14:ligatures w14:val="none"/>
        </w:rPr>
        <w:t xml:space="preserve"> реалізується з метою </w:t>
      </w:r>
      <w:r w:rsidR="00C344D8">
        <w:rPr>
          <w:rFonts w:ascii="Times New Roman" w:hAnsi="Times New Roman" w:cs="Times New Roman"/>
          <w:kern w:val="0"/>
          <w:sz w:val="28"/>
          <w:szCs w:val="28"/>
          <w:lang w:val="uk-UA"/>
          <w14:ligatures w14:val="none"/>
        </w:rPr>
        <w:t>поглиблення знань учнів про наші традиції та обряди.</w:t>
      </w:r>
    </w:p>
    <w:p w14:paraId="65A73A2B" w14:textId="03D9DB87" w:rsidR="00C344D8" w:rsidRPr="00801741" w:rsidRDefault="00C344D8" w:rsidP="00696CED">
      <w:pPr>
        <w:pStyle w:val="1"/>
        <w:shd w:val="clear" w:color="auto" w:fill="auto"/>
        <w:spacing w:before="0" w:line="360" w:lineRule="auto"/>
        <w:ind w:left="-1843" w:right="-1702" w:firstLine="709"/>
        <w:jc w:val="both"/>
        <w:rPr>
          <w:rFonts w:ascii="Times New Roman" w:hAnsi="Times New Roman" w:cs="Times New Roman"/>
          <w:sz w:val="28"/>
          <w:szCs w:val="28"/>
          <w:lang w:val="uk-UA"/>
        </w:rPr>
      </w:pPr>
      <w:r>
        <w:rPr>
          <w:rStyle w:val="a5"/>
          <w:rFonts w:ascii="Times New Roman" w:hAnsi="Times New Roman" w:cs="Times New Roman"/>
          <w:sz w:val="28"/>
          <w:szCs w:val="28"/>
          <w:lang w:val="uk-UA"/>
        </w:rPr>
        <w:t xml:space="preserve">                 </w:t>
      </w:r>
      <w:r w:rsidRPr="00801741">
        <w:rPr>
          <w:rStyle w:val="a5"/>
          <w:rFonts w:ascii="Times New Roman" w:hAnsi="Times New Roman" w:cs="Times New Roman"/>
          <w:sz w:val="28"/>
          <w:szCs w:val="28"/>
          <w:lang w:val="uk-UA"/>
        </w:rPr>
        <w:t>Учасники проекту:</w:t>
      </w:r>
    </w:p>
    <w:p w14:paraId="5B6F80FA" w14:textId="2D6ADAC3" w:rsidR="00C344D8" w:rsidRDefault="00C344D8" w:rsidP="00696CED">
      <w:pPr>
        <w:pStyle w:val="1"/>
        <w:numPr>
          <w:ilvl w:val="0"/>
          <w:numId w:val="2"/>
        </w:numPr>
        <w:shd w:val="clear" w:color="auto" w:fill="auto"/>
        <w:spacing w:before="0" w:line="360" w:lineRule="auto"/>
        <w:ind w:right="-1702"/>
        <w:jc w:val="both"/>
        <w:rPr>
          <w:rFonts w:ascii="Times New Roman" w:hAnsi="Times New Roman" w:cs="Times New Roman"/>
          <w:sz w:val="28"/>
          <w:szCs w:val="28"/>
          <w:lang w:val="uk-UA"/>
        </w:rPr>
      </w:pPr>
      <w:r w:rsidRPr="00801741">
        <w:rPr>
          <w:rFonts w:ascii="Times New Roman" w:hAnsi="Times New Roman" w:cs="Times New Roman"/>
          <w:sz w:val="28"/>
          <w:szCs w:val="28"/>
          <w:lang w:val="uk-UA"/>
        </w:rPr>
        <w:t xml:space="preserve">Учні </w:t>
      </w:r>
      <w:r>
        <w:rPr>
          <w:rFonts w:ascii="Times New Roman" w:hAnsi="Times New Roman" w:cs="Times New Roman"/>
          <w:sz w:val="28"/>
          <w:szCs w:val="28"/>
          <w:lang w:val="uk-UA"/>
        </w:rPr>
        <w:t>другого</w:t>
      </w:r>
      <w:r w:rsidRPr="00801741">
        <w:rPr>
          <w:rFonts w:ascii="Times New Roman" w:hAnsi="Times New Roman" w:cs="Times New Roman"/>
          <w:sz w:val="28"/>
          <w:szCs w:val="28"/>
          <w:lang w:val="uk-UA"/>
        </w:rPr>
        <w:t xml:space="preserve"> класу.</w:t>
      </w:r>
    </w:p>
    <w:p w14:paraId="4935BB9A" w14:textId="4EE9E95D" w:rsidR="00C344D8" w:rsidRDefault="00C344D8" w:rsidP="00696CED">
      <w:pPr>
        <w:pStyle w:val="1"/>
        <w:numPr>
          <w:ilvl w:val="0"/>
          <w:numId w:val="2"/>
        </w:numPr>
        <w:shd w:val="clear" w:color="auto" w:fill="auto"/>
        <w:spacing w:before="0" w:line="360" w:lineRule="auto"/>
        <w:ind w:right="-1702"/>
        <w:jc w:val="both"/>
        <w:rPr>
          <w:rFonts w:ascii="Times New Roman" w:hAnsi="Times New Roman" w:cs="Times New Roman"/>
          <w:sz w:val="28"/>
          <w:szCs w:val="28"/>
          <w:lang w:val="uk-UA"/>
        </w:rPr>
      </w:pPr>
      <w:r>
        <w:rPr>
          <w:rFonts w:ascii="Times New Roman" w:hAnsi="Times New Roman" w:cs="Times New Roman"/>
          <w:sz w:val="28"/>
          <w:szCs w:val="28"/>
          <w:lang w:val="uk-UA"/>
        </w:rPr>
        <w:t>Батьки учнів</w:t>
      </w:r>
    </w:p>
    <w:p w14:paraId="55F29F89" w14:textId="4CD31DDE" w:rsidR="00C344D8" w:rsidRPr="00C344D8" w:rsidRDefault="00C344D8" w:rsidP="00696CED">
      <w:pPr>
        <w:pStyle w:val="1"/>
        <w:numPr>
          <w:ilvl w:val="0"/>
          <w:numId w:val="2"/>
        </w:numPr>
        <w:shd w:val="clear" w:color="auto" w:fill="auto"/>
        <w:spacing w:before="0" w:line="360" w:lineRule="auto"/>
        <w:ind w:right="-1702"/>
        <w:jc w:val="both"/>
        <w:rPr>
          <w:rFonts w:ascii="Times New Roman" w:hAnsi="Times New Roman" w:cs="Times New Roman"/>
          <w:sz w:val="28"/>
          <w:szCs w:val="28"/>
          <w:lang w:val="uk-UA"/>
        </w:rPr>
      </w:pPr>
      <w:r>
        <w:rPr>
          <w:rFonts w:ascii="Times New Roman" w:hAnsi="Times New Roman" w:cs="Times New Roman"/>
          <w:sz w:val="28"/>
          <w:szCs w:val="28"/>
          <w:lang w:val="uk-UA"/>
        </w:rPr>
        <w:t>Вчитель</w:t>
      </w:r>
    </w:p>
    <w:p w14:paraId="45105784" w14:textId="5A2D9BA6" w:rsidR="00C344D8" w:rsidRPr="00C402CA" w:rsidRDefault="00C344D8" w:rsidP="00696CED">
      <w:pPr>
        <w:pStyle w:val="40"/>
        <w:shd w:val="clear" w:color="auto" w:fill="auto"/>
        <w:spacing w:line="360" w:lineRule="auto"/>
        <w:ind w:left="-1843" w:right="-1702" w:firstLine="709"/>
        <w:jc w:val="both"/>
        <w:rPr>
          <w:rFonts w:ascii="Times New Roman" w:hAnsi="Times New Roman" w:cs="Times New Roman"/>
          <w:b/>
          <w:iCs/>
          <w:sz w:val="28"/>
          <w:szCs w:val="28"/>
          <w:lang w:val="uk-UA"/>
        </w:rPr>
      </w:pPr>
      <w:r>
        <w:rPr>
          <w:rFonts w:ascii="Times New Roman" w:hAnsi="Times New Roman" w:cs="Times New Roman"/>
          <w:b/>
          <w:sz w:val="28"/>
          <w:szCs w:val="28"/>
          <w:lang w:val="uk-UA"/>
        </w:rPr>
        <w:t xml:space="preserve">                 </w:t>
      </w:r>
      <w:r w:rsidRPr="007D399F">
        <w:rPr>
          <w:rFonts w:ascii="Times New Roman" w:hAnsi="Times New Roman" w:cs="Times New Roman"/>
          <w:b/>
          <w:sz w:val="28"/>
          <w:szCs w:val="28"/>
          <w:lang w:val="uk-UA"/>
        </w:rPr>
        <w:t>Термін реалізації проекту</w:t>
      </w:r>
      <w:r w:rsidRPr="00801741">
        <w:rPr>
          <w:rFonts w:ascii="Times New Roman" w:hAnsi="Times New Roman" w:cs="Times New Roman"/>
          <w:sz w:val="28"/>
          <w:szCs w:val="28"/>
          <w:lang w:val="uk-UA"/>
        </w:rPr>
        <w:t>:</w:t>
      </w:r>
      <w:r w:rsidRPr="00801741">
        <w:rPr>
          <w:rStyle w:val="41"/>
          <w:rFonts w:ascii="Times New Roman" w:hAnsi="Times New Roman" w:cs="Times New Roman"/>
          <w:sz w:val="28"/>
          <w:szCs w:val="28"/>
          <w:lang w:val="uk-UA"/>
        </w:rPr>
        <w:t xml:space="preserve"> </w:t>
      </w:r>
      <w:r w:rsidRPr="00696CED">
        <w:rPr>
          <w:rStyle w:val="41"/>
          <w:rFonts w:ascii="Times New Roman" w:hAnsi="Times New Roman" w:cs="Times New Roman"/>
          <w:b w:val="0"/>
          <w:iCs/>
          <w:sz w:val="28"/>
          <w:szCs w:val="28"/>
          <w:lang w:val="uk-UA"/>
        </w:rPr>
        <w:t>два тижні</w:t>
      </w:r>
    </w:p>
    <w:p w14:paraId="7D141E10" w14:textId="49646EC6" w:rsidR="00C402CA" w:rsidRPr="00C402CA" w:rsidRDefault="00C402CA" w:rsidP="00696CED">
      <w:pPr>
        <w:spacing w:line="360" w:lineRule="auto"/>
        <w:rPr>
          <w:rFonts w:ascii="Times New Roman" w:hAnsi="Times New Roman" w:cs="Times New Roman"/>
          <w:kern w:val="0"/>
          <w:sz w:val="28"/>
          <w:szCs w:val="28"/>
          <w:lang w:val="uk-UA"/>
          <w14:ligatures w14:val="none"/>
        </w:rPr>
      </w:pPr>
      <w:r w:rsidRPr="00C402CA">
        <w:rPr>
          <w:rFonts w:ascii="Times New Roman" w:hAnsi="Times New Roman" w:cs="Times New Roman"/>
          <w:b/>
          <w:bCs/>
          <w:kern w:val="0"/>
          <w:sz w:val="28"/>
          <w:szCs w:val="28"/>
          <w:lang w:val="uk-UA"/>
          <w14:ligatures w14:val="none"/>
        </w:rPr>
        <w:t>Стислий опис.</w:t>
      </w:r>
      <w:r w:rsidRPr="00C402CA">
        <w:rPr>
          <w:rFonts w:ascii="Times New Roman" w:hAnsi="Times New Roman" w:cs="Times New Roman"/>
          <w:kern w:val="0"/>
          <w:sz w:val="28"/>
          <w:szCs w:val="28"/>
          <w:lang w:val="uk-UA"/>
          <w14:ligatures w14:val="none"/>
        </w:rPr>
        <w:t xml:space="preserve"> </w:t>
      </w:r>
      <w:r w:rsidR="00C344D8">
        <w:rPr>
          <w:rFonts w:ascii="Times New Roman" w:hAnsi="Times New Roman" w:cs="Times New Roman"/>
          <w:kern w:val="0"/>
          <w:sz w:val="28"/>
          <w:szCs w:val="28"/>
          <w:lang w:val="uk-UA"/>
          <w14:ligatures w14:val="none"/>
        </w:rPr>
        <w:t>Діти разом з вчителем провод</w:t>
      </w:r>
      <w:r w:rsidR="00023D65">
        <w:rPr>
          <w:rFonts w:ascii="Times New Roman" w:hAnsi="Times New Roman" w:cs="Times New Roman"/>
          <w:kern w:val="0"/>
          <w:sz w:val="28"/>
          <w:szCs w:val="28"/>
          <w:lang w:val="uk-UA"/>
          <w14:ligatures w14:val="none"/>
        </w:rPr>
        <w:t>или</w:t>
      </w:r>
      <w:r w:rsidR="00C344D8">
        <w:rPr>
          <w:rFonts w:ascii="Times New Roman" w:hAnsi="Times New Roman" w:cs="Times New Roman"/>
          <w:kern w:val="0"/>
          <w:sz w:val="28"/>
          <w:szCs w:val="28"/>
          <w:lang w:val="uk-UA"/>
          <w14:ligatures w14:val="none"/>
        </w:rPr>
        <w:t xml:space="preserve"> різні досліди для визначення властивостей курячого яйця, як основного атрибуту Великодня. На </w:t>
      </w:r>
      <w:proofErr w:type="spellStart"/>
      <w:r w:rsidR="00C344D8">
        <w:rPr>
          <w:rFonts w:ascii="Times New Roman" w:hAnsi="Times New Roman" w:cs="Times New Roman"/>
          <w:kern w:val="0"/>
          <w:sz w:val="28"/>
          <w:szCs w:val="28"/>
          <w:lang w:val="uk-UA"/>
          <w14:ligatures w14:val="none"/>
        </w:rPr>
        <w:t>уроках</w:t>
      </w:r>
      <w:proofErr w:type="spellEnd"/>
      <w:r w:rsidR="00C344D8">
        <w:rPr>
          <w:rFonts w:ascii="Times New Roman" w:hAnsi="Times New Roman" w:cs="Times New Roman"/>
          <w:kern w:val="0"/>
          <w:sz w:val="28"/>
          <w:szCs w:val="28"/>
          <w:lang w:val="uk-UA"/>
          <w14:ligatures w14:val="none"/>
        </w:rPr>
        <w:t xml:space="preserve"> мистецтва створ</w:t>
      </w:r>
      <w:r w:rsidR="00023D65">
        <w:rPr>
          <w:rFonts w:ascii="Times New Roman" w:hAnsi="Times New Roman" w:cs="Times New Roman"/>
          <w:kern w:val="0"/>
          <w:sz w:val="28"/>
          <w:szCs w:val="28"/>
          <w:lang w:val="uk-UA"/>
          <w14:ligatures w14:val="none"/>
        </w:rPr>
        <w:t xml:space="preserve">ювали </w:t>
      </w:r>
      <w:r w:rsidR="00C344D8">
        <w:rPr>
          <w:rFonts w:ascii="Times New Roman" w:hAnsi="Times New Roman" w:cs="Times New Roman"/>
          <w:kern w:val="0"/>
          <w:sz w:val="28"/>
          <w:szCs w:val="28"/>
          <w:lang w:val="uk-UA"/>
          <w14:ligatures w14:val="none"/>
        </w:rPr>
        <w:t xml:space="preserve"> аплікації</w:t>
      </w:r>
      <w:r w:rsidR="00EC0BDE">
        <w:rPr>
          <w:rFonts w:ascii="Times New Roman" w:hAnsi="Times New Roman" w:cs="Times New Roman"/>
          <w:kern w:val="0"/>
          <w:sz w:val="28"/>
          <w:szCs w:val="28"/>
          <w:lang w:val="uk-UA"/>
          <w14:ligatures w14:val="none"/>
        </w:rPr>
        <w:t>. На майстер-класі вч</w:t>
      </w:r>
      <w:r w:rsidR="00023D65">
        <w:rPr>
          <w:rFonts w:ascii="Times New Roman" w:hAnsi="Times New Roman" w:cs="Times New Roman"/>
          <w:kern w:val="0"/>
          <w:sz w:val="28"/>
          <w:szCs w:val="28"/>
          <w:lang w:val="uk-UA"/>
          <w14:ligatures w14:val="none"/>
        </w:rPr>
        <w:t>илися</w:t>
      </w:r>
      <w:r w:rsidR="00EC0BDE">
        <w:rPr>
          <w:rFonts w:ascii="Times New Roman" w:hAnsi="Times New Roman" w:cs="Times New Roman"/>
          <w:kern w:val="0"/>
          <w:sz w:val="28"/>
          <w:szCs w:val="28"/>
          <w:lang w:val="uk-UA"/>
          <w14:ligatures w14:val="none"/>
        </w:rPr>
        <w:t xml:space="preserve"> розписувати яйце за допомогою </w:t>
      </w:r>
      <w:proofErr w:type="spellStart"/>
      <w:r w:rsidR="00EC0BDE">
        <w:rPr>
          <w:rFonts w:ascii="Times New Roman" w:hAnsi="Times New Roman" w:cs="Times New Roman"/>
          <w:kern w:val="0"/>
          <w:sz w:val="28"/>
          <w:szCs w:val="28"/>
          <w:lang w:val="uk-UA"/>
          <w14:ligatures w14:val="none"/>
        </w:rPr>
        <w:t>писачка</w:t>
      </w:r>
      <w:proofErr w:type="spellEnd"/>
      <w:r w:rsidR="00023D65">
        <w:rPr>
          <w:rFonts w:ascii="Times New Roman" w:hAnsi="Times New Roman" w:cs="Times New Roman"/>
          <w:kern w:val="0"/>
          <w:sz w:val="28"/>
          <w:szCs w:val="28"/>
          <w:lang w:val="uk-UA"/>
          <w14:ligatures w14:val="none"/>
        </w:rPr>
        <w:t>,</w:t>
      </w:r>
      <w:r w:rsidR="00EC0BDE">
        <w:rPr>
          <w:rFonts w:ascii="Times New Roman" w:hAnsi="Times New Roman" w:cs="Times New Roman"/>
          <w:kern w:val="0"/>
          <w:sz w:val="28"/>
          <w:szCs w:val="28"/>
          <w:lang w:val="uk-UA"/>
          <w14:ligatures w14:val="none"/>
        </w:rPr>
        <w:t xml:space="preserve"> </w:t>
      </w:r>
      <w:proofErr w:type="spellStart"/>
      <w:r w:rsidR="00EC0BDE" w:rsidRPr="00EC0BDE">
        <w:rPr>
          <w:rFonts w:ascii="Times New Roman" w:hAnsi="Times New Roman" w:cs="Times New Roman"/>
          <w:kern w:val="0"/>
          <w:sz w:val="28"/>
          <w:szCs w:val="28"/>
          <w14:ligatures w14:val="none"/>
        </w:rPr>
        <w:t>технікою</w:t>
      </w:r>
      <w:proofErr w:type="spellEnd"/>
      <w:r w:rsidR="00EC0BDE" w:rsidRPr="00EC0BDE">
        <w:rPr>
          <w:rFonts w:ascii="Times New Roman" w:hAnsi="Times New Roman" w:cs="Times New Roman"/>
          <w:kern w:val="0"/>
          <w:sz w:val="28"/>
          <w:szCs w:val="28"/>
          <w14:ligatures w14:val="none"/>
        </w:rPr>
        <w:t xml:space="preserve"> </w:t>
      </w:r>
      <w:proofErr w:type="spellStart"/>
      <w:r w:rsidR="00EC0BDE" w:rsidRPr="00EC0BDE">
        <w:rPr>
          <w:rFonts w:ascii="Times New Roman" w:hAnsi="Times New Roman" w:cs="Times New Roman"/>
          <w:kern w:val="0"/>
          <w:sz w:val="28"/>
          <w:szCs w:val="28"/>
          <w14:ligatures w14:val="none"/>
        </w:rPr>
        <w:t>гарячого</w:t>
      </w:r>
      <w:proofErr w:type="spellEnd"/>
      <w:r w:rsidR="00EC0BDE" w:rsidRPr="00EC0BDE">
        <w:rPr>
          <w:rFonts w:ascii="Times New Roman" w:hAnsi="Times New Roman" w:cs="Times New Roman"/>
          <w:kern w:val="0"/>
          <w:sz w:val="28"/>
          <w:szCs w:val="28"/>
          <w14:ligatures w14:val="none"/>
        </w:rPr>
        <w:t xml:space="preserve"> воску</w:t>
      </w:r>
      <w:r w:rsidR="00EC0BDE">
        <w:rPr>
          <w:rFonts w:ascii="Times New Roman" w:hAnsi="Times New Roman" w:cs="Times New Roman"/>
          <w:kern w:val="0"/>
          <w:sz w:val="28"/>
          <w:szCs w:val="28"/>
          <w:lang w:val="uk-UA"/>
          <w14:ligatures w14:val="none"/>
        </w:rPr>
        <w:t xml:space="preserve">. </w:t>
      </w:r>
      <w:r w:rsidR="00544399">
        <w:rPr>
          <w:rFonts w:ascii="Times New Roman" w:hAnsi="Times New Roman" w:cs="Times New Roman"/>
          <w:kern w:val="0"/>
          <w:sz w:val="28"/>
          <w:szCs w:val="28"/>
          <w:lang w:val="uk-UA"/>
          <w14:ligatures w14:val="none"/>
        </w:rPr>
        <w:t>Разом з батьками готу</w:t>
      </w:r>
      <w:r w:rsidR="00023D65">
        <w:rPr>
          <w:rFonts w:ascii="Times New Roman" w:hAnsi="Times New Roman" w:cs="Times New Roman"/>
          <w:kern w:val="0"/>
          <w:sz w:val="28"/>
          <w:szCs w:val="28"/>
          <w:lang w:val="uk-UA"/>
          <w14:ligatures w14:val="none"/>
        </w:rPr>
        <w:t xml:space="preserve">вали </w:t>
      </w:r>
      <w:r w:rsidR="00544399">
        <w:rPr>
          <w:rFonts w:ascii="Times New Roman" w:hAnsi="Times New Roman" w:cs="Times New Roman"/>
          <w:kern w:val="0"/>
          <w:sz w:val="28"/>
          <w:szCs w:val="28"/>
          <w:lang w:val="uk-UA"/>
          <w14:ligatures w14:val="none"/>
        </w:rPr>
        <w:t xml:space="preserve"> традиційні страви: крашанки, паску та прикраша</w:t>
      </w:r>
      <w:r w:rsidR="00023D65">
        <w:rPr>
          <w:rFonts w:ascii="Times New Roman" w:hAnsi="Times New Roman" w:cs="Times New Roman"/>
          <w:kern w:val="0"/>
          <w:sz w:val="28"/>
          <w:szCs w:val="28"/>
          <w:lang w:val="uk-UA"/>
          <w14:ligatures w14:val="none"/>
        </w:rPr>
        <w:t>ли</w:t>
      </w:r>
      <w:r w:rsidR="00544399">
        <w:rPr>
          <w:rFonts w:ascii="Times New Roman" w:hAnsi="Times New Roman" w:cs="Times New Roman"/>
          <w:kern w:val="0"/>
          <w:sz w:val="28"/>
          <w:szCs w:val="28"/>
          <w:lang w:val="uk-UA"/>
          <w14:ligatures w14:val="none"/>
        </w:rPr>
        <w:t xml:space="preserve"> її. На </w:t>
      </w:r>
      <w:proofErr w:type="spellStart"/>
      <w:r w:rsidR="00544399">
        <w:rPr>
          <w:rFonts w:ascii="Times New Roman" w:hAnsi="Times New Roman" w:cs="Times New Roman"/>
          <w:kern w:val="0"/>
          <w:sz w:val="28"/>
          <w:szCs w:val="28"/>
          <w:lang w:val="uk-UA"/>
          <w14:ligatures w14:val="none"/>
        </w:rPr>
        <w:t>уроках</w:t>
      </w:r>
      <w:proofErr w:type="spellEnd"/>
      <w:r w:rsidR="00544399">
        <w:rPr>
          <w:rFonts w:ascii="Times New Roman" w:hAnsi="Times New Roman" w:cs="Times New Roman"/>
          <w:kern w:val="0"/>
          <w:sz w:val="28"/>
          <w:szCs w:val="28"/>
          <w:lang w:val="uk-UA"/>
          <w14:ligatures w14:val="none"/>
        </w:rPr>
        <w:t xml:space="preserve"> математики вч</w:t>
      </w:r>
      <w:r w:rsidR="00023D65">
        <w:rPr>
          <w:rFonts w:ascii="Times New Roman" w:hAnsi="Times New Roman" w:cs="Times New Roman"/>
          <w:kern w:val="0"/>
          <w:sz w:val="28"/>
          <w:szCs w:val="28"/>
          <w:lang w:val="uk-UA"/>
          <w14:ligatures w14:val="none"/>
        </w:rPr>
        <w:t>илися</w:t>
      </w:r>
      <w:r w:rsidR="00544399">
        <w:rPr>
          <w:rFonts w:ascii="Times New Roman" w:hAnsi="Times New Roman" w:cs="Times New Roman"/>
          <w:kern w:val="0"/>
          <w:sz w:val="28"/>
          <w:szCs w:val="28"/>
          <w:lang w:val="uk-UA"/>
          <w14:ligatures w14:val="none"/>
        </w:rPr>
        <w:t xml:space="preserve"> користуватися кухонними вагами та порівн</w:t>
      </w:r>
      <w:r w:rsidR="00023D65">
        <w:rPr>
          <w:rFonts w:ascii="Times New Roman" w:hAnsi="Times New Roman" w:cs="Times New Roman"/>
          <w:kern w:val="0"/>
          <w:sz w:val="28"/>
          <w:szCs w:val="28"/>
          <w:lang w:val="uk-UA"/>
          <w14:ligatures w14:val="none"/>
        </w:rPr>
        <w:t xml:space="preserve">ювати </w:t>
      </w:r>
      <w:r w:rsidR="00544399">
        <w:rPr>
          <w:rFonts w:ascii="Times New Roman" w:hAnsi="Times New Roman" w:cs="Times New Roman"/>
          <w:kern w:val="0"/>
          <w:sz w:val="28"/>
          <w:szCs w:val="28"/>
          <w:lang w:val="uk-UA"/>
          <w14:ligatures w14:val="none"/>
        </w:rPr>
        <w:t xml:space="preserve"> за допомогою них масу яєць</w:t>
      </w:r>
      <w:r w:rsidR="00023D65">
        <w:rPr>
          <w:rFonts w:ascii="Times New Roman" w:hAnsi="Times New Roman" w:cs="Times New Roman"/>
          <w:kern w:val="0"/>
          <w:sz w:val="28"/>
          <w:szCs w:val="28"/>
          <w:lang w:val="uk-UA"/>
          <w14:ligatures w14:val="none"/>
        </w:rPr>
        <w:t xml:space="preserve">. За допомогою </w:t>
      </w:r>
      <w:r w:rsidR="00023D65" w:rsidRPr="00023D65">
        <w:rPr>
          <w:rFonts w:ascii="Times New Roman" w:hAnsi="Times New Roman" w:cs="Times New Roman"/>
          <w:kern w:val="0"/>
          <w:sz w:val="28"/>
          <w:szCs w:val="28"/>
          <w:lang w:val="uk-UA"/>
          <w14:ligatures w14:val="none"/>
        </w:rPr>
        <w:t xml:space="preserve"> цеглинок </w:t>
      </w:r>
      <w:r w:rsidR="00023D65" w:rsidRPr="00023D65">
        <w:rPr>
          <w:rFonts w:ascii="Times New Roman" w:hAnsi="Times New Roman" w:cs="Times New Roman"/>
          <w:kern w:val="0"/>
          <w:sz w:val="28"/>
          <w:szCs w:val="28"/>
          <w:lang w:val="en-US"/>
          <w14:ligatures w14:val="none"/>
        </w:rPr>
        <w:t>LEGO</w:t>
      </w:r>
      <w:r w:rsidR="00023D65">
        <w:rPr>
          <w:rFonts w:ascii="Times New Roman" w:hAnsi="Times New Roman" w:cs="Times New Roman"/>
          <w:kern w:val="0"/>
          <w:sz w:val="28"/>
          <w:szCs w:val="28"/>
          <w:lang w:val="uk-UA"/>
          <w14:ligatures w14:val="none"/>
        </w:rPr>
        <w:t xml:space="preserve"> </w:t>
      </w:r>
      <w:proofErr w:type="spellStart"/>
      <w:r w:rsidR="00023D65">
        <w:rPr>
          <w:rFonts w:ascii="Times New Roman" w:hAnsi="Times New Roman" w:cs="Times New Roman"/>
          <w:kern w:val="0"/>
          <w:sz w:val="28"/>
          <w:szCs w:val="28"/>
          <w:lang w:val="uk-UA"/>
          <w14:ligatures w14:val="none"/>
        </w:rPr>
        <w:t>конструюювали</w:t>
      </w:r>
      <w:proofErr w:type="spellEnd"/>
      <w:r w:rsidR="00023D65">
        <w:rPr>
          <w:rFonts w:ascii="Times New Roman" w:hAnsi="Times New Roman" w:cs="Times New Roman"/>
          <w:kern w:val="0"/>
          <w:sz w:val="28"/>
          <w:szCs w:val="28"/>
          <w:lang w:val="uk-UA"/>
          <w14:ligatures w14:val="none"/>
        </w:rPr>
        <w:t xml:space="preserve"> кошики для пасхальних яєць. Як підсумок </w:t>
      </w:r>
      <w:proofErr w:type="spellStart"/>
      <w:r w:rsidR="00023D65">
        <w:rPr>
          <w:rFonts w:ascii="Times New Roman" w:hAnsi="Times New Roman" w:cs="Times New Roman"/>
          <w:kern w:val="0"/>
          <w:sz w:val="28"/>
          <w:szCs w:val="28"/>
          <w:lang w:val="uk-UA"/>
          <w14:ligatures w14:val="none"/>
        </w:rPr>
        <w:t>проєкту</w:t>
      </w:r>
      <w:proofErr w:type="spellEnd"/>
      <w:r w:rsidR="00023D65">
        <w:rPr>
          <w:rFonts w:ascii="Times New Roman" w:hAnsi="Times New Roman" w:cs="Times New Roman"/>
          <w:kern w:val="0"/>
          <w:sz w:val="28"/>
          <w:szCs w:val="28"/>
          <w:lang w:val="uk-UA"/>
          <w14:ligatures w14:val="none"/>
        </w:rPr>
        <w:t>, діти підготували музичну виставу «Добра казка до Великодня», де познайомили присутніх з історією свята, з традиціями та атрибутами Великодня.</w:t>
      </w:r>
    </w:p>
    <w:p w14:paraId="07D25682" w14:textId="77777777" w:rsidR="00C402CA" w:rsidRDefault="00C402CA" w:rsidP="00C402CA">
      <w:pPr>
        <w:rPr>
          <w:rFonts w:ascii="Times New Roman" w:hAnsi="Times New Roman" w:cs="Times New Roman"/>
          <w:b/>
          <w:bCs/>
          <w:kern w:val="0"/>
          <w:sz w:val="28"/>
          <w:szCs w:val="28"/>
          <w:lang w:val="uk-UA"/>
          <w14:ligatures w14:val="none"/>
        </w:rPr>
      </w:pPr>
      <w:r w:rsidRPr="00C402CA">
        <w:rPr>
          <w:rFonts w:ascii="Times New Roman" w:hAnsi="Times New Roman" w:cs="Times New Roman"/>
          <w:b/>
          <w:bCs/>
          <w:kern w:val="0"/>
          <w:sz w:val="28"/>
          <w:szCs w:val="28"/>
          <w:lang w:val="uk-UA"/>
          <w14:ligatures w14:val="none"/>
        </w:rPr>
        <w:t xml:space="preserve">Очікувані результати </w:t>
      </w:r>
      <w:proofErr w:type="spellStart"/>
      <w:r w:rsidRPr="00C402CA">
        <w:rPr>
          <w:rFonts w:ascii="Times New Roman" w:hAnsi="Times New Roman" w:cs="Times New Roman"/>
          <w:b/>
          <w:bCs/>
          <w:kern w:val="0"/>
          <w:sz w:val="28"/>
          <w:szCs w:val="28"/>
          <w:lang w:val="uk-UA"/>
          <w14:ligatures w14:val="none"/>
        </w:rPr>
        <w:t>проєкту</w:t>
      </w:r>
      <w:proofErr w:type="spellEnd"/>
      <w:r w:rsidRPr="00C402CA">
        <w:rPr>
          <w:rFonts w:ascii="Times New Roman" w:hAnsi="Times New Roman" w:cs="Times New Roman"/>
          <w:b/>
          <w:bCs/>
          <w:kern w:val="0"/>
          <w:sz w:val="28"/>
          <w:szCs w:val="28"/>
          <w:lang w:val="uk-UA"/>
          <w14:ligatures w14:val="none"/>
        </w:rPr>
        <w:t xml:space="preserve">: </w:t>
      </w:r>
    </w:p>
    <w:p w14:paraId="4A1F9FA8" w14:textId="6901BD2C" w:rsidR="0011339D" w:rsidRPr="0011339D" w:rsidRDefault="0011339D" w:rsidP="00696CED">
      <w:pPr>
        <w:spacing w:line="360" w:lineRule="auto"/>
        <w:jc w:val="both"/>
        <w:rPr>
          <w:rFonts w:ascii="Times New Roman" w:hAnsi="Times New Roman" w:cs="Times New Roman"/>
          <w:kern w:val="0"/>
          <w:sz w:val="28"/>
          <w:szCs w:val="28"/>
          <w:lang w:val="ru-RU"/>
          <w14:ligatures w14:val="none"/>
        </w:rPr>
      </w:pPr>
      <w:r>
        <w:rPr>
          <w:rFonts w:ascii="Times New Roman" w:hAnsi="Times New Roman" w:cs="Times New Roman"/>
          <w:kern w:val="0"/>
          <w:sz w:val="28"/>
          <w:szCs w:val="28"/>
          <w:lang w:val="uk-UA"/>
          <w14:ligatures w14:val="none"/>
        </w:rPr>
        <w:t xml:space="preserve">1. </w:t>
      </w:r>
      <w:r w:rsidRPr="0011339D">
        <w:rPr>
          <w:rFonts w:ascii="Times New Roman" w:hAnsi="Times New Roman" w:cs="Times New Roman"/>
          <w:kern w:val="0"/>
          <w:sz w:val="28"/>
          <w:szCs w:val="28"/>
          <w:lang w:val="uk-UA"/>
          <w14:ligatures w14:val="none"/>
        </w:rPr>
        <w:t xml:space="preserve">Розвинення естетичного сприйняття навколишнього середовища, </w:t>
      </w:r>
    </w:p>
    <w:p w14:paraId="3A3CC11B" w14:textId="7F9AE9BD" w:rsidR="0011339D" w:rsidRPr="0011339D" w:rsidRDefault="0011339D" w:rsidP="00696CED">
      <w:pPr>
        <w:spacing w:line="360" w:lineRule="auto"/>
        <w:jc w:val="both"/>
        <w:rPr>
          <w:rFonts w:ascii="Times New Roman" w:hAnsi="Times New Roman" w:cs="Times New Roman"/>
          <w:kern w:val="0"/>
          <w:sz w:val="28"/>
          <w:szCs w:val="28"/>
          <w:lang w:val="ru-RU"/>
          <w14:ligatures w14:val="none"/>
        </w:rPr>
      </w:pPr>
      <w:r>
        <w:rPr>
          <w:rFonts w:ascii="Times New Roman" w:hAnsi="Times New Roman" w:cs="Times New Roman"/>
          <w:kern w:val="0"/>
          <w:sz w:val="28"/>
          <w:szCs w:val="28"/>
          <w:lang w:val="uk-UA"/>
          <w14:ligatures w14:val="none"/>
        </w:rPr>
        <w:t xml:space="preserve">2. </w:t>
      </w:r>
      <w:r w:rsidRPr="0011339D">
        <w:rPr>
          <w:rFonts w:ascii="Times New Roman" w:hAnsi="Times New Roman" w:cs="Times New Roman"/>
          <w:kern w:val="0"/>
          <w:sz w:val="28"/>
          <w:szCs w:val="28"/>
          <w:lang w:val="uk-UA"/>
          <w14:ligatures w14:val="none"/>
        </w:rPr>
        <w:t xml:space="preserve">Зміцнювання бажання відроджувати традиції народу, </w:t>
      </w:r>
      <w:r>
        <w:rPr>
          <w:rFonts w:ascii="Times New Roman" w:hAnsi="Times New Roman" w:cs="Times New Roman"/>
          <w:kern w:val="0"/>
          <w:sz w:val="28"/>
          <w:szCs w:val="28"/>
          <w:lang w:val="uk-UA"/>
          <w14:ligatures w14:val="none"/>
        </w:rPr>
        <w:t xml:space="preserve">знайомство з </w:t>
      </w:r>
      <w:r w:rsidR="00696CED">
        <w:rPr>
          <w:rFonts w:ascii="Times New Roman" w:hAnsi="Times New Roman" w:cs="Times New Roman"/>
          <w:kern w:val="0"/>
          <w:sz w:val="28"/>
          <w:szCs w:val="28"/>
          <w:lang w:val="uk-UA"/>
          <w14:ligatures w14:val="none"/>
        </w:rPr>
        <w:t xml:space="preserve">  атрибутами Великодня та виготовлення пасок, крашанок, писанок.</w:t>
      </w:r>
    </w:p>
    <w:p w14:paraId="2BF5921F" w14:textId="558CABED" w:rsidR="00696CED" w:rsidRPr="00696CED" w:rsidRDefault="0011339D" w:rsidP="00696CED">
      <w:pPr>
        <w:pStyle w:val="a6"/>
        <w:numPr>
          <w:ilvl w:val="0"/>
          <w:numId w:val="4"/>
        </w:numPr>
        <w:spacing w:line="360" w:lineRule="auto"/>
        <w:jc w:val="both"/>
        <w:rPr>
          <w:rFonts w:ascii="Times New Roman" w:hAnsi="Times New Roman" w:cs="Times New Roman"/>
          <w:kern w:val="0"/>
          <w:sz w:val="28"/>
          <w:szCs w:val="28"/>
          <w:lang w:val="ru-RU"/>
          <w14:ligatures w14:val="none"/>
        </w:rPr>
      </w:pPr>
      <w:r w:rsidRPr="00696CED">
        <w:rPr>
          <w:rFonts w:ascii="Times New Roman" w:hAnsi="Times New Roman" w:cs="Times New Roman"/>
          <w:kern w:val="0"/>
          <w:sz w:val="28"/>
          <w:szCs w:val="28"/>
          <w:lang w:val="uk-UA"/>
          <w14:ligatures w14:val="none"/>
        </w:rPr>
        <w:lastRenderedPageBreak/>
        <w:t>Виховання таких якостей особистості, як ініціатива, організованість,</w:t>
      </w:r>
    </w:p>
    <w:p w14:paraId="47C8F0D1" w14:textId="704BEDFA" w:rsidR="0011339D" w:rsidRPr="00696CED" w:rsidRDefault="0011339D" w:rsidP="00696CED">
      <w:pPr>
        <w:spacing w:line="360" w:lineRule="auto"/>
        <w:ind w:left="54"/>
        <w:jc w:val="both"/>
        <w:rPr>
          <w:rFonts w:ascii="Times New Roman" w:hAnsi="Times New Roman" w:cs="Times New Roman"/>
          <w:kern w:val="0"/>
          <w:sz w:val="28"/>
          <w:szCs w:val="28"/>
          <w:lang w:val="ru-RU"/>
          <w14:ligatures w14:val="none"/>
        </w:rPr>
      </w:pPr>
      <w:r w:rsidRPr="00696CED">
        <w:rPr>
          <w:rFonts w:ascii="Times New Roman" w:hAnsi="Times New Roman" w:cs="Times New Roman"/>
          <w:kern w:val="0"/>
          <w:sz w:val="28"/>
          <w:szCs w:val="28"/>
          <w:lang w:val="uk-UA"/>
          <w14:ligatures w14:val="none"/>
        </w:rPr>
        <w:t>звичка до системної праці.</w:t>
      </w:r>
    </w:p>
    <w:p w14:paraId="6E7C524E" w14:textId="57F09778" w:rsidR="0011339D" w:rsidRPr="0011339D" w:rsidRDefault="00696CED" w:rsidP="00696CED">
      <w:pPr>
        <w:pStyle w:val="a6"/>
        <w:numPr>
          <w:ilvl w:val="0"/>
          <w:numId w:val="4"/>
        </w:numPr>
        <w:spacing w:line="360" w:lineRule="auto"/>
        <w:jc w:val="both"/>
        <w:rPr>
          <w:rFonts w:ascii="Times New Roman" w:hAnsi="Times New Roman" w:cs="Times New Roman"/>
          <w:kern w:val="0"/>
          <w:sz w:val="28"/>
          <w:szCs w:val="28"/>
          <w:lang w:val="ru-RU"/>
          <w14:ligatures w14:val="none"/>
        </w:rPr>
      </w:pPr>
      <w:proofErr w:type="spellStart"/>
      <w:r>
        <w:rPr>
          <w:rFonts w:ascii="Times New Roman" w:hAnsi="Times New Roman" w:cs="Times New Roman"/>
          <w:kern w:val="0"/>
          <w:sz w:val="28"/>
          <w:szCs w:val="28"/>
          <w:lang w:val="ru-RU"/>
          <w14:ligatures w14:val="none"/>
        </w:rPr>
        <w:t>Розвинення</w:t>
      </w:r>
      <w:proofErr w:type="spellEnd"/>
      <w:r>
        <w:rPr>
          <w:rFonts w:ascii="Times New Roman" w:hAnsi="Times New Roman" w:cs="Times New Roman"/>
          <w:kern w:val="0"/>
          <w:sz w:val="28"/>
          <w:szCs w:val="28"/>
          <w:lang w:val="ru-RU"/>
          <w14:ligatures w14:val="none"/>
        </w:rPr>
        <w:t xml:space="preserve"> </w:t>
      </w:r>
      <w:proofErr w:type="spellStart"/>
      <w:r>
        <w:rPr>
          <w:rFonts w:ascii="Times New Roman" w:hAnsi="Times New Roman" w:cs="Times New Roman"/>
          <w:kern w:val="0"/>
          <w:sz w:val="28"/>
          <w:szCs w:val="28"/>
          <w:lang w:val="ru-RU"/>
          <w14:ligatures w14:val="none"/>
        </w:rPr>
        <w:t>вміння</w:t>
      </w:r>
      <w:proofErr w:type="spellEnd"/>
      <w:r w:rsidR="0011339D" w:rsidRPr="0011339D">
        <w:rPr>
          <w:rFonts w:ascii="Times New Roman" w:hAnsi="Times New Roman" w:cs="Times New Roman"/>
          <w:kern w:val="0"/>
          <w:sz w:val="28"/>
          <w:szCs w:val="28"/>
          <w:lang w:val="ru-RU"/>
          <w14:ligatures w14:val="none"/>
        </w:rPr>
        <w:t xml:space="preserve"> </w:t>
      </w:r>
      <w:proofErr w:type="spellStart"/>
      <w:r w:rsidR="0011339D" w:rsidRPr="0011339D">
        <w:rPr>
          <w:rFonts w:ascii="Times New Roman" w:hAnsi="Times New Roman" w:cs="Times New Roman"/>
          <w:kern w:val="0"/>
          <w:sz w:val="28"/>
          <w:szCs w:val="28"/>
          <w14:ligatures w14:val="none"/>
        </w:rPr>
        <w:t>вдало</w:t>
      </w:r>
      <w:proofErr w:type="spellEnd"/>
      <w:r w:rsidR="0011339D" w:rsidRPr="0011339D">
        <w:rPr>
          <w:rFonts w:ascii="Times New Roman" w:hAnsi="Times New Roman" w:cs="Times New Roman"/>
          <w:kern w:val="0"/>
          <w:sz w:val="28"/>
          <w:szCs w:val="28"/>
          <w14:ligatures w14:val="none"/>
        </w:rPr>
        <w:t xml:space="preserve"> </w:t>
      </w:r>
      <w:proofErr w:type="spellStart"/>
      <w:r w:rsidR="0011339D" w:rsidRPr="0011339D">
        <w:rPr>
          <w:rFonts w:ascii="Times New Roman" w:hAnsi="Times New Roman" w:cs="Times New Roman"/>
          <w:kern w:val="0"/>
          <w:sz w:val="28"/>
          <w:szCs w:val="28"/>
          <w14:ligatures w14:val="none"/>
        </w:rPr>
        <w:t>комбінувати</w:t>
      </w:r>
      <w:proofErr w:type="spellEnd"/>
      <w:r w:rsidR="0011339D" w:rsidRPr="0011339D">
        <w:rPr>
          <w:rFonts w:ascii="Times New Roman" w:hAnsi="Times New Roman" w:cs="Times New Roman"/>
          <w:kern w:val="0"/>
          <w:sz w:val="28"/>
          <w:szCs w:val="28"/>
          <w14:ligatures w14:val="none"/>
        </w:rPr>
        <w:t xml:space="preserve"> </w:t>
      </w:r>
      <w:proofErr w:type="spellStart"/>
      <w:r w:rsidR="0011339D" w:rsidRPr="0011339D">
        <w:rPr>
          <w:rFonts w:ascii="Times New Roman" w:hAnsi="Times New Roman" w:cs="Times New Roman"/>
          <w:kern w:val="0"/>
          <w:sz w:val="28"/>
          <w:szCs w:val="28"/>
          <w14:ligatures w14:val="none"/>
        </w:rPr>
        <w:t>отримані</w:t>
      </w:r>
      <w:proofErr w:type="spellEnd"/>
      <w:r w:rsidR="0011339D" w:rsidRPr="0011339D">
        <w:rPr>
          <w:rFonts w:ascii="Times New Roman" w:hAnsi="Times New Roman" w:cs="Times New Roman"/>
          <w:kern w:val="0"/>
          <w:sz w:val="28"/>
          <w:szCs w:val="28"/>
          <w14:ligatures w14:val="none"/>
        </w:rPr>
        <w:t xml:space="preserve"> </w:t>
      </w:r>
      <w:proofErr w:type="spellStart"/>
      <w:r w:rsidR="0011339D" w:rsidRPr="0011339D">
        <w:rPr>
          <w:rFonts w:ascii="Times New Roman" w:hAnsi="Times New Roman" w:cs="Times New Roman"/>
          <w:kern w:val="0"/>
          <w:sz w:val="28"/>
          <w:szCs w:val="28"/>
          <w14:ligatures w14:val="none"/>
        </w:rPr>
        <w:t>знання</w:t>
      </w:r>
      <w:proofErr w:type="spellEnd"/>
      <w:r w:rsidR="0011339D">
        <w:rPr>
          <w:rFonts w:ascii="Times New Roman" w:hAnsi="Times New Roman" w:cs="Times New Roman"/>
          <w:kern w:val="0"/>
          <w:sz w:val="28"/>
          <w:szCs w:val="28"/>
          <w:lang w:val="uk-UA"/>
          <w14:ligatures w14:val="none"/>
        </w:rPr>
        <w:t xml:space="preserve">, застосовувати їх на практиці </w:t>
      </w:r>
      <w:proofErr w:type="gramStart"/>
      <w:r w:rsidR="0011339D">
        <w:rPr>
          <w:rFonts w:ascii="Times New Roman" w:hAnsi="Times New Roman" w:cs="Times New Roman"/>
          <w:kern w:val="0"/>
          <w:sz w:val="28"/>
          <w:szCs w:val="28"/>
          <w:lang w:val="uk-UA"/>
          <w14:ligatures w14:val="none"/>
        </w:rPr>
        <w:t>та  використовувати</w:t>
      </w:r>
      <w:proofErr w:type="gramEnd"/>
      <w:r w:rsidR="0011339D">
        <w:rPr>
          <w:rFonts w:ascii="Times New Roman" w:hAnsi="Times New Roman" w:cs="Times New Roman"/>
          <w:kern w:val="0"/>
          <w:sz w:val="28"/>
          <w:szCs w:val="28"/>
          <w:lang w:val="uk-UA"/>
          <w14:ligatures w14:val="none"/>
        </w:rPr>
        <w:t xml:space="preserve"> для</w:t>
      </w:r>
      <w:r>
        <w:rPr>
          <w:rFonts w:ascii="Times New Roman" w:hAnsi="Times New Roman" w:cs="Times New Roman"/>
          <w:kern w:val="0"/>
          <w:sz w:val="28"/>
          <w:szCs w:val="28"/>
          <w:lang w:val="uk-UA"/>
          <w14:ligatures w14:val="none"/>
        </w:rPr>
        <w:t xml:space="preserve"> </w:t>
      </w:r>
      <w:r w:rsidR="0011339D">
        <w:rPr>
          <w:rFonts w:ascii="Times New Roman" w:hAnsi="Times New Roman" w:cs="Times New Roman"/>
          <w:kern w:val="0"/>
          <w:sz w:val="28"/>
          <w:szCs w:val="28"/>
          <w:lang w:val="uk-UA"/>
          <w14:ligatures w14:val="none"/>
        </w:rPr>
        <w:t>розвитку креативності.</w:t>
      </w:r>
    </w:p>
    <w:p w14:paraId="4243C506" w14:textId="751A1A5A" w:rsidR="0011339D" w:rsidRPr="0033670D" w:rsidRDefault="0033670D" w:rsidP="00C402CA">
      <w:pPr>
        <w:pStyle w:val="a6"/>
        <w:numPr>
          <w:ilvl w:val="0"/>
          <w:numId w:val="4"/>
        </w:numPr>
        <w:jc w:val="both"/>
        <w:rPr>
          <w:rFonts w:ascii="Times New Roman" w:hAnsi="Times New Roman" w:cs="Times New Roman"/>
          <w:kern w:val="0"/>
          <w:sz w:val="28"/>
          <w:szCs w:val="28"/>
          <w:lang w:val="ru-RU"/>
          <w14:ligatures w14:val="none"/>
        </w:rPr>
      </w:pPr>
      <w:proofErr w:type="spellStart"/>
      <w:proofErr w:type="gramStart"/>
      <w:r>
        <w:rPr>
          <w:rFonts w:ascii="Times New Roman" w:hAnsi="Times New Roman" w:cs="Times New Roman"/>
          <w:kern w:val="0"/>
          <w:sz w:val="28"/>
          <w:szCs w:val="28"/>
          <w:lang w:val="ru-RU"/>
          <w14:ligatures w14:val="none"/>
        </w:rPr>
        <w:t>Розвинення</w:t>
      </w:r>
      <w:proofErr w:type="spellEnd"/>
      <w:r>
        <w:rPr>
          <w:rFonts w:ascii="Times New Roman" w:hAnsi="Times New Roman" w:cs="Times New Roman"/>
          <w:kern w:val="0"/>
          <w:sz w:val="28"/>
          <w:szCs w:val="28"/>
          <w:lang w:val="ru-RU"/>
          <w14:ligatures w14:val="none"/>
        </w:rPr>
        <w:t xml:space="preserve">  </w:t>
      </w:r>
      <w:proofErr w:type="spellStart"/>
      <w:r>
        <w:rPr>
          <w:rFonts w:ascii="Times New Roman" w:hAnsi="Times New Roman" w:cs="Times New Roman"/>
          <w:kern w:val="0"/>
          <w:sz w:val="28"/>
          <w:szCs w:val="28"/>
          <w:lang w:val="ru-RU"/>
          <w14:ligatures w14:val="none"/>
        </w:rPr>
        <w:t>підприємницької</w:t>
      </w:r>
      <w:proofErr w:type="spellEnd"/>
      <w:proofErr w:type="gramEnd"/>
      <w:r>
        <w:rPr>
          <w:rFonts w:ascii="Times New Roman" w:hAnsi="Times New Roman" w:cs="Times New Roman"/>
          <w:kern w:val="0"/>
          <w:sz w:val="28"/>
          <w:szCs w:val="28"/>
          <w:lang w:val="ru-RU"/>
          <w14:ligatures w14:val="none"/>
        </w:rPr>
        <w:t xml:space="preserve"> </w:t>
      </w:r>
      <w:proofErr w:type="spellStart"/>
      <w:r>
        <w:rPr>
          <w:rFonts w:ascii="Times New Roman" w:hAnsi="Times New Roman" w:cs="Times New Roman"/>
          <w:kern w:val="0"/>
          <w:sz w:val="28"/>
          <w:szCs w:val="28"/>
          <w:lang w:val="ru-RU"/>
          <w14:ligatures w14:val="none"/>
        </w:rPr>
        <w:t>компетентності</w:t>
      </w:r>
      <w:proofErr w:type="spellEnd"/>
      <w:r>
        <w:rPr>
          <w:rFonts w:ascii="Times New Roman" w:hAnsi="Times New Roman" w:cs="Times New Roman"/>
          <w:kern w:val="0"/>
          <w:sz w:val="28"/>
          <w:szCs w:val="28"/>
          <w:lang w:val="ru-RU"/>
          <w14:ligatures w14:val="none"/>
        </w:rPr>
        <w:t>.</w:t>
      </w:r>
    </w:p>
    <w:p w14:paraId="2B4D7519" w14:textId="77777777" w:rsidR="00C402CA" w:rsidRPr="00C402CA" w:rsidRDefault="00C402CA" w:rsidP="00C402CA">
      <w:pPr>
        <w:rPr>
          <w:rFonts w:ascii="Times New Roman" w:hAnsi="Times New Roman" w:cs="Times New Roman"/>
          <w:b/>
          <w:bCs/>
          <w:kern w:val="0"/>
          <w:sz w:val="28"/>
          <w:szCs w:val="28"/>
          <w:lang w:val="uk-UA"/>
          <w14:ligatures w14:val="none"/>
        </w:rPr>
      </w:pPr>
      <w:r w:rsidRPr="00C402CA">
        <w:rPr>
          <w:rFonts w:ascii="Times New Roman" w:hAnsi="Times New Roman" w:cs="Times New Roman"/>
          <w:b/>
          <w:bCs/>
          <w:kern w:val="0"/>
          <w:sz w:val="28"/>
          <w:szCs w:val="28"/>
          <w:lang w:val="uk-UA"/>
          <w14:ligatures w14:val="none"/>
        </w:rPr>
        <w:t xml:space="preserve"> </w:t>
      </w:r>
    </w:p>
    <w:tbl>
      <w:tblPr>
        <w:tblStyle w:val="a3"/>
        <w:tblW w:w="0" w:type="auto"/>
        <w:tblLook w:val="04A0" w:firstRow="1" w:lastRow="0" w:firstColumn="1" w:lastColumn="0" w:noHBand="0" w:noVBand="1"/>
      </w:tblPr>
      <w:tblGrid>
        <w:gridCol w:w="2830"/>
        <w:gridCol w:w="6515"/>
      </w:tblGrid>
      <w:tr w:rsidR="00C402CA" w:rsidRPr="00C402CA" w14:paraId="255C11D4" w14:textId="77777777" w:rsidTr="00CB43BE">
        <w:tc>
          <w:tcPr>
            <w:tcW w:w="2830" w:type="dxa"/>
          </w:tcPr>
          <w:p w14:paraId="5591F894" w14:textId="77777777" w:rsidR="00C402CA" w:rsidRPr="00C402CA" w:rsidRDefault="00C402CA" w:rsidP="00C402CA">
            <w:pPr>
              <w:rPr>
                <w:rFonts w:ascii="Times New Roman" w:hAnsi="Times New Roman" w:cs="Times New Roman"/>
                <w:b/>
                <w:bCs/>
                <w:sz w:val="28"/>
                <w:szCs w:val="28"/>
                <w:lang w:val="uk-UA"/>
              </w:rPr>
            </w:pPr>
            <w:r w:rsidRPr="00C402CA">
              <w:rPr>
                <w:rFonts w:ascii="Times New Roman" w:hAnsi="Times New Roman" w:cs="Times New Roman"/>
                <w:b/>
                <w:bCs/>
                <w:sz w:val="28"/>
                <w:szCs w:val="28"/>
                <w:lang w:val="uk-UA"/>
              </w:rPr>
              <w:t xml:space="preserve">Назва </w:t>
            </w:r>
            <w:proofErr w:type="spellStart"/>
            <w:r w:rsidRPr="00C402CA">
              <w:rPr>
                <w:rFonts w:ascii="Times New Roman" w:hAnsi="Times New Roman" w:cs="Times New Roman"/>
                <w:b/>
                <w:bCs/>
                <w:sz w:val="28"/>
                <w:szCs w:val="28"/>
                <w:lang w:val="uk-UA"/>
              </w:rPr>
              <w:t>проєкту</w:t>
            </w:r>
            <w:proofErr w:type="spellEnd"/>
          </w:p>
        </w:tc>
        <w:tc>
          <w:tcPr>
            <w:tcW w:w="6515" w:type="dxa"/>
          </w:tcPr>
          <w:p w14:paraId="5BFA1DF4" w14:textId="5D268ADE" w:rsidR="00C402CA" w:rsidRPr="00C402CA" w:rsidRDefault="00023D65" w:rsidP="00C402CA">
            <w:pPr>
              <w:rPr>
                <w:rFonts w:ascii="Times New Roman" w:hAnsi="Times New Roman" w:cs="Times New Roman"/>
                <w:sz w:val="28"/>
                <w:szCs w:val="28"/>
                <w:lang w:val="uk-UA"/>
              </w:rPr>
            </w:pPr>
            <w:r>
              <w:rPr>
                <w:rFonts w:ascii="Times New Roman" w:hAnsi="Times New Roman" w:cs="Times New Roman"/>
                <w:sz w:val="28"/>
                <w:szCs w:val="28"/>
                <w:lang w:val="uk-UA"/>
              </w:rPr>
              <w:t>Великдень – світле свято</w:t>
            </w:r>
            <w:r w:rsidR="00FA64C1">
              <w:rPr>
                <w:rFonts w:ascii="Times New Roman" w:hAnsi="Times New Roman" w:cs="Times New Roman"/>
                <w:sz w:val="28"/>
                <w:szCs w:val="28"/>
                <w:lang w:val="uk-UA"/>
              </w:rPr>
              <w:t xml:space="preserve"> Воскресіння Христового</w:t>
            </w:r>
          </w:p>
        </w:tc>
      </w:tr>
      <w:tr w:rsidR="00C402CA" w:rsidRPr="00C402CA" w14:paraId="114CF720" w14:textId="77777777" w:rsidTr="00CB43BE">
        <w:tc>
          <w:tcPr>
            <w:tcW w:w="2830" w:type="dxa"/>
          </w:tcPr>
          <w:p w14:paraId="5824B2FA" w14:textId="77777777" w:rsidR="00C402CA" w:rsidRPr="00C402CA" w:rsidRDefault="00C402CA" w:rsidP="00C402CA">
            <w:pPr>
              <w:rPr>
                <w:rFonts w:ascii="Times New Roman" w:hAnsi="Times New Roman" w:cs="Times New Roman"/>
                <w:b/>
                <w:bCs/>
                <w:sz w:val="28"/>
                <w:szCs w:val="28"/>
                <w:lang w:val="uk-UA"/>
              </w:rPr>
            </w:pPr>
            <w:r w:rsidRPr="00C402CA">
              <w:rPr>
                <w:rFonts w:ascii="Times New Roman" w:hAnsi="Times New Roman" w:cs="Times New Roman"/>
                <w:b/>
                <w:bCs/>
                <w:sz w:val="28"/>
                <w:szCs w:val="28"/>
                <w:lang w:val="uk-UA"/>
              </w:rPr>
              <w:t xml:space="preserve">Тип </w:t>
            </w:r>
            <w:proofErr w:type="spellStart"/>
            <w:r w:rsidRPr="00C402CA">
              <w:rPr>
                <w:rFonts w:ascii="Times New Roman" w:hAnsi="Times New Roman" w:cs="Times New Roman"/>
                <w:b/>
                <w:bCs/>
                <w:sz w:val="28"/>
                <w:szCs w:val="28"/>
                <w:lang w:val="uk-UA"/>
              </w:rPr>
              <w:t>проєкту</w:t>
            </w:r>
            <w:proofErr w:type="spellEnd"/>
          </w:p>
        </w:tc>
        <w:tc>
          <w:tcPr>
            <w:tcW w:w="6515" w:type="dxa"/>
          </w:tcPr>
          <w:p w14:paraId="12F30D2B" w14:textId="77777777" w:rsidR="00C402CA" w:rsidRPr="00C402CA" w:rsidRDefault="00C402CA" w:rsidP="00C402CA">
            <w:pPr>
              <w:rPr>
                <w:rFonts w:ascii="Times New Roman" w:hAnsi="Times New Roman" w:cs="Times New Roman"/>
                <w:sz w:val="28"/>
                <w:szCs w:val="28"/>
                <w:lang w:val="uk-UA"/>
              </w:rPr>
            </w:pPr>
            <w:r w:rsidRPr="00C402CA">
              <w:rPr>
                <w:rFonts w:ascii="Times New Roman" w:hAnsi="Times New Roman" w:cs="Times New Roman"/>
                <w:sz w:val="28"/>
                <w:szCs w:val="28"/>
                <w:lang w:val="uk-UA"/>
              </w:rPr>
              <w:t>Інтегрований, дослідницький, груповий</w:t>
            </w:r>
          </w:p>
        </w:tc>
      </w:tr>
      <w:tr w:rsidR="00C402CA" w:rsidRPr="00C402CA" w14:paraId="3CAC8AFC" w14:textId="77777777" w:rsidTr="00CB43BE">
        <w:tc>
          <w:tcPr>
            <w:tcW w:w="9345" w:type="dxa"/>
            <w:gridSpan w:val="2"/>
          </w:tcPr>
          <w:p w14:paraId="50B14B8F" w14:textId="2AAA58B1" w:rsidR="00C402CA" w:rsidRPr="00C402CA" w:rsidRDefault="00C402CA" w:rsidP="00C402CA">
            <w:pPr>
              <w:jc w:val="center"/>
              <w:rPr>
                <w:rFonts w:ascii="Times New Roman" w:hAnsi="Times New Roman" w:cs="Times New Roman"/>
                <w:b/>
                <w:bCs/>
                <w:color w:val="0070C0"/>
                <w:sz w:val="28"/>
                <w:szCs w:val="28"/>
                <w:lang w:val="uk-UA"/>
              </w:rPr>
            </w:pPr>
            <w:r w:rsidRPr="00C402CA">
              <w:rPr>
                <w:rFonts w:ascii="Times New Roman" w:hAnsi="Times New Roman" w:cs="Times New Roman"/>
                <w:b/>
                <w:bCs/>
                <w:color w:val="0070C0"/>
                <w:sz w:val="28"/>
                <w:szCs w:val="28"/>
                <w:lang w:val="uk-UA"/>
              </w:rPr>
              <w:t>Складові STE</w:t>
            </w:r>
            <w:r w:rsidR="00FA64C1">
              <w:rPr>
                <w:rFonts w:ascii="Times New Roman" w:hAnsi="Times New Roman" w:cs="Times New Roman"/>
                <w:b/>
                <w:bCs/>
                <w:color w:val="0070C0"/>
                <w:sz w:val="28"/>
                <w:szCs w:val="28"/>
                <w:lang w:val="uk-UA"/>
              </w:rPr>
              <w:t>А</w:t>
            </w:r>
            <w:r w:rsidRPr="00C402CA">
              <w:rPr>
                <w:rFonts w:ascii="Times New Roman" w:hAnsi="Times New Roman" w:cs="Times New Roman"/>
                <w:b/>
                <w:bCs/>
                <w:color w:val="0070C0"/>
                <w:sz w:val="28"/>
                <w:szCs w:val="28"/>
                <w:lang w:val="uk-UA"/>
              </w:rPr>
              <w:t>M-проекту, зміст діяльності учнів</w:t>
            </w:r>
          </w:p>
        </w:tc>
      </w:tr>
      <w:tr w:rsidR="00C402CA" w:rsidRPr="00C402CA" w14:paraId="180938E7" w14:textId="77777777" w:rsidTr="00CB43BE">
        <w:tc>
          <w:tcPr>
            <w:tcW w:w="2830" w:type="dxa"/>
          </w:tcPr>
          <w:p w14:paraId="425CBDD0" w14:textId="77777777" w:rsidR="00C402CA" w:rsidRPr="00C402CA" w:rsidRDefault="00C402CA" w:rsidP="00C402CA">
            <w:pPr>
              <w:rPr>
                <w:rFonts w:ascii="Times New Roman" w:hAnsi="Times New Roman" w:cs="Times New Roman"/>
                <w:sz w:val="28"/>
                <w:szCs w:val="28"/>
                <w:lang w:val="uk-UA"/>
              </w:rPr>
            </w:pPr>
            <w:r w:rsidRPr="00C402CA">
              <w:rPr>
                <w:rFonts w:ascii="Times New Roman" w:hAnsi="Times New Roman" w:cs="Times New Roman"/>
                <w:sz w:val="28"/>
                <w:szCs w:val="28"/>
                <w:lang w:val="uk-UA"/>
              </w:rPr>
              <w:t>S (науки)</w:t>
            </w:r>
          </w:p>
        </w:tc>
        <w:tc>
          <w:tcPr>
            <w:tcW w:w="6515" w:type="dxa"/>
          </w:tcPr>
          <w:p w14:paraId="4D4AA63A" w14:textId="2066454B" w:rsidR="00C402CA" w:rsidRPr="00FA64C1" w:rsidRDefault="00962952" w:rsidP="00C402CA">
            <w:pPr>
              <w:rPr>
                <w:rFonts w:ascii="Times New Roman" w:hAnsi="Times New Roman" w:cs="Times New Roman"/>
                <w:sz w:val="28"/>
                <w:szCs w:val="28"/>
                <w:lang w:val="uk-UA"/>
              </w:rPr>
            </w:pPr>
            <w:r>
              <w:rPr>
                <w:rFonts w:ascii="Times New Roman" w:hAnsi="Times New Roman" w:cs="Times New Roman"/>
                <w:sz w:val="28"/>
                <w:szCs w:val="28"/>
                <w:lang w:val="uk-UA"/>
              </w:rPr>
              <w:t>Проведено</w:t>
            </w:r>
            <w:r w:rsidR="00FA64C1" w:rsidRPr="00FA64C1">
              <w:rPr>
                <w:rFonts w:ascii="Times New Roman" w:hAnsi="Times New Roman" w:cs="Times New Roman"/>
                <w:sz w:val="28"/>
                <w:szCs w:val="28"/>
                <w:lang w:val="uk-UA"/>
              </w:rPr>
              <w:t xml:space="preserve"> досліди для визначення різних властивостей яєць.</w:t>
            </w:r>
          </w:p>
          <w:p w14:paraId="0426B9A0" w14:textId="77777777" w:rsidR="00FA64C1" w:rsidRPr="00FA64C1" w:rsidRDefault="00FA64C1" w:rsidP="00C402CA">
            <w:pPr>
              <w:rPr>
                <w:rFonts w:ascii="Times New Roman" w:hAnsi="Times New Roman" w:cs="Times New Roman"/>
                <w:sz w:val="28"/>
                <w:szCs w:val="28"/>
                <w:lang w:val="uk-UA"/>
              </w:rPr>
            </w:pPr>
            <w:r w:rsidRPr="00FA64C1">
              <w:rPr>
                <w:rFonts w:ascii="Times New Roman" w:hAnsi="Times New Roman" w:cs="Times New Roman"/>
                <w:b/>
                <w:bCs/>
                <w:sz w:val="28"/>
                <w:szCs w:val="28"/>
                <w:u w:val="single"/>
                <w:lang w:val="uk-UA"/>
              </w:rPr>
              <w:t>Дослід 1</w:t>
            </w:r>
            <w:r w:rsidRPr="00FA64C1">
              <w:rPr>
                <w:rFonts w:ascii="Times New Roman" w:hAnsi="Times New Roman" w:cs="Times New Roman"/>
                <w:sz w:val="28"/>
                <w:szCs w:val="28"/>
                <w:lang w:val="uk-UA"/>
              </w:rPr>
              <w:t>. Яйце, сіль, вода.</w:t>
            </w:r>
          </w:p>
          <w:p w14:paraId="3EA5894F" w14:textId="77777777" w:rsidR="00FA64C1" w:rsidRDefault="00FA64C1" w:rsidP="00C402CA">
            <w:pPr>
              <w:rPr>
                <w:rFonts w:ascii="Times New Roman" w:hAnsi="Times New Roman" w:cs="Times New Roman"/>
                <w:sz w:val="28"/>
                <w:szCs w:val="28"/>
                <w:lang w:val="uk-UA"/>
              </w:rPr>
            </w:pPr>
            <w:r w:rsidRPr="00FA64C1">
              <w:rPr>
                <w:rFonts w:ascii="Times New Roman" w:hAnsi="Times New Roman" w:cs="Times New Roman"/>
                <w:b/>
                <w:bCs/>
                <w:sz w:val="28"/>
                <w:szCs w:val="28"/>
                <w:u w:val="single"/>
                <w:lang w:val="uk-UA"/>
              </w:rPr>
              <w:t>Висновок.</w:t>
            </w:r>
            <w:r w:rsidRPr="00FA64C1">
              <w:rPr>
                <w:rFonts w:ascii="Times New Roman" w:hAnsi="Times New Roman" w:cs="Times New Roman"/>
                <w:sz w:val="28"/>
                <w:szCs w:val="28"/>
                <w:lang w:val="uk-UA"/>
              </w:rPr>
              <w:t xml:space="preserve"> Густина яйця більша за густину прісної води ( яйце опустилося на дно посудини). Густина яйця менша, ніж густина солоної води( яйце піднялося на поверхню посудини). Густина яйця більша, ніж густина прісної води, але менша ніж густина солоної води (яйце плавало посередині посудини)</w:t>
            </w:r>
            <w:r>
              <w:rPr>
                <w:rFonts w:ascii="Times New Roman" w:hAnsi="Times New Roman" w:cs="Times New Roman"/>
                <w:sz w:val="28"/>
                <w:szCs w:val="28"/>
                <w:lang w:val="uk-UA"/>
              </w:rPr>
              <w:t>.</w:t>
            </w:r>
          </w:p>
          <w:p w14:paraId="7EB505D0" w14:textId="77777777" w:rsidR="00FA64C1" w:rsidRDefault="00FA64C1" w:rsidP="00C402CA">
            <w:pPr>
              <w:rPr>
                <w:rFonts w:ascii="Times New Roman" w:hAnsi="Times New Roman" w:cs="Times New Roman"/>
                <w:sz w:val="28"/>
                <w:szCs w:val="28"/>
                <w:lang w:val="uk-UA"/>
              </w:rPr>
            </w:pPr>
            <w:r w:rsidRPr="00FA64C1">
              <w:rPr>
                <w:rFonts w:ascii="Times New Roman" w:hAnsi="Times New Roman" w:cs="Times New Roman"/>
                <w:b/>
                <w:bCs/>
                <w:sz w:val="28"/>
                <w:szCs w:val="28"/>
                <w:lang w:val="uk-UA"/>
              </w:rPr>
              <w:t>Дослід 2.</w:t>
            </w:r>
            <w:r>
              <w:rPr>
                <w:rFonts w:ascii="Times New Roman" w:hAnsi="Times New Roman" w:cs="Times New Roman"/>
                <w:sz w:val="28"/>
                <w:szCs w:val="28"/>
                <w:lang w:val="uk-UA"/>
              </w:rPr>
              <w:t xml:space="preserve"> Варене яйце, пляшка, смужка паперу, запальничка, олія.</w:t>
            </w:r>
          </w:p>
          <w:p w14:paraId="5F090327" w14:textId="77777777" w:rsidR="00FA64C1" w:rsidRDefault="00FA64C1" w:rsidP="00C402CA">
            <w:pPr>
              <w:rPr>
                <w:rFonts w:ascii="Times New Roman" w:hAnsi="Times New Roman" w:cs="Times New Roman"/>
                <w:sz w:val="28"/>
                <w:szCs w:val="28"/>
                <w:lang w:val="uk-UA"/>
              </w:rPr>
            </w:pPr>
            <w:r w:rsidRPr="00FA64C1">
              <w:rPr>
                <w:rFonts w:ascii="Times New Roman" w:hAnsi="Times New Roman" w:cs="Times New Roman"/>
                <w:b/>
                <w:bCs/>
                <w:sz w:val="28"/>
                <w:szCs w:val="28"/>
                <w:u w:val="single"/>
                <w:lang w:val="uk-UA"/>
              </w:rPr>
              <w:t xml:space="preserve">Висновок. </w:t>
            </w:r>
            <w:r w:rsidRPr="00A57CA8">
              <w:rPr>
                <w:rFonts w:ascii="Times New Roman" w:hAnsi="Times New Roman" w:cs="Times New Roman"/>
                <w:sz w:val="28"/>
                <w:szCs w:val="28"/>
                <w:lang w:val="uk-UA"/>
              </w:rPr>
              <w:t>Вогонь нагріває в пляшці повітря. Це змушує повітря в пляшці розширюватися</w:t>
            </w:r>
            <w:r w:rsidR="00A57CA8" w:rsidRPr="00A57CA8">
              <w:rPr>
                <w:rFonts w:ascii="Times New Roman" w:hAnsi="Times New Roman" w:cs="Times New Roman"/>
                <w:sz w:val="28"/>
                <w:szCs w:val="28"/>
                <w:lang w:val="uk-UA"/>
              </w:rPr>
              <w:t xml:space="preserve"> і виштовхуватись назовні. Оскільки яйце герметично закриває доступ повітря, вогонь гасне від нестачі кисню. Повітря охолоджується, об’єм його в пляшці зменшується, яйце всмоктується в пляшку за рахунок різниці тисків, достатніх, щоб деформувати яйце і подолати тертя в шийці пляшки.</w:t>
            </w:r>
          </w:p>
          <w:p w14:paraId="0F087579" w14:textId="77777777" w:rsidR="00A57CA8" w:rsidRDefault="00A57CA8" w:rsidP="00C402CA">
            <w:pPr>
              <w:rPr>
                <w:rFonts w:ascii="Times New Roman" w:hAnsi="Times New Roman" w:cs="Times New Roman"/>
                <w:sz w:val="28"/>
                <w:szCs w:val="28"/>
                <w:lang w:val="uk-UA"/>
              </w:rPr>
            </w:pPr>
            <w:r w:rsidRPr="00A57CA8">
              <w:rPr>
                <w:rFonts w:ascii="Times New Roman" w:hAnsi="Times New Roman" w:cs="Times New Roman"/>
                <w:b/>
                <w:bCs/>
                <w:sz w:val="28"/>
                <w:szCs w:val="28"/>
                <w:u w:val="single"/>
                <w:lang w:val="uk-UA"/>
              </w:rPr>
              <w:t>Дослід 3</w:t>
            </w:r>
            <w:r>
              <w:rPr>
                <w:rFonts w:ascii="Times New Roman" w:hAnsi="Times New Roman" w:cs="Times New Roman"/>
                <w:sz w:val="28"/>
                <w:szCs w:val="28"/>
                <w:lang w:val="uk-UA"/>
              </w:rPr>
              <w:t>. Яйце, оцет, посудина.</w:t>
            </w:r>
          </w:p>
          <w:p w14:paraId="7AEAAD59" w14:textId="3A2C8D5F" w:rsidR="00A57CA8" w:rsidRPr="00C402CA" w:rsidRDefault="00A57CA8" w:rsidP="00C402CA">
            <w:pPr>
              <w:rPr>
                <w:rFonts w:ascii="Times New Roman" w:hAnsi="Times New Roman" w:cs="Times New Roman"/>
                <w:b/>
                <w:bCs/>
                <w:sz w:val="28"/>
                <w:szCs w:val="28"/>
                <w:u w:val="single"/>
                <w:lang w:val="uk-UA"/>
              </w:rPr>
            </w:pPr>
            <w:r w:rsidRPr="00A57CA8">
              <w:rPr>
                <w:rFonts w:ascii="Times New Roman" w:hAnsi="Times New Roman" w:cs="Times New Roman"/>
                <w:b/>
                <w:bCs/>
                <w:sz w:val="28"/>
                <w:szCs w:val="28"/>
                <w:u w:val="single"/>
                <w:lang w:val="uk-UA"/>
              </w:rPr>
              <w:t>Висновок.</w:t>
            </w:r>
            <w:r>
              <w:rPr>
                <w:rFonts w:ascii="Times New Roman" w:hAnsi="Times New Roman" w:cs="Times New Roman"/>
                <w:sz w:val="28"/>
                <w:szCs w:val="28"/>
                <w:lang w:val="uk-UA"/>
              </w:rPr>
              <w:t xml:space="preserve"> Під дією оцту кальцій, який міститься в шкаралупі, розчиняється.</w:t>
            </w:r>
          </w:p>
        </w:tc>
      </w:tr>
      <w:tr w:rsidR="00C402CA" w:rsidRPr="00C402CA" w14:paraId="31AC5A9F" w14:textId="77777777" w:rsidTr="00CB43BE">
        <w:tc>
          <w:tcPr>
            <w:tcW w:w="2830" w:type="dxa"/>
          </w:tcPr>
          <w:p w14:paraId="34D8BC47" w14:textId="77777777" w:rsidR="00C402CA" w:rsidRPr="00C402CA" w:rsidRDefault="00C402CA" w:rsidP="00C402CA">
            <w:pPr>
              <w:rPr>
                <w:rFonts w:ascii="Times New Roman" w:hAnsi="Times New Roman" w:cs="Times New Roman"/>
                <w:sz w:val="28"/>
                <w:szCs w:val="28"/>
                <w:lang w:val="uk-UA"/>
              </w:rPr>
            </w:pPr>
            <w:r w:rsidRPr="00C402CA">
              <w:rPr>
                <w:rFonts w:ascii="Times New Roman" w:hAnsi="Times New Roman" w:cs="Times New Roman"/>
                <w:sz w:val="28"/>
                <w:szCs w:val="28"/>
                <w:lang w:val="uk-UA"/>
              </w:rPr>
              <w:t>T (технології)</w:t>
            </w:r>
          </w:p>
        </w:tc>
        <w:tc>
          <w:tcPr>
            <w:tcW w:w="6515" w:type="dxa"/>
          </w:tcPr>
          <w:p w14:paraId="79BBB8C5" w14:textId="48248FCF" w:rsidR="00C402CA" w:rsidRPr="00C402CA" w:rsidRDefault="00A57CA8" w:rsidP="00C402CA">
            <w:pPr>
              <w:rPr>
                <w:rFonts w:ascii="Times New Roman" w:hAnsi="Times New Roman" w:cs="Times New Roman"/>
                <w:sz w:val="28"/>
                <w:szCs w:val="28"/>
                <w:lang w:val="ru-RU"/>
              </w:rPr>
            </w:pPr>
            <w:r>
              <w:rPr>
                <w:rFonts w:ascii="Times New Roman" w:hAnsi="Times New Roman" w:cs="Times New Roman"/>
                <w:sz w:val="28"/>
                <w:szCs w:val="28"/>
                <w:lang w:val="uk-UA"/>
              </w:rPr>
              <w:t>Діти разом з батьками дома випіка</w:t>
            </w:r>
            <w:r w:rsidR="00962952">
              <w:rPr>
                <w:rFonts w:ascii="Times New Roman" w:hAnsi="Times New Roman" w:cs="Times New Roman"/>
                <w:sz w:val="28"/>
                <w:szCs w:val="28"/>
                <w:lang w:val="uk-UA"/>
              </w:rPr>
              <w:t>ли</w:t>
            </w:r>
            <w:r>
              <w:rPr>
                <w:rFonts w:ascii="Times New Roman" w:hAnsi="Times New Roman" w:cs="Times New Roman"/>
                <w:sz w:val="28"/>
                <w:szCs w:val="28"/>
                <w:lang w:val="uk-UA"/>
              </w:rPr>
              <w:t xml:space="preserve"> великодні паски та прикраша</w:t>
            </w:r>
            <w:r w:rsidR="00962952">
              <w:rPr>
                <w:rFonts w:ascii="Times New Roman" w:hAnsi="Times New Roman" w:cs="Times New Roman"/>
                <w:sz w:val="28"/>
                <w:szCs w:val="28"/>
                <w:lang w:val="uk-UA"/>
              </w:rPr>
              <w:t>ли</w:t>
            </w:r>
            <w:r>
              <w:rPr>
                <w:rFonts w:ascii="Times New Roman" w:hAnsi="Times New Roman" w:cs="Times New Roman"/>
                <w:sz w:val="28"/>
                <w:szCs w:val="28"/>
                <w:lang w:val="uk-UA"/>
              </w:rPr>
              <w:t xml:space="preserve"> їх. Також за допомогою природних та штучних барвників зафарбов</w:t>
            </w:r>
            <w:r w:rsidR="00962952">
              <w:rPr>
                <w:rFonts w:ascii="Times New Roman" w:hAnsi="Times New Roman" w:cs="Times New Roman"/>
                <w:sz w:val="28"/>
                <w:szCs w:val="28"/>
                <w:lang w:val="uk-UA"/>
              </w:rPr>
              <w:t>ували</w:t>
            </w:r>
            <w:r>
              <w:rPr>
                <w:rFonts w:ascii="Times New Roman" w:hAnsi="Times New Roman" w:cs="Times New Roman"/>
                <w:sz w:val="28"/>
                <w:szCs w:val="28"/>
                <w:lang w:val="uk-UA"/>
              </w:rPr>
              <w:t xml:space="preserve"> яйця у відповідні кольори.</w:t>
            </w:r>
          </w:p>
        </w:tc>
      </w:tr>
      <w:tr w:rsidR="00C402CA" w:rsidRPr="00C402CA" w14:paraId="38060AF3" w14:textId="77777777" w:rsidTr="00CB43BE">
        <w:tc>
          <w:tcPr>
            <w:tcW w:w="2830" w:type="dxa"/>
          </w:tcPr>
          <w:p w14:paraId="558B4DAE" w14:textId="77777777" w:rsidR="00C402CA" w:rsidRPr="00C402CA" w:rsidRDefault="00C402CA" w:rsidP="00C402CA">
            <w:pPr>
              <w:rPr>
                <w:rFonts w:ascii="Times New Roman" w:hAnsi="Times New Roman" w:cs="Times New Roman"/>
                <w:sz w:val="28"/>
                <w:szCs w:val="28"/>
                <w:lang w:val="uk-UA"/>
              </w:rPr>
            </w:pPr>
            <w:r w:rsidRPr="00C402CA">
              <w:rPr>
                <w:rFonts w:ascii="Times New Roman" w:hAnsi="Times New Roman" w:cs="Times New Roman"/>
                <w:sz w:val="28"/>
                <w:szCs w:val="28"/>
                <w:lang w:val="uk-UA"/>
              </w:rPr>
              <w:t>E (</w:t>
            </w:r>
            <w:proofErr w:type="spellStart"/>
            <w:r w:rsidRPr="00C402CA">
              <w:rPr>
                <w:rFonts w:ascii="Times New Roman" w:hAnsi="Times New Roman" w:cs="Times New Roman"/>
                <w:sz w:val="28"/>
                <w:szCs w:val="28"/>
                <w:lang w:val="uk-UA"/>
              </w:rPr>
              <w:t>інжинірінг</w:t>
            </w:r>
            <w:proofErr w:type="spellEnd"/>
            <w:r w:rsidRPr="00C402CA">
              <w:rPr>
                <w:rFonts w:ascii="Times New Roman" w:hAnsi="Times New Roman" w:cs="Times New Roman"/>
                <w:sz w:val="28"/>
                <w:szCs w:val="28"/>
                <w:lang w:val="uk-UA"/>
              </w:rPr>
              <w:t>)</w:t>
            </w:r>
          </w:p>
        </w:tc>
        <w:tc>
          <w:tcPr>
            <w:tcW w:w="6515" w:type="dxa"/>
          </w:tcPr>
          <w:p w14:paraId="5C2FFCE7" w14:textId="4E1C7496" w:rsidR="00C402CA" w:rsidRPr="00C402CA" w:rsidRDefault="00962952" w:rsidP="00C402CA">
            <w:pPr>
              <w:keepNext/>
              <w:keepLines/>
              <w:shd w:val="clear" w:color="auto" w:fill="FFFDF8"/>
              <w:spacing w:before="240"/>
              <w:outlineLvl w:val="0"/>
              <w:rPr>
                <w:rFonts w:ascii="Times New Roman" w:eastAsia="Times New Roman" w:hAnsi="Times New Roman" w:cs="Times New Roman"/>
                <w:kern w:val="36"/>
                <w:sz w:val="28"/>
                <w:szCs w:val="28"/>
                <w:lang w:val="uk-UA" w:eastAsia="ru-UA"/>
              </w:rPr>
            </w:pPr>
            <w:r>
              <w:rPr>
                <w:rFonts w:ascii="Times New Roman" w:eastAsia="Times New Roman" w:hAnsi="Times New Roman" w:cs="Times New Roman"/>
                <w:kern w:val="36"/>
                <w:sz w:val="28"/>
                <w:szCs w:val="28"/>
                <w:lang w:val="uk-UA" w:eastAsia="ru-UA"/>
              </w:rPr>
              <w:t xml:space="preserve">Діти вчилися за допомогою цеглинок </w:t>
            </w:r>
            <w:r>
              <w:rPr>
                <w:rFonts w:ascii="Times New Roman" w:eastAsia="Times New Roman" w:hAnsi="Times New Roman" w:cs="Times New Roman"/>
                <w:kern w:val="36"/>
                <w:sz w:val="28"/>
                <w:szCs w:val="28"/>
                <w:lang w:val="en-US" w:eastAsia="ru-UA"/>
              </w:rPr>
              <w:t>LEG</w:t>
            </w:r>
            <w:r>
              <w:rPr>
                <w:rFonts w:ascii="Times New Roman" w:eastAsia="Times New Roman" w:hAnsi="Times New Roman" w:cs="Times New Roman"/>
                <w:kern w:val="36"/>
                <w:sz w:val="28"/>
                <w:szCs w:val="28"/>
                <w:lang w:val="uk-UA" w:eastAsia="ru-UA"/>
              </w:rPr>
              <w:t>О конструювати кошики для пасхальних яєчок.</w:t>
            </w:r>
          </w:p>
        </w:tc>
      </w:tr>
      <w:tr w:rsidR="00C402CA" w:rsidRPr="00C402CA" w14:paraId="0EBEF1DC" w14:textId="77777777" w:rsidTr="00CB43BE">
        <w:tc>
          <w:tcPr>
            <w:tcW w:w="2830" w:type="dxa"/>
          </w:tcPr>
          <w:p w14:paraId="5ADEEEBB" w14:textId="77777777" w:rsidR="00C402CA" w:rsidRPr="00C402CA" w:rsidRDefault="00C402CA" w:rsidP="00C402CA">
            <w:pPr>
              <w:rPr>
                <w:rFonts w:ascii="Times New Roman" w:hAnsi="Times New Roman" w:cs="Times New Roman"/>
                <w:sz w:val="28"/>
                <w:szCs w:val="28"/>
                <w:lang w:val="uk-UA"/>
              </w:rPr>
            </w:pPr>
            <w:r w:rsidRPr="00C402CA">
              <w:rPr>
                <w:rFonts w:ascii="Times New Roman" w:hAnsi="Times New Roman" w:cs="Times New Roman"/>
                <w:sz w:val="28"/>
                <w:szCs w:val="28"/>
                <w:lang w:val="uk-UA"/>
              </w:rPr>
              <w:t>A (мистецтво)</w:t>
            </w:r>
          </w:p>
        </w:tc>
        <w:tc>
          <w:tcPr>
            <w:tcW w:w="6515" w:type="dxa"/>
          </w:tcPr>
          <w:p w14:paraId="35796FB3" w14:textId="00ECDEA7" w:rsidR="00C402CA" w:rsidRPr="00C402CA" w:rsidRDefault="00962952" w:rsidP="00C402CA">
            <w:pPr>
              <w:rPr>
                <w:rFonts w:ascii="Times New Roman" w:hAnsi="Times New Roman" w:cs="Times New Roman"/>
                <w:sz w:val="28"/>
                <w:szCs w:val="28"/>
                <w:lang w:val="uk-UA"/>
              </w:rPr>
            </w:pPr>
            <w:r>
              <w:rPr>
                <w:rFonts w:ascii="Times New Roman" w:hAnsi="Times New Roman" w:cs="Times New Roman"/>
                <w:sz w:val="28"/>
                <w:szCs w:val="28"/>
                <w:lang w:val="uk-UA"/>
              </w:rPr>
              <w:t xml:space="preserve">Виготовляли аплікацію на тему «Великодній кошик». </w:t>
            </w:r>
            <w:proofErr w:type="spellStart"/>
            <w:r>
              <w:rPr>
                <w:rFonts w:ascii="Times New Roman" w:hAnsi="Times New Roman" w:cs="Times New Roman"/>
                <w:sz w:val="28"/>
                <w:szCs w:val="28"/>
                <w:lang w:val="uk-UA"/>
              </w:rPr>
              <w:t>Вчилиися</w:t>
            </w:r>
            <w:proofErr w:type="spellEnd"/>
            <w:r>
              <w:rPr>
                <w:rFonts w:ascii="Times New Roman" w:hAnsi="Times New Roman" w:cs="Times New Roman"/>
                <w:sz w:val="28"/>
                <w:szCs w:val="28"/>
                <w:lang w:val="uk-UA"/>
              </w:rPr>
              <w:t xml:space="preserve"> розписувати писанки за </w:t>
            </w:r>
            <w:r>
              <w:rPr>
                <w:rFonts w:ascii="Times New Roman" w:hAnsi="Times New Roman" w:cs="Times New Roman"/>
                <w:sz w:val="28"/>
                <w:szCs w:val="28"/>
                <w:lang w:val="uk-UA"/>
              </w:rPr>
              <w:lastRenderedPageBreak/>
              <w:t xml:space="preserve">допомогою </w:t>
            </w:r>
            <w:proofErr w:type="spellStart"/>
            <w:r>
              <w:rPr>
                <w:rFonts w:ascii="Times New Roman" w:hAnsi="Times New Roman" w:cs="Times New Roman"/>
                <w:sz w:val="28"/>
                <w:szCs w:val="28"/>
                <w:lang w:val="uk-UA"/>
              </w:rPr>
              <w:t>писачка</w:t>
            </w:r>
            <w:proofErr w:type="spellEnd"/>
            <w:r>
              <w:rPr>
                <w:rFonts w:ascii="Times New Roman" w:hAnsi="Times New Roman" w:cs="Times New Roman"/>
                <w:sz w:val="28"/>
                <w:szCs w:val="28"/>
                <w:lang w:val="uk-UA"/>
              </w:rPr>
              <w:t>, технікою гарячого воску.</w:t>
            </w:r>
            <w:r w:rsidR="00696B5B" w:rsidRPr="00696B5B">
              <w:rPr>
                <w:rFonts w:ascii="Times New Roman" w:hAnsi="Times New Roman" w:cs="Times New Roman"/>
                <w:sz w:val="28"/>
                <w:szCs w:val="28"/>
                <w:lang w:val="uk-UA"/>
              </w:rPr>
              <w:t xml:space="preserve"> </w:t>
            </w:r>
            <w:r w:rsidR="00696B5B">
              <w:rPr>
                <w:rFonts w:ascii="Times New Roman" w:hAnsi="Times New Roman" w:cs="Times New Roman"/>
                <w:sz w:val="28"/>
                <w:szCs w:val="28"/>
                <w:lang w:val="uk-UA"/>
              </w:rPr>
              <w:t>П</w:t>
            </w:r>
            <w:r w:rsidR="00696B5B" w:rsidRPr="00696B5B">
              <w:rPr>
                <w:rFonts w:ascii="Times New Roman" w:hAnsi="Times New Roman" w:cs="Times New Roman"/>
                <w:sz w:val="28"/>
                <w:szCs w:val="28"/>
                <w:lang w:val="uk-UA"/>
              </w:rPr>
              <w:t>ідготували музичну виставу «Добра казка до Великодня»</w:t>
            </w:r>
            <w:r w:rsidR="00696B5B">
              <w:rPr>
                <w:rFonts w:ascii="Times New Roman" w:hAnsi="Times New Roman" w:cs="Times New Roman"/>
                <w:sz w:val="28"/>
                <w:szCs w:val="28"/>
                <w:lang w:val="uk-UA"/>
              </w:rPr>
              <w:t>.</w:t>
            </w:r>
          </w:p>
        </w:tc>
      </w:tr>
      <w:tr w:rsidR="00C402CA" w:rsidRPr="00C402CA" w14:paraId="3B091505" w14:textId="77777777" w:rsidTr="00CB43BE">
        <w:tc>
          <w:tcPr>
            <w:tcW w:w="2830" w:type="dxa"/>
          </w:tcPr>
          <w:p w14:paraId="4E513181" w14:textId="77777777" w:rsidR="00C402CA" w:rsidRPr="00C402CA" w:rsidRDefault="00C402CA" w:rsidP="00C402CA">
            <w:pPr>
              <w:rPr>
                <w:rFonts w:ascii="Times New Roman" w:hAnsi="Times New Roman" w:cs="Times New Roman"/>
                <w:sz w:val="28"/>
                <w:szCs w:val="28"/>
                <w:lang w:val="uk-UA"/>
              </w:rPr>
            </w:pPr>
            <w:r w:rsidRPr="00C402CA">
              <w:rPr>
                <w:rFonts w:ascii="Times New Roman" w:hAnsi="Times New Roman" w:cs="Times New Roman"/>
                <w:sz w:val="28"/>
                <w:szCs w:val="28"/>
                <w:lang w:val="uk-UA"/>
              </w:rPr>
              <w:lastRenderedPageBreak/>
              <w:t>M (математика)</w:t>
            </w:r>
          </w:p>
        </w:tc>
        <w:tc>
          <w:tcPr>
            <w:tcW w:w="6515" w:type="dxa"/>
          </w:tcPr>
          <w:p w14:paraId="1BE4FEA1" w14:textId="44FA48A8" w:rsidR="00C402CA" w:rsidRPr="00C402CA" w:rsidRDefault="00C402CA" w:rsidP="00C402CA">
            <w:pPr>
              <w:rPr>
                <w:rFonts w:ascii="Times New Roman" w:hAnsi="Times New Roman" w:cs="Times New Roman"/>
                <w:sz w:val="28"/>
                <w:szCs w:val="28"/>
                <w:lang w:val="uk-UA"/>
              </w:rPr>
            </w:pPr>
            <w:r w:rsidRPr="00C402CA">
              <w:rPr>
                <w:rFonts w:ascii="Times New Roman" w:hAnsi="Times New Roman" w:cs="Times New Roman"/>
                <w:b/>
                <w:bCs/>
                <w:sz w:val="28"/>
                <w:szCs w:val="28"/>
                <w:u w:val="single"/>
                <w:lang w:val="uk-UA"/>
              </w:rPr>
              <w:t>Математика.</w:t>
            </w:r>
            <w:r w:rsidRPr="00C402CA">
              <w:rPr>
                <w:rFonts w:ascii="Times New Roman" w:hAnsi="Times New Roman" w:cs="Times New Roman"/>
                <w:sz w:val="28"/>
                <w:szCs w:val="28"/>
                <w:u w:val="single"/>
                <w:lang w:val="uk-UA"/>
              </w:rPr>
              <w:t xml:space="preserve"> </w:t>
            </w:r>
            <w:r w:rsidR="00CD04E6" w:rsidRPr="00CD04E6">
              <w:rPr>
                <w:rFonts w:ascii="Times New Roman" w:hAnsi="Times New Roman" w:cs="Times New Roman"/>
                <w:sz w:val="28"/>
                <w:szCs w:val="28"/>
                <w:lang w:val="uk-UA"/>
              </w:rPr>
              <w:t>Вчилися користуватися кухонними вагами, за допомогою них д</w:t>
            </w:r>
            <w:r w:rsidR="00962952" w:rsidRPr="00CD04E6">
              <w:rPr>
                <w:rFonts w:ascii="Times New Roman" w:hAnsi="Times New Roman" w:cs="Times New Roman"/>
                <w:sz w:val="28"/>
                <w:szCs w:val="28"/>
                <w:lang w:val="uk-UA"/>
              </w:rPr>
              <w:t>осліджували</w:t>
            </w:r>
            <w:r w:rsidR="00962952">
              <w:rPr>
                <w:rFonts w:ascii="Times New Roman" w:hAnsi="Times New Roman" w:cs="Times New Roman"/>
                <w:sz w:val="28"/>
                <w:szCs w:val="28"/>
                <w:lang w:val="uk-UA"/>
              </w:rPr>
              <w:t xml:space="preserve"> масу яєць</w:t>
            </w:r>
            <w:r w:rsidR="00CD04E6">
              <w:rPr>
                <w:rFonts w:ascii="Times New Roman" w:hAnsi="Times New Roman" w:cs="Times New Roman"/>
                <w:sz w:val="28"/>
                <w:szCs w:val="28"/>
                <w:lang w:val="uk-UA"/>
              </w:rPr>
              <w:t xml:space="preserve">,  та порівнювали її. </w:t>
            </w:r>
            <w:proofErr w:type="spellStart"/>
            <w:r w:rsidR="00813026">
              <w:rPr>
                <w:rFonts w:ascii="Times New Roman" w:hAnsi="Times New Roman" w:cs="Times New Roman"/>
                <w:sz w:val="28"/>
                <w:szCs w:val="28"/>
                <w:lang w:val="uk-UA"/>
              </w:rPr>
              <w:t>Розв</w:t>
            </w:r>
            <w:proofErr w:type="spellEnd"/>
            <w:r w:rsidR="00813026" w:rsidRPr="00407F22">
              <w:rPr>
                <w:rFonts w:ascii="Times New Roman" w:hAnsi="Times New Roman" w:cs="Times New Roman"/>
                <w:sz w:val="28"/>
                <w:szCs w:val="28"/>
                <w:lang w:val="ru-RU"/>
              </w:rPr>
              <w:t>’</w:t>
            </w:r>
            <w:proofErr w:type="spellStart"/>
            <w:r w:rsidR="00813026">
              <w:rPr>
                <w:rFonts w:ascii="Times New Roman" w:hAnsi="Times New Roman" w:cs="Times New Roman"/>
                <w:sz w:val="28"/>
                <w:szCs w:val="28"/>
                <w:lang w:val="ru-RU"/>
              </w:rPr>
              <w:t>язували</w:t>
            </w:r>
            <w:proofErr w:type="spellEnd"/>
            <w:r w:rsidR="00813026">
              <w:rPr>
                <w:rFonts w:ascii="Times New Roman" w:hAnsi="Times New Roman" w:cs="Times New Roman"/>
                <w:sz w:val="28"/>
                <w:szCs w:val="28"/>
                <w:lang w:val="ru-RU"/>
              </w:rPr>
              <w:t xml:space="preserve"> задач</w:t>
            </w:r>
            <w:r w:rsidR="00813026">
              <w:rPr>
                <w:rFonts w:ascii="Times New Roman" w:hAnsi="Times New Roman" w:cs="Times New Roman"/>
                <w:sz w:val="28"/>
                <w:szCs w:val="28"/>
                <w:lang w:val="uk-UA"/>
              </w:rPr>
              <w:t>і на великодню тематику.</w:t>
            </w:r>
          </w:p>
        </w:tc>
      </w:tr>
    </w:tbl>
    <w:p w14:paraId="667832F0" w14:textId="77777777" w:rsidR="00C402CA" w:rsidRPr="00C402CA" w:rsidRDefault="00C402CA" w:rsidP="00C402CA">
      <w:pPr>
        <w:rPr>
          <w:rFonts w:ascii="Times New Roman" w:hAnsi="Times New Roman" w:cs="Times New Roman"/>
          <w:kern w:val="0"/>
          <w:sz w:val="28"/>
          <w:szCs w:val="28"/>
          <w:lang w:val="uk-UA"/>
          <w14:ligatures w14:val="none"/>
        </w:rPr>
      </w:pPr>
    </w:p>
    <w:p w14:paraId="2C46FE06" w14:textId="77777777" w:rsidR="00C402CA" w:rsidRPr="00C402CA" w:rsidRDefault="00C402CA" w:rsidP="00C402CA">
      <w:pPr>
        <w:rPr>
          <w:rFonts w:ascii="Times New Roman" w:hAnsi="Times New Roman" w:cs="Times New Roman"/>
          <w:kern w:val="0"/>
          <w:sz w:val="28"/>
          <w:szCs w:val="28"/>
          <w:lang w:val="uk-UA"/>
          <w14:ligatures w14:val="none"/>
        </w:rPr>
      </w:pPr>
    </w:p>
    <w:sectPr w:rsidR="00C402CA" w:rsidRPr="00C402CA" w:rsidSect="0097484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727A5"/>
    <w:multiLevelType w:val="multilevel"/>
    <w:tmpl w:val="194E1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21273C2"/>
    <w:multiLevelType w:val="multilevel"/>
    <w:tmpl w:val="19F8B0CA"/>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uk"/>
      </w:rPr>
    </w:lvl>
    <w:lvl w:ilvl="1">
      <w:start w:val="1"/>
      <w:numFmt w:val="decimal"/>
      <w:lvlText w:val="%2."/>
      <w:lvlJc w:val="left"/>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uk"/>
      </w:rPr>
    </w:lvl>
    <w:lvl w:ilvl="2">
      <w:start w:val="1"/>
      <w:numFmt w:val="decimal"/>
      <w:lvlText w:val="%3."/>
      <w:lvlJc w:val="left"/>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uk"/>
      </w:rPr>
    </w:lvl>
    <w:lvl w:ilvl="3">
      <w:start w:val="1"/>
      <w:numFmt w:val="decimal"/>
      <w:lvlText w:val="%4."/>
      <w:lvlJc w:val="left"/>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uk"/>
      </w:rPr>
    </w:lvl>
    <w:lvl w:ilvl="4">
      <w:start w:val="1"/>
      <w:numFmt w:val="decimal"/>
      <w:lvlText w:val="%5."/>
      <w:lvlJc w:val="left"/>
      <w:rPr>
        <w:rFonts w:ascii="Times New Roman" w:eastAsia="Bookman Old Style" w:hAnsi="Times New Roman" w:cs="Times New Roman" w:hint="default"/>
        <w:b w:val="0"/>
        <w:bCs w:val="0"/>
        <w:i w:val="0"/>
        <w:iCs w:val="0"/>
        <w:smallCaps w:val="0"/>
        <w:strike w:val="0"/>
        <w:color w:val="000000"/>
        <w:spacing w:val="0"/>
        <w:w w:val="100"/>
        <w:position w:val="0"/>
        <w:sz w:val="28"/>
        <w:szCs w:val="16"/>
        <w:u w:val="none"/>
        <w:lang w:val="uk"/>
      </w:rPr>
    </w:lvl>
    <w:lvl w:ilvl="5">
      <w:start w:val="1"/>
      <w:numFmt w:val="decimal"/>
      <w:lvlText w:val="%6."/>
      <w:lvlJc w:val="left"/>
      <w:rPr>
        <w:rFonts w:ascii="Times New Roman" w:eastAsia="Bookman Old Style" w:hAnsi="Times New Roman" w:cs="Times New Roman" w:hint="default"/>
        <w:b w:val="0"/>
        <w:bCs w:val="0"/>
        <w:i w:val="0"/>
        <w:iCs w:val="0"/>
        <w:smallCaps w:val="0"/>
        <w:strike w:val="0"/>
        <w:color w:val="000000"/>
        <w:spacing w:val="0"/>
        <w:w w:val="100"/>
        <w:position w:val="0"/>
        <w:sz w:val="28"/>
        <w:szCs w:val="16"/>
        <w:u w:val="none"/>
        <w:lang w:val="uk"/>
      </w:rPr>
    </w:lvl>
    <w:lvl w:ilvl="6">
      <w:start w:val="1"/>
      <w:numFmt w:val="decimal"/>
      <w:lvlText w:val="%7."/>
      <w:lvlJc w:val="left"/>
      <w:rPr>
        <w:rFonts w:ascii="Times New Roman" w:eastAsia="Bookman Old Style" w:hAnsi="Times New Roman" w:cs="Times New Roman" w:hint="default"/>
        <w:b w:val="0"/>
        <w:bCs w:val="0"/>
        <w:i w:val="0"/>
        <w:iCs w:val="0"/>
        <w:smallCaps w:val="0"/>
        <w:strike w:val="0"/>
        <w:color w:val="000000"/>
        <w:spacing w:val="0"/>
        <w:w w:val="100"/>
        <w:position w:val="0"/>
        <w:sz w:val="28"/>
        <w:szCs w:val="28"/>
        <w:u w:val="none"/>
        <w:lang w:val="uk"/>
      </w:rPr>
    </w:lvl>
    <w:lvl w:ilvl="7">
      <w:start w:val="1"/>
      <w:numFmt w:val="decimal"/>
      <w:lvlText w:val="%8."/>
      <w:lvlJc w:val="left"/>
      <w:rPr>
        <w:rFonts w:ascii="Times New Roman" w:eastAsia="Bookman Old Style" w:hAnsi="Times New Roman" w:cs="Times New Roman" w:hint="default"/>
        <w:b w:val="0"/>
        <w:bCs w:val="0"/>
        <w:i w:val="0"/>
        <w:iCs w:val="0"/>
        <w:smallCaps w:val="0"/>
        <w:strike w:val="0"/>
        <w:color w:val="000000"/>
        <w:spacing w:val="0"/>
        <w:w w:val="100"/>
        <w:position w:val="0"/>
        <w:sz w:val="28"/>
        <w:szCs w:val="16"/>
        <w:u w:val="none"/>
        <w:lang w:val="uk"/>
      </w:rPr>
    </w:lvl>
    <w:lvl w:ilvl="8">
      <w:start w:val="1"/>
      <w:numFmt w:val="decimal"/>
      <w:lvlText w:val="%9."/>
      <w:lvlJc w:val="left"/>
      <w:rPr>
        <w:rFonts w:ascii="Times New Roman" w:eastAsia="Bookman Old Style" w:hAnsi="Times New Roman" w:cs="Times New Roman" w:hint="default"/>
        <w:b w:val="0"/>
        <w:bCs w:val="0"/>
        <w:i w:val="0"/>
        <w:iCs w:val="0"/>
        <w:smallCaps w:val="0"/>
        <w:strike w:val="0"/>
        <w:color w:val="000000"/>
        <w:spacing w:val="0"/>
        <w:w w:val="100"/>
        <w:position w:val="0"/>
        <w:sz w:val="28"/>
        <w:szCs w:val="28"/>
        <w:u w:val="none"/>
        <w:lang w:val="uk"/>
      </w:rPr>
    </w:lvl>
  </w:abstractNum>
  <w:abstractNum w:abstractNumId="2" w15:restartNumberingAfterBreak="0">
    <w:nsid w:val="425E5615"/>
    <w:multiLevelType w:val="hybridMultilevel"/>
    <w:tmpl w:val="9F3EBB54"/>
    <w:lvl w:ilvl="0" w:tplc="A1804E2E">
      <w:start w:val="1"/>
      <w:numFmt w:val="decimal"/>
      <w:lvlText w:val="%1."/>
      <w:lvlJc w:val="left"/>
      <w:pPr>
        <w:ind w:left="414" w:hanging="360"/>
      </w:pPr>
      <w:rPr>
        <w:rFonts w:hint="default"/>
      </w:rPr>
    </w:lvl>
    <w:lvl w:ilvl="1" w:tplc="20000019" w:tentative="1">
      <w:start w:val="1"/>
      <w:numFmt w:val="lowerLetter"/>
      <w:lvlText w:val="%2."/>
      <w:lvlJc w:val="left"/>
      <w:pPr>
        <w:ind w:left="1134" w:hanging="360"/>
      </w:pPr>
    </w:lvl>
    <w:lvl w:ilvl="2" w:tplc="2000001B" w:tentative="1">
      <w:start w:val="1"/>
      <w:numFmt w:val="lowerRoman"/>
      <w:lvlText w:val="%3."/>
      <w:lvlJc w:val="right"/>
      <w:pPr>
        <w:ind w:left="1854" w:hanging="180"/>
      </w:pPr>
    </w:lvl>
    <w:lvl w:ilvl="3" w:tplc="2000000F" w:tentative="1">
      <w:start w:val="1"/>
      <w:numFmt w:val="decimal"/>
      <w:lvlText w:val="%4."/>
      <w:lvlJc w:val="left"/>
      <w:pPr>
        <w:ind w:left="2574" w:hanging="360"/>
      </w:pPr>
    </w:lvl>
    <w:lvl w:ilvl="4" w:tplc="20000019" w:tentative="1">
      <w:start w:val="1"/>
      <w:numFmt w:val="lowerLetter"/>
      <w:lvlText w:val="%5."/>
      <w:lvlJc w:val="left"/>
      <w:pPr>
        <w:ind w:left="3294" w:hanging="360"/>
      </w:pPr>
    </w:lvl>
    <w:lvl w:ilvl="5" w:tplc="2000001B" w:tentative="1">
      <w:start w:val="1"/>
      <w:numFmt w:val="lowerRoman"/>
      <w:lvlText w:val="%6."/>
      <w:lvlJc w:val="right"/>
      <w:pPr>
        <w:ind w:left="4014" w:hanging="180"/>
      </w:pPr>
    </w:lvl>
    <w:lvl w:ilvl="6" w:tplc="2000000F" w:tentative="1">
      <w:start w:val="1"/>
      <w:numFmt w:val="decimal"/>
      <w:lvlText w:val="%7."/>
      <w:lvlJc w:val="left"/>
      <w:pPr>
        <w:ind w:left="4734" w:hanging="360"/>
      </w:pPr>
    </w:lvl>
    <w:lvl w:ilvl="7" w:tplc="20000019" w:tentative="1">
      <w:start w:val="1"/>
      <w:numFmt w:val="lowerLetter"/>
      <w:lvlText w:val="%8."/>
      <w:lvlJc w:val="left"/>
      <w:pPr>
        <w:ind w:left="5454" w:hanging="360"/>
      </w:pPr>
    </w:lvl>
    <w:lvl w:ilvl="8" w:tplc="2000001B" w:tentative="1">
      <w:start w:val="1"/>
      <w:numFmt w:val="lowerRoman"/>
      <w:lvlText w:val="%9."/>
      <w:lvlJc w:val="right"/>
      <w:pPr>
        <w:ind w:left="6174" w:hanging="180"/>
      </w:pPr>
    </w:lvl>
  </w:abstractNum>
  <w:abstractNum w:abstractNumId="3" w15:restartNumberingAfterBreak="0">
    <w:nsid w:val="4D7306B9"/>
    <w:multiLevelType w:val="hybridMultilevel"/>
    <w:tmpl w:val="20FCD67A"/>
    <w:lvl w:ilvl="0" w:tplc="4AD66CD8">
      <w:start w:val="3"/>
      <w:numFmt w:val="decimal"/>
      <w:lvlText w:val="%1."/>
      <w:lvlJc w:val="left"/>
      <w:pPr>
        <w:ind w:left="414" w:hanging="360"/>
      </w:pPr>
      <w:rPr>
        <w:rFonts w:hint="default"/>
      </w:rPr>
    </w:lvl>
    <w:lvl w:ilvl="1" w:tplc="20000019" w:tentative="1">
      <w:start w:val="1"/>
      <w:numFmt w:val="lowerLetter"/>
      <w:lvlText w:val="%2."/>
      <w:lvlJc w:val="left"/>
      <w:pPr>
        <w:ind w:left="1134" w:hanging="360"/>
      </w:pPr>
    </w:lvl>
    <w:lvl w:ilvl="2" w:tplc="2000001B" w:tentative="1">
      <w:start w:val="1"/>
      <w:numFmt w:val="lowerRoman"/>
      <w:lvlText w:val="%3."/>
      <w:lvlJc w:val="right"/>
      <w:pPr>
        <w:ind w:left="1854" w:hanging="180"/>
      </w:pPr>
    </w:lvl>
    <w:lvl w:ilvl="3" w:tplc="2000000F" w:tentative="1">
      <w:start w:val="1"/>
      <w:numFmt w:val="decimal"/>
      <w:lvlText w:val="%4."/>
      <w:lvlJc w:val="left"/>
      <w:pPr>
        <w:ind w:left="2574" w:hanging="360"/>
      </w:pPr>
    </w:lvl>
    <w:lvl w:ilvl="4" w:tplc="20000019" w:tentative="1">
      <w:start w:val="1"/>
      <w:numFmt w:val="lowerLetter"/>
      <w:lvlText w:val="%5."/>
      <w:lvlJc w:val="left"/>
      <w:pPr>
        <w:ind w:left="3294" w:hanging="360"/>
      </w:pPr>
    </w:lvl>
    <w:lvl w:ilvl="5" w:tplc="2000001B" w:tentative="1">
      <w:start w:val="1"/>
      <w:numFmt w:val="lowerRoman"/>
      <w:lvlText w:val="%6."/>
      <w:lvlJc w:val="right"/>
      <w:pPr>
        <w:ind w:left="4014" w:hanging="180"/>
      </w:pPr>
    </w:lvl>
    <w:lvl w:ilvl="6" w:tplc="2000000F" w:tentative="1">
      <w:start w:val="1"/>
      <w:numFmt w:val="decimal"/>
      <w:lvlText w:val="%7."/>
      <w:lvlJc w:val="left"/>
      <w:pPr>
        <w:ind w:left="4734" w:hanging="360"/>
      </w:pPr>
    </w:lvl>
    <w:lvl w:ilvl="7" w:tplc="20000019" w:tentative="1">
      <w:start w:val="1"/>
      <w:numFmt w:val="lowerLetter"/>
      <w:lvlText w:val="%8."/>
      <w:lvlJc w:val="left"/>
      <w:pPr>
        <w:ind w:left="5454" w:hanging="360"/>
      </w:pPr>
    </w:lvl>
    <w:lvl w:ilvl="8" w:tplc="2000001B" w:tentative="1">
      <w:start w:val="1"/>
      <w:numFmt w:val="lowerRoman"/>
      <w:lvlText w:val="%9."/>
      <w:lvlJc w:val="right"/>
      <w:pPr>
        <w:ind w:left="6174" w:hanging="180"/>
      </w:pPr>
    </w:lvl>
  </w:abstractNum>
  <w:num w:numId="1" w16cid:durableId="446704390">
    <w:abstractNumId w:val="1"/>
  </w:num>
  <w:num w:numId="2" w16cid:durableId="1173373033">
    <w:abstractNumId w:val="2"/>
  </w:num>
  <w:num w:numId="3" w16cid:durableId="1755011630">
    <w:abstractNumId w:val="0"/>
  </w:num>
  <w:num w:numId="4" w16cid:durableId="17156937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2CA"/>
    <w:rsid w:val="00023D65"/>
    <w:rsid w:val="000E14D8"/>
    <w:rsid w:val="0011339D"/>
    <w:rsid w:val="0025776B"/>
    <w:rsid w:val="0033670D"/>
    <w:rsid w:val="00407F22"/>
    <w:rsid w:val="00544399"/>
    <w:rsid w:val="005B1935"/>
    <w:rsid w:val="005D5126"/>
    <w:rsid w:val="00696B5B"/>
    <w:rsid w:val="00696CED"/>
    <w:rsid w:val="00813026"/>
    <w:rsid w:val="00962952"/>
    <w:rsid w:val="0097484C"/>
    <w:rsid w:val="00A57CA8"/>
    <w:rsid w:val="00B576D1"/>
    <w:rsid w:val="00B67625"/>
    <w:rsid w:val="00C344D8"/>
    <w:rsid w:val="00C402CA"/>
    <w:rsid w:val="00CD04E6"/>
    <w:rsid w:val="00E86D16"/>
    <w:rsid w:val="00EC0BDE"/>
    <w:rsid w:val="00FA64C1"/>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A3FA9C"/>
  <w15:chartTrackingRefBased/>
  <w15:docId w15:val="{1F7D6FE5-07DB-443A-9634-03B073162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402C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Основной текст_"/>
    <w:basedOn w:val="a0"/>
    <w:link w:val="1"/>
    <w:rsid w:val="00C344D8"/>
    <w:rPr>
      <w:rFonts w:ascii="Bookman Old Style" w:eastAsia="Bookman Old Style" w:hAnsi="Bookman Old Style" w:cs="Bookman Old Style"/>
      <w:sz w:val="16"/>
      <w:szCs w:val="16"/>
      <w:shd w:val="clear" w:color="auto" w:fill="FFFFFF"/>
    </w:rPr>
  </w:style>
  <w:style w:type="character" w:customStyle="1" w:styleId="a5">
    <w:name w:val="Основной текст + Полужирный"/>
    <w:basedOn w:val="a4"/>
    <w:rsid w:val="00C344D8"/>
    <w:rPr>
      <w:rFonts w:ascii="Bookman Old Style" w:eastAsia="Bookman Old Style" w:hAnsi="Bookman Old Style" w:cs="Bookman Old Style"/>
      <w:b/>
      <w:bCs/>
      <w:sz w:val="16"/>
      <w:szCs w:val="16"/>
      <w:shd w:val="clear" w:color="auto" w:fill="FFFFFF"/>
    </w:rPr>
  </w:style>
  <w:style w:type="character" w:customStyle="1" w:styleId="4">
    <w:name w:val="Основной текст (4)_"/>
    <w:basedOn w:val="a0"/>
    <w:link w:val="40"/>
    <w:rsid w:val="00C344D8"/>
    <w:rPr>
      <w:rFonts w:ascii="Bookman Old Style" w:eastAsia="Bookman Old Style" w:hAnsi="Bookman Old Style" w:cs="Bookman Old Style"/>
      <w:sz w:val="16"/>
      <w:szCs w:val="16"/>
      <w:shd w:val="clear" w:color="auto" w:fill="FFFFFF"/>
    </w:rPr>
  </w:style>
  <w:style w:type="character" w:customStyle="1" w:styleId="41">
    <w:name w:val="Основной текст (4) + Не полужирный"/>
    <w:basedOn w:val="4"/>
    <w:rsid w:val="00C344D8"/>
    <w:rPr>
      <w:rFonts w:ascii="Bookman Old Style" w:eastAsia="Bookman Old Style" w:hAnsi="Bookman Old Style" w:cs="Bookman Old Style"/>
      <w:b/>
      <w:bCs/>
      <w:sz w:val="16"/>
      <w:szCs w:val="16"/>
      <w:shd w:val="clear" w:color="auto" w:fill="FFFFFF"/>
    </w:rPr>
  </w:style>
  <w:style w:type="paragraph" w:customStyle="1" w:styleId="1">
    <w:name w:val="Основной текст1"/>
    <w:basedOn w:val="a"/>
    <w:link w:val="a4"/>
    <w:rsid w:val="00C344D8"/>
    <w:pPr>
      <w:shd w:val="clear" w:color="auto" w:fill="FFFFFF"/>
      <w:spacing w:before="60" w:after="0" w:line="216" w:lineRule="exact"/>
      <w:ind w:hanging="880"/>
    </w:pPr>
    <w:rPr>
      <w:rFonts w:ascii="Bookman Old Style" w:eastAsia="Bookman Old Style" w:hAnsi="Bookman Old Style" w:cs="Bookman Old Style"/>
      <w:sz w:val="16"/>
      <w:szCs w:val="16"/>
    </w:rPr>
  </w:style>
  <w:style w:type="paragraph" w:customStyle="1" w:styleId="40">
    <w:name w:val="Основной текст (4)"/>
    <w:basedOn w:val="a"/>
    <w:link w:val="4"/>
    <w:rsid w:val="00C344D8"/>
    <w:pPr>
      <w:shd w:val="clear" w:color="auto" w:fill="FFFFFF"/>
      <w:spacing w:after="0" w:line="216" w:lineRule="exact"/>
      <w:ind w:hanging="360"/>
    </w:pPr>
    <w:rPr>
      <w:rFonts w:ascii="Bookman Old Style" w:eastAsia="Bookman Old Style" w:hAnsi="Bookman Old Style" w:cs="Bookman Old Style"/>
      <w:sz w:val="16"/>
      <w:szCs w:val="16"/>
    </w:rPr>
  </w:style>
  <w:style w:type="paragraph" w:styleId="a6">
    <w:name w:val="List Paragraph"/>
    <w:basedOn w:val="a"/>
    <w:uiPriority w:val="34"/>
    <w:qFormat/>
    <w:rsid w:val="001133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4272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193</TotalTime>
  <Pages>1</Pages>
  <Words>549</Words>
  <Characters>3130</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HPSTAR</dc:creator>
  <cp:keywords/>
  <dc:description/>
  <cp:lastModifiedBy>HPSTAR</cp:lastModifiedBy>
  <cp:revision>4</cp:revision>
  <dcterms:created xsi:type="dcterms:W3CDTF">2024-04-21T16:37:00Z</dcterms:created>
  <dcterms:modified xsi:type="dcterms:W3CDTF">2024-05-06T16:43:00Z</dcterms:modified>
</cp:coreProperties>
</file>