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820D0" w14:textId="77777777" w:rsidR="00D9154A" w:rsidRDefault="00D9154A" w:rsidP="00F77531">
      <w:pPr>
        <w:widowControl w:val="0"/>
        <w:autoSpaceDE w:val="0"/>
        <w:autoSpaceDN w:val="0"/>
        <w:adjustRightInd w:val="0"/>
        <w:rPr>
          <w:rFonts w:ascii="Cambria" w:hAnsi="Cambria" w:cs="Advert-Regular"/>
          <w:b/>
          <w:bCs/>
        </w:rPr>
      </w:pPr>
      <w:r>
        <w:rPr>
          <w:rFonts w:ascii="Cambria" w:hAnsi="Cambria" w:cs="Advert-Regular"/>
          <w:b/>
          <w:bCs/>
          <w:noProof/>
          <w:lang w:val="en-US"/>
        </w:rPr>
        <w:drawing>
          <wp:inline distT="0" distB="0" distL="0" distR="0" wp14:anchorId="5EC6DBB1" wp14:editId="0F6A4ED1">
            <wp:extent cx="1991019" cy="1381125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877" cy="138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E1A2E" w14:textId="77777777" w:rsidR="00D9154A" w:rsidRDefault="00D9154A" w:rsidP="00F77531">
      <w:pPr>
        <w:widowControl w:val="0"/>
        <w:autoSpaceDE w:val="0"/>
        <w:autoSpaceDN w:val="0"/>
        <w:adjustRightInd w:val="0"/>
        <w:rPr>
          <w:rFonts w:ascii="Cambria" w:hAnsi="Cambria" w:cs="Advert-Regular"/>
          <w:b/>
          <w:bCs/>
        </w:rPr>
      </w:pPr>
    </w:p>
    <w:p w14:paraId="446FE6C2" w14:textId="77777777" w:rsidR="00D9154A" w:rsidRPr="00D9154A" w:rsidRDefault="00D9154A" w:rsidP="00F77531">
      <w:pPr>
        <w:widowControl w:val="0"/>
        <w:autoSpaceDE w:val="0"/>
        <w:autoSpaceDN w:val="0"/>
        <w:adjustRightInd w:val="0"/>
        <w:rPr>
          <w:rFonts w:ascii="Cambria" w:hAnsi="Cambria" w:cs="Advert-Regular"/>
          <w:b/>
          <w:bCs/>
          <w:sz w:val="32"/>
          <w:szCs w:val="32"/>
        </w:rPr>
      </w:pPr>
    </w:p>
    <w:p w14:paraId="1F7402C4" w14:textId="550F3BA4" w:rsidR="00F77531" w:rsidRPr="00D9154A" w:rsidRDefault="00A4030C" w:rsidP="00F77531">
      <w:pPr>
        <w:widowControl w:val="0"/>
        <w:autoSpaceDE w:val="0"/>
        <w:autoSpaceDN w:val="0"/>
        <w:adjustRightInd w:val="0"/>
        <w:rPr>
          <w:rFonts w:ascii="Cambria" w:hAnsi="Cambria" w:cs="Advert-Regular"/>
          <w:b/>
          <w:bCs/>
          <w:sz w:val="32"/>
          <w:szCs w:val="32"/>
        </w:rPr>
      </w:pPr>
      <w:r w:rsidRPr="00D9154A">
        <w:rPr>
          <w:rFonts w:ascii="Cambria" w:hAnsi="Cambria" w:cs="Advert-Regular"/>
          <w:b/>
          <w:bCs/>
          <w:sz w:val="32"/>
          <w:szCs w:val="32"/>
        </w:rPr>
        <w:t xml:space="preserve">Afronding </w:t>
      </w:r>
      <w:proofErr w:type="spellStart"/>
      <w:r w:rsidRPr="00D9154A">
        <w:rPr>
          <w:rFonts w:ascii="Cambria" w:hAnsi="Cambria" w:cs="Advert-Regular"/>
          <w:b/>
          <w:bCs/>
          <w:sz w:val="32"/>
          <w:szCs w:val="32"/>
        </w:rPr>
        <w:t>Mentoring</w:t>
      </w:r>
      <w:proofErr w:type="spellEnd"/>
      <w:r w:rsidRPr="00D9154A">
        <w:rPr>
          <w:rFonts w:ascii="Cambria" w:hAnsi="Cambria" w:cs="Advert-Regular"/>
          <w:b/>
          <w:bCs/>
          <w:sz w:val="32"/>
          <w:szCs w:val="32"/>
        </w:rPr>
        <w:t xml:space="preserve"> NVPA</w:t>
      </w:r>
    </w:p>
    <w:p w14:paraId="07EE8DF2" w14:textId="0FD7790D" w:rsidR="00A4030C" w:rsidRDefault="00A4030C" w:rsidP="00F77531">
      <w:pPr>
        <w:widowControl w:val="0"/>
        <w:autoSpaceDE w:val="0"/>
        <w:autoSpaceDN w:val="0"/>
        <w:adjustRightInd w:val="0"/>
        <w:rPr>
          <w:rFonts w:ascii="Cambria" w:hAnsi="Cambria" w:cs="Advert-Regular"/>
          <w:b/>
          <w:bCs/>
        </w:rPr>
      </w:pPr>
    </w:p>
    <w:p w14:paraId="584BA2C4" w14:textId="77777777" w:rsidR="00A4030C" w:rsidRDefault="00A4030C" w:rsidP="00F77531">
      <w:pPr>
        <w:widowControl w:val="0"/>
        <w:autoSpaceDE w:val="0"/>
        <w:autoSpaceDN w:val="0"/>
        <w:adjustRightInd w:val="0"/>
        <w:rPr>
          <w:rFonts w:ascii="Cambria" w:hAnsi="Cambria" w:cs="Advert-Regular"/>
        </w:rPr>
      </w:pPr>
    </w:p>
    <w:p w14:paraId="67FF7824" w14:textId="0D6B7B86" w:rsidR="00A4030C" w:rsidRPr="00B43753" w:rsidRDefault="00A4030C" w:rsidP="00A4030C">
      <w:pPr>
        <w:shd w:val="clear" w:color="auto" w:fill="FFFFFF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Naam: </w:t>
      </w:r>
      <w:r w:rsidRPr="00B43753">
        <w:rPr>
          <w:rFonts w:ascii="Cambria" w:hAnsi="Cambria" w:cstheme="minorHAnsi"/>
        </w:rPr>
        <w:t>__________________________________</w:t>
      </w:r>
      <w:r>
        <w:rPr>
          <w:rFonts w:ascii="Cambria" w:hAnsi="Cambria" w:cstheme="minorHAnsi"/>
        </w:rPr>
        <w:t xml:space="preserve">        Lidnummer NVPA: </w:t>
      </w:r>
      <w:r w:rsidRPr="00B43753">
        <w:rPr>
          <w:rFonts w:ascii="Cambria" w:hAnsi="Cambria" w:cstheme="minorHAnsi"/>
        </w:rPr>
        <w:t>___________________</w:t>
      </w:r>
      <w:r>
        <w:rPr>
          <w:rFonts w:ascii="Cambria" w:hAnsi="Cambria" w:cstheme="minorHAnsi"/>
        </w:rPr>
        <w:t xml:space="preserve"> </w:t>
      </w:r>
      <w:r w:rsidRPr="00B43753">
        <w:rPr>
          <w:rFonts w:ascii="Cambria" w:hAnsi="Cambria" w:cstheme="minorHAnsi"/>
        </w:rPr>
        <w:t>(mentee)</w:t>
      </w:r>
    </w:p>
    <w:p w14:paraId="4EB0FB42" w14:textId="77777777" w:rsidR="00A4030C" w:rsidRPr="00B43753" w:rsidRDefault="00A4030C" w:rsidP="00A4030C">
      <w:pPr>
        <w:shd w:val="clear" w:color="auto" w:fill="FFFFFF"/>
        <w:rPr>
          <w:rFonts w:ascii="Cambria" w:hAnsi="Cambria" w:cstheme="minorHAnsi"/>
        </w:rPr>
      </w:pPr>
    </w:p>
    <w:p w14:paraId="76A3E851" w14:textId="77777777" w:rsidR="00A4030C" w:rsidRPr="00B43753" w:rsidRDefault="00A4030C" w:rsidP="00A4030C">
      <w:pPr>
        <w:shd w:val="clear" w:color="auto" w:fill="FFFFFF"/>
        <w:rPr>
          <w:rFonts w:ascii="Cambria" w:hAnsi="Cambria" w:cstheme="minorHAnsi"/>
        </w:rPr>
      </w:pPr>
      <w:r w:rsidRPr="00B43753">
        <w:rPr>
          <w:rFonts w:ascii="Cambria" w:hAnsi="Cambria" w:cstheme="minorHAnsi"/>
        </w:rPr>
        <w:t>en;</w:t>
      </w:r>
    </w:p>
    <w:p w14:paraId="0914675C" w14:textId="77777777" w:rsidR="00A4030C" w:rsidRPr="00B43753" w:rsidRDefault="00A4030C" w:rsidP="00A4030C">
      <w:pPr>
        <w:shd w:val="clear" w:color="auto" w:fill="FFFFFF"/>
        <w:rPr>
          <w:rFonts w:ascii="Cambria" w:hAnsi="Cambria" w:cstheme="minorHAnsi"/>
        </w:rPr>
      </w:pPr>
    </w:p>
    <w:p w14:paraId="07EB475B" w14:textId="2657C2C3" w:rsidR="00A4030C" w:rsidRPr="00B43753" w:rsidRDefault="00A4030C" w:rsidP="00A4030C">
      <w:pPr>
        <w:shd w:val="clear" w:color="auto" w:fill="FFFFFF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Naam: </w:t>
      </w:r>
      <w:r w:rsidRPr="00B43753">
        <w:rPr>
          <w:rFonts w:ascii="Cambria" w:hAnsi="Cambria" w:cstheme="minorHAnsi"/>
        </w:rPr>
        <w:t>__________________________________</w:t>
      </w:r>
      <w:r>
        <w:rPr>
          <w:rFonts w:ascii="Cambria" w:hAnsi="Cambria" w:cstheme="minorHAnsi"/>
        </w:rPr>
        <w:t xml:space="preserve">        Lidnummer NVPA: </w:t>
      </w:r>
      <w:r w:rsidRPr="00B43753">
        <w:rPr>
          <w:rFonts w:ascii="Cambria" w:hAnsi="Cambria" w:cstheme="minorHAnsi"/>
        </w:rPr>
        <w:t>___________________</w:t>
      </w:r>
      <w:r>
        <w:rPr>
          <w:rFonts w:ascii="Cambria" w:hAnsi="Cambria" w:cstheme="minorHAnsi"/>
        </w:rPr>
        <w:t xml:space="preserve"> </w:t>
      </w:r>
      <w:r w:rsidRPr="00B43753">
        <w:rPr>
          <w:rFonts w:ascii="Cambria" w:hAnsi="Cambria" w:cstheme="minorHAnsi"/>
        </w:rPr>
        <w:t>(ment</w:t>
      </w:r>
      <w:r>
        <w:rPr>
          <w:rFonts w:ascii="Cambria" w:hAnsi="Cambria" w:cstheme="minorHAnsi"/>
        </w:rPr>
        <w:t>or</w:t>
      </w:r>
      <w:r w:rsidRPr="00B43753">
        <w:rPr>
          <w:rFonts w:ascii="Cambria" w:hAnsi="Cambria" w:cstheme="minorHAnsi"/>
        </w:rPr>
        <w:t>)</w:t>
      </w:r>
    </w:p>
    <w:p w14:paraId="752BBC73" w14:textId="77777777" w:rsidR="00A4030C" w:rsidRDefault="00A4030C" w:rsidP="00A4030C">
      <w:pPr>
        <w:pStyle w:val="Plattetekst"/>
        <w:rPr>
          <w:rFonts w:ascii="Cambria" w:hAnsi="Cambria" w:cstheme="minorHAnsi"/>
          <w:szCs w:val="24"/>
        </w:rPr>
      </w:pPr>
    </w:p>
    <w:p w14:paraId="2ABC6054" w14:textId="6E9FAD8D" w:rsidR="00A4030C" w:rsidRPr="00B43753" w:rsidRDefault="00A4030C" w:rsidP="00A4030C">
      <w:pPr>
        <w:pStyle w:val="Plattetekst"/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z</w:t>
      </w:r>
      <w:r w:rsidRPr="00B43753">
        <w:rPr>
          <w:rFonts w:ascii="Cambria" w:hAnsi="Cambria" w:cstheme="minorHAnsi"/>
          <w:szCs w:val="24"/>
        </w:rPr>
        <w:t xml:space="preserve">ijn beide vrijwillig </w:t>
      </w:r>
      <w:r>
        <w:rPr>
          <w:rFonts w:ascii="Cambria" w:hAnsi="Cambria" w:cstheme="minorHAnsi"/>
          <w:szCs w:val="24"/>
        </w:rPr>
        <w:t xml:space="preserve">deze </w:t>
      </w:r>
      <w:r w:rsidRPr="00B43753">
        <w:rPr>
          <w:rFonts w:ascii="Cambria" w:hAnsi="Cambria" w:cstheme="minorHAnsi"/>
          <w:szCs w:val="24"/>
        </w:rPr>
        <w:t xml:space="preserve">samenwerking aangegaan. </w:t>
      </w:r>
    </w:p>
    <w:p w14:paraId="17C851C8" w14:textId="7ED1E332" w:rsidR="00A4030C" w:rsidRPr="00B43753" w:rsidRDefault="00A4030C" w:rsidP="00A4030C">
      <w:pPr>
        <w:pStyle w:val="Plattetekst"/>
        <w:rPr>
          <w:rFonts w:ascii="Cambria" w:hAnsi="Cambria" w:cstheme="minorHAnsi"/>
          <w:szCs w:val="24"/>
        </w:rPr>
      </w:pPr>
    </w:p>
    <w:p w14:paraId="4F8DAF3F" w14:textId="1F753778" w:rsidR="00A4030C" w:rsidRPr="00B43753" w:rsidRDefault="00A4030C" w:rsidP="00A4030C">
      <w:pPr>
        <w:pStyle w:val="Plattetekst"/>
        <w:rPr>
          <w:rFonts w:ascii="Cambria" w:hAnsi="Cambria" w:cstheme="minorHAnsi"/>
          <w:szCs w:val="24"/>
        </w:rPr>
      </w:pPr>
      <w:r w:rsidRPr="00B43753">
        <w:rPr>
          <w:rFonts w:ascii="Cambria" w:hAnsi="Cambria" w:cstheme="minorHAnsi"/>
          <w:szCs w:val="24"/>
        </w:rPr>
        <w:t xml:space="preserve">De mentorrelatie </w:t>
      </w:r>
      <w:r>
        <w:rPr>
          <w:rFonts w:ascii="Cambria" w:hAnsi="Cambria" w:cstheme="minorHAnsi"/>
          <w:szCs w:val="24"/>
        </w:rPr>
        <w:t>heeft ___  weken geduurd van</w:t>
      </w:r>
      <w:r w:rsidRPr="00B43753">
        <w:rPr>
          <w:rFonts w:ascii="Cambria" w:hAnsi="Cambria" w:cstheme="minorHAnsi"/>
          <w:szCs w:val="24"/>
        </w:rPr>
        <w:t xml:space="preserve"> ___</w:t>
      </w:r>
      <w:r>
        <w:rPr>
          <w:rFonts w:ascii="Cambria" w:hAnsi="Cambria" w:cstheme="minorHAnsi"/>
          <w:szCs w:val="24"/>
        </w:rPr>
        <w:t xml:space="preserve">_ tot </w:t>
      </w:r>
      <w:r w:rsidRPr="00B43753">
        <w:rPr>
          <w:rFonts w:ascii="Cambria" w:hAnsi="Cambria" w:cstheme="minorHAnsi"/>
          <w:szCs w:val="24"/>
        </w:rPr>
        <w:t>______.</w:t>
      </w:r>
    </w:p>
    <w:p w14:paraId="0988D93C" w14:textId="77777777" w:rsidR="00A4030C" w:rsidRPr="00B43753" w:rsidRDefault="00A4030C" w:rsidP="00A4030C">
      <w:pPr>
        <w:pStyle w:val="Plattetekst"/>
        <w:rPr>
          <w:rFonts w:ascii="Cambria" w:hAnsi="Cambria" w:cstheme="minorHAnsi"/>
          <w:szCs w:val="24"/>
        </w:rPr>
      </w:pPr>
      <w:r w:rsidRPr="00B43753">
        <w:rPr>
          <w:rFonts w:ascii="Cambria" w:hAnsi="Cambria" w:cstheme="minorHAnsi"/>
          <w:szCs w:val="24"/>
        </w:rPr>
        <w:t> </w:t>
      </w:r>
    </w:p>
    <w:p w14:paraId="1542247A" w14:textId="45DC8A92" w:rsidR="00A4030C" w:rsidRDefault="00A4030C" w:rsidP="00A4030C">
      <w:pPr>
        <w:pStyle w:val="Plattetekst"/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Er zijn</w:t>
      </w:r>
      <w:r w:rsidRPr="00B43753">
        <w:rPr>
          <w:rFonts w:ascii="Cambria" w:hAnsi="Cambria" w:cstheme="minorHAnsi"/>
          <w:szCs w:val="24"/>
        </w:rPr>
        <w:t xml:space="preserve"> ______ </w:t>
      </w:r>
      <w:r>
        <w:rPr>
          <w:rFonts w:ascii="Cambria" w:hAnsi="Cambria" w:cstheme="minorHAnsi"/>
          <w:szCs w:val="24"/>
        </w:rPr>
        <w:t xml:space="preserve"> </w:t>
      </w:r>
      <w:r w:rsidRPr="00B43753">
        <w:rPr>
          <w:rFonts w:ascii="Cambria" w:hAnsi="Cambria" w:cstheme="minorHAnsi"/>
          <w:szCs w:val="24"/>
        </w:rPr>
        <w:t>ontmoet</w:t>
      </w:r>
      <w:r>
        <w:rPr>
          <w:rFonts w:ascii="Cambria" w:hAnsi="Cambria" w:cstheme="minorHAnsi"/>
          <w:szCs w:val="24"/>
        </w:rPr>
        <w:t>ingen geweest van _____ uur per bijeenkomst.</w:t>
      </w:r>
    </w:p>
    <w:p w14:paraId="38BCDDA1" w14:textId="69EDB867" w:rsidR="00A4030C" w:rsidRDefault="00A4030C" w:rsidP="00A4030C">
      <w:pPr>
        <w:pStyle w:val="Plattetekst"/>
        <w:rPr>
          <w:rFonts w:ascii="Cambria" w:hAnsi="Cambria" w:cstheme="minorHAnsi"/>
          <w:b/>
          <w:bCs/>
          <w:szCs w:val="24"/>
        </w:rPr>
      </w:pPr>
      <w:r>
        <w:rPr>
          <w:rFonts w:ascii="Cambria" w:hAnsi="Cambria" w:cstheme="minorHAnsi"/>
          <w:szCs w:val="24"/>
        </w:rPr>
        <w:t xml:space="preserve">Omgerekend staat dit voor </w:t>
      </w:r>
      <w:r w:rsidRPr="00A4030C">
        <w:rPr>
          <w:rFonts w:ascii="Cambria" w:hAnsi="Cambria" w:cstheme="minorHAnsi"/>
          <w:b/>
          <w:bCs/>
          <w:szCs w:val="24"/>
        </w:rPr>
        <w:t>_____ SBU.</w:t>
      </w:r>
    </w:p>
    <w:p w14:paraId="5FC83F9A" w14:textId="0E031735" w:rsidR="00A4030C" w:rsidRPr="003F4F82" w:rsidRDefault="00A4030C" w:rsidP="00A4030C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i/>
          <w:iCs/>
          <w:color w:val="000000" w:themeColor="text1"/>
          <w:sz w:val="20"/>
          <w:szCs w:val="20"/>
        </w:rPr>
      </w:pPr>
      <w:r w:rsidRPr="003F4F82">
        <w:rPr>
          <w:i/>
          <w:iCs/>
          <w:color w:val="000000" w:themeColor="text1"/>
          <w:sz w:val="20"/>
          <w:szCs w:val="20"/>
        </w:rPr>
        <w:t>E</w:t>
      </w:r>
      <w:r w:rsidR="003F4F82">
        <w:rPr>
          <w:i/>
          <w:iCs/>
          <w:color w:val="000000" w:themeColor="text1"/>
          <w:sz w:val="20"/>
          <w:szCs w:val="20"/>
        </w:rPr>
        <w:t>é</w:t>
      </w:r>
      <w:r w:rsidRPr="003F4F82">
        <w:rPr>
          <w:i/>
          <w:iCs/>
          <w:color w:val="000000" w:themeColor="text1"/>
          <w:sz w:val="20"/>
          <w:szCs w:val="20"/>
        </w:rPr>
        <w:t xml:space="preserve">n standaard-traject bestaat uit drie tot zes sessies en heeft daarmee een omvang van drie tot zes SBU. Eén mentoruur staat voor 1 SBU.                                                                                                                                                                                      </w:t>
      </w:r>
    </w:p>
    <w:p w14:paraId="37860CE9" w14:textId="330EBCD4" w:rsidR="00F77531" w:rsidRDefault="0021449F" w:rsidP="00F77531">
      <w:pPr>
        <w:widowControl w:val="0"/>
        <w:autoSpaceDE w:val="0"/>
        <w:autoSpaceDN w:val="0"/>
        <w:adjustRightInd w:val="0"/>
        <w:rPr>
          <w:rFonts w:ascii="Cambria" w:hAnsi="Cambria" w:cs="Advert-Regular"/>
          <w:b/>
        </w:rPr>
      </w:pPr>
      <w:r w:rsidRPr="0021449F">
        <w:rPr>
          <w:rFonts w:ascii="Cambria" w:hAnsi="Cambria" w:cs="Advert-Regular"/>
          <w:b/>
        </w:rPr>
        <w:t>Thema</w:t>
      </w:r>
      <w:r>
        <w:rPr>
          <w:rFonts w:ascii="Cambria" w:hAnsi="Cambria" w:cs="Advert-Regular"/>
          <w:b/>
        </w:rPr>
        <w:t>:</w:t>
      </w:r>
    </w:p>
    <w:p w14:paraId="62D8D275" w14:textId="576EE130" w:rsidR="0021449F" w:rsidRPr="0021449F" w:rsidRDefault="0021449F" w:rsidP="00F77531">
      <w:pPr>
        <w:widowControl w:val="0"/>
        <w:autoSpaceDE w:val="0"/>
        <w:autoSpaceDN w:val="0"/>
        <w:adjustRightInd w:val="0"/>
        <w:rPr>
          <w:rFonts w:ascii="Cambria" w:hAnsi="Cambria" w:cs="Advert-Regular"/>
        </w:rPr>
      </w:pPr>
      <w:r>
        <w:rPr>
          <w:rFonts w:ascii="Cambria" w:hAnsi="Cambria" w:cs="Advert-Regular"/>
        </w:rPr>
        <w:t xml:space="preserve">Wat was de reden van dit </w:t>
      </w:r>
      <w:proofErr w:type="spellStart"/>
      <w:r>
        <w:rPr>
          <w:rFonts w:ascii="Cambria" w:hAnsi="Cambria" w:cs="Advert-Regular"/>
        </w:rPr>
        <w:t>mentoringtraject</w:t>
      </w:r>
      <w:proofErr w:type="spellEnd"/>
      <w:r>
        <w:rPr>
          <w:rFonts w:ascii="Cambria" w:hAnsi="Cambria" w:cs="Advert-Regular"/>
        </w:rPr>
        <w:t>?</w:t>
      </w:r>
    </w:p>
    <w:p w14:paraId="0ADFF4A4" w14:textId="77777777" w:rsidR="00A4030C" w:rsidRPr="00A4030C" w:rsidRDefault="00A4030C" w:rsidP="00F77531">
      <w:pPr>
        <w:widowControl w:val="0"/>
        <w:autoSpaceDE w:val="0"/>
        <w:autoSpaceDN w:val="0"/>
        <w:adjustRightInd w:val="0"/>
        <w:rPr>
          <w:rFonts w:ascii="Cambria" w:hAnsi="Cambria" w:cs="Advert-Regular"/>
        </w:rPr>
      </w:pPr>
    </w:p>
    <w:p w14:paraId="4D5177BB" w14:textId="49E5B777" w:rsidR="00F77531" w:rsidRPr="00A4030C" w:rsidRDefault="00F77531" w:rsidP="00F77531">
      <w:pPr>
        <w:widowControl w:val="0"/>
        <w:autoSpaceDE w:val="0"/>
        <w:autoSpaceDN w:val="0"/>
        <w:adjustRightInd w:val="0"/>
        <w:rPr>
          <w:rFonts w:ascii="Cambria" w:hAnsi="Cambria" w:cs="Advert-Regular"/>
          <w:b/>
          <w:bCs/>
        </w:rPr>
      </w:pPr>
      <w:r w:rsidRPr="00A4030C">
        <w:rPr>
          <w:rFonts w:ascii="Cambria" w:hAnsi="Cambria" w:cs="Advert-Regular"/>
          <w:b/>
          <w:bCs/>
        </w:rPr>
        <w:t xml:space="preserve">Reflectie op de </w:t>
      </w:r>
      <w:r w:rsidR="00A4030C">
        <w:rPr>
          <w:rFonts w:ascii="Cambria" w:hAnsi="Cambria" w:cs="Advert-Regular"/>
          <w:b/>
          <w:bCs/>
        </w:rPr>
        <w:t>gesprekken</w:t>
      </w:r>
      <w:r w:rsidRPr="00A4030C">
        <w:rPr>
          <w:rFonts w:ascii="Cambria" w:hAnsi="Cambria" w:cs="Advert-Regular"/>
          <w:b/>
          <w:bCs/>
        </w:rPr>
        <w:t>:</w:t>
      </w:r>
    </w:p>
    <w:p w14:paraId="0399B5F6" w14:textId="55F3DECC" w:rsidR="009B0D1B" w:rsidRPr="00A4030C" w:rsidRDefault="00A4030C" w:rsidP="00F77531">
      <w:pPr>
        <w:widowControl w:val="0"/>
        <w:autoSpaceDE w:val="0"/>
        <w:autoSpaceDN w:val="0"/>
        <w:adjustRightInd w:val="0"/>
        <w:rPr>
          <w:rFonts w:ascii="Cambria" w:hAnsi="Cambria" w:cs="Advert-Regular"/>
          <w:i/>
          <w:iCs/>
        </w:rPr>
      </w:pPr>
      <w:r>
        <w:rPr>
          <w:rFonts w:ascii="Cambria" w:hAnsi="Cambria" w:cs="Advert-Regular"/>
          <w:i/>
          <w:iCs/>
        </w:rPr>
        <w:t xml:space="preserve">Zowel </w:t>
      </w:r>
      <w:r w:rsidR="009B0D1B" w:rsidRPr="00A4030C">
        <w:rPr>
          <w:rFonts w:ascii="Cambria" w:hAnsi="Cambria" w:cs="Advert-Regular"/>
          <w:i/>
          <w:iCs/>
        </w:rPr>
        <w:t xml:space="preserve">in te vullen door </w:t>
      </w:r>
      <w:proofErr w:type="spellStart"/>
      <w:r w:rsidR="009B0D1B" w:rsidRPr="00A4030C">
        <w:rPr>
          <w:rFonts w:ascii="Cambria" w:hAnsi="Cambria" w:cs="Advert-Regular"/>
          <w:i/>
          <w:iCs/>
        </w:rPr>
        <w:t>mentee</w:t>
      </w:r>
      <w:proofErr w:type="spellEnd"/>
      <w:r w:rsidR="009B0D1B" w:rsidRPr="00A4030C">
        <w:rPr>
          <w:rFonts w:ascii="Cambria" w:hAnsi="Cambria" w:cs="Advert-Regular"/>
          <w:i/>
          <w:iCs/>
        </w:rPr>
        <w:t xml:space="preserve"> </w:t>
      </w:r>
      <w:r>
        <w:rPr>
          <w:rFonts w:ascii="Cambria" w:hAnsi="Cambria" w:cs="Advert-Regular"/>
          <w:i/>
          <w:iCs/>
        </w:rPr>
        <w:t>als door</w:t>
      </w:r>
      <w:r w:rsidR="009B0D1B" w:rsidRPr="00A4030C">
        <w:rPr>
          <w:rFonts w:ascii="Cambria" w:hAnsi="Cambria" w:cs="Advert-Regular"/>
          <w:i/>
          <w:iCs/>
        </w:rPr>
        <w:t xml:space="preserve"> mentor</w:t>
      </w:r>
    </w:p>
    <w:p w14:paraId="04695DE0" w14:textId="77777777" w:rsidR="009B0D1B" w:rsidRPr="00A4030C" w:rsidRDefault="009B0D1B" w:rsidP="00F77531">
      <w:pPr>
        <w:widowControl w:val="0"/>
        <w:autoSpaceDE w:val="0"/>
        <w:autoSpaceDN w:val="0"/>
        <w:adjustRightInd w:val="0"/>
        <w:rPr>
          <w:rFonts w:ascii="Cambria" w:hAnsi="Cambria" w:cs="Advert-Regular"/>
          <w:i/>
          <w:iCs/>
        </w:rPr>
      </w:pPr>
    </w:p>
    <w:p w14:paraId="496B1826" w14:textId="760F4619" w:rsidR="00F77531" w:rsidRPr="00A4030C" w:rsidRDefault="00F77531" w:rsidP="00A4030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Advert-Regular"/>
        </w:rPr>
      </w:pPr>
      <w:r w:rsidRPr="00A4030C">
        <w:rPr>
          <w:rFonts w:ascii="Cambria" w:hAnsi="Cambria" w:cs="Advert-Regular"/>
        </w:rPr>
        <w:t xml:space="preserve">Wat hebben de gesprekken </w:t>
      </w:r>
      <w:r w:rsidR="00A4030C" w:rsidRPr="00A4030C">
        <w:rPr>
          <w:rFonts w:ascii="Cambria" w:hAnsi="Cambria" w:cs="Advert-Regular"/>
        </w:rPr>
        <w:t xml:space="preserve">jou </w:t>
      </w:r>
      <w:r w:rsidRPr="00A4030C">
        <w:rPr>
          <w:rFonts w:ascii="Cambria" w:hAnsi="Cambria" w:cs="Advert-Regular"/>
        </w:rPr>
        <w:t>opgeleverd?</w:t>
      </w:r>
    </w:p>
    <w:p w14:paraId="2C8A5421" w14:textId="77777777" w:rsidR="00F77531" w:rsidRPr="00A4030C" w:rsidRDefault="00F77531" w:rsidP="00F77531">
      <w:pPr>
        <w:widowControl w:val="0"/>
        <w:autoSpaceDE w:val="0"/>
        <w:autoSpaceDN w:val="0"/>
        <w:adjustRightInd w:val="0"/>
        <w:rPr>
          <w:rFonts w:ascii="Cambria" w:hAnsi="Cambria" w:cs="Advert-Regular"/>
        </w:rPr>
      </w:pPr>
    </w:p>
    <w:p w14:paraId="51CA4629" w14:textId="160C6F06" w:rsidR="00F77531" w:rsidRPr="00A4030C" w:rsidRDefault="00F77531" w:rsidP="00A4030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Advert-Regular"/>
        </w:rPr>
      </w:pPr>
      <w:r w:rsidRPr="00A4030C">
        <w:rPr>
          <w:rFonts w:ascii="Cambria" w:hAnsi="Cambria" w:cs="Advert-Regular"/>
        </w:rPr>
        <w:t>Wat heb je zelf geïnvesteerd en wat heb je daarvan geleerd?</w:t>
      </w:r>
    </w:p>
    <w:p w14:paraId="57F27A5F" w14:textId="77777777" w:rsidR="00F77531" w:rsidRPr="00A4030C" w:rsidRDefault="00F77531" w:rsidP="00F77531">
      <w:pPr>
        <w:widowControl w:val="0"/>
        <w:autoSpaceDE w:val="0"/>
        <w:autoSpaceDN w:val="0"/>
        <w:adjustRightInd w:val="0"/>
        <w:rPr>
          <w:rFonts w:ascii="Cambria" w:hAnsi="Cambria" w:cs="Advert-Regular"/>
        </w:rPr>
      </w:pPr>
    </w:p>
    <w:p w14:paraId="0C4D626F" w14:textId="4A382218" w:rsidR="00F77531" w:rsidRPr="00A4030C" w:rsidRDefault="00F77531" w:rsidP="00A4030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Advert-Regular"/>
        </w:rPr>
      </w:pPr>
      <w:r w:rsidRPr="00A4030C">
        <w:rPr>
          <w:rFonts w:ascii="Cambria" w:hAnsi="Cambria" w:cs="Advert-Regular"/>
        </w:rPr>
        <w:t>Wat gloort er nog aan de horizon? En hoe ga je dat aanpakken?</w:t>
      </w:r>
    </w:p>
    <w:p w14:paraId="0FC60096" w14:textId="77777777" w:rsidR="00F77531" w:rsidRPr="00A4030C" w:rsidRDefault="00F77531" w:rsidP="00F77531">
      <w:pPr>
        <w:widowControl w:val="0"/>
        <w:autoSpaceDE w:val="0"/>
        <w:autoSpaceDN w:val="0"/>
        <w:adjustRightInd w:val="0"/>
        <w:rPr>
          <w:rFonts w:ascii="Cambria" w:hAnsi="Cambria" w:cs="Advert-Regular"/>
        </w:rPr>
      </w:pPr>
    </w:p>
    <w:p w14:paraId="3A11402D" w14:textId="1694CEB1" w:rsidR="00F77531" w:rsidRPr="00A4030C" w:rsidRDefault="00F77531" w:rsidP="00A4030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Advert-Light"/>
        </w:rPr>
      </w:pPr>
      <w:r w:rsidRPr="00A4030C">
        <w:rPr>
          <w:rFonts w:ascii="Cambria" w:hAnsi="Cambria" w:cs="Advert-Light"/>
        </w:rPr>
        <w:t xml:space="preserve">Hoe kijk je naar het proces? </w:t>
      </w:r>
    </w:p>
    <w:p w14:paraId="38C085A8" w14:textId="381D9800" w:rsidR="001963C7" w:rsidRDefault="001963C7"/>
    <w:p w14:paraId="625CFC55" w14:textId="24493BE5" w:rsidR="00A4030C" w:rsidRDefault="00A4030C"/>
    <w:p w14:paraId="288B9310" w14:textId="1DC0138A" w:rsidR="00A4030C" w:rsidRDefault="00A4030C">
      <w:pPr>
        <w:rPr>
          <w:i/>
          <w:iCs/>
        </w:rPr>
      </w:pPr>
      <w:r>
        <w:rPr>
          <w:i/>
          <w:iCs/>
        </w:rPr>
        <w:t>Let op: zonder reflectie kunnen de SBU niet worden toegekend aan de deelnemers.</w:t>
      </w:r>
    </w:p>
    <w:p w14:paraId="6CBA54F8" w14:textId="77777777" w:rsidR="00D9154A" w:rsidRDefault="00D9154A">
      <w:pPr>
        <w:rPr>
          <w:i/>
          <w:iCs/>
        </w:rPr>
      </w:pPr>
    </w:p>
    <w:p w14:paraId="367442B6" w14:textId="25300A4C" w:rsidR="00A4030C" w:rsidRDefault="00A4030C">
      <w:pPr>
        <w:rPr>
          <w:i/>
          <w:iCs/>
        </w:rPr>
      </w:pPr>
    </w:p>
    <w:p w14:paraId="41814DD8" w14:textId="77777777" w:rsidR="00A4030C" w:rsidRPr="00B43753" w:rsidRDefault="00A4030C" w:rsidP="00A4030C">
      <w:pPr>
        <w:rPr>
          <w:rFonts w:ascii="Cambria" w:hAnsi="Cambria" w:cstheme="minorHAnsi"/>
        </w:rPr>
      </w:pPr>
      <w:r w:rsidRPr="00B43753">
        <w:rPr>
          <w:rFonts w:ascii="Cambria" w:hAnsi="Cambria" w:cstheme="minorHAnsi"/>
        </w:rPr>
        <w:t>Handtekening (</w:t>
      </w:r>
      <w:proofErr w:type="spellStart"/>
      <w:r w:rsidRPr="00B43753">
        <w:rPr>
          <w:rFonts w:ascii="Cambria" w:hAnsi="Cambria" w:cstheme="minorHAnsi"/>
        </w:rPr>
        <w:t>Mentee</w:t>
      </w:r>
      <w:proofErr w:type="spellEnd"/>
      <w:r w:rsidRPr="00B43753">
        <w:rPr>
          <w:rFonts w:ascii="Cambria" w:hAnsi="Cambria" w:cstheme="minorHAnsi"/>
        </w:rPr>
        <w:t>): __________________________  datum ______________</w:t>
      </w:r>
    </w:p>
    <w:p w14:paraId="18943F06" w14:textId="77777777" w:rsidR="00A4030C" w:rsidRPr="00B43753" w:rsidRDefault="00A4030C" w:rsidP="00A4030C">
      <w:pPr>
        <w:rPr>
          <w:rFonts w:ascii="Cambria" w:hAnsi="Cambria" w:cstheme="minorHAnsi"/>
        </w:rPr>
      </w:pPr>
    </w:p>
    <w:p w14:paraId="3F07D8B5" w14:textId="53C1D5EA" w:rsidR="00A4030C" w:rsidRPr="0021449F" w:rsidRDefault="00A4030C">
      <w:pPr>
        <w:rPr>
          <w:rFonts w:ascii="Cambria" w:hAnsi="Cambria" w:cstheme="minorHAnsi"/>
        </w:rPr>
      </w:pPr>
      <w:r w:rsidRPr="00B43753">
        <w:rPr>
          <w:rFonts w:ascii="Cambria" w:hAnsi="Cambria" w:cstheme="minorHAnsi"/>
        </w:rPr>
        <w:t>Handtekening (Mentor):     ____________________________  datum______________</w:t>
      </w:r>
      <w:bookmarkStart w:id="0" w:name="_GoBack"/>
      <w:bookmarkEnd w:id="0"/>
    </w:p>
    <w:sectPr w:rsidR="00A4030C" w:rsidRPr="0021449F" w:rsidSect="00A30309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85C3D" w14:textId="77777777" w:rsidR="007A167B" w:rsidRDefault="007A167B" w:rsidP="00850C8A">
      <w:r>
        <w:separator/>
      </w:r>
    </w:p>
  </w:endnote>
  <w:endnote w:type="continuationSeparator" w:id="0">
    <w:p w14:paraId="76FC156C" w14:textId="77777777" w:rsidR="007A167B" w:rsidRDefault="007A167B" w:rsidP="0085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dvert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vert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0B0DB" w14:textId="03D67ED3" w:rsidR="00850C8A" w:rsidRPr="0021449F" w:rsidRDefault="0021449F">
    <w:pPr>
      <w:pStyle w:val="Voettekst"/>
      <w:rPr>
        <w:sz w:val="16"/>
        <w:szCs w:val="16"/>
      </w:rPr>
    </w:pPr>
    <w:r>
      <w:rPr>
        <w:sz w:val="16"/>
        <w:szCs w:val="16"/>
      </w:rPr>
      <w:t>December 2022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6C35D" w14:textId="77777777" w:rsidR="007A167B" w:rsidRDefault="007A167B" w:rsidP="00850C8A">
      <w:r>
        <w:separator/>
      </w:r>
    </w:p>
  </w:footnote>
  <w:footnote w:type="continuationSeparator" w:id="0">
    <w:p w14:paraId="25902C00" w14:textId="77777777" w:rsidR="007A167B" w:rsidRDefault="007A167B" w:rsidP="0085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01E83"/>
    <w:multiLevelType w:val="hybridMultilevel"/>
    <w:tmpl w:val="CACEC0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31"/>
    <w:rsid w:val="000F2C23"/>
    <w:rsid w:val="001963C7"/>
    <w:rsid w:val="0021449F"/>
    <w:rsid w:val="003B35FD"/>
    <w:rsid w:val="003F4F82"/>
    <w:rsid w:val="006125B1"/>
    <w:rsid w:val="007A167B"/>
    <w:rsid w:val="008078C7"/>
    <w:rsid w:val="00850C8A"/>
    <w:rsid w:val="0085383F"/>
    <w:rsid w:val="009B0D1B"/>
    <w:rsid w:val="00A30309"/>
    <w:rsid w:val="00A4030C"/>
    <w:rsid w:val="00D90D66"/>
    <w:rsid w:val="00D9154A"/>
    <w:rsid w:val="00F7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C01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77531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Normaal"/>
    <w:link w:val="PlattetekstTeken"/>
    <w:rsid w:val="00A4030C"/>
    <w:rPr>
      <w:rFonts w:ascii="Arial" w:eastAsia="Times New Roman" w:hAnsi="Arial" w:cs="Times New Roman"/>
      <w:szCs w:val="20"/>
      <w:lang w:eastAsia="en-GB"/>
    </w:rPr>
  </w:style>
  <w:style w:type="character" w:customStyle="1" w:styleId="PlattetekstTeken">
    <w:name w:val="Platte tekst Teken"/>
    <w:basedOn w:val="Standaardalinea-lettertype"/>
    <w:link w:val="Plattetekst"/>
    <w:rsid w:val="00A4030C"/>
    <w:rPr>
      <w:rFonts w:ascii="Arial" w:eastAsia="Times New Roman" w:hAnsi="Arial" w:cs="Times New Roman"/>
      <w:szCs w:val="20"/>
      <w:lang w:eastAsia="en-GB"/>
    </w:rPr>
  </w:style>
  <w:style w:type="paragraph" w:styleId="Lijstalinea">
    <w:name w:val="List Paragraph"/>
    <w:basedOn w:val="Normaal"/>
    <w:uiPriority w:val="34"/>
    <w:qFormat/>
    <w:rsid w:val="00A4030C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850C8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50C8A"/>
    <w:rPr>
      <w:rFonts w:eastAsiaTheme="minorEastAsia"/>
      <w:lang w:eastAsia="nl-NL"/>
    </w:rPr>
  </w:style>
  <w:style w:type="paragraph" w:styleId="Voettekst">
    <w:name w:val="footer"/>
    <w:basedOn w:val="Normaal"/>
    <w:link w:val="VoettekstTeken"/>
    <w:uiPriority w:val="99"/>
    <w:unhideWhenUsed/>
    <w:rsid w:val="00850C8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50C8A"/>
    <w:rPr>
      <w:rFonts w:eastAsiaTheme="minorEastAsia"/>
      <w:lang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21449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1449F"/>
    <w:rPr>
      <w:rFonts w:ascii="Lucida Grande" w:eastAsiaTheme="minorEastAsia" w:hAnsi="Lucida Grande" w:cs="Lucida Grande"/>
      <w:sz w:val="18"/>
      <w:szCs w:val="18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77531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Normaal"/>
    <w:link w:val="PlattetekstTeken"/>
    <w:rsid w:val="00A4030C"/>
    <w:rPr>
      <w:rFonts w:ascii="Arial" w:eastAsia="Times New Roman" w:hAnsi="Arial" w:cs="Times New Roman"/>
      <w:szCs w:val="20"/>
      <w:lang w:eastAsia="en-GB"/>
    </w:rPr>
  </w:style>
  <w:style w:type="character" w:customStyle="1" w:styleId="PlattetekstTeken">
    <w:name w:val="Platte tekst Teken"/>
    <w:basedOn w:val="Standaardalinea-lettertype"/>
    <w:link w:val="Plattetekst"/>
    <w:rsid w:val="00A4030C"/>
    <w:rPr>
      <w:rFonts w:ascii="Arial" w:eastAsia="Times New Roman" w:hAnsi="Arial" w:cs="Times New Roman"/>
      <w:szCs w:val="20"/>
      <w:lang w:eastAsia="en-GB"/>
    </w:rPr>
  </w:style>
  <w:style w:type="paragraph" w:styleId="Lijstalinea">
    <w:name w:val="List Paragraph"/>
    <w:basedOn w:val="Normaal"/>
    <w:uiPriority w:val="34"/>
    <w:qFormat/>
    <w:rsid w:val="00A4030C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850C8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50C8A"/>
    <w:rPr>
      <w:rFonts w:eastAsiaTheme="minorEastAsia"/>
      <w:lang w:eastAsia="nl-NL"/>
    </w:rPr>
  </w:style>
  <w:style w:type="paragraph" w:styleId="Voettekst">
    <w:name w:val="footer"/>
    <w:basedOn w:val="Normaal"/>
    <w:link w:val="VoettekstTeken"/>
    <w:uiPriority w:val="99"/>
    <w:unhideWhenUsed/>
    <w:rsid w:val="00850C8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50C8A"/>
    <w:rPr>
      <w:rFonts w:eastAsiaTheme="minorEastAsia"/>
      <w:lang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21449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1449F"/>
    <w:rPr>
      <w:rFonts w:ascii="Lucida Grande" w:eastAsiaTheme="minorEastAsia" w:hAnsi="Lucida Grande" w:cs="Lucida Grande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1120</Characters>
  <Application>Microsoft Macintosh Word</Application>
  <DocSecurity>0</DocSecurity>
  <Lines>9</Lines>
  <Paragraphs>2</Paragraphs>
  <ScaleCrop>false</ScaleCrop>
  <Company>Hofje van Pauw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Dicker | Vereniging van Haptotherapeuten VVH</dc:creator>
  <cp:keywords/>
  <dc:description/>
  <cp:lastModifiedBy>Stefan Langanke</cp:lastModifiedBy>
  <cp:revision>2</cp:revision>
  <dcterms:created xsi:type="dcterms:W3CDTF">2022-12-13T12:21:00Z</dcterms:created>
  <dcterms:modified xsi:type="dcterms:W3CDTF">2022-12-13T12:21:00Z</dcterms:modified>
</cp:coreProperties>
</file>