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4B07" w14:textId="77777777" w:rsidR="00F70AD7" w:rsidRDefault="00F70AD7" w:rsidP="00F70AD7">
      <w:pPr>
        <w:spacing w:after="0"/>
        <w:rPr>
          <w:b/>
          <w:bCs/>
        </w:rPr>
      </w:pPr>
      <w:r>
        <w:rPr>
          <w:b/>
          <w:bCs/>
        </w:rPr>
        <w:t xml:space="preserve">Date: </w:t>
      </w:r>
      <w:r w:rsidRPr="00F70AD7">
        <w:rPr>
          <w:b/>
          <w:bCs/>
          <w:highlight w:val="yellow"/>
        </w:rPr>
        <w:t>21 July, 2025</w:t>
      </w:r>
    </w:p>
    <w:p w14:paraId="76D92694" w14:textId="77777777" w:rsidR="00F70AD7" w:rsidRDefault="00F70AD7" w:rsidP="00F70AD7">
      <w:pPr>
        <w:spacing w:after="0"/>
        <w:rPr>
          <w:b/>
          <w:bCs/>
        </w:rPr>
      </w:pPr>
    </w:p>
    <w:p w14:paraId="03A9F035" w14:textId="77777777" w:rsidR="00F70AD7" w:rsidRDefault="00F70AD7" w:rsidP="00F70AD7">
      <w:pPr>
        <w:spacing w:after="0"/>
        <w:rPr>
          <w:b/>
          <w:bCs/>
        </w:rPr>
      </w:pPr>
      <w:r>
        <w:rPr>
          <w:b/>
          <w:bCs/>
        </w:rPr>
        <w:t>To,</w:t>
      </w:r>
    </w:p>
    <w:p w14:paraId="2970DF39" w14:textId="77777777" w:rsidR="00F70AD7" w:rsidRPr="00F70AD7" w:rsidRDefault="00F70AD7" w:rsidP="00F70AD7">
      <w:pPr>
        <w:spacing w:after="0"/>
        <w:rPr>
          <w:b/>
          <w:bCs/>
          <w:highlight w:val="yellow"/>
        </w:rPr>
      </w:pPr>
      <w:r w:rsidRPr="00F70AD7">
        <w:rPr>
          <w:b/>
          <w:bCs/>
          <w:highlight w:val="yellow"/>
        </w:rPr>
        <w:t>The Public Information Officer</w:t>
      </w:r>
    </w:p>
    <w:p w14:paraId="6A30497F" w14:textId="77777777" w:rsidR="00F70AD7" w:rsidRPr="00F70AD7" w:rsidRDefault="00F70AD7" w:rsidP="00F70AD7">
      <w:pPr>
        <w:spacing w:after="0"/>
        <w:rPr>
          <w:b/>
          <w:bCs/>
          <w:highlight w:val="yellow"/>
        </w:rPr>
      </w:pPr>
      <w:r w:rsidRPr="00F70AD7">
        <w:rPr>
          <w:b/>
          <w:bCs/>
          <w:highlight w:val="yellow"/>
        </w:rPr>
        <w:t>Municipal Corporation of Delhi</w:t>
      </w:r>
    </w:p>
    <w:p w14:paraId="59808B64" w14:textId="77777777" w:rsidR="00F70AD7" w:rsidRPr="00F70AD7" w:rsidRDefault="00F70AD7" w:rsidP="00F70AD7">
      <w:pPr>
        <w:spacing w:after="0"/>
        <w:rPr>
          <w:b/>
          <w:bCs/>
          <w:highlight w:val="yellow"/>
        </w:rPr>
      </w:pPr>
      <w:r w:rsidRPr="00F70AD7">
        <w:rPr>
          <w:b/>
          <w:bCs/>
          <w:highlight w:val="yellow"/>
        </w:rPr>
        <w:t>Town Hall Building</w:t>
      </w:r>
    </w:p>
    <w:p w14:paraId="337057A4" w14:textId="77777777" w:rsidR="00F70AD7" w:rsidRDefault="00F70AD7" w:rsidP="00F70AD7">
      <w:pPr>
        <w:spacing w:after="0"/>
        <w:rPr>
          <w:b/>
          <w:bCs/>
        </w:rPr>
      </w:pPr>
      <w:r w:rsidRPr="00F70AD7">
        <w:rPr>
          <w:b/>
          <w:bCs/>
          <w:highlight w:val="yellow"/>
        </w:rPr>
        <w:t>Chandni Chowk, Delhi – 110006</w:t>
      </w:r>
    </w:p>
    <w:p w14:paraId="77DF0006" w14:textId="77777777" w:rsidR="00F70AD7" w:rsidRDefault="00F70AD7" w:rsidP="00F70AD7">
      <w:pPr>
        <w:spacing w:after="0"/>
        <w:rPr>
          <w:b/>
          <w:bCs/>
        </w:rPr>
      </w:pPr>
    </w:p>
    <w:p w14:paraId="4110D107" w14:textId="77777777" w:rsidR="00F70AD7" w:rsidRDefault="00F70AD7" w:rsidP="00F70AD7">
      <w:pPr>
        <w:spacing w:after="0"/>
      </w:pPr>
      <w:r>
        <w:rPr>
          <w:b/>
          <w:bCs/>
        </w:rPr>
        <w:t xml:space="preserve">Subject: </w:t>
      </w:r>
      <w:r>
        <w:t>Application under Right to Information Act, 2005</w:t>
      </w:r>
    </w:p>
    <w:p w14:paraId="3D2FD448" w14:textId="77777777" w:rsidR="00F70AD7" w:rsidRDefault="00F70AD7" w:rsidP="00F70AD7">
      <w:pPr>
        <w:spacing w:after="0"/>
      </w:pPr>
    </w:p>
    <w:p w14:paraId="6EEFA6B8" w14:textId="77777777" w:rsidR="00F70AD7" w:rsidRDefault="00F70AD7" w:rsidP="00F70AD7">
      <w:pPr>
        <w:spacing w:after="0"/>
      </w:pPr>
      <w:r>
        <w:t>Sir/Madam,</w:t>
      </w:r>
    </w:p>
    <w:p w14:paraId="7ADBD581" w14:textId="77777777" w:rsidR="00F70AD7" w:rsidRDefault="00F70AD7" w:rsidP="00F70AD7">
      <w:pPr>
        <w:spacing w:after="0"/>
      </w:pPr>
      <w:r>
        <w:t xml:space="preserve">I, </w:t>
      </w:r>
      <w:r w:rsidRPr="00F70AD7">
        <w:rPr>
          <w:highlight w:val="yellow"/>
        </w:rPr>
        <w:t>Rajesh Kumar</w:t>
      </w:r>
      <w:r>
        <w:t xml:space="preserve">, son of </w:t>
      </w:r>
      <w:r w:rsidRPr="00F70AD7">
        <w:rPr>
          <w:highlight w:val="yellow"/>
        </w:rPr>
        <w:t>Suresh Kumar</w:t>
      </w:r>
      <w:r>
        <w:t xml:space="preserve">, resident of </w:t>
      </w:r>
      <w:r w:rsidRPr="00F70AD7">
        <w:rPr>
          <w:highlight w:val="yellow"/>
        </w:rPr>
        <w:t>42-B, Lajpat Nagar-II, New Delhi – 110024</w:t>
      </w:r>
      <w:r>
        <w:t>, am a citizen of India.</w:t>
      </w:r>
    </w:p>
    <w:p w14:paraId="5E9AAF05" w14:textId="77777777" w:rsidR="00F70AD7" w:rsidRDefault="00F70AD7" w:rsidP="00F70AD7">
      <w:pPr>
        <w:spacing w:after="0"/>
      </w:pPr>
    </w:p>
    <w:p w14:paraId="6F394814" w14:textId="77777777" w:rsidR="00F70AD7" w:rsidRDefault="00F70AD7" w:rsidP="00F70AD7">
      <w:pPr>
        <w:spacing w:after="0"/>
      </w:pPr>
      <w:r>
        <w:t>I request the following information under the RTI Act, 2005:</w:t>
      </w:r>
    </w:p>
    <w:p w14:paraId="038F0B60" w14:textId="77777777" w:rsidR="00F70AD7" w:rsidRDefault="00F70AD7" w:rsidP="00F70AD7">
      <w:pPr>
        <w:spacing w:after="0"/>
      </w:pPr>
    </w:p>
    <w:p w14:paraId="21B408C4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>1. What was the total budget allocated for road repair in Ward 12, Zone A, for FY 2024-25?</w:t>
      </w:r>
    </w:p>
    <w:p w14:paraId="12C10519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>2. Please provide copies of all tenders issued for road repair work in Ward 12 between April 1, 2024 and March 31, 2025.</w:t>
      </w:r>
    </w:p>
    <w:p w14:paraId="11ED44E9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>3. What was the actual expenditure incurred on those works in the same period?</w:t>
      </w:r>
    </w:p>
    <w:p w14:paraId="5679544B" w14:textId="77777777" w:rsidR="00F70AD7" w:rsidRDefault="00F70AD7" w:rsidP="00F70AD7">
      <w:pPr>
        <w:spacing w:after="0"/>
      </w:pPr>
      <w:r w:rsidRPr="00F70AD7">
        <w:rPr>
          <w:highlight w:val="yellow"/>
        </w:rPr>
        <w:t>4. Provide inspection and quality-check reports for those works.</w:t>
      </w:r>
    </w:p>
    <w:p w14:paraId="07A39D30" w14:textId="77777777" w:rsidR="00F70AD7" w:rsidRDefault="00F70AD7" w:rsidP="00F70AD7">
      <w:pPr>
        <w:spacing w:after="0"/>
      </w:pPr>
    </w:p>
    <w:p w14:paraId="2AD1E90B" w14:textId="77777777" w:rsidR="00F70AD7" w:rsidRDefault="00F70AD7" w:rsidP="00F70AD7">
      <w:pPr>
        <w:spacing w:after="0"/>
      </w:pPr>
      <w:r>
        <w:t xml:space="preserve">I am enclosing a Postal Order of </w:t>
      </w:r>
      <w:r w:rsidRPr="00031DA0">
        <w:t>₹10</w:t>
      </w:r>
      <w:r>
        <w:t xml:space="preserve"> (IPO No. </w:t>
      </w:r>
      <w:r w:rsidRPr="00F70AD7">
        <w:rPr>
          <w:highlight w:val="yellow"/>
        </w:rPr>
        <w:t>35F 498621</w:t>
      </w:r>
      <w:r>
        <w:t>) as the application fee.</w:t>
      </w:r>
    </w:p>
    <w:p w14:paraId="51E62416" w14:textId="77777777" w:rsidR="00F70AD7" w:rsidRDefault="00F70AD7" w:rsidP="00F70AD7">
      <w:pPr>
        <w:spacing w:after="0"/>
      </w:pPr>
      <w:r>
        <w:t>I declare that I am a citizen of India.</w:t>
      </w:r>
    </w:p>
    <w:p w14:paraId="050338B6" w14:textId="77777777" w:rsidR="00F70AD7" w:rsidRDefault="00F70AD7" w:rsidP="00F70AD7">
      <w:pPr>
        <w:spacing w:after="0"/>
      </w:pPr>
    </w:p>
    <w:p w14:paraId="67A353FD" w14:textId="77777777" w:rsidR="00F70AD7" w:rsidRDefault="00F70AD7" w:rsidP="00F70AD7">
      <w:pPr>
        <w:spacing w:after="0"/>
      </w:pPr>
      <w:r>
        <w:t>Yours faithfully</w:t>
      </w:r>
    </w:p>
    <w:p w14:paraId="7FDA01C0" w14:textId="77777777" w:rsidR="00F70AD7" w:rsidRDefault="00F70AD7" w:rsidP="00F70AD7">
      <w:pPr>
        <w:spacing w:after="0"/>
      </w:pPr>
      <w:r w:rsidRPr="00F70AD7">
        <w:rPr>
          <w:highlight w:val="yellow"/>
        </w:rPr>
        <w:t>[Signature]</w:t>
      </w:r>
    </w:p>
    <w:p w14:paraId="698211B7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>Rajesh Kumar</w:t>
      </w:r>
    </w:p>
    <w:p w14:paraId="3DEE9A22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>42-B, Lajpat Nagar</w:t>
      </w:r>
      <w:r w:rsidRPr="00F70AD7">
        <w:rPr>
          <w:rFonts w:ascii="Cambria Math" w:hAnsi="Cambria Math" w:cs="Cambria Math"/>
          <w:highlight w:val="yellow"/>
        </w:rPr>
        <w:t>‑</w:t>
      </w:r>
      <w:r w:rsidRPr="00F70AD7">
        <w:rPr>
          <w:highlight w:val="yellow"/>
        </w:rPr>
        <w:t>II, New</w:t>
      </w:r>
      <w:r w:rsidRPr="00F70AD7">
        <w:rPr>
          <w:rFonts w:ascii="Calibri" w:hAnsi="Calibri" w:cs="Calibri"/>
          <w:highlight w:val="yellow"/>
        </w:rPr>
        <w:t> </w:t>
      </w:r>
      <w:r w:rsidRPr="00F70AD7">
        <w:rPr>
          <w:highlight w:val="yellow"/>
        </w:rPr>
        <w:t xml:space="preserve">Delhi </w:t>
      </w:r>
      <w:r w:rsidRPr="00F70AD7">
        <w:rPr>
          <w:rFonts w:ascii="Calibri" w:hAnsi="Calibri" w:cs="Calibri"/>
          <w:highlight w:val="yellow"/>
        </w:rPr>
        <w:t>–</w:t>
      </w:r>
      <w:r w:rsidRPr="00F70AD7">
        <w:rPr>
          <w:highlight w:val="yellow"/>
        </w:rPr>
        <w:t xml:space="preserve"> 110024  </w:t>
      </w:r>
    </w:p>
    <w:p w14:paraId="059BDF79" w14:textId="77777777" w:rsidR="00F70AD7" w:rsidRPr="00F70AD7" w:rsidRDefault="00F70AD7" w:rsidP="00F70AD7">
      <w:pPr>
        <w:spacing w:after="0"/>
        <w:rPr>
          <w:highlight w:val="yellow"/>
        </w:rPr>
      </w:pPr>
      <w:r w:rsidRPr="00F70AD7">
        <w:rPr>
          <w:highlight w:val="yellow"/>
        </w:rPr>
        <w:t xml:space="preserve">Mobile: 9876543210  </w:t>
      </w:r>
    </w:p>
    <w:p w14:paraId="47D8E59F" w14:textId="77777777" w:rsidR="00F70AD7" w:rsidRDefault="00F70AD7" w:rsidP="00F70AD7">
      <w:pPr>
        <w:spacing w:after="0"/>
      </w:pPr>
      <w:r w:rsidRPr="00F70AD7">
        <w:rPr>
          <w:highlight w:val="yellow"/>
        </w:rPr>
        <w:t>Email: rajesh.kumar@email.com</w:t>
      </w:r>
      <w:r>
        <w:t xml:space="preserve">  </w:t>
      </w:r>
    </w:p>
    <w:p w14:paraId="66EDD53C" w14:textId="77777777" w:rsidR="00F70AD7" w:rsidRDefault="00F70AD7" w:rsidP="00F70AD7">
      <w:pPr>
        <w:spacing w:after="0"/>
      </w:pPr>
      <w:r>
        <w:t xml:space="preserve">Date: </w:t>
      </w:r>
      <w:r w:rsidRPr="00F70AD7">
        <w:rPr>
          <w:highlight w:val="yellow"/>
        </w:rPr>
        <w:t>15/04/2025</w:t>
      </w:r>
      <w:r>
        <w:t xml:space="preserve">  </w:t>
      </w:r>
    </w:p>
    <w:p w14:paraId="4D1A3BC8" w14:textId="77777777" w:rsidR="00F70AD7" w:rsidRDefault="00F70AD7" w:rsidP="00F70AD7">
      <w:pPr>
        <w:spacing w:after="0"/>
      </w:pPr>
      <w:r>
        <w:t xml:space="preserve">Place: </w:t>
      </w:r>
      <w:r w:rsidRPr="00F70AD7">
        <w:rPr>
          <w:highlight w:val="yellow"/>
        </w:rPr>
        <w:t>New Delhi</w:t>
      </w:r>
      <w:r>
        <w:t xml:space="preserve">  </w:t>
      </w:r>
    </w:p>
    <w:p w14:paraId="02745176" w14:textId="77777777" w:rsidR="00F70AD7" w:rsidRPr="00031DA0" w:rsidRDefault="00F70AD7" w:rsidP="00F70AD7">
      <w:pPr>
        <w:spacing w:after="0"/>
        <w:rPr>
          <w:u w:val="single"/>
        </w:rPr>
      </w:pPr>
      <w:r w:rsidRPr="00031DA0">
        <w:rPr>
          <w:u w:val="single"/>
        </w:rPr>
        <w:t xml:space="preserve">Enclosures:  </w:t>
      </w:r>
    </w:p>
    <w:p w14:paraId="4365BB43" w14:textId="77777777" w:rsidR="00F70AD7" w:rsidRDefault="00F70AD7" w:rsidP="00F70AD7">
      <w:pPr>
        <w:spacing w:after="0"/>
      </w:pPr>
      <w:r>
        <w:t>1. Indian Postal Order for ₹10</w:t>
      </w:r>
    </w:p>
    <w:sectPr w:rsidR="00F70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AA7A" w14:textId="77777777" w:rsidR="007D2F91" w:rsidRDefault="007D2F91" w:rsidP="007D2F91">
      <w:pPr>
        <w:spacing w:after="0" w:line="240" w:lineRule="auto"/>
      </w:pPr>
      <w:r>
        <w:separator/>
      </w:r>
    </w:p>
  </w:endnote>
  <w:endnote w:type="continuationSeparator" w:id="0">
    <w:p w14:paraId="322A6F06" w14:textId="77777777" w:rsidR="007D2F91" w:rsidRDefault="007D2F91" w:rsidP="007D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1D89" w14:textId="77777777" w:rsidR="007D2F91" w:rsidRDefault="007D2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D0E9" w14:textId="77777777" w:rsidR="007D2F91" w:rsidRDefault="007D2F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53DD" w14:textId="77777777" w:rsidR="007D2F91" w:rsidRDefault="007D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3CE6" w14:textId="77777777" w:rsidR="007D2F91" w:rsidRDefault="007D2F91" w:rsidP="007D2F91">
      <w:pPr>
        <w:spacing w:after="0" w:line="240" w:lineRule="auto"/>
      </w:pPr>
      <w:r>
        <w:separator/>
      </w:r>
    </w:p>
  </w:footnote>
  <w:footnote w:type="continuationSeparator" w:id="0">
    <w:p w14:paraId="12FD1878" w14:textId="77777777" w:rsidR="007D2F91" w:rsidRDefault="007D2F91" w:rsidP="007D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4496" w14:textId="46A5A87E" w:rsidR="007D2F91" w:rsidRDefault="007D2F91">
    <w:pPr>
      <w:pStyle w:val="Header"/>
    </w:pPr>
    <w:r>
      <w:rPr>
        <w:noProof/>
      </w:rPr>
      <w:pict w14:anchorId="3F33F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47626" o:spid="_x0000_s2050" type="#_x0000_t136" style="position:absolute;margin-left:0;margin-top:0;width:516.95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AD8F" w14:textId="45DD8E3A" w:rsidR="007D2F91" w:rsidRDefault="007D2F91">
    <w:pPr>
      <w:pStyle w:val="Header"/>
    </w:pPr>
    <w:r>
      <w:rPr>
        <w:noProof/>
      </w:rPr>
      <w:pict w14:anchorId="1FB6E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47627" o:spid="_x0000_s2051" type="#_x0000_t136" style="position:absolute;margin-left:0;margin-top:0;width:516.95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8834" w14:textId="1C83A798" w:rsidR="007D2F91" w:rsidRDefault="007D2F91">
    <w:pPr>
      <w:pStyle w:val="Header"/>
    </w:pPr>
    <w:r>
      <w:rPr>
        <w:noProof/>
      </w:rPr>
      <w:pict w14:anchorId="5FF386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47625" o:spid="_x0000_s2049" type="#_x0000_t136" style="position:absolute;margin-left:0;margin-top:0;width:516.95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D7"/>
    <w:rsid w:val="001450D1"/>
    <w:rsid w:val="007D2F91"/>
    <w:rsid w:val="00F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8418FA"/>
  <w15:chartTrackingRefBased/>
  <w15:docId w15:val="{3319C82C-914B-4285-AED0-F7514C12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D7"/>
  </w:style>
  <w:style w:type="paragraph" w:styleId="Heading1">
    <w:name w:val="heading 1"/>
    <w:basedOn w:val="Normal"/>
    <w:next w:val="Normal"/>
    <w:link w:val="Heading1Char"/>
    <w:uiPriority w:val="9"/>
    <w:qFormat/>
    <w:rsid w:val="00F70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AD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AD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AD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A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A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70AD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70AD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7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A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A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AD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1"/>
  </w:style>
  <w:style w:type="paragraph" w:styleId="Footer">
    <w:name w:val="footer"/>
    <w:basedOn w:val="Normal"/>
    <w:link w:val="FooterChar"/>
    <w:uiPriority w:val="99"/>
    <w:unhideWhenUsed/>
    <w:rsid w:val="007D2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2</cp:revision>
  <dcterms:created xsi:type="dcterms:W3CDTF">2025-07-21T17:08:00Z</dcterms:created>
  <dcterms:modified xsi:type="dcterms:W3CDTF">2025-07-21T17:11:00Z</dcterms:modified>
</cp:coreProperties>
</file>