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7805" w14:textId="50E3C6C8" w:rsidR="0029667E" w:rsidRPr="0029667E" w:rsidRDefault="00D343C4" w:rsidP="007865DB">
      <w:pPr>
        <w:tabs>
          <w:tab w:val="left" w:pos="3969"/>
        </w:tabs>
        <w:rPr>
          <w:color w:val="808080" w:themeColor="background1" w:themeShade="80"/>
        </w:rPr>
      </w:pPr>
      <w:r w:rsidRPr="0029667E">
        <w:rPr>
          <w:rFonts w:ascii="DIN-Medium" w:hAnsi="DIN-Medium"/>
          <w:noProof/>
          <w:color w:val="808080" w:themeColor="background1" w:themeShade="80"/>
          <w:sz w:val="16"/>
          <w:szCs w:val="16"/>
        </w:rPr>
        <w:drawing>
          <wp:anchor distT="0" distB="0" distL="114300" distR="114300" simplePos="0" relativeHeight="251659264" behindDoc="0" locked="0" layoutInCell="1" allowOverlap="1" wp14:anchorId="4D4DD626" wp14:editId="3E1D546F">
            <wp:simplePos x="0" y="0"/>
            <wp:positionH relativeFrom="margin">
              <wp:posOffset>-1600200</wp:posOffset>
            </wp:positionH>
            <wp:positionV relativeFrom="margin">
              <wp:posOffset>9144000</wp:posOffset>
            </wp:positionV>
            <wp:extent cx="845820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A4.png"/>
                    <pic:cNvPicPr/>
                  </pic:nvPicPr>
                  <pic:blipFill>
                    <a:blip r:embed="rId7">
                      <a:extLst>
                        <a:ext uri="{28A0092B-C50C-407E-A947-70E740481C1C}">
                          <a14:useLocalDpi xmlns:a14="http://schemas.microsoft.com/office/drawing/2010/main" val="0"/>
                        </a:ext>
                      </a:extLst>
                    </a:blip>
                    <a:stretch>
                      <a:fillRect/>
                    </a:stretch>
                  </pic:blipFill>
                  <pic:spPr>
                    <a:xfrm>
                      <a:off x="0" y="0"/>
                      <a:ext cx="8458200" cy="381000"/>
                    </a:xfrm>
                    <a:prstGeom prst="rect">
                      <a:avLst/>
                    </a:prstGeom>
                  </pic:spPr>
                </pic:pic>
              </a:graphicData>
            </a:graphic>
            <wp14:sizeRelH relativeFrom="page">
              <wp14:pctWidth>0</wp14:pctWidth>
            </wp14:sizeRelH>
            <wp14:sizeRelV relativeFrom="page">
              <wp14:pctHeight>0</wp14:pctHeight>
            </wp14:sizeRelV>
          </wp:anchor>
        </w:drawing>
      </w:r>
    </w:p>
    <w:p w14:paraId="58E32391" w14:textId="77777777" w:rsidR="0029667E" w:rsidRDefault="0029667E" w:rsidP="0029667E">
      <w:pPr>
        <w:tabs>
          <w:tab w:val="left" w:pos="5200"/>
        </w:tabs>
        <w:ind w:right="-914"/>
        <w:rPr>
          <w:rFonts w:ascii="DIN-Medium" w:hAnsi="DIN-Medium" w:hint="eastAsia"/>
          <w:color w:val="808080" w:themeColor="background1" w:themeShade="80"/>
          <w:sz w:val="20"/>
          <w:szCs w:val="20"/>
        </w:rPr>
      </w:pPr>
    </w:p>
    <w:p w14:paraId="1CD86405" w14:textId="77777777" w:rsidR="0029667E" w:rsidRPr="0029667E" w:rsidRDefault="0029667E" w:rsidP="0029667E">
      <w:pPr>
        <w:tabs>
          <w:tab w:val="left" w:pos="2980"/>
        </w:tabs>
        <w:ind w:right="-914"/>
        <w:jc w:val="center"/>
        <w:rPr>
          <w:rFonts w:ascii="DIN-Medium" w:hAnsi="DIN-Medium" w:hint="eastAsia"/>
          <w:color w:val="808080" w:themeColor="background1" w:themeShade="80"/>
          <w:sz w:val="16"/>
          <w:szCs w:val="16"/>
        </w:rPr>
      </w:pPr>
    </w:p>
    <w:p w14:paraId="3481CE56" w14:textId="5DA99BA6" w:rsidR="00B74CC9" w:rsidRDefault="00B74CC9" w:rsidP="0029667E">
      <w:pPr>
        <w:tabs>
          <w:tab w:val="left" w:pos="2980"/>
        </w:tabs>
        <w:ind w:right="-64"/>
        <w:jc w:val="center"/>
        <w:rPr>
          <w:rFonts w:ascii="DIN-Medium" w:hAnsi="DIN-Medium" w:hint="eastAsia"/>
          <w:color w:val="808080" w:themeColor="background1" w:themeShade="80"/>
          <w:sz w:val="16"/>
          <w:szCs w:val="16"/>
        </w:rPr>
      </w:pPr>
    </w:p>
    <w:p w14:paraId="1B0F68B9" w14:textId="77777777" w:rsidR="00B74CC9" w:rsidRPr="00600AAD" w:rsidRDefault="00B74CC9" w:rsidP="00B74CC9">
      <w:pPr>
        <w:rPr>
          <w:rFonts w:ascii="Futura" w:hAnsi="Futura" w:cs="Futura"/>
          <w:sz w:val="16"/>
          <w:szCs w:val="16"/>
        </w:rPr>
      </w:pPr>
    </w:p>
    <w:p w14:paraId="2F79F25A" w14:textId="77777777" w:rsidR="00B74CC9" w:rsidRPr="00600AAD" w:rsidRDefault="00B74CC9" w:rsidP="00B74CC9">
      <w:pPr>
        <w:rPr>
          <w:rFonts w:ascii="Futura" w:hAnsi="Futura" w:cs="Futura"/>
          <w:sz w:val="16"/>
          <w:szCs w:val="16"/>
        </w:rPr>
      </w:pPr>
    </w:p>
    <w:p w14:paraId="369E2AA9" w14:textId="0E5BDE31" w:rsidR="0088647A" w:rsidRPr="0088647A" w:rsidRDefault="0088647A" w:rsidP="00B74CC9">
      <w:pPr>
        <w:rPr>
          <w:rFonts w:asciiTheme="majorHAnsi" w:hAnsiTheme="majorHAnsi" w:cstheme="majorHAnsi"/>
        </w:rPr>
      </w:pPr>
      <w:r w:rsidRPr="0088647A">
        <w:rPr>
          <w:rFonts w:asciiTheme="majorHAnsi" w:hAnsiTheme="majorHAnsi" w:cstheme="majorHAnsi"/>
        </w:rPr>
        <w:t>Friday, 14 February 2020</w:t>
      </w:r>
    </w:p>
    <w:p w14:paraId="1C9D0775" w14:textId="77777777" w:rsidR="0088647A" w:rsidRPr="0088647A" w:rsidRDefault="0088647A" w:rsidP="00B74CC9">
      <w:pPr>
        <w:rPr>
          <w:rFonts w:asciiTheme="majorHAnsi" w:hAnsiTheme="majorHAnsi" w:cstheme="majorHAnsi"/>
        </w:rPr>
      </w:pPr>
    </w:p>
    <w:p w14:paraId="27DD4D63" w14:textId="77777777" w:rsidR="0088647A" w:rsidRDefault="0088647A" w:rsidP="00B74CC9">
      <w:pPr>
        <w:rPr>
          <w:rFonts w:asciiTheme="majorHAnsi" w:hAnsiTheme="majorHAnsi" w:cstheme="majorHAnsi"/>
        </w:rPr>
      </w:pPr>
    </w:p>
    <w:p w14:paraId="36617627" w14:textId="516FA541" w:rsidR="00B74CC9" w:rsidRDefault="0088647A" w:rsidP="00B74CC9">
      <w:pPr>
        <w:rPr>
          <w:rFonts w:asciiTheme="majorHAnsi" w:hAnsiTheme="majorHAnsi" w:cstheme="majorHAnsi"/>
        </w:rPr>
      </w:pPr>
      <w:r w:rsidRPr="0088647A">
        <w:rPr>
          <w:rFonts w:asciiTheme="majorHAnsi" w:hAnsiTheme="majorHAnsi" w:cstheme="majorHAnsi"/>
        </w:rPr>
        <w:t>Dear Parent</w:t>
      </w:r>
      <w:r w:rsidR="007F2123">
        <w:rPr>
          <w:rFonts w:asciiTheme="majorHAnsi" w:hAnsiTheme="majorHAnsi" w:cstheme="majorHAnsi"/>
        </w:rPr>
        <w:t xml:space="preserve"> or </w:t>
      </w:r>
      <w:proofErr w:type="spellStart"/>
      <w:r w:rsidR="007F2123">
        <w:rPr>
          <w:rFonts w:asciiTheme="majorHAnsi" w:hAnsiTheme="majorHAnsi" w:cstheme="majorHAnsi"/>
        </w:rPr>
        <w:t>carer</w:t>
      </w:r>
      <w:proofErr w:type="spellEnd"/>
      <w:r w:rsidR="007F2123">
        <w:rPr>
          <w:rFonts w:asciiTheme="majorHAnsi" w:hAnsiTheme="majorHAnsi" w:cstheme="majorHAnsi"/>
        </w:rPr>
        <w:t>,</w:t>
      </w:r>
    </w:p>
    <w:p w14:paraId="2ED21AE9" w14:textId="196FC582" w:rsidR="0088647A" w:rsidRDefault="0088647A" w:rsidP="00B74CC9">
      <w:pPr>
        <w:rPr>
          <w:rFonts w:asciiTheme="majorHAnsi" w:hAnsiTheme="majorHAnsi" w:cstheme="majorHAnsi"/>
        </w:rPr>
      </w:pPr>
    </w:p>
    <w:p w14:paraId="6FF8D102" w14:textId="3C04DE63" w:rsidR="000A4155" w:rsidRPr="00E40EB8" w:rsidRDefault="000A4155" w:rsidP="00B74CC9">
      <w:pPr>
        <w:rPr>
          <w:rFonts w:asciiTheme="majorHAnsi" w:hAnsiTheme="majorHAnsi" w:cstheme="majorHAnsi"/>
          <w:b/>
        </w:rPr>
      </w:pPr>
      <w:r w:rsidRPr="00E40EB8">
        <w:rPr>
          <w:rFonts w:asciiTheme="majorHAnsi" w:hAnsiTheme="majorHAnsi" w:cstheme="majorHAnsi"/>
          <w:b/>
        </w:rPr>
        <w:t>Welcome to The Gallery Trust</w:t>
      </w:r>
      <w:r w:rsidR="00E40EB8">
        <w:rPr>
          <w:rFonts w:asciiTheme="majorHAnsi" w:hAnsiTheme="majorHAnsi" w:cstheme="majorHAnsi"/>
          <w:b/>
        </w:rPr>
        <w:t xml:space="preserve"> and introduction of myself as the new headteacher</w:t>
      </w:r>
    </w:p>
    <w:p w14:paraId="12AA032E" w14:textId="1F48B1A9" w:rsidR="000A4155" w:rsidRDefault="000A4155" w:rsidP="00B74CC9">
      <w:pPr>
        <w:rPr>
          <w:rFonts w:asciiTheme="majorHAnsi" w:hAnsiTheme="majorHAnsi" w:cstheme="majorHAnsi"/>
        </w:rPr>
      </w:pPr>
    </w:p>
    <w:p w14:paraId="42D471D7" w14:textId="52C3BC3D" w:rsidR="000A4155" w:rsidRDefault="000A4155" w:rsidP="00B74CC9">
      <w:pPr>
        <w:rPr>
          <w:rFonts w:asciiTheme="majorHAnsi" w:hAnsiTheme="majorHAnsi" w:cstheme="majorHAnsi"/>
        </w:rPr>
      </w:pPr>
      <w:r>
        <w:rPr>
          <w:rFonts w:asciiTheme="majorHAnsi" w:hAnsiTheme="majorHAnsi" w:cstheme="majorHAnsi"/>
        </w:rPr>
        <w:t>As you are aware, from 1</w:t>
      </w:r>
      <w:r w:rsidR="00E40EB8">
        <w:rPr>
          <w:rFonts w:asciiTheme="majorHAnsi" w:hAnsiTheme="majorHAnsi" w:cstheme="majorHAnsi"/>
        </w:rPr>
        <w:t>st</w:t>
      </w:r>
      <w:r>
        <w:rPr>
          <w:rFonts w:asciiTheme="majorHAnsi" w:hAnsiTheme="majorHAnsi" w:cstheme="majorHAnsi"/>
        </w:rPr>
        <w:t xml:space="preserve"> February 2020 Northern House School became a member of The Gallery Trust – a community of special schools based in </w:t>
      </w:r>
      <w:proofErr w:type="spellStart"/>
      <w:r>
        <w:rPr>
          <w:rFonts w:asciiTheme="majorHAnsi" w:hAnsiTheme="majorHAnsi" w:cstheme="majorHAnsi"/>
        </w:rPr>
        <w:t>Oxfordshire</w:t>
      </w:r>
      <w:proofErr w:type="spellEnd"/>
      <w:r>
        <w:rPr>
          <w:rFonts w:asciiTheme="majorHAnsi" w:hAnsiTheme="majorHAnsi" w:cstheme="majorHAnsi"/>
        </w:rPr>
        <w:t xml:space="preserve">.  Joining the new trust </w:t>
      </w:r>
      <w:r w:rsidR="00E40EB8">
        <w:rPr>
          <w:rFonts w:asciiTheme="majorHAnsi" w:hAnsiTheme="majorHAnsi" w:cstheme="majorHAnsi"/>
        </w:rPr>
        <w:t>will bring</w:t>
      </w:r>
      <w:r>
        <w:rPr>
          <w:rFonts w:asciiTheme="majorHAnsi" w:hAnsiTheme="majorHAnsi" w:cstheme="majorHAnsi"/>
        </w:rPr>
        <w:t xml:space="preserve"> many positive changes for the school</w:t>
      </w:r>
      <w:r w:rsidR="00272912">
        <w:rPr>
          <w:rFonts w:asciiTheme="majorHAnsi" w:hAnsiTheme="majorHAnsi" w:cstheme="majorHAnsi"/>
        </w:rPr>
        <w:t>,</w:t>
      </w:r>
      <w:r>
        <w:rPr>
          <w:rFonts w:asciiTheme="majorHAnsi" w:hAnsiTheme="majorHAnsi" w:cstheme="majorHAnsi"/>
        </w:rPr>
        <w:t xml:space="preserve"> </w:t>
      </w:r>
      <w:r w:rsidR="00E40EB8">
        <w:rPr>
          <w:rFonts w:asciiTheme="majorHAnsi" w:hAnsiTheme="majorHAnsi" w:cstheme="majorHAnsi"/>
        </w:rPr>
        <w:t>many of which I hope you will begin to notice over the coming weeks and months.</w:t>
      </w:r>
    </w:p>
    <w:p w14:paraId="5C8F03AB" w14:textId="758C9C32" w:rsidR="0088647A" w:rsidRDefault="0088647A" w:rsidP="00B74CC9">
      <w:pPr>
        <w:rPr>
          <w:rFonts w:asciiTheme="majorHAnsi" w:hAnsiTheme="majorHAnsi" w:cstheme="majorHAnsi"/>
        </w:rPr>
      </w:pPr>
    </w:p>
    <w:p w14:paraId="6B85C9E3" w14:textId="5F5AA4C3" w:rsidR="000A4155" w:rsidRDefault="000A4155" w:rsidP="00B74CC9">
      <w:pPr>
        <w:rPr>
          <w:rFonts w:asciiTheme="majorHAnsi" w:hAnsiTheme="majorHAnsi" w:cstheme="majorHAnsi"/>
        </w:rPr>
      </w:pPr>
      <w:r>
        <w:rPr>
          <w:rFonts w:asciiTheme="majorHAnsi" w:hAnsiTheme="majorHAnsi" w:cstheme="majorHAnsi"/>
        </w:rPr>
        <w:t xml:space="preserve">I am sure that </w:t>
      </w:r>
      <w:r w:rsidR="00272912">
        <w:rPr>
          <w:rFonts w:asciiTheme="majorHAnsi" w:hAnsiTheme="majorHAnsi" w:cstheme="majorHAnsi"/>
        </w:rPr>
        <w:t xml:space="preserve">you will </w:t>
      </w:r>
      <w:r>
        <w:rPr>
          <w:rFonts w:asciiTheme="majorHAnsi" w:hAnsiTheme="majorHAnsi" w:cstheme="majorHAnsi"/>
        </w:rPr>
        <w:t xml:space="preserve">have questions about the change in trust and how it will impact on the education and care of your children.  To help answer these questions and to give you an opportunity to meet </w:t>
      </w:r>
      <w:r w:rsidR="00E40EB8">
        <w:rPr>
          <w:rFonts w:asciiTheme="majorHAnsi" w:hAnsiTheme="majorHAnsi" w:cstheme="majorHAnsi"/>
        </w:rPr>
        <w:t>with key members of school staff and the executive trust team, we would like to invite you to a Parents’ Evening on Wednesday, 25 March 2020.  More details about this evening will be given in a letter to you after the half-term break.  At the moment please just save the date on your calendar!</w:t>
      </w:r>
    </w:p>
    <w:p w14:paraId="738B6D51" w14:textId="46EDA21A" w:rsidR="0088647A" w:rsidRDefault="0088647A" w:rsidP="00B74CC9">
      <w:pPr>
        <w:rPr>
          <w:rFonts w:asciiTheme="majorHAnsi" w:hAnsiTheme="majorHAnsi" w:cstheme="majorHAnsi"/>
        </w:rPr>
      </w:pPr>
    </w:p>
    <w:p w14:paraId="64514E18" w14:textId="5D075A7F" w:rsidR="000A4155" w:rsidRDefault="000A4155" w:rsidP="000A4155">
      <w:pPr>
        <w:rPr>
          <w:rFonts w:asciiTheme="majorHAnsi" w:hAnsiTheme="majorHAnsi" w:cstheme="majorHAnsi"/>
        </w:rPr>
      </w:pPr>
      <w:r>
        <w:rPr>
          <w:rFonts w:asciiTheme="majorHAnsi" w:hAnsiTheme="majorHAnsi" w:cstheme="majorHAnsi"/>
        </w:rPr>
        <w:t xml:space="preserve">I </w:t>
      </w:r>
      <w:r w:rsidR="00E40EB8">
        <w:rPr>
          <w:rFonts w:asciiTheme="majorHAnsi" w:hAnsiTheme="majorHAnsi" w:cstheme="majorHAnsi"/>
        </w:rPr>
        <w:t xml:space="preserve">would like to take this opportunity to let you know that I </w:t>
      </w:r>
      <w:r>
        <w:rPr>
          <w:rFonts w:asciiTheme="majorHAnsi" w:hAnsiTheme="majorHAnsi" w:cstheme="majorHAnsi"/>
        </w:rPr>
        <w:t>have thoroughly enjoyed spending the last two weeks getting to know your children and the adults who teach and support them at the school.</w:t>
      </w:r>
      <w:r w:rsidRPr="000A4155">
        <w:rPr>
          <w:rFonts w:asciiTheme="majorHAnsi" w:hAnsiTheme="majorHAnsi" w:cstheme="majorHAnsi"/>
        </w:rPr>
        <w:t xml:space="preserve"> </w:t>
      </w:r>
      <w:r w:rsidR="00E40EB8">
        <w:rPr>
          <w:rFonts w:asciiTheme="majorHAnsi" w:hAnsiTheme="majorHAnsi" w:cstheme="majorHAnsi"/>
        </w:rPr>
        <w:t xml:space="preserve"> This is an exciting time for me to join the school as headteacher – I am keen to support the school on its ongoing journey towards excellence and look forward to working with you all in achieving this goal.</w:t>
      </w:r>
    </w:p>
    <w:p w14:paraId="615F1A7C" w14:textId="77777777" w:rsidR="000A4155" w:rsidRDefault="000A4155" w:rsidP="000A4155">
      <w:pPr>
        <w:rPr>
          <w:rFonts w:asciiTheme="majorHAnsi" w:hAnsiTheme="majorHAnsi" w:cstheme="majorHAnsi"/>
        </w:rPr>
      </w:pPr>
    </w:p>
    <w:p w14:paraId="138C41D0" w14:textId="68CE3A1C" w:rsidR="000A4155" w:rsidRDefault="00E40EB8" w:rsidP="000A4155">
      <w:pPr>
        <w:rPr>
          <w:rFonts w:asciiTheme="majorHAnsi" w:hAnsiTheme="majorHAnsi" w:cstheme="majorHAnsi"/>
        </w:rPr>
      </w:pPr>
      <w:r>
        <w:rPr>
          <w:rFonts w:asciiTheme="majorHAnsi" w:hAnsiTheme="majorHAnsi" w:cstheme="majorHAnsi"/>
        </w:rPr>
        <w:t xml:space="preserve">I </w:t>
      </w:r>
      <w:bookmarkStart w:id="0" w:name="_GoBack"/>
      <w:bookmarkEnd w:id="0"/>
      <w:r>
        <w:rPr>
          <w:rFonts w:asciiTheme="majorHAnsi" w:hAnsiTheme="majorHAnsi" w:cstheme="majorHAnsi"/>
        </w:rPr>
        <w:t>wish you and your family a restful and happy half-term holiday and I look forward to meeting you all soon.</w:t>
      </w:r>
    </w:p>
    <w:p w14:paraId="47794D03" w14:textId="77777777" w:rsidR="000A4155" w:rsidRDefault="000A4155" w:rsidP="000A4155">
      <w:pPr>
        <w:rPr>
          <w:rFonts w:asciiTheme="majorHAnsi" w:hAnsiTheme="majorHAnsi" w:cstheme="majorHAnsi"/>
        </w:rPr>
      </w:pPr>
    </w:p>
    <w:p w14:paraId="0BBC6FE5" w14:textId="571D5A10" w:rsidR="000A4155" w:rsidRDefault="000A4155" w:rsidP="00B74CC9">
      <w:pPr>
        <w:rPr>
          <w:rFonts w:asciiTheme="majorHAnsi" w:hAnsiTheme="majorHAnsi" w:cstheme="majorHAnsi"/>
        </w:rPr>
      </w:pPr>
    </w:p>
    <w:p w14:paraId="1C1508A8" w14:textId="3CAF2FDD" w:rsidR="000A4155" w:rsidRDefault="000A4155" w:rsidP="00B74CC9">
      <w:pPr>
        <w:rPr>
          <w:rFonts w:asciiTheme="majorHAnsi" w:hAnsiTheme="majorHAnsi" w:cstheme="majorHAnsi"/>
        </w:rPr>
      </w:pPr>
      <w:r>
        <w:rPr>
          <w:rFonts w:asciiTheme="majorHAnsi" w:hAnsiTheme="majorHAnsi" w:cstheme="majorHAnsi"/>
        </w:rPr>
        <w:t>With best wishes</w:t>
      </w:r>
    </w:p>
    <w:p w14:paraId="27CBF4B9" w14:textId="1887F3FF" w:rsidR="000A4155" w:rsidRDefault="000A4155" w:rsidP="00B74CC9">
      <w:pPr>
        <w:rPr>
          <w:rFonts w:asciiTheme="majorHAnsi" w:hAnsiTheme="majorHAnsi" w:cstheme="majorHAnsi"/>
        </w:rPr>
      </w:pPr>
    </w:p>
    <w:p w14:paraId="32A83529" w14:textId="7A0C3038" w:rsidR="000A4155" w:rsidRDefault="000A4155" w:rsidP="00B74CC9">
      <w:pPr>
        <w:rPr>
          <w:rFonts w:asciiTheme="majorHAnsi" w:hAnsiTheme="majorHAnsi" w:cstheme="majorHAnsi"/>
        </w:rPr>
      </w:pPr>
    </w:p>
    <w:p w14:paraId="40A2DBBD" w14:textId="42D4C431" w:rsidR="000A4155" w:rsidRDefault="000A4155" w:rsidP="00B74CC9">
      <w:pPr>
        <w:rPr>
          <w:rFonts w:asciiTheme="majorHAnsi" w:hAnsiTheme="majorHAnsi" w:cstheme="majorHAnsi"/>
        </w:rPr>
      </w:pPr>
    </w:p>
    <w:p w14:paraId="7777602B" w14:textId="39B13FB1" w:rsidR="000A4155" w:rsidRDefault="000A4155" w:rsidP="00B74CC9">
      <w:pPr>
        <w:rPr>
          <w:rFonts w:asciiTheme="majorHAnsi" w:hAnsiTheme="majorHAnsi" w:cstheme="majorHAnsi"/>
        </w:rPr>
      </w:pPr>
    </w:p>
    <w:p w14:paraId="5FE53CB2" w14:textId="77777777" w:rsidR="000A4155" w:rsidRDefault="000A4155" w:rsidP="00B74CC9">
      <w:pPr>
        <w:rPr>
          <w:rFonts w:asciiTheme="majorHAnsi" w:hAnsiTheme="majorHAnsi" w:cstheme="majorHAnsi"/>
        </w:rPr>
      </w:pPr>
    </w:p>
    <w:p w14:paraId="59E23BB0" w14:textId="4167D57D" w:rsidR="000A4155" w:rsidRDefault="000A4155" w:rsidP="00B74CC9">
      <w:pPr>
        <w:rPr>
          <w:rFonts w:asciiTheme="majorHAnsi" w:hAnsiTheme="majorHAnsi" w:cstheme="majorHAnsi"/>
        </w:rPr>
      </w:pPr>
      <w:proofErr w:type="spellStart"/>
      <w:r>
        <w:rPr>
          <w:rFonts w:asciiTheme="majorHAnsi" w:hAnsiTheme="majorHAnsi" w:cstheme="majorHAnsi"/>
        </w:rPr>
        <w:t>Mrs</w:t>
      </w:r>
      <w:proofErr w:type="spellEnd"/>
      <w:r>
        <w:rPr>
          <w:rFonts w:asciiTheme="majorHAnsi" w:hAnsiTheme="majorHAnsi" w:cstheme="majorHAnsi"/>
        </w:rPr>
        <w:t xml:space="preserve"> Charlotte Roberts</w:t>
      </w:r>
    </w:p>
    <w:p w14:paraId="02EB6AD3" w14:textId="429261C6" w:rsidR="000A4155" w:rsidRDefault="000A4155" w:rsidP="00B74CC9">
      <w:pPr>
        <w:rPr>
          <w:rFonts w:asciiTheme="majorHAnsi" w:hAnsiTheme="majorHAnsi" w:cstheme="majorHAnsi"/>
        </w:rPr>
      </w:pPr>
      <w:r>
        <w:rPr>
          <w:rFonts w:asciiTheme="majorHAnsi" w:hAnsiTheme="majorHAnsi" w:cstheme="majorHAnsi"/>
        </w:rPr>
        <w:t>Headteacher</w:t>
      </w:r>
    </w:p>
    <w:p w14:paraId="7ABC6390" w14:textId="284483A6" w:rsidR="0088647A" w:rsidRDefault="0088647A" w:rsidP="00B74CC9">
      <w:pPr>
        <w:rPr>
          <w:rFonts w:asciiTheme="majorHAnsi" w:hAnsiTheme="majorHAnsi" w:cstheme="majorHAnsi"/>
        </w:rPr>
      </w:pPr>
    </w:p>
    <w:p w14:paraId="677B465A" w14:textId="77777777" w:rsidR="0088647A" w:rsidRPr="0088647A" w:rsidRDefault="0088647A" w:rsidP="00B74CC9">
      <w:pPr>
        <w:rPr>
          <w:rFonts w:asciiTheme="majorHAnsi" w:hAnsiTheme="majorHAnsi" w:cstheme="majorHAnsi"/>
        </w:rPr>
      </w:pPr>
    </w:p>
    <w:p w14:paraId="7F33593D" w14:textId="6FF36368" w:rsidR="0088647A" w:rsidRPr="0088647A" w:rsidRDefault="0088647A" w:rsidP="00B74CC9">
      <w:pPr>
        <w:rPr>
          <w:rFonts w:asciiTheme="majorHAnsi" w:hAnsiTheme="majorHAnsi" w:cstheme="majorHAnsi"/>
        </w:rPr>
      </w:pPr>
    </w:p>
    <w:p w14:paraId="67397C7F" w14:textId="77777777" w:rsidR="0088647A" w:rsidRPr="00600AAD" w:rsidRDefault="0088647A" w:rsidP="00B74CC9">
      <w:pPr>
        <w:rPr>
          <w:rFonts w:ascii="Futura" w:hAnsi="Futura" w:cs="Futura"/>
          <w:sz w:val="16"/>
          <w:szCs w:val="16"/>
        </w:rPr>
      </w:pPr>
    </w:p>
    <w:p w14:paraId="66F5F942" w14:textId="77777777" w:rsidR="00B74CC9" w:rsidRPr="00600AAD" w:rsidRDefault="00B74CC9" w:rsidP="00B74CC9">
      <w:pPr>
        <w:rPr>
          <w:rFonts w:ascii="Futura" w:hAnsi="Futura" w:cs="Futura"/>
          <w:sz w:val="16"/>
          <w:szCs w:val="16"/>
        </w:rPr>
      </w:pPr>
    </w:p>
    <w:p w14:paraId="0F434A9C" w14:textId="77777777" w:rsidR="00B74CC9" w:rsidRPr="00600AAD" w:rsidRDefault="00B74CC9" w:rsidP="00B74CC9">
      <w:pPr>
        <w:rPr>
          <w:rFonts w:ascii="Futura" w:hAnsi="Futura" w:cs="Futura"/>
          <w:sz w:val="16"/>
          <w:szCs w:val="16"/>
        </w:rPr>
      </w:pPr>
    </w:p>
    <w:p w14:paraId="3396CAB7" w14:textId="77777777" w:rsidR="00B74CC9" w:rsidRPr="00600AAD" w:rsidRDefault="00B74CC9" w:rsidP="00B74CC9">
      <w:pPr>
        <w:rPr>
          <w:rFonts w:ascii="Futura" w:hAnsi="Futura" w:cs="Futura"/>
          <w:sz w:val="16"/>
          <w:szCs w:val="16"/>
        </w:rPr>
      </w:pPr>
    </w:p>
    <w:p w14:paraId="7E1DDE07" w14:textId="77777777" w:rsidR="00B74CC9" w:rsidRPr="00600AAD" w:rsidRDefault="00B74CC9" w:rsidP="00B74CC9">
      <w:pPr>
        <w:rPr>
          <w:rFonts w:ascii="Futura" w:hAnsi="Futura" w:cs="Futura"/>
          <w:sz w:val="16"/>
          <w:szCs w:val="16"/>
        </w:rPr>
      </w:pPr>
    </w:p>
    <w:p w14:paraId="3662BDCB" w14:textId="77777777" w:rsidR="00B74CC9" w:rsidRPr="00600AAD" w:rsidRDefault="00B74CC9" w:rsidP="00B74CC9">
      <w:pPr>
        <w:rPr>
          <w:rFonts w:ascii="Futura" w:hAnsi="Futura" w:cs="Futura"/>
          <w:sz w:val="16"/>
          <w:szCs w:val="16"/>
        </w:rPr>
      </w:pPr>
    </w:p>
    <w:p w14:paraId="325E6C99" w14:textId="5678C2B4" w:rsidR="00B74CC9" w:rsidRPr="00600AAD" w:rsidRDefault="00B74CC9" w:rsidP="00B74CC9">
      <w:pPr>
        <w:rPr>
          <w:rFonts w:ascii="Futura" w:hAnsi="Futura" w:cs="Futura"/>
          <w:sz w:val="16"/>
          <w:szCs w:val="16"/>
        </w:rPr>
      </w:pPr>
    </w:p>
    <w:p w14:paraId="01EC64E2" w14:textId="131B3592" w:rsidR="004A18D0" w:rsidRPr="00B74CC9" w:rsidRDefault="004A18D0" w:rsidP="00116D45">
      <w:pPr>
        <w:ind w:left="-1800" w:right="-1765"/>
        <w:rPr>
          <w:rFonts w:ascii="DIN-Medium" w:hAnsi="DIN-Medium" w:hint="eastAsia"/>
          <w:sz w:val="16"/>
          <w:szCs w:val="16"/>
        </w:rPr>
      </w:pPr>
    </w:p>
    <w:sectPr w:rsidR="004A18D0" w:rsidRPr="00B74CC9" w:rsidSect="004A18D0">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EC2A1" w14:textId="77777777" w:rsidR="000D20BA" w:rsidRDefault="000D20BA" w:rsidP="0044073A">
      <w:r>
        <w:separator/>
      </w:r>
    </w:p>
  </w:endnote>
  <w:endnote w:type="continuationSeparator" w:id="0">
    <w:p w14:paraId="53502CC7" w14:textId="77777777" w:rsidR="000D20BA" w:rsidRDefault="000D20BA" w:rsidP="0044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IN-Medium">
    <w:altName w:val="Times New Roman"/>
    <w:panose1 w:val="020B0604020202020204"/>
    <w:charset w:val="00"/>
    <w:family w:val="roman"/>
    <w:notTrueType/>
    <w:pitch w:val="default"/>
  </w:font>
  <w:font w:name="Futura">
    <w:panose1 w:val="020B0602020204020303"/>
    <w:charset w:val="00"/>
    <w:family w:val="swiss"/>
    <w:pitch w:val="variable"/>
    <w:sig w:usb0="A00002AF" w:usb1="5000214A" w:usb2="00000000" w:usb3="00000000" w:csb0="0000009F" w:csb1="00000000"/>
  </w:font>
  <w:font w:name="Calibri">
    <w:panose1 w:val="020F0502020204030204"/>
    <w:charset w:val="00"/>
    <w:family w:val="swiss"/>
    <w:pitch w:val="variable"/>
    <w:sig w:usb0="E0002EFF" w:usb1="C000247B" w:usb2="00000009" w:usb3="00000000" w:csb0="000001FF" w:csb1="00000000"/>
  </w:font>
  <w:font w:name="Futura Book">
    <w:altName w:val="Century Gothic"/>
    <w:panose1 w:val="020B0602020204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0B7A" w14:textId="0D70C80B" w:rsidR="007B043F" w:rsidRPr="00442E5D" w:rsidRDefault="00BF2029" w:rsidP="00442E5D">
    <w:pPr>
      <w:pStyle w:val="Footer"/>
      <w:jc w:val="center"/>
    </w:pPr>
    <w:r w:rsidRPr="00312C4F">
      <w:rPr>
        <w:noProof/>
        <w:color w:val="808080" w:themeColor="background1" w:themeShade="80"/>
      </w:rPr>
      <mc:AlternateContent>
        <mc:Choice Requires="wps">
          <w:drawing>
            <wp:anchor distT="0" distB="0" distL="114300" distR="114300" simplePos="0" relativeHeight="251662336" behindDoc="0" locked="0" layoutInCell="1" allowOverlap="1" wp14:anchorId="41993C27" wp14:editId="2EA56FEC">
              <wp:simplePos x="0" y="0"/>
              <wp:positionH relativeFrom="column">
                <wp:posOffset>-1143000</wp:posOffset>
              </wp:positionH>
              <wp:positionV relativeFrom="paragraph">
                <wp:posOffset>-8693785</wp:posOffset>
              </wp:positionV>
              <wp:extent cx="75438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543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E7F1A1" w14:textId="657D7881" w:rsidR="00BF2029" w:rsidRPr="0086325D" w:rsidRDefault="00BF2029" w:rsidP="00BF2029">
                          <w:pPr>
                            <w:pStyle w:val="BalloonText"/>
                            <w:jc w:val="center"/>
                            <w:rPr>
                              <w:rFonts w:ascii="Futura Book" w:hAnsi="Futura Book"/>
                              <w:color w:val="22378A"/>
                              <w:sz w:val="16"/>
                              <w:szCs w:val="16"/>
                            </w:rPr>
                          </w:pPr>
                          <w:r w:rsidRPr="0086325D">
                            <w:rPr>
                              <w:rFonts w:ascii="Futura Book" w:hAnsi="Futura Book"/>
                              <w:color w:val="22378A"/>
                              <w:sz w:val="16"/>
                              <w:szCs w:val="16"/>
                            </w:rPr>
                            <w:t>Northern House Academy, South Parade, Summertown, Oxford OX2 7JN • Tel: 01865 557004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93C27" id="_x0000_t202" coordsize="21600,21600" o:spt="202" path="m,l,21600r21600,l21600,xe">
              <v:stroke joinstyle="miter"/>
              <v:path gradientshapeok="t" o:connecttype="rect"/>
            </v:shapetype>
            <v:shape id="Text Box 1" o:spid="_x0000_s1026" type="#_x0000_t202" style="position:absolute;left:0;text-align:left;margin-left:-90pt;margin-top:-684.55pt;width:59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" filled="f" stroked="f">
              <v:textbox>
                <w:txbxContent>
                  <w:p w14:paraId="73E7F1A1" w14:textId="657D7881" w:rsidR="00BF2029" w:rsidRPr="0086325D" w:rsidRDefault="00BF2029" w:rsidP="00BF2029">
                    <w:pPr>
                      <w:pStyle w:val="BalloonText"/>
                      <w:jc w:val="center"/>
                      <w:rPr>
                        <w:rFonts w:ascii="Futura Book" w:hAnsi="Futura Book"/>
                        <w:color w:val="22378A"/>
                        <w:sz w:val="16"/>
                        <w:szCs w:val="16"/>
                      </w:rPr>
                    </w:pPr>
                    <w:r w:rsidRPr="0086325D">
                      <w:rPr>
                        <w:rFonts w:ascii="Futura Book" w:hAnsi="Futura Book"/>
                        <w:color w:val="22378A"/>
                        <w:sz w:val="16"/>
                        <w:szCs w:val="16"/>
                      </w:rPr>
                      <w:t>Northern House Academy, South Parade, Summertown, Oxford OX2 7JN • Tel: 01865 557004</w:t>
                    </w:r>
                  </w:p>
                </w:txbxContent>
              </v:textbox>
              <w10:wrap type="square"/>
            </v:shape>
          </w:pict>
        </mc:Fallback>
      </mc:AlternateContent>
    </w:r>
    <w:r>
      <w:rPr>
        <w:rFonts w:ascii="DIN-Medium" w:hAnsi="DIN-Medium"/>
        <w:noProof/>
        <w:color w:val="808080" w:themeColor="background1" w:themeShade="80"/>
        <w:sz w:val="16"/>
        <w:szCs w:val="16"/>
      </w:rPr>
      <mc:AlternateContent>
        <mc:Choice Requires="wps">
          <w:drawing>
            <wp:anchor distT="0" distB="0" distL="114300" distR="114300" simplePos="0" relativeHeight="251663360" behindDoc="0" locked="0" layoutInCell="1" allowOverlap="1" wp14:anchorId="1BC37CB7" wp14:editId="35943300">
              <wp:simplePos x="0" y="0"/>
              <wp:positionH relativeFrom="column">
                <wp:posOffset>-1143000</wp:posOffset>
              </wp:positionH>
              <wp:positionV relativeFrom="paragraph">
                <wp:posOffset>-121285</wp:posOffset>
              </wp:positionV>
              <wp:extent cx="75438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7543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B564EA" w14:textId="77777777" w:rsidR="00BF2029" w:rsidRPr="0086325D" w:rsidRDefault="00BF2029" w:rsidP="00BF2029">
                          <w:pPr>
                            <w:pStyle w:val="Footer"/>
                            <w:jc w:val="center"/>
                            <w:rPr>
                              <w:rFonts w:ascii="Futura Book" w:hAnsi="Futura Book"/>
                              <w:color w:val="22378A"/>
                            </w:rPr>
                          </w:pPr>
                          <w:r w:rsidRPr="0086325D">
                            <w:rPr>
                              <w:rFonts w:ascii="Futura Book" w:hAnsi="Futura Book"/>
                              <w:color w:val="22378A"/>
                              <w:sz w:val="16"/>
                              <w:szCs w:val="16"/>
                            </w:rPr>
                            <w:t>The Gallery Trust is an exempt charity. Company registration No. 08334718 Registered in England and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37CB7" id="Text Box 3" o:spid="_x0000_s1027" type="#_x0000_t202" style="position:absolute;left:0;text-align:left;margin-left:-90pt;margin-top:-9.55pt;width:59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" filled="f" stroked="f">
              <v:textbox>
                <w:txbxContent>
                  <w:p w14:paraId="05B564EA" w14:textId="77777777" w:rsidR="00BF2029" w:rsidRPr="0086325D" w:rsidRDefault="00BF2029" w:rsidP="00BF2029">
                    <w:pPr>
                      <w:pStyle w:val="Footer"/>
                      <w:jc w:val="center"/>
                      <w:rPr>
                        <w:rFonts w:ascii="Futura Book" w:hAnsi="Futura Book"/>
                        <w:color w:val="22378A"/>
                      </w:rPr>
                    </w:pPr>
                    <w:r w:rsidRPr="0086325D">
                      <w:rPr>
                        <w:rFonts w:ascii="Futura Book" w:hAnsi="Futura Book"/>
                        <w:color w:val="22378A"/>
                        <w:sz w:val="16"/>
                        <w:szCs w:val="16"/>
                      </w:rPr>
                      <w:t>The Gallery Trust is an exempt charity. Company registration No. 08334718 Registered in England and Wales</w:t>
                    </w:r>
                  </w:p>
                </w:txbxContent>
              </v:textbox>
              <w10:wrap type="square"/>
            </v:shape>
          </w:pict>
        </mc:Fallback>
      </mc:AlternateContent>
    </w:r>
    <w:r w:rsidR="00AC1E52" w:rsidRPr="00AC1E52">
      <w:rPr>
        <w:noProof/>
      </w:rPr>
      <w:drawing>
        <wp:anchor distT="0" distB="0" distL="114300" distR="114300" simplePos="0" relativeHeight="251660288" behindDoc="0" locked="0" layoutInCell="1" allowOverlap="1" wp14:anchorId="1232C3E2" wp14:editId="3AB70033">
          <wp:simplePos x="0" y="0"/>
          <wp:positionH relativeFrom="margin">
            <wp:align>center</wp:align>
          </wp:positionH>
          <wp:positionV relativeFrom="paragraph">
            <wp:posOffset>-9722485</wp:posOffset>
          </wp:positionV>
          <wp:extent cx="2857500" cy="751840"/>
          <wp:effectExtent l="0" t="0" r="12700" b="10160"/>
          <wp:wrapTight wrapText="bothSides">
            <wp:wrapPolygon edited="0">
              <wp:start x="0" y="0"/>
              <wp:lineTo x="0" y="21162"/>
              <wp:lineTo x="21504" y="21162"/>
              <wp:lineTo x="21504" y="0"/>
              <wp:lineTo x="0" y="0"/>
            </wp:wrapPolygon>
          </wp:wrapTight>
          <wp:docPr id="4" name="Picture 4" descr="Shared:Studio:2019:Northern House Academy:Nothern House logos:Northern-House-logo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Studio:2019:Northern House Academy:Nothern House logos:Northern-House-logo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60DC6" w14:textId="77777777" w:rsidR="000D20BA" w:rsidRDefault="000D20BA" w:rsidP="0044073A">
      <w:r>
        <w:separator/>
      </w:r>
    </w:p>
  </w:footnote>
  <w:footnote w:type="continuationSeparator" w:id="0">
    <w:p w14:paraId="293F2CF6" w14:textId="77777777" w:rsidR="000D20BA" w:rsidRDefault="000D20BA" w:rsidP="0044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7E"/>
    <w:rsid w:val="00063D02"/>
    <w:rsid w:val="000A4155"/>
    <w:rsid w:val="000D20BA"/>
    <w:rsid w:val="00116D45"/>
    <w:rsid w:val="00143278"/>
    <w:rsid w:val="00272912"/>
    <w:rsid w:val="0029667E"/>
    <w:rsid w:val="002A0E9E"/>
    <w:rsid w:val="002D3AE5"/>
    <w:rsid w:val="0044073A"/>
    <w:rsid w:val="00442E5D"/>
    <w:rsid w:val="0046702B"/>
    <w:rsid w:val="00497B9A"/>
    <w:rsid w:val="004A18D0"/>
    <w:rsid w:val="00600AAD"/>
    <w:rsid w:val="00605E6C"/>
    <w:rsid w:val="007865DB"/>
    <w:rsid w:val="007B043F"/>
    <w:rsid w:val="007F2123"/>
    <w:rsid w:val="0086325D"/>
    <w:rsid w:val="0088647A"/>
    <w:rsid w:val="00893EBB"/>
    <w:rsid w:val="00AC1E52"/>
    <w:rsid w:val="00B74CC9"/>
    <w:rsid w:val="00BF2029"/>
    <w:rsid w:val="00C32F33"/>
    <w:rsid w:val="00D343C4"/>
    <w:rsid w:val="00DB58A6"/>
    <w:rsid w:val="00E333BD"/>
    <w:rsid w:val="00E40EB8"/>
    <w:rsid w:val="00FB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DD046"/>
  <w14:defaultImageDpi w14:val="300"/>
  <w15:docId w15:val="{3B3748E7-2229-E041-A023-5BD24C36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67E"/>
    <w:rPr>
      <w:rFonts w:ascii="Lucida Grande" w:hAnsi="Lucida Grande" w:cs="Lucida Grande"/>
      <w:sz w:val="18"/>
      <w:szCs w:val="18"/>
    </w:rPr>
  </w:style>
  <w:style w:type="paragraph" w:styleId="Header">
    <w:name w:val="header"/>
    <w:basedOn w:val="Normal"/>
    <w:link w:val="HeaderChar"/>
    <w:uiPriority w:val="99"/>
    <w:unhideWhenUsed/>
    <w:rsid w:val="0044073A"/>
    <w:pPr>
      <w:tabs>
        <w:tab w:val="center" w:pos="4320"/>
        <w:tab w:val="right" w:pos="8640"/>
      </w:tabs>
    </w:pPr>
  </w:style>
  <w:style w:type="character" w:customStyle="1" w:styleId="HeaderChar">
    <w:name w:val="Header Char"/>
    <w:basedOn w:val="DefaultParagraphFont"/>
    <w:link w:val="Header"/>
    <w:uiPriority w:val="99"/>
    <w:rsid w:val="0044073A"/>
  </w:style>
  <w:style w:type="paragraph" w:styleId="Footer">
    <w:name w:val="footer"/>
    <w:basedOn w:val="Normal"/>
    <w:link w:val="FooterChar"/>
    <w:uiPriority w:val="99"/>
    <w:unhideWhenUsed/>
    <w:rsid w:val="0044073A"/>
    <w:pPr>
      <w:tabs>
        <w:tab w:val="center" w:pos="4320"/>
        <w:tab w:val="right" w:pos="8640"/>
      </w:tabs>
    </w:pPr>
  </w:style>
  <w:style w:type="character" w:customStyle="1" w:styleId="FooterChar">
    <w:name w:val="Footer Char"/>
    <w:basedOn w:val="DefaultParagraphFont"/>
    <w:link w:val="Footer"/>
    <w:uiPriority w:val="99"/>
    <w:rsid w:val="0044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AC2C-B646-D348-9161-F31B1D49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Webster</dc:creator>
  <cp:keywords/>
  <dc:description/>
  <cp:lastModifiedBy>Microsoft Office User</cp:lastModifiedBy>
  <cp:revision>4</cp:revision>
  <cp:lastPrinted>2020-02-14T11:31:00Z</cp:lastPrinted>
  <dcterms:created xsi:type="dcterms:W3CDTF">2020-02-12T15:59:00Z</dcterms:created>
  <dcterms:modified xsi:type="dcterms:W3CDTF">2020-02-14T11:33:00Z</dcterms:modified>
</cp:coreProperties>
</file>