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B78" w:rsidRDefault="00E93B78" w:rsidP="00E93B78">
      <w:pPr>
        <w:spacing w:before="76" w:line="249" w:lineRule="auto"/>
        <w:ind w:left="145" w:right="149"/>
        <w:jc w:val="both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DICHIARAZIONE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ORDINE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AL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POSSESSO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REQUISITI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CAPACITÀ</w:t>
      </w:r>
      <w:r>
        <w:rPr>
          <w:b/>
          <w:spacing w:val="9"/>
          <w:sz w:val="24"/>
          <w:szCs w:val="24"/>
          <w:lang w:val="it-IT"/>
        </w:rPr>
        <w:t xml:space="preserve"> ECONOMICA FINANZIARIA E </w:t>
      </w:r>
      <w:r>
        <w:rPr>
          <w:b/>
          <w:sz w:val="24"/>
          <w:szCs w:val="24"/>
          <w:lang w:val="it-IT"/>
        </w:rPr>
        <w:t>TECNICO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-</w:t>
      </w:r>
      <w:r w:rsidR="00874232">
        <w:rPr>
          <w:b/>
          <w:spacing w:val="71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PROFESSIONALE</w:t>
      </w:r>
    </w:p>
    <w:p w:rsidR="00E93B78" w:rsidRDefault="00E93B78" w:rsidP="00E93B78">
      <w:pPr>
        <w:pStyle w:val="Titolo2"/>
        <w:spacing w:before="107"/>
        <w:ind w:left="246" w:right="238"/>
        <w:jc w:val="center"/>
        <w:rPr>
          <w:rFonts w:ascii="Calibri" w:hAnsi="Calibri"/>
          <w:b w:val="0"/>
          <w:bCs w:val="0"/>
          <w:sz w:val="24"/>
          <w:szCs w:val="24"/>
          <w:lang w:val="it-IT"/>
        </w:rPr>
      </w:pPr>
      <w:r>
        <w:rPr>
          <w:rFonts w:ascii="Calibri" w:hAnsi="Calibri"/>
          <w:spacing w:val="-1"/>
          <w:sz w:val="24"/>
          <w:szCs w:val="24"/>
          <w:lang w:val="it-IT"/>
        </w:rPr>
        <w:t xml:space="preserve">ALLEGATO </w:t>
      </w:r>
      <w:r w:rsidR="00E438F4">
        <w:rPr>
          <w:rFonts w:ascii="Calibri" w:hAnsi="Calibri"/>
          <w:spacing w:val="-1"/>
          <w:sz w:val="24"/>
          <w:szCs w:val="24"/>
          <w:lang w:val="it-IT"/>
        </w:rPr>
        <w:t>3</w:t>
      </w:r>
    </w:p>
    <w:p w:rsidR="00B35627" w:rsidRDefault="00B35627" w:rsidP="00436089">
      <w:pPr>
        <w:ind w:left="1134" w:right="284" w:hanging="1134"/>
        <w:jc w:val="both"/>
        <w:rPr>
          <w:rFonts w:cs="Calibri"/>
          <w:b/>
          <w:bCs/>
          <w:sz w:val="24"/>
          <w:szCs w:val="24"/>
          <w:lang w:val="it-IT"/>
        </w:rPr>
      </w:pPr>
    </w:p>
    <w:p w:rsidR="00DA3874" w:rsidRPr="00F237C3" w:rsidRDefault="00E93B78" w:rsidP="00436089">
      <w:pPr>
        <w:ind w:left="1134" w:right="284" w:hanging="1134"/>
        <w:jc w:val="both"/>
        <w:rPr>
          <w:rFonts w:cs="Calibri"/>
          <w:b/>
          <w:sz w:val="24"/>
          <w:szCs w:val="24"/>
          <w:lang w:val="it-IT"/>
        </w:rPr>
      </w:pPr>
      <w:r w:rsidRPr="00F237C3">
        <w:rPr>
          <w:rFonts w:cs="Calibri"/>
          <w:b/>
          <w:bCs/>
          <w:sz w:val="24"/>
          <w:szCs w:val="24"/>
          <w:lang w:val="it-IT"/>
        </w:rPr>
        <w:t>OGGETTO:</w:t>
      </w:r>
      <w:r w:rsidR="00B35627" w:rsidRPr="00F237C3">
        <w:rPr>
          <w:rFonts w:cs="Calibri"/>
          <w:b/>
          <w:bCs/>
          <w:sz w:val="24"/>
          <w:szCs w:val="24"/>
          <w:lang w:val="it-IT"/>
        </w:rPr>
        <w:t xml:space="preserve"> </w:t>
      </w:r>
      <w:bookmarkStart w:id="0" w:name="_Hlk118103688"/>
      <w:r w:rsidR="00F237C3" w:rsidRPr="00F237C3">
        <w:rPr>
          <w:rFonts w:asciiTheme="minorHAnsi" w:hAnsiTheme="minorHAnsi" w:cstheme="minorHAnsi"/>
          <w:b/>
          <w:bCs/>
          <w:lang w:val="it-IT"/>
        </w:rPr>
        <w:t>Servizi di ingegneria/architettura per la redazione del progetto di fattibilità tecnico-economica, progetto definitivo, progetto esecutivo, coordinamento sicurezza in fase di progettazione e prestazioni accessorie relative all’intervento denominato</w:t>
      </w:r>
      <w:r w:rsidR="00F237C3" w:rsidRPr="00F237C3">
        <w:rPr>
          <w:rFonts w:asciiTheme="minorHAnsi" w:hAnsiTheme="minorHAnsi" w:cstheme="minorHAnsi"/>
          <w:b/>
          <w:bCs/>
          <w:i/>
          <w:lang w:val="it-IT"/>
        </w:rPr>
        <w:t xml:space="preserve"> “Realizzazione nuovo polo scolastico Mazzi-Calvi in via Calvi - LOTTO 1”.</w:t>
      </w:r>
      <w:bookmarkEnd w:id="0"/>
    </w:p>
    <w:p w:rsidR="001E67D3" w:rsidRDefault="001E67D3" w:rsidP="00E93B78">
      <w:pPr>
        <w:spacing w:before="76"/>
        <w:ind w:left="243" w:right="238"/>
        <w:jc w:val="center"/>
        <w:rPr>
          <w:rFonts w:cs="Arial"/>
          <w:sz w:val="24"/>
          <w:szCs w:val="24"/>
          <w:lang w:val="it-IT"/>
        </w:rPr>
      </w:pPr>
    </w:p>
    <w:p w:rsidR="001E67D3" w:rsidRDefault="00D01190" w:rsidP="00D01190">
      <w:pPr>
        <w:spacing w:before="76"/>
        <w:ind w:left="243" w:right="238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 xml:space="preserve">Il sottoscritto ________________________________________________________________ </w:t>
      </w:r>
      <w:r>
        <w:rPr>
          <w:rFonts w:cs="Arial"/>
          <w:sz w:val="24"/>
          <w:szCs w:val="24"/>
          <w:lang w:val="it-IT"/>
        </w:rPr>
        <w:br/>
        <w:t>in qualità di _________________________________________________________________</w:t>
      </w:r>
    </w:p>
    <w:p w:rsidR="00D01190" w:rsidRPr="00D01190" w:rsidRDefault="00D01190" w:rsidP="00E93B78">
      <w:pPr>
        <w:spacing w:before="76"/>
        <w:ind w:left="243" w:right="238"/>
        <w:jc w:val="center"/>
        <w:rPr>
          <w:bCs/>
          <w:spacing w:val="-1"/>
          <w:sz w:val="16"/>
          <w:szCs w:val="16"/>
          <w:lang w:val="it-IT"/>
        </w:rPr>
      </w:pPr>
      <w:r w:rsidRPr="00D01190">
        <w:rPr>
          <w:bCs/>
          <w:spacing w:val="-1"/>
          <w:sz w:val="16"/>
          <w:szCs w:val="16"/>
          <w:lang w:val="it-IT"/>
        </w:rPr>
        <w:t xml:space="preserve">(in caso di RTI la seguente dichiarazione deve essere resa dal legale rappresentante della mandataria </w:t>
      </w:r>
      <w:r w:rsidR="00511448">
        <w:rPr>
          <w:bCs/>
          <w:spacing w:val="-1"/>
          <w:sz w:val="16"/>
          <w:szCs w:val="16"/>
          <w:lang w:val="it-IT"/>
        </w:rPr>
        <w:t>e d</w:t>
      </w:r>
      <w:r w:rsidR="00A83FDE">
        <w:rPr>
          <w:bCs/>
          <w:spacing w:val="-1"/>
          <w:sz w:val="16"/>
          <w:szCs w:val="16"/>
          <w:lang w:val="it-IT"/>
        </w:rPr>
        <w:t>a</w:t>
      </w:r>
      <w:r w:rsidR="00511448">
        <w:rPr>
          <w:bCs/>
          <w:spacing w:val="-1"/>
          <w:sz w:val="16"/>
          <w:szCs w:val="16"/>
          <w:lang w:val="it-IT"/>
        </w:rPr>
        <w:t xml:space="preserve"> ogni soggetto costituente il raggruppamento</w:t>
      </w:r>
      <w:r w:rsidRPr="00D01190">
        <w:rPr>
          <w:bCs/>
          <w:spacing w:val="-1"/>
          <w:sz w:val="16"/>
          <w:szCs w:val="16"/>
          <w:lang w:val="it-IT"/>
        </w:rPr>
        <w:t>)</w:t>
      </w:r>
    </w:p>
    <w:p w:rsidR="00D01190" w:rsidRDefault="00D01190" w:rsidP="00E93B78">
      <w:pPr>
        <w:spacing w:before="76"/>
        <w:ind w:left="243" w:right="238"/>
        <w:jc w:val="center"/>
        <w:rPr>
          <w:b/>
          <w:spacing w:val="-1"/>
          <w:sz w:val="24"/>
          <w:szCs w:val="24"/>
          <w:lang w:val="it-IT"/>
        </w:rPr>
      </w:pPr>
    </w:p>
    <w:p w:rsidR="00E93B78" w:rsidRDefault="00E93B78" w:rsidP="00E93B78">
      <w:pPr>
        <w:spacing w:before="76"/>
        <w:ind w:left="243" w:right="238"/>
        <w:jc w:val="center"/>
        <w:rPr>
          <w:b/>
          <w:spacing w:val="-1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DICHIARA</w:t>
      </w:r>
    </w:p>
    <w:p w:rsidR="00435593" w:rsidRDefault="00435593" w:rsidP="00E93B78">
      <w:pPr>
        <w:spacing w:before="76"/>
        <w:ind w:left="243" w:right="238"/>
        <w:jc w:val="center"/>
        <w:rPr>
          <w:rFonts w:cs="Arial"/>
          <w:sz w:val="24"/>
          <w:szCs w:val="24"/>
          <w:lang w:val="it-IT"/>
        </w:rPr>
      </w:pPr>
    </w:p>
    <w:p w:rsidR="00E93B78" w:rsidRDefault="00E93B78" w:rsidP="00E93B78">
      <w:pPr>
        <w:spacing w:before="10"/>
        <w:ind w:left="244" w:right="238"/>
        <w:jc w:val="center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(Ai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sensi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degli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artt.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46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47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del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D.P.R.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n.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445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del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28.12.2000):</w:t>
      </w:r>
    </w:p>
    <w:p w:rsidR="00E93B78" w:rsidRDefault="00E93B78" w:rsidP="00E93B78">
      <w:pPr>
        <w:spacing w:before="5"/>
        <w:rPr>
          <w:rFonts w:cs="Arial"/>
          <w:sz w:val="24"/>
          <w:szCs w:val="24"/>
          <w:lang w:val="it-IT"/>
        </w:rPr>
      </w:pPr>
    </w:p>
    <w:p w:rsidR="00E93B78" w:rsidRDefault="00E93B78" w:rsidP="00E93B78">
      <w:pPr>
        <w:numPr>
          <w:ilvl w:val="1"/>
          <w:numId w:val="2"/>
        </w:numPr>
        <w:tabs>
          <w:tab w:val="left" w:pos="386"/>
        </w:tabs>
        <w:spacing w:line="364" w:lineRule="auto"/>
        <w:ind w:left="426" w:right="115" w:hanging="284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aver</w:t>
      </w:r>
      <w:r>
        <w:rPr>
          <w:rFonts w:cs="Arial"/>
          <w:spacing w:val="1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maturato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1"/>
          <w:sz w:val="24"/>
          <w:szCs w:val="24"/>
          <w:lang w:val="it-IT"/>
        </w:rPr>
        <w:t>nei migliori tre esercizi dell’ultimo quinquennio</w:t>
      </w:r>
      <w:r>
        <w:rPr>
          <w:sz w:val="20"/>
          <w:szCs w:val="20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antecedente la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pubblicazione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bando</w:t>
      </w:r>
      <w:r>
        <w:rPr>
          <w:spacing w:val="49"/>
          <w:w w:val="10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u</w:t>
      </w:r>
      <w:r>
        <w:rPr>
          <w:rFonts w:cs="Arial"/>
          <w:b/>
          <w:bCs/>
          <w:sz w:val="24"/>
          <w:szCs w:val="24"/>
          <w:lang w:val="it-IT"/>
        </w:rPr>
        <w:t>n</w:t>
      </w:r>
      <w:r>
        <w:rPr>
          <w:rFonts w:cs="Arial"/>
          <w:spacing w:val="4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fa</w:t>
      </w:r>
      <w:r>
        <w:rPr>
          <w:rFonts w:cs="Arial"/>
          <w:b/>
          <w:bCs/>
          <w:spacing w:val="-1"/>
          <w:sz w:val="24"/>
          <w:szCs w:val="24"/>
          <w:lang w:val="it-IT"/>
        </w:rPr>
        <w:t>ttur</w:t>
      </w:r>
      <w:r>
        <w:rPr>
          <w:rFonts w:cs="Arial"/>
          <w:b/>
          <w:bCs/>
          <w:spacing w:val="1"/>
          <w:sz w:val="24"/>
          <w:szCs w:val="24"/>
          <w:lang w:val="it-IT"/>
        </w:rPr>
        <w:t>a</w:t>
      </w:r>
      <w:r>
        <w:rPr>
          <w:rFonts w:cs="Arial"/>
          <w:b/>
          <w:bCs/>
          <w:spacing w:val="-1"/>
          <w:sz w:val="24"/>
          <w:szCs w:val="24"/>
          <w:lang w:val="it-IT"/>
        </w:rPr>
        <w:t>t</w:t>
      </w:r>
      <w:r>
        <w:rPr>
          <w:rFonts w:cs="Arial"/>
          <w:b/>
          <w:bCs/>
          <w:sz w:val="24"/>
          <w:szCs w:val="24"/>
          <w:lang w:val="it-IT"/>
        </w:rPr>
        <w:t>o</w:t>
      </w:r>
      <w:r>
        <w:rPr>
          <w:rFonts w:cs="Arial"/>
          <w:b/>
          <w:bCs/>
          <w:spacing w:val="4"/>
          <w:sz w:val="24"/>
          <w:szCs w:val="24"/>
          <w:lang w:val="it-IT"/>
        </w:rPr>
        <w:t xml:space="preserve"> globale </w:t>
      </w:r>
      <w:r>
        <w:rPr>
          <w:rFonts w:cs="Arial"/>
          <w:b/>
          <w:bCs/>
          <w:spacing w:val="-1"/>
          <w:sz w:val="24"/>
          <w:szCs w:val="24"/>
          <w:lang w:val="it-IT"/>
        </w:rPr>
        <w:t>p</w:t>
      </w:r>
      <w:r>
        <w:rPr>
          <w:rFonts w:cs="Arial"/>
          <w:b/>
          <w:bCs/>
          <w:spacing w:val="1"/>
          <w:sz w:val="24"/>
          <w:szCs w:val="24"/>
          <w:lang w:val="it-IT"/>
        </w:rPr>
        <w:t>e</w:t>
      </w:r>
      <w:r>
        <w:rPr>
          <w:rFonts w:cs="Arial"/>
          <w:b/>
          <w:bCs/>
          <w:sz w:val="24"/>
          <w:szCs w:val="24"/>
          <w:lang w:val="it-IT"/>
        </w:rPr>
        <w:t>r</w:t>
      </w:r>
      <w:r>
        <w:rPr>
          <w:rFonts w:cs="Arial"/>
          <w:b/>
          <w:bCs/>
          <w:spacing w:val="4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s</w:t>
      </w:r>
      <w:r>
        <w:rPr>
          <w:rFonts w:cs="Arial"/>
          <w:b/>
          <w:bCs/>
          <w:spacing w:val="1"/>
          <w:sz w:val="24"/>
          <w:szCs w:val="24"/>
          <w:lang w:val="it-IT"/>
        </w:rPr>
        <w:t>e</w:t>
      </w:r>
      <w:r>
        <w:rPr>
          <w:rFonts w:cs="Arial"/>
          <w:b/>
          <w:bCs/>
          <w:sz w:val="24"/>
          <w:szCs w:val="24"/>
          <w:lang w:val="it-IT"/>
        </w:rPr>
        <w:t>rv</w:t>
      </w:r>
      <w:r>
        <w:rPr>
          <w:rFonts w:cs="Arial"/>
          <w:b/>
          <w:bCs/>
          <w:spacing w:val="-2"/>
          <w:sz w:val="24"/>
          <w:szCs w:val="24"/>
          <w:lang w:val="it-IT"/>
        </w:rPr>
        <w:t>i</w:t>
      </w:r>
      <w:r>
        <w:rPr>
          <w:rFonts w:cs="Arial"/>
          <w:b/>
          <w:bCs/>
          <w:spacing w:val="1"/>
          <w:sz w:val="24"/>
          <w:szCs w:val="24"/>
          <w:lang w:val="it-IT"/>
        </w:rPr>
        <w:t>z</w:t>
      </w:r>
      <w:r>
        <w:rPr>
          <w:rFonts w:cs="Arial"/>
          <w:b/>
          <w:bCs/>
          <w:sz w:val="24"/>
          <w:szCs w:val="24"/>
          <w:lang w:val="it-IT"/>
        </w:rPr>
        <w:t>i</w:t>
      </w:r>
      <w:r>
        <w:rPr>
          <w:rFonts w:cs="Arial"/>
          <w:b/>
          <w:bCs/>
          <w:spacing w:val="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architettura e ingegneria, </w:t>
      </w:r>
      <w:r>
        <w:rPr>
          <w:rFonts w:cs="Arial"/>
          <w:sz w:val="24"/>
          <w:szCs w:val="24"/>
          <w:lang w:val="it-IT" w:eastAsia="it-IT"/>
        </w:rPr>
        <w:t xml:space="preserve">di cui all’art. 3, lett. </w:t>
      </w:r>
      <w:proofErr w:type="spellStart"/>
      <w:r>
        <w:rPr>
          <w:rFonts w:cs="Arial"/>
          <w:i/>
          <w:iCs/>
          <w:sz w:val="24"/>
          <w:szCs w:val="24"/>
          <w:lang w:val="it-IT" w:eastAsia="it-IT"/>
        </w:rPr>
        <w:t>vvvv</w:t>
      </w:r>
      <w:proofErr w:type="spellEnd"/>
      <w:r>
        <w:rPr>
          <w:rFonts w:cs="Arial"/>
          <w:i/>
          <w:iCs/>
          <w:sz w:val="24"/>
          <w:szCs w:val="24"/>
          <w:lang w:val="it-IT" w:eastAsia="it-IT"/>
        </w:rPr>
        <w:t xml:space="preserve">) </w:t>
      </w:r>
      <w:r>
        <w:rPr>
          <w:rFonts w:cs="Arial"/>
          <w:sz w:val="24"/>
          <w:szCs w:val="24"/>
          <w:lang w:val="it-IT" w:eastAsia="it-IT"/>
        </w:rPr>
        <w:t>del Codice,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-3"/>
          <w:sz w:val="24"/>
          <w:szCs w:val="24"/>
          <w:lang w:val="it-IT"/>
        </w:rPr>
        <w:t>p</w:t>
      </w:r>
      <w:r>
        <w:rPr>
          <w:rFonts w:cs="Arial"/>
          <w:sz w:val="24"/>
          <w:szCs w:val="24"/>
          <w:lang w:val="it-IT"/>
        </w:rPr>
        <w:t>a</w:t>
      </w:r>
      <w:r>
        <w:rPr>
          <w:rFonts w:cs="Arial"/>
          <w:spacing w:val="-1"/>
          <w:sz w:val="24"/>
          <w:szCs w:val="24"/>
          <w:lang w:val="it-IT"/>
        </w:rPr>
        <w:t>r</w:t>
      </w:r>
      <w:r>
        <w:rPr>
          <w:rFonts w:cs="Arial"/>
          <w:sz w:val="24"/>
          <w:szCs w:val="24"/>
          <w:lang w:val="it-IT"/>
        </w:rPr>
        <w:t>i</w:t>
      </w:r>
      <w:r>
        <w:rPr>
          <w:rFonts w:cs="Arial"/>
          <w:spacing w:val="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a </w:t>
      </w:r>
      <w:r>
        <w:rPr>
          <w:rFonts w:cs="Arial"/>
          <w:b/>
          <w:sz w:val="24"/>
          <w:szCs w:val="24"/>
          <w:u w:val="single"/>
          <w:lang w:val="it-IT"/>
        </w:rPr>
        <w:t>euro _____________</w:t>
      </w:r>
      <w:r w:rsidRPr="00F4505D">
        <w:rPr>
          <w:rFonts w:ascii="Arial" w:hAnsi="Arial" w:cs="Arial"/>
          <w:lang w:val="it-IT"/>
        </w:rPr>
        <w:t>;</w:t>
      </w:r>
    </w:p>
    <w:p w:rsidR="00E93B78" w:rsidRDefault="00E93B78" w:rsidP="00E93B78">
      <w:pPr>
        <w:spacing w:before="10"/>
        <w:rPr>
          <w:rFonts w:cs="Arial"/>
          <w:b/>
          <w:bCs/>
          <w:sz w:val="24"/>
          <w:szCs w:val="24"/>
          <w:lang w:val="it-IT"/>
        </w:rPr>
      </w:pPr>
    </w:p>
    <w:p w:rsidR="00E93B78" w:rsidRDefault="00E93B78" w:rsidP="00E93B78">
      <w:pPr>
        <w:numPr>
          <w:ilvl w:val="1"/>
          <w:numId w:val="2"/>
        </w:numPr>
        <w:tabs>
          <w:tab w:val="left" w:pos="400"/>
        </w:tabs>
        <w:spacing w:before="76" w:line="364" w:lineRule="auto"/>
        <w:ind w:right="99" w:hanging="274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aver espletato </w:t>
      </w:r>
      <w:r>
        <w:rPr>
          <w:rFonts w:cs="Arial"/>
          <w:b/>
          <w:bCs/>
          <w:sz w:val="24"/>
          <w:szCs w:val="24"/>
          <w:lang w:val="it-IT" w:eastAsia="it-IT"/>
        </w:rPr>
        <w:t>negli ultimi dieci anni servizi di ingegneria e di architettura</w:t>
      </w:r>
      <w:r>
        <w:rPr>
          <w:rFonts w:cs="Arial"/>
          <w:sz w:val="24"/>
          <w:szCs w:val="24"/>
          <w:lang w:val="it-IT" w:eastAsia="it-IT"/>
        </w:rPr>
        <w:t xml:space="preserve">, di cui all’art. 3, lett. </w:t>
      </w:r>
      <w:proofErr w:type="spellStart"/>
      <w:r>
        <w:rPr>
          <w:rFonts w:cs="Arial"/>
          <w:i/>
          <w:iCs/>
          <w:sz w:val="24"/>
          <w:szCs w:val="24"/>
          <w:lang w:val="it-IT" w:eastAsia="it-IT"/>
        </w:rPr>
        <w:t>vvvv</w:t>
      </w:r>
      <w:proofErr w:type="spellEnd"/>
      <w:r>
        <w:rPr>
          <w:rFonts w:cs="Arial"/>
          <w:i/>
          <w:iCs/>
          <w:sz w:val="24"/>
          <w:szCs w:val="24"/>
          <w:lang w:val="it-IT" w:eastAsia="it-IT"/>
        </w:rPr>
        <w:t xml:space="preserve">) </w:t>
      </w:r>
      <w:r>
        <w:rPr>
          <w:rFonts w:cs="Arial"/>
          <w:sz w:val="24"/>
          <w:szCs w:val="24"/>
          <w:lang w:val="it-IT" w:eastAsia="it-IT"/>
        </w:rPr>
        <w:t xml:space="preserve">del Codice, relativi a lavori appartenenti ad ognuna delle classi e categorie dei lavori cui si riferiscono i servizi da affidare, individuate sulla base delle elencazioni contenute nelle vigenti tariffe professionali, per un importo globale per ogni classe e categoria </w:t>
      </w:r>
      <w:r>
        <w:rPr>
          <w:rFonts w:cs="Arial"/>
          <w:b/>
          <w:sz w:val="24"/>
          <w:szCs w:val="24"/>
          <w:lang w:val="it-IT" w:eastAsia="it-IT"/>
        </w:rPr>
        <w:t xml:space="preserve">pari </w:t>
      </w:r>
      <w:r w:rsidRPr="00F4505D">
        <w:rPr>
          <w:sz w:val="24"/>
          <w:szCs w:val="24"/>
          <w:lang w:val="it-IT"/>
        </w:rPr>
        <w:t>a 1,5 volte l'importo stimato dei lavori cui si riferisce la prestazione</w:t>
      </w:r>
      <w:r>
        <w:rPr>
          <w:rFonts w:cs="Arial"/>
          <w:sz w:val="24"/>
          <w:szCs w:val="24"/>
          <w:lang w:val="it-IT" w:eastAsia="it-IT"/>
        </w:rPr>
        <w:t xml:space="preserve">, calcolato con riguardo ad ognuna delle classi e categorie </w:t>
      </w:r>
      <w:r>
        <w:rPr>
          <w:rFonts w:cs="Arial"/>
          <w:sz w:val="24"/>
          <w:szCs w:val="24"/>
          <w:lang w:val="it-IT"/>
        </w:rPr>
        <w:t>di seguito indicate</w:t>
      </w:r>
      <w:r>
        <w:rPr>
          <w:b/>
          <w:spacing w:val="-1"/>
          <w:sz w:val="24"/>
          <w:szCs w:val="24"/>
          <w:lang w:val="it-IT"/>
        </w:rPr>
        <w:t>:</w:t>
      </w:r>
    </w:p>
    <w:p w:rsidR="00E93B78" w:rsidRDefault="00E93B78" w:rsidP="00E93B78">
      <w:pPr>
        <w:numPr>
          <w:ilvl w:val="2"/>
          <w:numId w:val="2"/>
        </w:numPr>
        <w:tabs>
          <w:tab w:val="left" w:pos="551"/>
        </w:tabs>
        <w:spacing w:before="2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servizi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relativi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categoria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b/>
          <w:spacing w:val="9"/>
          <w:sz w:val="24"/>
          <w:szCs w:val="24"/>
          <w:lang w:val="it-IT"/>
        </w:rPr>
        <w:t>E.</w:t>
      </w:r>
      <w:r w:rsidR="00377370">
        <w:rPr>
          <w:b/>
          <w:spacing w:val="9"/>
          <w:sz w:val="24"/>
          <w:szCs w:val="24"/>
          <w:lang w:val="it-IT"/>
        </w:rPr>
        <w:t>1</w:t>
      </w:r>
      <w:r w:rsidR="00FD1DAD">
        <w:rPr>
          <w:b/>
          <w:spacing w:val="9"/>
          <w:sz w:val="24"/>
          <w:szCs w:val="24"/>
          <w:lang w:val="it-IT"/>
        </w:rPr>
        <w:t>0</w:t>
      </w:r>
      <w:r>
        <w:rPr>
          <w:sz w:val="24"/>
          <w:szCs w:val="24"/>
          <w:lang w:val="it-IT"/>
        </w:rPr>
        <w:t xml:space="preserve"> per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importo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globale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pari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</w:p>
    <w:p w:rsidR="00E93B78" w:rsidRDefault="00E93B78" w:rsidP="00E93B78">
      <w:pPr>
        <w:tabs>
          <w:tab w:val="left" w:pos="2553"/>
          <w:tab w:val="left" w:pos="9609"/>
        </w:tabs>
        <w:spacing w:before="129"/>
        <w:ind w:left="179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 xml:space="preserve">   €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(diconsi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 xml:space="preserve">                                                          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 xml:space="preserve">  </w:t>
      </w:r>
      <w:r>
        <w:rPr>
          <w:rFonts w:cs="Arial"/>
          <w:b/>
          <w:bCs/>
          <w:sz w:val="24"/>
          <w:szCs w:val="24"/>
          <w:lang w:val="it-IT"/>
        </w:rPr>
        <w:t>)</w:t>
      </w:r>
      <w:proofErr w:type="gramEnd"/>
    </w:p>
    <w:p w:rsidR="00E93B78" w:rsidRDefault="00E93B78" w:rsidP="00E93B78">
      <w:pPr>
        <w:numPr>
          <w:ilvl w:val="2"/>
          <w:numId w:val="2"/>
        </w:numPr>
        <w:tabs>
          <w:tab w:val="left" w:pos="551"/>
        </w:tabs>
        <w:spacing w:before="2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servizi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relativi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categoria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b/>
          <w:spacing w:val="9"/>
          <w:sz w:val="24"/>
          <w:szCs w:val="24"/>
          <w:lang w:val="it-IT"/>
        </w:rPr>
        <w:t>S.03</w:t>
      </w:r>
      <w:r>
        <w:rPr>
          <w:sz w:val="24"/>
          <w:szCs w:val="24"/>
          <w:lang w:val="it-IT"/>
        </w:rPr>
        <w:t xml:space="preserve"> per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importo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globale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pari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</w:p>
    <w:p w:rsidR="00E93B78" w:rsidRDefault="00E93B78" w:rsidP="00E93B78">
      <w:pPr>
        <w:tabs>
          <w:tab w:val="left" w:pos="2553"/>
          <w:tab w:val="left" w:pos="9609"/>
        </w:tabs>
        <w:spacing w:before="129"/>
        <w:ind w:left="179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 xml:space="preserve">   €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(diconsi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 xml:space="preserve">                                                          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 xml:space="preserve">  </w:t>
      </w:r>
      <w:r>
        <w:rPr>
          <w:rFonts w:cs="Arial"/>
          <w:b/>
          <w:bCs/>
          <w:sz w:val="24"/>
          <w:szCs w:val="24"/>
          <w:lang w:val="it-IT"/>
        </w:rPr>
        <w:t>)</w:t>
      </w:r>
      <w:proofErr w:type="gramEnd"/>
    </w:p>
    <w:p w:rsidR="00E93B78" w:rsidRDefault="00E93B78" w:rsidP="00E93B78">
      <w:pPr>
        <w:numPr>
          <w:ilvl w:val="2"/>
          <w:numId w:val="2"/>
        </w:numPr>
        <w:tabs>
          <w:tab w:val="left" w:pos="551"/>
        </w:tabs>
        <w:spacing w:before="125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servizi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relativi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categoria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b/>
          <w:spacing w:val="9"/>
          <w:sz w:val="24"/>
          <w:szCs w:val="24"/>
          <w:lang w:val="it-IT"/>
        </w:rPr>
        <w:t>IA.01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importo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globale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pari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</w:p>
    <w:p w:rsidR="00E93B78" w:rsidRDefault="00E93B78" w:rsidP="00E93B78">
      <w:pPr>
        <w:tabs>
          <w:tab w:val="left" w:pos="567"/>
        </w:tabs>
        <w:spacing w:before="129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 xml:space="preserve">       €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(diconsi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euro______________________________________________)</w:t>
      </w:r>
    </w:p>
    <w:p w:rsidR="00E93B78" w:rsidRDefault="00E93B78" w:rsidP="00E93B78">
      <w:pPr>
        <w:numPr>
          <w:ilvl w:val="2"/>
          <w:numId w:val="2"/>
        </w:numPr>
        <w:tabs>
          <w:tab w:val="left" w:pos="551"/>
        </w:tabs>
        <w:spacing w:before="125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servizi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relativi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categoria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b/>
          <w:spacing w:val="9"/>
          <w:sz w:val="24"/>
          <w:szCs w:val="24"/>
          <w:lang w:val="it-IT"/>
        </w:rPr>
        <w:t>IA.02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importo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globale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pari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</w:p>
    <w:p w:rsidR="00E93B78" w:rsidRDefault="00E93B78" w:rsidP="00E93B78">
      <w:pPr>
        <w:tabs>
          <w:tab w:val="left" w:pos="567"/>
        </w:tabs>
        <w:spacing w:before="129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 xml:space="preserve">       €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(diconsi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euro______________________________________________)</w:t>
      </w:r>
    </w:p>
    <w:p w:rsidR="00E93B78" w:rsidRDefault="00E93B78" w:rsidP="00E93B78">
      <w:pPr>
        <w:numPr>
          <w:ilvl w:val="2"/>
          <w:numId w:val="2"/>
        </w:numPr>
        <w:tabs>
          <w:tab w:val="left" w:pos="551"/>
        </w:tabs>
        <w:spacing w:before="125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servizi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relativi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categoria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b/>
          <w:spacing w:val="9"/>
          <w:sz w:val="24"/>
          <w:szCs w:val="24"/>
          <w:lang w:val="it-IT"/>
        </w:rPr>
        <w:t>IA.03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importo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globale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pari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</w:p>
    <w:p w:rsidR="00E93B78" w:rsidRDefault="00E93B78" w:rsidP="00E93B78">
      <w:pPr>
        <w:tabs>
          <w:tab w:val="left" w:pos="2553"/>
          <w:tab w:val="left" w:pos="9609"/>
        </w:tabs>
        <w:spacing w:before="129"/>
        <w:ind w:left="179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 xml:space="preserve">    €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(diconsi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euro_____________________________)</w:t>
      </w:r>
    </w:p>
    <w:p w:rsidR="00E93B78" w:rsidRDefault="00E93B78" w:rsidP="00E93B78">
      <w:pPr>
        <w:tabs>
          <w:tab w:val="left" w:pos="2553"/>
          <w:tab w:val="left" w:pos="9609"/>
        </w:tabs>
        <w:spacing w:before="129"/>
        <w:ind w:left="179"/>
        <w:rPr>
          <w:rFonts w:cs="Arial"/>
          <w:b/>
          <w:bCs/>
          <w:sz w:val="24"/>
          <w:szCs w:val="24"/>
          <w:lang w:val="it-IT"/>
        </w:rPr>
      </w:pPr>
    </w:p>
    <w:p w:rsidR="00E93B78" w:rsidRDefault="00E93B78" w:rsidP="00E93B78">
      <w:pPr>
        <w:numPr>
          <w:ilvl w:val="1"/>
          <w:numId w:val="2"/>
        </w:numPr>
        <w:tabs>
          <w:tab w:val="left" w:pos="383"/>
        </w:tabs>
        <w:spacing w:line="364" w:lineRule="auto"/>
        <w:ind w:right="99" w:hanging="274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aver espletato </w:t>
      </w:r>
      <w:r>
        <w:rPr>
          <w:rFonts w:cs="Arial"/>
          <w:b/>
          <w:bCs/>
          <w:sz w:val="24"/>
          <w:szCs w:val="24"/>
          <w:lang w:val="it-IT" w:eastAsia="it-IT"/>
        </w:rPr>
        <w:t xml:space="preserve">negli ultimi dieci anni </w:t>
      </w:r>
      <w:r>
        <w:rPr>
          <w:rFonts w:cs="Arial"/>
          <w:b/>
          <w:bCs/>
          <w:sz w:val="24"/>
          <w:szCs w:val="24"/>
          <w:u w:val="single"/>
          <w:lang w:val="it-IT" w:eastAsia="it-IT"/>
        </w:rPr>
        <w:t>due</w:t>
      </w:r>
      <w:r>
        <w:rPr>
          <w:rFonts w:cs="Arial"/>
          <w:b/>
          <w:bCs/>
          <w:sz w:val="24"/>
          <w:szCs w:val="24"/>
          <w:lang w:val="it-IT" w:eastAsia="it-IT"/>
        </w:rPr>
        <w:t xml:space="preserve"> servizi di ingegneria e di architettura</w:t>
      </w:r>
      <w:r>
        <w:rPr>
          <w:rFonts w:cs="Arial"/>
          <w:sz w:val="24"/>
          <w:szCs w:val="24"/>
          <w:lang w:val="it-IT" w:eastAsia="it-IT"/>
        </w:rPr>
        <w:t xml:space="preserve">, di cui all’art. 3, lett. </w:t>
      </w:r>
      <w:proofErr w:type="spellStart"/>
      <w:r>
        <w:rPr>
          <w:rFonts w:cs="Arial"/>
          <w:i/>
          <w:iCs/>
          <w:sz w:val="24"/>
          <w:szCs w:val="24"/>
          <w:lang w:val="it-IT" w:eastAsia="it-IT"/>
        </w:rPr>
        <w:t>vvvv</w:t>
      </w:r>
      <w:proofErr w:type="spellEnd"/>
      <w:r>
        <w:rPr>
          <w:rFonts w:cs="Arial"/>
          <w:i/>
          <w:iCs/>
          <w:sz w:val="24"/>
          <w:szCs w:val="24"/>
          <w:lang w:val="it-IT" w:eastAsia="it-IT"/>
        </w:rPr>
        <w:t xml:space="preserve">) </w:t>
      </w:r>
      <w:r>
        <w:rPr>
          <w:rFonts w:cs="Arial"/>
          <w:sz w:val="24"/>
          <w:szCs w:val="24"/>
          <w:lang w:val="it-IT" w:eastAsia="it-IT"/>
        </w:rPr>
        <w:t xml:space="preserve">del Codice, relativi ai lavori appartenenti ad ognuna delle classi e categorie dei lavori cui si riferiscono i servizi da affidare, individuate sulla base delle elencazioni contenute </w:t>
      </w:r>
      <w:r w:rsidRPr="00F144E2">
        <w:rPr>
          <w:rFonts w:cs="Arial"/>
          <w:sz w:val="24"/>
          <w:szCs w:val="24"/>
          <w:lang w:val="it-IT" w:eastAsia="it-IT"/>
        </w:rPr>
        <w:t xml:space="preserve">nelle vigenti tariffe professionali, per un </w:t>
      </w:r>
      <w:r w:rsidRPr="00F144E2">
        <w:rPr>
          <w:rFonts w:cs="Arial"/>
          <w:b/>
          <w:sz w:val="24"/>
          <w:szCs w:val="24"/>
          <w:u w:val="single"/>
          <w:lang w:val="it-IT" w:eastAsia="it-IT"/>
        </w:rPr>
        <w:t>importo totale</w:t>
      </w:r>
      <w:r w:rsidRPr="00F144E2">
        <w:rPr>
          <w:rFonts w:cs="Arial"/>
          <w:sz w:val="24"/>
          <w:szCs w:val="24"/>
          <w:lang w:val="it-IT" w:eastAsia="it-IT"/>
        </w:rPr>
        <w:t xml:space="preserve"> non inferiore a </w:t>
      </w:r>
      <w:r w:rsidRPr="00F144E2">
        <w:rPr>
          <w:rFonts w:cs="Arial"/>
          <w:b/>
          <w:sz w:val="24"/>
          <w:szCs w:val="24"/>
          <w:lang w:val="it-IT" w:eastAsia="it-IT"/>
        </w:rPr>
        <w:t>0,50</w:t>
      </w:r>
      <w:r w:rsidRPr="00F144E2">
        <w:rPr>
          <w:rFonts w:cs="Arial"/>
          <w:sz w:val="24"/>
          <w:szCs w:val="24"/>
          <w:lang w:val="it-IT" w:eastAsia="it-IT"/>
        </w:rPr>
        <w:t xml:space="preserve"> (</w:t>
      </w:r>
      <w:proofErr w:type="spellStart"/>
      <w:r w:rsidRPr="00F144E2">
        <w:rPr>
          <w:rFonts w:cs="Arial"/>
          <w:b/>
          <w:sz w:val="24"/>
          <w:szCs w:val="24"/>
          <w:lang w:val="it-IT" w:eastAsia="it-IT"/>
        </w:rPr>
        <w:t>zerovirgolacinquanta</w:t>
      </w:r>
      <w:proofErr w:type="spellEnd"/>
      <w:r w:rsidRPr="00F144E2">
        <w:rPr>
          <w:rFonts w:cs="Arial"/>
          <w:sz w:val="24"/>
          <w:szCs w:val="24"/>
          <w:lang w:val="it-IT" w:eastAsia="it-IT"/>
        </w:rPr>
        <w:t>) volte l’importo stimato dei lavori cui si riferisce la prestazione, calcolato con riguardo ad ognuna delle classi e categorie e riferiti a tipologie di lavori analoghi per dimensione e per caratteristiche tecniche a quelli oggetto dell’affidamento</w:t>
      </w:r>
      <w:r w:rsidR="0091212A" w:rsidRPr="00F144E2">
        <w:rPr>
          <w:rFonts w:cs="Arial"/>
          <w:sz w:val="24"/>
          <w:szCs w:val="24"/>
          <w:lang w:val="it-IT" w:eastAsia="it-IT"/>
        </w:rPr>
        <w:t xml:space="preserve"> (</w:t>
      </w:r>
      <w:r w:rsidR="0091212A" w:rsidRPr="00F144E2">
        <w:rPr>
          <w:rFonts w:cs="Arial"/>
          <w:i/>
          <w:sz w:val="24"/>
          <w:szCs w:val="24"/>
          <w:u w:val="single"/>
          <w:lang w:val="it-IT" w:eastAsia="it-IT"/>
        </w:rPr>
        <w:t>è</w:t>
      </w:r>
      <w:r w:rsidR="0091212A" w:rsidRPr="00F144E2">
        <w:rPr>
          <w:i/>
          <w:sz w:val="24"/>
          <w:szCs w:val="24"/>
          <w:u w:val="single"/>
          <w:lang w:val="it-IT"/>
        </w:rPr>
        <w:t xml:space="preserve"> altresì ammessa la presentazione di unico servizio </w:t>
      </w:r>
      <w:r w:rsidR="00F144E2" w:rsidRPr="00F144E2">
        <w:rPr>
          <w:i/>
          <w:sz w:val="24"/>
          <w:szCs w:val="24"/>
          <w:u w:val="single"/>
          <w:lang w:val="it-IT"/>
        </w:rPr>
        <w:t>purché</w:t>
      </w:r>
      <w:r w:rsidR="0091212A" w:rsidRPr="00F144E2">
        <w:rPr>
          <w:i/>
          <w:sz w:val="24"/>
          <w:szCs w:val="24"/>
          <w:u w:val="single"/>
          <w:lang w:val="it-IT"/>
        </w:rPr>
        <w:t xml:space="preserve"> singolarmente atto a raggiungere l’importo minimo richiesto</w:t>
      </w:r>
      <w:r w:rsidR="0091212A" w:rsidRPr="00F144E2">
        <w:rPr>
          <w:rFonts w:cs="Arial"/>
          <w:sz w:val="24"/>
          <w:szCs w:val="24"/>
          <w:lang w:val="it-IT" w:eastAsia="it-IT"/>
        </w:rPr>
        <w:t>)</w:t>
      </w:r>
      <w:r w:rsidRPr="00F144E2">
        <w:rPr>
          <w:rFonts w:cs="Arial"/>
          <w:b/>
          <w:bCs/>
          <w:spacing w:val="-1"/>
          <w:sz w:val="24"/>
          <w:szCs w:val="24"/>
          <w:lang w:val="it-IT"/>
        </w:rPr>
        <w:t>:</w:t>
      </w:r>
    </w:p>
    <w:p w:rsidR="00E93B78" w:rsidRDefault="00E93B78" w:rsidP="00E93B78">
      <w:pPr>
        <w:numPr>
          <w:ilvl w:val="2"/>
          <w:numId w:val="2"/>
        </w:numPr>
        <w:tabs>
          <w:tab w:val="left" w:pos="551"/>
        </w:tabs>
        <w:spacing w:before="3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n. 2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servizi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relativi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categoria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b/>
          <w:spacing w:val="8"/>
          <w:sz w:val="24"/>
          <w:szCs w:val="24"/>
          <w:lang w:val="it-IT"/>
        </w:rPr>
        <w:t>E.1</w:t>
      </w:r>
      <w:r w:rsidR="00FD1DAD">
        <w:rPr>
          <w:b/>
          <w:spacing w:val="8"/>
          <w:sz w:val="24"/>
          <w:szCs w:val="24"/>
          <w:lang w:val="it-IT"/>
        </w:rPr>
        <w:t>0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seguenti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importi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lavori:</w:t>
      </w:r>
    </w:p>
    <w:p w:rsidR="00E93B78" w:rsidRDefault="00E93B78" w:rsidP="00E93B78">
      <w:pPr>
        <w:tabs>
          <w:tab w:val="left" w:pos="2935"/>
          <w:tab w:val="left" w:pos="9517"/>
        </w:tabs>
        <w:spacing w:before="127"/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1°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(diconsi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E93B78" w:rsidRDefault="00E93B78" w:rsidP="00E93B78">
      <w:pPr>
        <w:tabs>
          <w:tab w:val="left" w:pos="2935"/>
          <w:tab w:val="left" w:pos="9517"/>
        </w:tabs>
        <w:spacing w:before="128"/>
        <w:ind w:left="109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2°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(diconsi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E93B78" w:rsidRDefault="00E93B78" w:rsidP="00E93B78">
      <w:pPr>
        <w:numPr>
          <w:ilvl w:val="2"/>
          <w:numId w:val="2"/>
        </w:numPr>
        <w:tabs>
          <w:tab w:val="left" w:pos="551"/>
        </w:tabs>
        <w:spacing w:before="3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n. 2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servizi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relativi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categoria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b/>
          <w:spacing w:val="8"/>
          <w:sz w:val="24"/>
          <w:szCs w:val="24"/>
          <w:lang w:val="it-IT"/>
        </w:rPr>
        <w:t>S.03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seguenti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importi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lavori:</w:t>
      </w:r>
    </w:p>
    <w:p w:rsidR="00E93B78" w:rsidRDefault="00E93B78" w:rsidP="00E93B78">
      <w:pPr>
        <w:tabs>
          <w:tab w:val="left" w:pos="2935"/>
          <w:tab w:val="left" w:pos="9517"/>
        </w:tabs>
        <w:spacing w:before="127"/>
        <w:ind w:left="109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1°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(diconsi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E93B78" w:rsidRDefault="00E93B78" w:rsidP="00E93B78">
      <w:pPr>
        <w:tabs>
          <w:tab w:val="left" w:pos="2935"/>
          <w:tab w:val="left" w:pos="9517"/>
        </w:tabs>
        <w:spacing w:before="128"/>
        <w:ind w:left="109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2°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(diconsi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E93B78" w:rsidRDefault="00E93B78" w:rsidP="00E93B78">
      <w:pPr>
        <w:numPr>
          <w:ilvl w:val="2"/>
          <w:numId w:val="2"/>
        </w:numPr>
        <w:tabs>
          <w:tab w:val="left" w:pos="551"/>
        </w:tabs>
        <w:spacing w:before="127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n. 2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servizi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relativi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categoria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b/>
          <w:spacing w:val="7"/>
          <w:sz w:val="24"/>
          <w:szCs w:val="24"/>
          <w:lang w:val="it-IT"/>
        </w:rPr>
        <w:t>IA.01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seguenti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importi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lavori:</w:t>
      </w:r>
    </w:p>
    <w:p w:rsidR="00E93B78" w:rsidRDefault="00E93B78" w:rsidP="00E93B78">
      <w:pPr>
        <w:tabs>
          <w:tab w:val="left" w:pos="2935"/>
          <w:tab w:val="left" w:pos="9517"/>
        </w:tabs>
        <w:spacing w:before="128"/>
        <w:ind w:left="11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1°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(diconsi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E93B78" w:rsidRDefault="00E93B78" w:rsidP="00E93B78">
      <w:pPr>
        <w:tabs>
          <w:tab w:val="left" w:pos="2935"/>
          <w:tab w:val="left" w:pos="9517"/>
        </w:tabs>
        <w:spacing w:before="128"/>
        <w:ind w:left="11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2°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(diconsi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E93B78" w:rsidRDefault="00E93B78" w:rsidP="00E93B78">
      <w:pPr>
        <w:numPr>
          <w:ilvl w:val="2"/>
          <w:numId w:val="2"/>
        </w:numPr>
        <w:tabs>
          <w:tab w:val="left" w:pos="551"/>
        </w:tabs>
        <w:spacing w:before="127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n. 2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servizi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relativi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categoria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b/>
          <w:spacing w:val="7"/>
          <w:sz w:val="24"/>
          <w:szCs w:val="24"/>
          <w:lang w:val="it-IT"/>
        </w:rPr>
        <w:t>IA.02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seguenti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importi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lavori:</w:t>
      </w:r>
    </w:p>
    <w:p w:rsidR="00E93B78" w:rsidRDefault="00E93B78" w:rsidP="00E93B78">
      <w:pPr>
        <w:tabs>
          <w:tab w:val="left" w:pos="2935"/>
          <w:tab w:val="left" w:pos="9517"/>
        </w:tabs>
        <w:spacing w:before="128"/>
        <w:ind w:left="11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1°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(diconsi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E93B78" w:rsidRDefault="00E93B78" w:rsidP="00E93B78">
      <w:pPr>
        <w:tabs>
          <w:tab w:val="left" w:pos="2935"/>
          <w:tab w:val="left" w:pos="9517"/>
        </w:tabs>
        <w:spacing w:before="128"/>
        <w:ind w:left="11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2°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(diconsi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E93B78" w:rsidRDefault="00E93B78" w:rsidP="00E93B78">
      <w:pPr>
        <w:numPr>
          <w:ilvl w:val="2"/>
          <w:numId w:val="2"/>
        </w:numPr>
        <w:tabs>
          <w:tab w:val="left" w:pos="551"/>
        </w:tabs>
        <w:spacing w:before="127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n. 2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servizi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relativi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categoria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b/>
          <w:spacing w:val="7"/>
          <w:sz w:val="24"/>
          <w:szCs w:val="24"/>
          <w:lang w:val="it-IT"/>
        </w:rPr>
        <w:t>IA.03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seguenti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importi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lavori:</w:t>
      </w:r>
    </w:p>
    <w:p w:rsidR="00E93B78" w:rsidRDefault="00E93B78" w:rsidP="00E93B78">
      <w:pPr>
        <w:tabs>
          <w:tab w:val="left" w:pos="2935"/>
          <w:tab w:val="left" w:pos="9517"/>
        </w:tabs>
        <w:spacing w:before="128"/>
        <w:ind w:left="11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1°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(diconsi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E93B78" w:rsidRDefault="00E93B78" w:rsidP="00E93B78">
      <w:pPr>
        <w:tabs>
          <w:tab w:val="left" w:pos="2935"/>
          <w:tab w:val="left" w:pos="9517"/>
        </w:tabs>
        <w:spacing w:before="128"/>
        <w:ind w:left="110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2°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(diconsi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FD1DAD" w:rsidRDefault="00FD1DAD" w:rsidP="00E93B78">
      <w:pPr>
        <w:spacing w:before="4"/>
        <w:rPr>
          <w:sz w:val="24"/>
          <w:szCs w:val="24"/>
          <w:lang w:val="it-IT"/>
        </w:rPr>
      </w:pPr>
    </w:p>
    <w:p w:rsidR="00E93B78" w:rsidRDefault="00E93B78" w:rsidP="00E93B78">
      <w:pPr>
        <w:spacing w:before="4"/>
        <w:rPr>
          <w:sz w:val="24"/>
          <w:szCs w:val="24"/>
          <w:lang w:val="it-IT"/>
        </w:rPr>
      </w:pPr>
      <w:bookmarkStart w:id="1" w:name="_GoBack"/>
      <w:bookmarkEnd w:id="1"/>
      <w:r>
        <w:rPr>
          <w:sz w:val="24"/>
          <w:szCs w:val="24"/>
          <w:lang w:val="it-IT"/>
        </w:rPr>
        <w:t xml:space="preserve">Data </w:t>
      </w:r>
    </w:p>
    <w:p w:rsidR="00E93B78" w:rsidRDefault="00E93B78" w:rsidP="00E93B78">
      <w:pPr>
        <w:tabs>
          <w:tab w:val="left" w:pos="8348"/>
        </w:tabs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E93B78" w:rsidRDefault="00E93B78" w:rsidP="00E93B78">
      <w:pPr>
        <w:rPr>
          <w:sz w:val="24"/>
          <w:szCs w:val="24"/>
          <w:lang w:val="it-IT"/>
        </w:rPr>
      </w:pPr>
    </w:p>
    <w:p w:rsidR="004B2E15" w:rsidRDefault="004B2E15" w:rsidP="00E93B78">
      <w:pPr>
        <w:spacing w:before="80"/>
        <w:ind w:left="110"/>
        <w:rPr>
          <w:sz w:val="24"/>
          <w:szCs w:val="24"/>
          <w:lang w:val="it-IT"/>
        </w:rPr>
      </w:pPr>
    </w:p>
    <w:p w:rsidR="004B2E15" w:rsidRDefault="004B2E15" w:rsidP="00E93B78">
      <w:pPr>
        <w:spacing w:before="80"/>
        <w:ind w:left="110"/>
        <w:rPr>
          <w:sz w:val="24"/>
          <w:szCs w:val="24"/>
          <w:lang w:val="it-IT"/>
        </w:rPr>
      </w:pPr>
    </w:p>
    <w:p w:rsidR="004B2E15" w:rsidRDefault="004B2E15" w:rsidP="00E93B78">
      <w:pPr>
        <w:spacing w:before="80"/>
        <w:ind w:left="110"/>
        <w:rPr>
          <w:sz w:val="24"/>
          <w:szCs w:val="24"/>
          <w:lang w:val="it-IT"/>
        </w:rPr>
      </w:pPr>
    </w:p>
    <w:p w:rsidR="004B2E15" w:rsidRDefault="004B2E15" w:rsidP="00E93B78">
      <w:pPr>
        <w:spacing w:before="80"/>
        <w:ind w:left="110"/>
        <w:rPr>
          <w:sz w:val="24"/>
          <w:szCs w:val="24"/>
          <w:lang w:val="it-IT"/>
        </w:rPr>
      </w:pPr>
    </w:p>
    <w:p w:rsidR="00E93B78" w:rsidRDefault="00E93B78" w:rsidP="00E93B78">
      <w:pPr>
        <w:spacing w:before="80"/>
        <w:ind w:left="110"/>
        <w:rPr>
          <w:rFonts w:cs="Arial"/>
          <w:sz w:val="20"/>
          <w:szCs w:val="20"/>
          <w:lang w:val="it-IT"/>
        </w:rPr>
      </w:pPr>
      <w:r>
        <w:rPr>
          <w:b/>
          <w:spacing w:val="-1"/>
          <w:sz w:val="20"/>
          <w:szCs w:val="20"/>
          <w:u w:val="thick" w:color="000000"/>
          <w:lang w:val="it-IT"/>
        </w:rPr>
        <w:t>Modalità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di</w:t>
      </w:r>
      <w:r>
        <w:rPr>
          <w:b/>
          <w:spacing w:val="16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sottoscrizione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z w:val="20"/>
          <w:szCs w:val="20"/>
          <w:u w:val="thick" w:color="000000"/>
          <w:lang w:val="it-IT"/>
        </w:rPr>
        <w:t>e</w:t>
      </w:r>
      <w:r>
        <w:rPr>
          <w:b/>
          <w:spacing w:val="16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compilazione</w:t>
      </w:r>
      <w:r>
        <w:rPr>
          <w:b/>
          <w:spacing w:val="16"/>
          <w:sz w:val="20"/>
          <w:szCs w:val="20"/>
          <w:u w:val="thick" w:color="000000"/>
          <w:lang w:val="it-IT"/>
        </w:rPr>
        <w:t xml:space="preserve"> ALLEGATO </w:t>
      </w:r>
      <w:r w:rsidR="00E438F4">
        <w:rPr>
          <w:b/>
          <w:spacing w:val="16"/>
          <w:sz w:val="20"/>
          <w:szCs w:val="20"/>
          <w:u w:val="thick" w:color="000000"/>
          <w:lang w:val="it-IT"/>
        </w:rPr>
        <w:t>3</w:t>
      </w:r>
      <w:r>
        <w:rPr>
          <w:b/>
          <w:spacing w:val="-1"/>
          <w:sz w:val="20"/>
          <w:szCs w:val="20"/>
          <w:u w:val="thick" w:color="000000"/>
          <w:lang w:val="it-IT"/>
        </w:rPr>
        <w:t>:</w:t>
      </w:r>
    </w:p>
    <w:p w:rsidR="00E93B78" w:rsidRDefault="00E93B78" w:rsidP="00E93B78">
      <w:pPr>
        <w:spacing w:before="79"/>
        <w:ind w:left="109"/>
        <w:jc w:val="both"/>
        <w:rPr>
          <w:rFonts w:cs="Arial"/>
          <w:sz w:val="20"/>
          <w:szCs w:val="20"/>
          <w:lang w:val="it-IT"/>
        </w:rPr>
      </w:pPr>
      <w:r>
        <w:rPr>
          <w:spacing w:val="-1"/>
          <w:sz w:val="20"/>
          <w:szCs w:val="20"/>
          <w:lang w:val="it-IT"/>
        </w:rPr>
        <w:t>La</w:t>
      </w:r>
      <w:r>
        <w:rPr>
          <w:spacing w:val="14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dichiarazione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deve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essere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resa</w:t>
      </w:r>
      <w:r>
        <w:rPr>
          <w:spacing w:val="1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sottoscritta:</w:t>
      </w:r>
    </w:p>
    <w:p w:rsidR="00E93B78" w:rsidRDefault="00E93B78" w:rsidP="00E93B78">
      <w:pPr>
        <w:spacing w:before="6"/>
        <w:ind w:left="109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t>-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professionista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singolo</w:t>
      </w:r>
      <w:r>
        <w:rPr>
          <w:rFonts w:cs="Arial"/>
          <w:sz w:val="20"/>
          <w:szCs w:val="20"/>
          <w:lang w:val="it-IT"/>
        </w:rPr>
        <w:t>;</w:t>
      </w:r>
    </w:p>
    <w:p w:rsidR="00E93B78" w:rsidRDefault="00E93B78" w:rsidP="00E93B78">
      <w:pPr>
        <w:spacing w:before="31"/>
        <w:ind w:left="109"/>
        <w:jc w:val="both"/>
        <w:rPr>
          <w:rFonts w:cs="Arial"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-</w:t>
      </w:r>
      <w:r>
        <w:rPr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professionista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associato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candidato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alla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prestazione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servizi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oggetto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gara;</w:t>
      </w:r>
    </w:p>
    <w:p w:rsidR="00E93B78" w:rsidRDefault="00E93B78" w:rsidP="00E93B78">
      <w:pPr>
        <w:spacing w:before="36"/>
        <w:ind w:left="109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lastRenderedPageBreak/>
        <w:t>-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dello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studio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associato</w:t>
      </w:r>
      <w:r>
        <w:rPr>
          <w:rFonts w:cs="Arial"/>
          <w:spacing w:val="-2"/>
          <w:sz w:val="20"/>
          <w:szCs w:val="20"/>
          <w:lang w:val="it-IT"/>
        </w:rPr>
        <w:t>;</w:t>
      </w:r>
    </w:p>
    <w:p w:rsidR="00E93B78" w:rsidRDefault="00E93B78" w:rsidP="00E93B78">
      <w:pPr>
        <w:numPr>
          <w:ilvl w:val="0"/>
          <w:numId w:val="3"/>
        </w:numPr>
        <w:tabs>
          <w:tab w:val="left" w:pos="224"/>
        </w:tabs>
        <w:spacing w:before="32"/>
        <w:ind w:firstLine="0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della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società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professionisti</w:t>
      </w:r>
      <w:r>
        <w:rPr>
          <w:rFonts w:cs="Arial"/>
          <w:spacing w:val="-2"/>
          <w:sz w:val="20"/>
          <w:szCs w:val="20"/>
          <w:lang w:val="it-IT"/>
        </w:rPr>
        <w:t>;</w:t>
      </w:r>
    </w:p>
    <w:p w:rsidR="00E93B78" w:rsidRDefault="00E93B78" w:rsidP="00E93B78">
      <w:pPr>
        <w:spacing w:before="32"/>
        <w:ind w:left="109"/>
        <w:jc w:val="both"/>
        <w:rPr>
          <w:rFonts w:cs="Arial"/>
          <w:sz w:val="20"/>
          <w:szCs w:val="20"/>
          <w:lang w:val="it-IT"/>
        </w:rPr>
      </w:pPr>
      <w:r>
        <w:rPr>
          <w:spacing w:val="-1"/>
          <w:sz w:val="20"/>
          <w:szCs w:val="20"/>
          <w:lang w:val="it-IT"/>
        </w:rPr>
        <w:t>-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società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ingegneria;</w:t>
      </w:r>
    </w:p>
    <w:p w:rsidR="00E93B78" w:rsidRDefault="00E93B78" w:rsidP="00E93B78">
      <w:pPr>
        <w:numPr>
          <w:ilvl w:val="0"/>
          <w:numId w:val="3"/>
        </w:numPr>
        <w:tabs>
          <w:tab w:val="left" w:pos="227"/>
        </w:tabs>
        <w:spacing w:before="34" w:line="278" w:lineRule="auto"/>
        <w:ind w:right="179" w:firstLine="0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prestatore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servizio/legale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prestatore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servizio</w:t>
      </w:r>
      <w:r>
        <w:rPr>
          <w:rFonts w:cs="Arial"/>
          <w:spacing w:val="-2"/>
          <w:sz w:val="20"/>
          <w:szCs w:val="20"/>
          <w:lang w:val="it-IT"/>
        </w:rPr>
        <w:t>;</w:t>
      </w:r>
    </w:p>
    <w:p w:rsidR="00E93B78" w:rsidRDefault="00E93B78" w:rsidP="00E93B78">
      <w:pPr>
        <w:numPr>
          <w:ilvl w:val="0"/>
          <w:numId w:val="3"/>
        </w:numPr>
        <w:tabs>
          <w:tab w:val="left" w:pos="224"/>
        </w:tabs>
        <w:spacing w:line="217" w:lineRule="exact"/>
        <w:ind w:left="224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consorzio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stabile</w:t>
      </w:r>
      <w:r>
        <w:rPr>
          <w:rFonts w:cs="Arial"/>
          <w:sz w:val="20"/>
          <w:szCs w:val="20"/>
          <w:lang w:val="it-IT"/>
        </w:rPr>
        <w:t>;</w:t>
      </w:r>
    </w:p>
    <w:p w:rsidR="00E93B78" w:rsidRDefault="00E93B78" w:rsidP="00E93B78">
      <w:pPr>
        <w:numPr>
          <w:ilvl w:val="0"/>
          <w:numId w:val="3"/>
        </w:numPr>
        <w:tabs>
          <w:tab w:val="left" w:pos="238"/>
        </w:tabs>
        <w:spacing w:before="34" w:line="278" w:lineRule="auto"/>
        <w:ind w:right="179" w:firstLine="0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2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2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2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ciascun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consorziato</w:t>
      </w:r>
      <w:r>
        <w:rPr>
          <w:rFonts w:cs="Arial"/>
          <w:spacing w:val="2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per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il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quale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il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consorzio concorre,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per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la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parte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pertinenza;</w:t>
      </w:r>
    </w:p>
    <w:p w:rsidR="00E93B78" w:rsidRDefault="00E93B78" w:rsidP="00E93B78">
      <w:pPr>
        <w:numPr>
          <w:ilvl w:val="0"/>
          <w:numId w:val="3"/>
        </w:numPr>
        <w:tabs>
          <w:tab w:val="left" w:pos="227"/>
        </w:tabs>
        <w:spacing w:line="278" w:lineRule="auto"/>
        <w:ind w:right="179" w:firstLine="0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mandatario/legale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1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in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caso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raggruppamento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temporaneo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già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costituito;</w:t>
      </w:r>
    </w:p>
    <w:p w:rsidR="00E93B78" w:rsidRDefault="00E93B78" w:rsidP="00E93B78">
      <w:pPr>
        <w:spacing w:line="276" w:lineRule="auto"/>
        <w:ind w:left="109" w:right="175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t>-</w:t>
      </w:r>
      <w:r>
        <w:rPr>
          <w:rFonts w:cs="Arial"/>
          <w:spacing w:val="2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2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concorrente</w:t>
      </w:r>
      <w:r>
        <w:rPr>
          <w:rFonts w:cs="Arial"/>
          <w:spacing w:val="2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che</w:t>
      </w:r>
      <w:r>
        <w:rPr>
          <w:rFonts w:cs="Arial"/>
          <w:spacing w:val="2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sarà</w:t>
      </w:r>
      <w:r>
        <w:rPr>
          <w:rFonts w:cs="Arial"/>
          <w:spacing w:val="2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designato</w:t>
      </w:r>
      <w:r>
        <w:rPr>
          <w:rFonts w:cs="Arial"/>
          <w:spacing w:val="2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quale</w:t>
      </w:r>
      <w:r>
        <w:rPr>
          <w:rFonts w:cs="Arial"/>
          <w:spacing w:val="24"/>
          <w:sz w:val="20"/>
          <w:szCs w:val="20"/>
          <w:lang w:val="it-IT"/>
        </w:rPr>
        <w:t xml:space="preserve"> </w:t>
      </w:r>
      <w:r>
        <w:rPr>
          <w:rFonts w:cs="Arial"/>
          <w:bCs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-1"/>
          <w:sz w:val="20"/>
          <w:szCs w:val="20"/>
          <w:lang w:val="it-IT"/>
        </w:rPr>
        <w:t>/legale</w:t>
      </w:r>
      <w:r>
        <w:rPr>
          <w:rFonts w:cs="Arial"/>
          <w:spacing w:val="2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2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2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2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spacing w:val="55"/>
          <w:w w:val="102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lang w:val="it-IT"/>
        </w:rPr>
        <w:t>raggruppamento</w:t>
      </w:r>
      <w:r>
        <w:rPr>
          <w:rFonts w:cs="Arial"/>
          <w:b/>
          <w:bCs/>
          <w:spacing w:val="24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lang w:val="it-IT"/>
        </w:rPr>
        <w:t>temporaneo</w:t>
      </w:r>
      <w:r>
        <w:rPr>
          <w:rFonts w:cs="Arial"/>
          <w:b/>
          <w:bCs/>
          <w:spacing w:val="25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lang w:val="it-IT"/>
        </w:rPr>
        <w:t>non</w:t>
      </w:r>
      <w:r>
        <w:rPr>
          <w:rFonts w:cs="Arial"/>
          <w:b/>
          <w:bCs/>
          <w:spacing w:val="24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lang w:val="it-IT"/>
        </w:rPr>
        <w:t>ancora</w:t>
      </w:r>
      <w:r>
        <w:rPr>
          <w:rFonts w:cs="Arial"/>
          <w:b/>
          <w:bCs/>
          <w:spacing w:val="25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lang w:val="it-IT"/>
        </w:rPr>
        <w:t>costituito</w:t>
      </w:r>
      <w:r>
        <w:rPr>
          <w:rFonts w:cs="Arial"/>
          <w:b/>
          <w:bCs/>
          <w:spacing w:val="26"/>
          <w:sz w:val="20"/>
          <w:szCs w:val="20"/>
          <w:lang w:val="it-IT"/>
        </w:rPr>
        <w:t xml:space="preserve"> </w:t>
      </w:r>
      <w:r w:rsidRPr="00511448">
        <w:rPr>
          <w:rFonts w:cs="Arial"/>
          <w:b/>
          <w:bCs/>
          <w:sz w:val="20"/>
          <w:szCs w:val="20"/>
          <w:u w:val="single"/>
          <w:lang w:val="it-IT"/>
        </w:rPr>
        <w:t>e</w:t>
      </w:r>
      <w:r w:rsidRPr="00511448">
        <w:rPr>
          <w:b/>
          <w:bCs/>
          <w:w w:val="102"/>
          <w:sz w:val="20"/>
          <w:szCs w:val="20"/>
          <w:u w:val="single"/>
          <w:lang w:val="it-IT"/>
        </w:rPr>
        <w:t xml:space="preserve"> </w:t>
      </w:r>
      <w:r w:rsidRPr="00511448">
        <w:rPr>
          <w:rFonts w:cs="Arial"/>
          <w:b/>
          <w:bCs/>
          <w:spacing w:val="-1"/>
          <w:sz w:val="20"/>
          <w:szCs w:val="20"/>
          <w:u w:val="single"/>
          <w:lang w:val="it-IT"/>
        </w:rPr>
        <w:t>sottoscritta</w:t>
      </w:r>
      <w:r w:rsidRPr="00511448">
        <w:rPr>
          <w:rFonts w:cs="Arial"/>
          <w:b/>
          <w:bCs/>
          <w:spacing w:val="37"/>
          <w:sz w:val="20"/>
          <w:szCs w:val="20"/>
          <w:u w:val="single"/>
          <w:lang w:val="it-IT"/>
        </w:rPr>
        <w:t xml:space="preserve"> </w:t>
      </w:r>
      <w:r w:rsidRPr="00511448">
        <w:rPr>
          <w:rFonts w:cs="Arial"/>
          <w:b/>
          <w:bCs/>
          <w:spacing w:val="-1"/>
          <w:sz w:val="20"/>
          <w:szCs w:val="20"/>
          <w:u w:val="single"/>
          <w:lang w:val="it-IT"/>
        </w:rPr>
        <w:t>anche</w:t>
      </w:r>
      <w:r w:rsidRPr="00511448">
        <w:rPr>
          <w:rFonts w:cs="Arial"/>
          <w:b/>
          <w:bCs/>
          <w:spacing w:val="38"/>
          <w:sz w:val="20"/>
          <w:szCs w:val="20"/>
          <w:u w:val="single"/>
          <w:lang w:val="it-IT"/>
        </w:rPr>
        <w:t xml:space="preserve"> </w:t>
      </w:r>
      <w:r w:rsidRPr="00511448">
        <w:rPr>
          <w:rFonts w:cs="Arial"/>
          <w:b/>
          <w:bCs/>
          <w:spacing w:val="-1"/>
          <w:sz w:val="20"/>
          <w:szCs w:val="20"/>
          <w:u w:val="single"/>
          <w:lang w:val="it-IT"/>
        </w:rPr>
        <w:t>da</w:t>
      </w:r>
      <w:r w:rsidRPr="00511448">
        <w:rPr>
          <w:rFonts w:cs="Arial"/>
          <w:b/>
          <w:bCs/>
          <w:spacing w:val="37"/>
          <w:sz w:val="20"/>
          <w:szCs w:val="20"/>
          <w:u w:val="single"/>
          <w:lang w:val="it-IT"/>
        </w:rPr>
        <w:t xml:space="preserve"> </w:t>
      </w:r>
      <w:r w:rsidRPr="00511448">
        <w:rPr>
          <w:rFonts w:cs="Arial"/>
          <w:b/>
          <w:bCs/>
          <w:spacing w:val="-1"/>
          <w:sz w:val="20"/>
          <w:szCs w:val="20"/>
          <w:u w:val="single"/>
          <w:lang w:val="it-IT"/>
        </w:rPr>
        <w:t>tutti</w:t>
      </w:r>
      <w:r w:rsidRPr="00511448">
        <w:rPr>
          <w:rFonts w:cs="Arial"/>
          <w:b/>
          <w:bCs/>
          <w:spacing w:val="37"/>
          <w:sz w:val="20"/>
          <w:szCs w:val="20"/>
          <w:u w:val="single"/>
          <w:lang w:val="it-IT"/>
        </w:rPr>
        <w:t xml:space="preserve"> </w:t>
      </w:r>
      <w:r w:rsidRPr="00511448">
        <w:rPr>
          <w:rFonts w:cs="Arial"/>
          <w:b/>
          <w:bCs/>
          <w:sz w:val="20"/>
          <w:szCs w:val="20"/>
          <w:u w:val="single"/>
          <w:lang w:val="it-IT"/>
        </w:rPr>
        <w:t>i</w:t>
      </w:r>
      <w:r w:rsidRPr="00511448">
        <w:rPr>
          <w:rFonts w:cs="Arial"/>
          <w:b/>
          <w:bCs/>
          <w:spacing w:val="37"/>
          <w:sz w:val="20"/>
          <w:szCs w:val="20"/>
          <w:u w:val="single"/>
          <w:lang w:val="it-IT"/>
        </w:rPr>
        <w:t xml:space="preserve"> </w:t>
      </w:r>
      <w:r w:rsidRPr="00511448">
        <w:rPr>
          <w:rFonts w:cs="Arial"/>
          <w:b/>
          <w:bCs/>
          <w:spacing w:val="-1"/>
          <w:sz w:val="20"/>
          <w:szCs w:val="20"/>
          <w:u w:val="single"/>
          <w:lang w:val="it-IT"/>
        </w:rPr>
        <w:t>componenti</w:t>
      </w:r>
      <w:r w:rsidRPr="00511448">
        <w:rPr>
          <w:rFonts w:cs="Arial"/>
          <w:b/>
          <w:bCs/>
          <w:spacing w:val="38"/>
          <w:sz w:val="20"/>
          <w:szCs w:val="20"/>
          <w:u w:val="single"/>
          <w:lang w:val="it-IT"/>
        </w:rPr>
        <w:t xml:space="preserve"> </w:t>
      </w:r>
      <w:r w:rsidRPr="00511448">
        <w:rPr>
          <w:rFonts w:cs="Arial"/>
          <w:b/>
          <w:bCs/>
          <w:spacing w:val="-1"/>
          <w:sz w:val="20"/>
          <w:szCs w:val="20"/>
          <w:u w:val="single"/>
          <w:lang w:val="it-IT"/>
        </w:rPr>
        <w:t>il</w:t>
      </w:r>
      <w:r w:rsidRPr="00511448">
        <w:rPr>
          <w:rFonts w:cs="Arial"/>
          <w:b/>
          <w:bCs/>
          <w:spacing w:val="36"/>
          <w:sz w:val="20"/>
          <w:szCs w:val="20"/>
          <w:u w:val="single"/>
          <w:lang w:val="it-IT"/>
        </w:rPr>
        <w:t xml:space="preserve"> </w:t>
      </w:r>
      <w:r w:rsidRPr="00511448">
        <w:rPr>
          <w:rFonts w:cs="Arial"/>
          <w:b/>
          <w:bCs/>
          <w:spacing w:val="-1"/>
          <w:sz w:val="20"/>
          <w:szCs w:val="20"/>
          <w:u w:val="single"/>
          <w:lang w:val="it-IT"/>
        </w:rPr>
        <w:t>costituendo</w:t>
      </w:r>
      <w:r w:rsidRPr="00511448">
        <w:rPr>
          <w:rFonts w:cs="Arial"/>
          <w:b/>
          <w:bCs/>
          <w:spacing w:val="38"/>
          <w:sz w:val="20"/>
          <w:szCs w:val="20"/>
          <w:u w:val="single"/>
          <w:lang w:val="it-IT"/>
        </w:rPr>
        <w:t xml:space="preserve"> </w:t>
      </w:r>
      <w:r w:rsidRPr="00511448">
        <w:rPr>
          <w:rFonts w:cs="Arial"/>
          <w:b/>
          <w:bCs/>
          <w:spacing w:val="-1"/>
          <w:sz w:val="20"/>
          <w:szCs w:val="20"/>
          <w:u w:val="single"/>
          <w:lang w:val="it-IT"/>
        </w:rPr>
        <w:t>raggruppamento</w:t>
      </w:r>
      <w:r w:rsidRPr="00511448">
        <w:rPr>
          <w:rFonts w:cs="Arial"/>
          <w:b/>
          <w:bCs/>
          <w:spacing w:val="37"/>
          <w:sz w:val="20"/>
          <w:szCs w:val="20"/>
          <w:u w:val="single"/>
          <w:lang w:val="it-IT"/>
        </w:rPr>
        <w:t xml:space="preserve"> </w:t>
      </w:r>
      <w:r w:rsidRPr="00511448">
        <w:rPr>
          <w:rFonts w:cs="Arial"/>
          <w:b/>
          <w:bCs/>
          <w:spacing w:val="-1"/>
          <w:sz w:val="20"/>
          <w:szCs w:val="20"/>
          <w:u w:val="single"/>
          <w:lang w:val="it-IT"/>
        </w:rPr>
        <w:t>temporaneo</w:t>
      </w:r>
      <w:r w:rsidRPr="00511448">
        <w:rPr>
          <w:rFonts w:cs="Arial"/>
          <w:b/>
          <w:bCs/>
          <w:spacing w:val="38"/>
          <w:sz w:val="20"/>
          <w:szCs w:val="20"/>
          <w:u w:val="single"/>
          <w:lang w:val="it-IT"/>
        </w:rPr>
        <w:t xml:space="preserve"> </w:t>
      </w:r>
      <w:r w:rsidRPr="00511448">
        <w:rPr>
          <w:rFonts w:cs="Arial"/>
          <w:b/>
          <w:bCs/>
          <w:spacing w:val="-1"/>
          <w:sz w:val="20"/>
          <w:szCs w:val="20"/>
          <w:u w:val="single"/>
          <w:lang w:val="it-IT"/>
        </w:rPr>
        <w:t>non</w:t>
      </w:r>
      <w:r w:rsidRPr="00511448">
        <w:rPr>
          <w:rFonts w:cs="Arial"/>
          <w:b/>
          <w:bCs/>
          <w:spacing w:val="36"/>
          <w:sz w:val="20"/>
          <w:szCs w:val="20"/>
          <w:u w:val="single"/>
          <w:lang w:val="it-IT"/>
        </w:rPr>
        <w:t xml:space="preserve"> </w:t>
      </w:r>
      <w:r w:rsidRPr="00511448">
        <w:rPr>
          <w:rFonts w:cs="Arial"/>
          <w:b/>
          <w:bCs/>
          <w:spacing w:val="-1"/>
          <w:sz w:val="20"/>
          <w:szCs w:val="20"/>
          <w:u w:val="single"/>
          <w:lang w:val="it-IT"/>
        </w:rPr>
        <w:t>ancora</w:t>
      </w:r>
      <w:r w:rsidRPr="00511448">
        <w:rPr>
          <w:rFonts w:cs="Arial"/>
          <w:b/>
          <w:bCs/>
          <w:spacing w:val="27"/>
          <w:w w:val="102"/>
          <w:sz w:val="20"/>
          <w:szCs w:val="20"/>
          <w:u w:val="single"/>
          <w:lang w:val="it-IT"/>
        </w:rPr>
        <w:t xml:space="preserve"> </w:t>
      </w:r>
      <w:r w:rsidRPr="00511448">
        <w:rPr>
          <w:rFonts w:cs="Arial"/>
          <w:b/>
          <w:bCs/>
          <w:spacing w:val="-1"/>
          <w:sz w:val="20"/>
          <w:szCs w:val="20"/>
          <w:u w:val="single"/>
          <w:lang w:val="it-IT"/>
        </w:rPr>
        <w:t>costituito</w:t>
      </w:r>
      <w:r w:rsidRPr="00E66ADA">
        <w:rPr>
          <w:rFonts w:cs="Arial"/>
          <w:b/>
          <w:bCs/>
          <w:spacing w:val="-1"/>
          <w:sz w:val="20"/>
          <w:szCs w:val="20"/>
          <w:u w:val="single"/>
          <w:lang w:val="it-IT"/>
        </w:rPr>
        <w:t>.</w:t>
      </w:r>
    </w:p>
    <w:p w:rsidR="00E93B78" w:rsidRDefault="00E66ADA" w:rsidP="0091212A">
      <w:pPr>
        <w:spacing w:before="79" w:line="276" w:lineRule="auto"/>
        <w:ind w:left="110" w:right="179"/>
        <w:jc w:val="both"/>
        <w:rPr>
          <w:rFonts w:cs="Arial"/>
          <w:sz w:val="20"/>
          <w:szCs w:val="20"/>
          <w:lang w:val="it-IT"/>
        </w:rPr>
      </w:pPr>
      <w:r>
        <w:rPr>
          <w:spacing w:val="-1"/>
          <w:sz w:val="20"/>
          <w:szCs w:val="20"/>
          <w:lang w:val="it-IT"/>
        </w:rPr>
        <w:t>La</w:t>
      </w:r>
      <w:r>
        <w:rPr>
          <w:sz w:val="20"/>
          <w:szCs w:val="20"/>
          <w:lang w:val="it-IT"/>
        </w:rPr>
        <w:t xml:space="preserve"> </w:t>
      </w:r>
      <w:r>
        <w:rPr>
          <w:spacing w:val="17"/>
          <w:sz w:val="20"/>
          <w:szCs w:val="20"/>
          <w:lang w:val="it-IT"/>
        </w:rPr>
        <w:t>dichiarazione</w:t>
      </w:r>
      <w:r>
        <w:rPr>
          <w:sz w:val="20"/>
          <w:szCs w:val="20"/>
          <w:lang w:val="it-IT"/>
        </w:rPr>
        <w:t xml:space="preserve"> </w:t>
      </w:r>
      <w:r>
        <w:rPr>
          <w:spacing w:val="17"/>
          <w:sz w:val="20"/>
          <w:szCs w:val="20"/>
          <w:lang w:val="it-IT"/>
        </w:rPr>
        <w:t>può</w:t>
      </w:r>
      <w:r w:rsidR="00E93B78">
        <w:rPr>
          <w:sz w:val="20"/>
          <w:szCs w:val="20"/>
          <w:lang w:val="it-IT"/>
        </w:rPr>
        <w:t xml:space="preserve"> </w:t>
      </w:r>
      <w:r w:rsidR="00E93B78">
        <w:rPr>
          <w:spacing w:val="-1"/>
          <w:sz w:val="20"/>
          <w:szCs w:val="20"/>
          <w:lang w:val="it-IT"/>
        </w:rPr>
        <w:t>essere</w:t>
      </w:r>
      <w:r w:rsidR="00E93B78">
        <w:rPr>
          <w:spacing w:val="18"/>
          <w:sz w:val="20"/>
          <w:szCs w:val="20"/>
          <w:lang w:val="it-IT"/>
        </w:rPr>
        <w:t xml:space="preserve"> </w:t>
      </w:r>
      <w:r w:rsidR="00E93B78">
        <w:rPr>
          <w:spacing w:val="-1"/>
          <w:sz w:val="20"/>
          <w:szCs w:val="20"/>
          <w:lang w:val="it-IT"/>
        </w:rPr>
        <w:t>sottoscritta</w:t>
      </w:r>
      <w:r w:rsidR="00E93B78">
        <w:rPr>
          <w:spacing w:val="18"/>
          <w:sz w:val="20"/>
          <w:szCs w:val="20"/>
          <w:lang w:val="it-IT"/>
        </w:rPr>
        <w:t xml:space="preserve"> </w:t>
      </w:r>
      <w:r w:rsidR="00E93B78">
        <w:rPr>
          <w:spacing w:val="-1"/>
          <w:sz w:val="20"/>
          <w:szCs w:val="20"/>
          <w:lang w:val="it-IT"/>
        </w:rPr>
        <w:t>anche</w:t>
      </w:r>
      <w:r w:rsidR="00E93B78">
        <w:rPr>
          <w:spacing w:val="17"/>
          <w:sz w:val="20"/>
          <w:szCs w:val="20"/>
          <w:lang w:val="it-IT"/>
        </w:rPr>
        <w:t xml:space="preserve"> </w:t>
      </w:r>
      <w:r w:rsidR="00E93B78">
        <w:rPr>
          <w:spacing w:val="-1"/>
          <w:sz w:val="20"/>
          <w:szCs w:val="20"/>
          <w:lang w:val="it-IT"/>
        </w:rPr>
        <w:t>dal</w:t>
      </w:r>
      <w:r w:rsidR="00E93B78">
        <w:rPr>
          <w:sz w:val="20"/>
          <w:szCs w:val="20"/>
          <w:lang w:val="it-IT"/>
        </w:rPr>
        <w:t xml:space="preserve"> </w:t>
      </w:r>
      <w:r w:rsidR="00E93B78">
        <w:rPr>
          <w:spacing w:val="-1"/>
          <w:sz w:val="20"/>
          <w:szCs w:val="20"/>
          <w:lang w:val="it-IT"/>
        </w:rPr>
        <w:t>procuratore</w:t>
      </w:r>
      <w:r w:rsidR="00E93B78">
        <w:rPr>
          <w:spacing w:val="17"/>
          <w:sz w:val="20"/>
          <w:szCs w:val="20"/>
          <w:lang w:val="it-IT"/>
        </w:rPr>
        <w:t xml:space="preserve"> </w:t>
      </w:r>
      <w:r w:rsidR="00E93B78">
        <w:rPr>
          <w:spacing w:val="-1"/>
          <w:sz w:val="20"/>
          <w:szCs w:val="20"/>
          <w:lang w:val="it-IT"/>
        </w:rPr>
        <w:t>legale</w:t>
      </w:r>
      <w:r w:rsidR="00E93B78">
        <w:rPr>
          <w:sz w:val="20"/>
          <w:szCs w:val="20"/>
          <w:lang w:val="it-IT"/>
        </w:rPr>
        <w:t xml:space="preserve"> </w:t>
      </w:r>
      <w:r w:rsidR="00E93B78">
        <w:rPr>
          <w:spacing w:val="-1"/>
          <w:sz w:val="20"/>
          <w:szCs w:val="20"/>
          <w:lang w:val="it-IT"/>
        </w:rPr>
        <w:t>del</w:t>
      </w:r>
      <w:r w:rsidR="00E93B78">
        <w:rPr>
          <w:sz w:val="20"/>
          <w:szCs w:val="20"/>
          <w:lang w:val="it-IT"/>
        </w:rPr>
        <w:t xml:space="preserve"> </w:t>
      </w:r>
      <w:r w:rsidR="00E93B78">
        <w:rPr>
          <w:spacing w:val="-1"/>
          <w:sz w:val="20"/>
          <w:szCs w:val="20"/>
          <w:lang w:val="it-IT"/>
        </w:rPr>
        <w:t>concorrente</w:t>
      </w:r>
      <w:r w:rsidR="00E93B78">
        <w:rPr>
          <w:sz w:val="20"/>
          <w:szCs w:val="20"/>
          <w:lang w:val="it-IT"/>
        </w:rPr>
        <w:t xml:space="preserve"> ed</w:t>
      </w:r>
      <w:r w:rsidR="00E93B78">
        <w:rPr>
          <w:spacing w:val="18"/>
          <w:sz w:val="20"/>
          <w:szCs w:val="20"/>
          <w:lang w:val="it-IT"/>
        </w:rPr>
        <w:t xml:space="preserve"> </w:t>
      </w:r>
      <w:r w:rsidR="00E93B78">
        <w:rPr>
          <w:spacing w:val="-1"/>
          <w:sz w:val="20"/>
          <w:szCs w:val="20"/>
          <w:lang w:val="it-IT"/>
        </w:rPr>
        <w:t>in</w:t>
      </w:r>
      <w:r w:rsidR="00E93B78">
        <w:rPr>
          <w:spacing w:val="16"/>
          <w:sz w:val="20"/>
          <w:szCs w:val="20"/>
          <w:lang w:val="it-IT"/>
        </w:rPr>
        <w:t xml:space="preserve"> </w:t>
      </w:r>
      <w:r w:rsidR="00E93B78">
        <w:rPr>
          <w:spacing w:val="-1"/>
          <w:sz w:val="20"/>
          <w:szCs w:val="20"/>
          <w:lang w:val="it-IT"/>
        </w:rPr>
        <w:t>tal</w:t>
      </w:r>
      <w:r w:rsidR="00E93B78">
        <w:rPr>
          <w:spacing w:val="18"/>
          <w:sz w:val="20"/>
          <w:szCs w:val="20"/>
          <w:lang w:val="it-IT"/>
        </w:rPr>
        <w:t xml:space="preserve"> </w:t>
      </w:r>
      <w:r w:rsidR="00E93B78">
        <w:rPr>
          <w:spacing w:val="-1"/>
          <w:sz w:val="20"/>
          <w:szCs w:val="20"/>
          <w:lang w:val="it-IT"/>
        </w:rPr>
        <w:t>caso</w:t>
      </w:r>
      <w:r w:rsidR="00E93B78">
        <w:rPr>
          <w:spacing w:val="17"/>
          <w:sz w:val="20"/>
          <w:szCs w:val="20"/>
          <w:lang w:val="it-IT"/>
        </w:rPr>
        <w:t xml:space="preserve"> </w:t>
      </w:r>
      <w:r w:rsidR="00E93B78">
        <w:rPr>
          <w:sz w:val="20"/>
          <w:szCs w:val="20"/>
          <w:lang w:val="it-IT"/>
        </w:rPr>
        <w:t>va</w:t>
      </w:r>
      <w:r w:rsidR="00E93B78">
        <w:rPr>
          <w:spacing w:val="53"/>
          <w:w w:val="102"/>
          <w:sz w:val="20"/>
          <w:szCs w:val="20"/>
          <w:lang w:val="it-IT"/>
        </w:rPr>
        <w:t xml:space="preserve"> </w:t>
      </w:r>
      <w:r w:rsidR="00E93B78">
        <w:rPr>
          <w:spacing w:val="-1"/>
          <w:sz w:val="20"/>
          <w:szCs w:val="20"/>
          <w:lang w:val="it-IT"/>
        </w:rPr>
        <w:t>trasmessa</w:t>
      </w:r>
      <w:r w:rsidR="00E93B78">
        <w:rPr>
          <w:spacing w:val="14"/>
          <w:sz w:val="20"/>
          <w:szCs w:val="20"/>
          <w:lang w:val="it-IT"/>
        </w:rPr>
        <w:t xml:space="preserve"> </w:t>
      </w:r>
      <w:r w:rsidR="00E93B78">
        <w:rPr>
          <w:sz w:val="20"/>
          <w:szCs w:val="20"/>
          <w:lang w:val="it-IT"/>
        </w:rPr>
        <w:t>la</w:t>
      </w:r>
      <w:r w:rsidR="00E93B78">
        <w:rPr>
          <w:spacing w:val="16"/>
          <w:sz w:val="20"/>
          <w:szCs w:val="20"/>
          <w:lang w:val="it-IT"/>
        </w:rPr>
        <w:t xml:space="preserve"> </w:t>
      </w:r>
      <w:r w:rsidR="00E93B78">
        <w:rPr>
          <w:spacing w:val="-1"/>
          <w:sz w:val="20"/>
          <w:szCs w:val="20"/>
          <w:lang w:val="it-IT"/>
        </w:rPr>
        <w:t>relativa</w:t>
      </w:r>
      <w:r w:rsidR="00E93B78">
        <w:rPr>
          <w:spacing w:val="17"/>
          <w:sz w:val="20"/>
          <w:szCs w:val="20"/>
          <w:lang w:val="it-IT"/>
        </w:rPr>
        <w:t xml:space="preserve"> </w:t>
      </w:r>
      <w:r w:rsidR="00E93B78">
        <w:rPr>
          <w:spacing w:val="-1"/>
          <w:sz w:val="20"/>
          <w:szCs w:val="20"/>
          <w:lang w:val="it-IT"/>
        </w:rPr>
        <w:t>procura</w:t>
      </w:r>
    </w:p>
    <w:p w:rsidR="00E93B78" w:rsidRDefault="00E93B78" w:rsidP="00E93B78">
      <w:pPr>
        <w:spacing w:before="138" w:line="244" w:lineRule="auto"/>
        <w:ind w:left="110" w:right="179"/>
        <w:rPr>
          <w:rFonts w:cs="Arial"/>
          <w:sz w:val="20"/>
          <w:szCs w:val="20"/>
          <w:lang w:val="it-IT"/>
        </w:rPr>
      </w:pPr>
      <w:r>
        <w:rPr>
          <w:spacing w:val="-1"/>
          <w:sz w:val="20"/>
          <w:szCs w:val="20"/>
          <w:u w:val="single" w:color="000000"/>
          <w:lang w:val="it-IT"/>
        </w:rPr>
        <w:t>Gli</w:t>
      </w:r>
      <w:r>
        <w:rPr>
          <w:spacing w:val="25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importi</w:t>
      </w:r>
      <w:r>
        <w:rPr>
          <w:spacing w:val="2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per</w:t>
      </w:r>
      <w:r>
        <w:rPr>
          <w:spacing w:val="25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cui</w:t>
      </w:r>
      <w:r>
        <w:rPr>
          <w:spacing w:val="25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viene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resa</w:t>
      </w:r>
      <w:r>
        <w:rPr>
          <w:spacing w:val="25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la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presente</w:t>
      </w:r>
      <w:r>
        <w:rPr>
          <w:spacing w:val="25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dichiarazione</w:t>
      </w:r>
      <w:r>
        <w:rPr>
          <w:spacing w:val="2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devono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intendersi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z w:val="20"/>
          <w:szCs w:val="20"/>
          <w:u w:val="single" w:color="000000"/>
          <w:lang w:val="it-IT"/>
        </w:rPr>
        <w:t>al</w:t>
      </w:r>
      <w:r>
        <w:rPr>
          <w:spacing w:val="22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netto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z w:val="20"/>
          <w:szCs w:val="20"/>
          <w:u w:val="single" w:color="000000"/>
          <w:lang w:val="it-IT"/>
        </w:rPr>
        <w:t>di</w:t>
      </w:r>
      <w:r>
        <w:rPr>
          <w:spacing w:val="2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qualsiasi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onere</w:t>
      </w:r>
      <w:r>
        <w:rPr>
          <w:spacing w:val="22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fiscale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e/o</w:t>
      </w:r>
      <w:r w:rsidR="001A21A3">
        <w:rPr>
          <w:spacing w:val="-1"/>
          <w:w w:val="102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previdenziale.</w:t>
      </w:r>
    </w:p>
    <w:p w:rsidR="00AF58BE" w:rsidRPr="00F4505D" w:rsidRDefault="00AF58BE">
      <w:pPr>
        <w:rPr>
          <w:lang w:val="it-IT"/>
        </w:rPr>
      </w:pPr>
    </w:p>
    <w:sectPr w:rsidR="00AF58BE" w:rsidRPr="00F4505D" w:rsidSect="00BB4A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8668E"/>
    <w:multiLevelType w:val="hybridMultilevel"/>
    <w:tmpl w:val="39FCC52E"/>
    <w:lvl w:ilvl="0" w:tplc="5B842EC8">
      <w:start w:val="1"/>
      <w:numFmt w:val="decimal"/>
      <w:lvlText w:val="%1)"/>
      <w:lvlJc w:val="left"/>
      <w:pPr>
        <w:ind w:left="361" w:hanging="261"/>
      </w:pPr>
      <w:rPr>
        <w:rFonts w:ascii="Arial" w:eastAsia="Times New Roman" w:hAnsi="Arial" w:cs="Times New Roman" w:hint="default"/>
        <w:spacing w:val="1"/>
        <w:w w:val="101"/>
        <w:sz w:val="21"/>
        <w:szCs w:val="21"/>
      </w:rPr>
    </w:lvl>
    <w:lvl w:ilvl="1" w:tplc="3C947DC4">
      <w:start w:val="1"/>
      <w:numFmt w:val="lowerLetter"/>
      <w:lvlText w:val="%2)"/>
      <w:lvlJc w:val="left"/>
      <w:pPr>
        <w:ind w:left="396" w:hanging="264"/>
      </w:pPr>
      <w:rPr>
        <w:rFonts w:ascii="Arial" w:eastAsia="Times New Roman" w:hAnsi="Arial" w:cs="Times New Roman" w:hint="default"/>
        <w:b/>
        <w:bCs/>
        <w:w w:val="101"/>
        <w:sz w:val="21"/>
        <w:szCs w:val="21"/>
      </w:rPr>
    </w:lvl>
    <w:lvl w:ilvl="2" w:tplc="508C9660">
      <w:start w:val="1"/>
      <w:numFmt w:val="bullet"/>
      <w:lvlText w:val="-"/>
      <w:lvlJc w:val="left"/>
      <w:pPr>
        <w:ind w:left="550" w:hanging="131"/>
      </w:pPr>
      <w:rPr>
        <w:rFonts w:ascii="Arial" w:eastAsia="Times New Roman" w:hAnsi="Arial" w:cs="Times New Roman" w:hint="default"/>
        <w:w w:val="101"/>
        <w:sz w:val="21"/>
      </w:rPr>
    </w:lvl>
    <w:lvl w:ilvl="3" w:tplc="64BE2DD4">
      <w:start w:val="1"/>
      <w:numFmt w:val="bullet"/>
      <w:lvlText w:val="•"/>
      <w:lvlJc w:val="left"/>
      <w:pPr>
        <w:ind w:left="550" w:hanging="131"/>
      </w:pPr>
    </w:lvl>
    <w:lvl w:ilvl="4" w:tplc="8B56D808">
      <w:start w:val="1"/>
      <w:numFmt w:val="bullet"/>
      <w:lvlText w:val="•"/>
      <w:lvlJc w:val="left"/>
      <w:pPr>
        <w:ind w:left="1886" w:hanging="131"/>
      </w:pPr>
    </w:lvl>
    <w:lvl w:ilvl="5" w:tplc="3E9E9EAE">
      <w:start w:val="1"/>
      <w:numFmt w:val="bullet"/>
      <w:lvlText w:val="•"/>
      <w:lvlJc w:val="left"/>
      <w:pPr>
        <w:ind w:left="3222" w:hanging="131"/>
      </w:pPr>
    </w:lvl>
    <w:lvl w:ilvl="6" w:tplc="E26AAE5C">
      <w:start w:val="1"/>
      <w:numFmt w:val="bullet"/>
      <w:lvlText w:val="•"/>
      <w:lvlJc w:val="left"/>
      <w:pPr>
        <w:ind w:left="4557" w:hanging="131"/>
      </w:pPr>
    </w:lvl>
    <w:lvl w:ilvl="7" w:tplc="6CA6BA86">
      <w:start w:val="1"/>
      <w:numFmt w:val="bullet"/>
      <w:lvlText w:val="•"/>
      <w:lvlJc w:val="left"/>
      <w:pPr>
        <w:ind w:left="5893" w:hanging="131"/>
      </w:pPr>
    </w:lvl>
    <w:lvl w:ilvl="8" w:tplc="21A6415C">
      <w:start w:val="1"/>
      <w:numFmt w:val="bullet"/>
      <w:lvlText w:val="•"/>
      <w:lvlJc w:val="left"/>
      <w:pPr>
        <w:ind w:left="7228" w:hanging="131"/>
      </w:pPr>
    </w:lvl>
  </w:abstractNum>
  <w:abstractNum w:abstractNumId="1" w15:restartNumberingAfterBreak="0">
    <w:nsid w:val="56F113CD"/>
    <w:multiLevelType w:val="hybridMultilevel"/>
    <w:tmpl w:val="C1E2B69E"/>
    <w:lvl w:ilvl="0" w:tplc="8C2029FC">
      <w:start w:val="1"/>
      <w:numFmt w:val="bullet"/>
      <w:lvlText w:val="-"/>
      <w:lvlJc w:val="left"/>
      <w:pPr>
        <w:ind w:left="110" w:hanging="114"/>
      </w:pPr>
      <w:rPr>
        <w:rFonts w:ascii="Times New Roman" w:eastAsia="Times New Roman" w:hAnsi="Times New Roman" w:cs="Times New Roman" w:hint="default"/>
        <w:w w:val="102"/>
        <w:sz w:val="19"/>
      </w:rPr>
    </w:lvl>
    <w:lvl w:ilvl="1" w:tplc="06E24D22">
      <w:start w:val="1"/>
      <w:numFmt w:val="bullet"/>
      <w:lvlText w:val="•"/>
      <w:lvlJc w:val="left"/>
      <w:pPr>
        <w:ind w:left="1095" w:hanging="114"/>
      </w:pPr>
    </w:lvl>
    <w:lvl w:ilvl="2" w:tplc="6D20D22E">
      <w:start w:val="1"/>
      <w:numFmt w:val="bullet"/>
      <w:lvlText w:val="•"/>
      <w:lvlJc w:val="left"/>
      <w:pPr>
        <w:ind w:left="2080" w:hanging="114"/>
      </w:pPr>
    </w:lvl>
    <w:lvl w:ilvl="3" w:tplc="CD98EA9C">
      <w:start w:val="1"/>
      <w:numFmt w:val="bullet"/>
      <w:lvlText w:val="•"/>
      <w:lvlJc w:val="left"/>
      <w:pPr>
        <w:ind w:left="3065" w:hanging="114"/>
      </w:pPr>
    </w:lvl>
    <w:lvl w:ilvl="4" w:tplc="07D4C36E">
      <w:start w:val="1"/>
      <w:numFmt w:val="bullet"/>
      <w:lvlText w:val="•"/>
      <w:lvlJc w:val="left"/>
      <w:pPr>
        <w:ind w:left="4050" w:hanging="114"/>
      </w:pPr>
    </w:lvl>
    <w:lvl w:ilvl="5" w:tplc="F918A248">
      <w:start w:val="1"/>
      <w:numFmt w:val="bullet"/>
      <w:lvlText w:val="•"/>
      <w:lvlJc w:val="left"/>
      <w:pPr>
        <w:ind w:left="5035" w:hanging="114"/>
      </w:pPr>
    </w:lvl>
    <w:lvl w:ilvl="6" w:tplc="2DE27E46">
      <w:start w:val="1"/>
      <w:numFmt w:val="bullet"/>
      <w:lvlText w:val="•"/>
      <w:lvlJc w:val="left"/>
      <w:pPr>
        <w:ind w:left="6020" w:hanging="114"/>
      </w:pPr>
    </w:lvl>
    <w:lvl w:ilvl="7" w:tplc="D3AA9CB4">
      <w:start w:val="1"/>
      <w:numFmt w:val="bullet"/>
      <w:lvlText w:val="•"/>
      <w:lvlJc w:val="left"/>
      <w:pPr>
        <w:ind w:left="7005" w:hanging="114"/>
      </w:pPr>
    </w:lvl>
    <w:lvl w:ilvl="8" w:tplc="26F4D92E">
      <w:start w:val="1"/>
      <w:numFmt w:val="bullet"/>
      <w:lvlText w:val="•"/>
      <w:lvlJc w:val="left"/>
      <w:pPr>
        <w:ind w:left="7990" w:hanging="114"/>
      </w:pPr>
    </w:lvl>
  </w:abstractNum>
  <w:abstractNum w:abstractNumId="2" w15:restartNumberingAfterBreak="0">
    <w:nsid w:val="59F71F99"/>
    <w:multiLevelType w:val="hybridMultilevel"/>
    <w:tmpl w:val="E690C8C2"/>
    <w:lvl w:ilvl="0" w:tplc="6478C34E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1CD6AEBC">
      <w:start w:val="1"/>
      <w:numFmt w:val="bullet"/>
      <w:lvlText w:val="•"/>
      <w:lvlJc w:val="left"/>
      <w:pPr>
        <w:ind w:left="1718" w:hanging="350"/>
      </w:pPr>
    </w:lvl>
    <w:lvl w:ilvl="2" w:tplc="FAEA6D08">
      <w:start w:val="1"/>
      <w:numFmt w:val="bullet"/>
      <w:lvlText w:val="•"/>
      <w:lvlJc w:val="left"/>
      <w:pPr>
        <w:ind w:left="2627" w:hanging="350"/>
      </w:pPr>
    </w:lvl>
    <w:lvl w:ilvl="3" w:tplc="3F4EF6E2">
      <w:start w:val="1"/>
      <w:numFmt w:val="bullet"/>
      <w:lvlText w:val="•"/>
      <w:lvlJc w:val="left"/>
      <w:pPr>
        <w:ind w:left="3536" w:hanging="350"/>
      </w:pPr>
    </w:lvl>
    <w:lvl w:ilvl="4" w:tplc="065C43CA">
      <w:start w:val="1"/>
      <w:numFmt w:val="bullet"/>
      <w:lvlText w:val="•"/>
      <w:lvlJc w:val="left"/>
      <w:pPr>
        <w:ind w:left="4445" w:hanging="350"/>
      </w:pPr>
    </w:lvl>
    <w:lvl w:ilvl="5" w:tplc="FF8401F6">
      <w:start w:val="1"/>
      <w:numFmt w:val="bullet"/>
      <w:lvlText w:val="•"/>
      <w:lvlJc w:val="left"/>
      <w:pPr>
        <w:ind w:left="5354" w:hanging="350"/>
      </w:pPr>
    </w:lvl>
    <w:lvl w:ilvl="6" w:tplc="847875AC">
      <w:start w:val="1"/>
      <w:numFmt w:val="bullet"/>
      <w:lvlText w:val="•"/>
      <w:lvlJc w:val="left"/>
      <w:pPr>
        <w:ind w:left="6263" w:hanging="350"/>
      </w:pPr>
    </w:lvl>
    <w:lvl w:ilvl="7" w:tplc="DEAE4280">
      <w:start w:val="1"/>
      <w:numFmt w:val="bullet"/>
      <w:lvlText w:val="•"/>
      <w:lvlJc w:val="left"/>
      <w:pPr>
        <w:ind w:left="7172" w:hanging="350"/>
      </w:pPr>
    </w:lvl>
    <w:lvl w:ilvl="8" w:tplc="940C00FA">
      <w:start w:val="1"/>
      <w:numFmt w:val="bullet"/>
      <w:lvlText w:val="•"/>
      <w:lvlJc w:val="left"/>
      <w:pPr>
        <w:ind w:left="8081" w:hanging="35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01"/>
    <w:rsid w:val="001224E9"/>
    <w:rsid w:val="001A21A3"/>
    <w:rsid w:val="001E67D3"/>
    <w:rsid w:val="00377370"/>
    <w:rsid w:val="00426F01"/>
    <w:rsid w:val="00435593"/>
    <w:rsid w:val="00436089"/>
    <w:rsid w:val="004B2E15"/>
    <w:rsid w:val="00511448"/>
    <w:rsid w:val="00620C37"/>
    <w:rsid w:val="008423E5"/>
    <w:rsid w:val="00874232"/>
    <w:rsid w:val="0091212A"/>
    <w:rsid w:val="00A83FDE"/>
    <w:rsid w:val="00AF58BE"/>
    <w:rsid w:val="00B35627"/>
    <w:rsid w:val="00BB4A10"/>
    <w:rsid w:val="00BF1655"/>
    <w:rsid w:val="00D01190"/>
    <w:rsid w:val="00DA3874"/>
    <w:rsid w:val="00E438F4"/>
    <w:rsid w:val="00E66ADA"/>
    <w:rsid w:val="00E93B78"/>
    <w:rsid w:val="00EB23A1"/>
    <w:rsid w:val="00F144E2"/>
    <w:rsid w:val="00F237C3"/>
    <w:rsid w:val="00F4505D"/>
    <w:rsid w:val="00FD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4171"/>
  <w15:docId w15:val="{ACE88101-2F47-49FA-8D79-C2017F6E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3B78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itolo2">
    <w:name w:val="heading 2"/>
    <w:basedOn w:val="Normale"/>
    <w:link w:val="Titolo2Carattere"/>
    <w:semiHidden/>
    <w:unhideWhenUsed/>
    <w:qFormat/>
    <w:rsid w:val="00E93B78"/>
    <w:pPr>
      <w:ind w:left="244"/>
      <w:outlineLvl w:val="1"/>
    </w:pPr>
    <w:rPr>
      <w:rFonts w:ascii="Arial" w:hAnsi="Arial"/>
      <w:b/>
      <w:bCs/>
      <w:sz w:val="27"/>
      <w:szCs w:val="27"/>
    </w:rPr>
  </w:style>
  <w:style w:type="paragraph" w:styleId="Titolo4">
    <w:name w:val="heading 4"/>
    <w:basedOn w:val="Normale"/>
    <w:link w:val="Titolo4Carattere"/>
    <w:semiHidden/>
    <w:unhideWhenUsed/>
    <w:qFormat/>
    <w:rsid w:val="00E93B78"/>
    <w:pPr>
      <w:spacing w:before="73"/>
      <w:ind w:left="443"/>
      <w:outlineLvl w:val="3"/>
    </w:pPr>
    <w:rPr>
      <w:rFonts w:ascii="Arial" w:hAnsi="Arial"/>
      <w:b/>
      <w:bCs/>
      <w:sz w:val="23"/>
      <w:szCs w:val="23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E93B78"/>
    <w:rPr>
      <w:rFonts w:ascii="Arial" w:eastAsia="Times New Roman" w:hAnsi="Arial" w:cs="Times New Roman"/>
      <w:b/>
      <w:bCs/>
      <w:sz w:val="27"/>
      <w:szCs w:val="27"/>
      <w:lang w:val="en-US"/>
    </w:rPr>
  </w:style>
  <w:style w:type="character" w:customStyle="1" w:styleId="Titolo4Carattere">
    <w:name w:val="Titolo 4 Carattere"/>
    <w:basedOn w:val="Carpredefinitoparagrafo"/>
    <w:link w:val="Titolo4"/>
    <w:semiHidden/>
    <w:rsid w:val="00E93B78"/>
    <w:rPr>
      <w:rFonts w:ascii="Arial" w:eastAsia="Times New Roman" w:hAnsi="Arial" w:cs="Times New Roman"/>
      <w:b/>
      <w:bCs/>
      <w:sz w:val="23"/>
      <w:szCs w:val="23"/>
      <w:u w:val="single"/>
      <w:lang w:val="en-US"/>
    </w:rPr>
  </w:style>
  <w:style w:type="paragraph" w:customStyle="1" w:styleId="Default">
    <w:name w:val="Default"/>
    <w:rsid w:val="00E93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377370"/>
    <w:pPr>
      <w:widowControl/>
      <w:jc w:val="both"/>
    </w:pPr>
    <w:rPr>
      <w:rFonts w:ascii="Arial" w:hAnsi="Arial"/>
      <w:i/>
      <w:iCs/>
      <w:szCs w:val="24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370"/>
    <w:rPr>
      <w:rFonts w:ascii="Arial" w:eastAsia="Times New Roman" w:hAnsi="Arial" w:cs="Times New Roman"/>
      <w:i/>
      <w:iCs/>
      <w:szCs w:val="24"/>
      <w:u w:val="single"/>
    </w:rPr>
  </w:style>
  <w:style w:type="paragraph" w:styleId="Paragrafoelenco">
    <w:name w:val="List Paragraph"/>
    <w:basedOn w:val="Normale"/>
    <w:uiPriority w:val="34"/>
    <w:qFormat/>
    <w:rsid w:val="00377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8096F-DFAE-4E70-9B5A-5587314E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Gherardi</dc:creator>
  <cp:lastModifiedBy>Bettoni Matteo</cp:lastModifiedBy>
  <cp:revision>3</cp:revision>
  <cp:lastPrinted>2022-09-29T10:16:00Z</cp:lastPrinted>
  <dcterms:created xsi:type="dcterms:W3CDTF">2022-10-31T09:55:00Z</dcterms:created>
  <dcterms:modified xsi:type="dcterms:W3CDTF">2022-10-31T09:59:00Z</dcterms:modified>
</cp:coreProperties>
</file>