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78" w:rsidRPr="00E94959" w:rsidRDefault="00E80A78" w:rsidP="00E80A78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b/>
          <w:noProof/>
          <w:color w:val="0000FF"/>
          <w:sz w:val="28"/>
          <w:szCs w:val="28"/>
        </w:rPr>
        <w:drawing>
          <wp:inline distT="0" distB="0" distL="0" distR="0">
            <wp:extent cx="431800" cy="6127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78" w:rsidRPr="00280730" w:rsidRDefault="00E80A78" w:rsidP="00E80A78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E80A78" w:rsidRPr="00280730" w:rsidRDefault="00E80A78" w:rsidP="00E80A78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</w:t>
      </w:r>
      <w:r>
        <w:rPr>
          <w:b/>
          <w:sz w:val="28"/>
          <w:szCs w:val="28"/>
          <w:lang w:val="uk-UA"/>
        </w:rPr>
        <w:t xml:space="preserve"> </w:t>
      </w:r>
      <w:r w:rsidRPr="00280730">
        <w:rPr>
          <w:b/>
          <w:sz w:val="28"/>
          <w:szCs w:val="28"/>
          <w:lang w:val="uk-UA"/>
        </w:rPr>
        <w:t xml:space="preserve">  ВОЛИНСЬКОЇ ОБЛАСТІ</w:t>
      </w:r>
    </w:p>
    <w:p w:rsidR="00E80A78" w:rsidRPr="00280730" w:rsidRDefault="00E80A78" w:rsidP="00E80A78">
      <w:pPr>
        <w:jc w:val="center"/>
        <w:rPr>
          <w:b/>
          <w:lang w:val="uk-UA"/>
        </w:rPr>
      </w:pPr>
    </w:p>
    <w:p w:rsidR="00E80A78" w:rsidRPr="0029605D" w:rsidRDefault="00E80A78" w:rsidP="00E80A78">
      <w:pPr>
        <w:jc w:val="center"/>
        <w:rPr>
          <w:b/>
          <w:sz w:val="32"/>
          <w:szCs w:val="32"/>
          <w:lang w:val="uk-UA"/>
        </w:rPr>
      </w:pPr>
      <w:r w:rsidRPr="0029605D">
        <w:rPr>
          <w:b/>
          <w:sz w:val="32"/>
          <w:szCs w:val="32"/>
          <w:lang w:val="uk-UA"/>
        </w:rPr>
        <w:t>ВИКОНАВЧИЙ КОМІТЕТ</w:t>
      </w:r>
    </w:p>
    <w:p w:rsidR="00E80A78" w:rsidRPr="00280730" w:rsidRDefault="00E80A78" w:rsidP="00E80A78">
      <w:pPr>
        <w:jc w:val="center"/>
        <w:rPr>
          <w:b/>
          <w:sz w:val="32"/>
          <w:szCs w:val="32"/>
          <w:lang w:val="uk-UA"/>
        </w:rPr>
      </w:pPr>
    </w:p>
    <w:p w:rsidR="00E80A78" w:rsidRPr="00280730" w:rsidRDefault="00E80A78" w:rsidP="00E80A78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E80A78" w:rsidRDefault="00E80A78" w:rsidP="00F34395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="00F34395">
        <w:rPr>
          <w:sz w:val="28"/>
          <w:szCs w:val="28"/>
          <w:u w:val="single"/>
          <w:lang w:val="uk-UA"/>
        </w:rPr>
        <w:t>в</w:t>
      </w:r>
      <w:r>
        <w:rPr>
          <w:sz w:val="28"/>
          <w:szCs w:val="28"/>
          <w:u w:val="single"/>
          <w:lang w:val="uk-UA"/>
        </w:rPr>
        <w:t>ід</w:t>
      </w:r>
      <w:r w:rsidR="00F34395">
        <w:rPr>
          <w:sz w:val="28"/>
          <w:szCs w:val="28"/>
          <w:u w:val="single"/>
          <w:lang w:val="uk-UA"/>
        </w:rPr>
        <w:t xml:space="preserve"> 13.08.2018 № 69</w:t>
      </w:r>
      <w:r>
        <w:rPr>
          <w:sz w:val="28"/>
          <w:szCs w:val="28"/>
          <w:u w:val="single"/>
          <w:lang w:val="uk-UA"/>
        </w:rPr>
        <w:t xml:space="preserve">  </w:t>
      </w:r>
    </w:p>
    <w:p w:rsidR="00E80A78" w:rsidRPr="00E94959" w:rsidRDefault="00E80A78" w:rsidP="00F34395">
      <w:pPr>
        <w:jc w:val="both"/>
        <w:rPr>
          <w:sz w:val="28"/>
          <w:szCs w:val="28"/>
          <w:lang w:val="uk-UA"/>
        </w:rPr>
      </w:pPr>
      <w:r w:rsidRPr="00E9495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E94959">
        <w:rPr>
          <w:sz w:val="28"/>
          <w:szCs w:val="28"/>
          <w:lang w:val="uk-UA"/>
        </w:rPr>
        <w:t>Зимне</w:t>
      </w:r>
    </w:p>
    <w:p w:rsidR="00E80A78" w:rsidRPr="00DA4ABD" w:rsidRDefault="00E80A78" w:rsidP="00E80A78">
      <w:pPr>
        <w:rPr>
          <w:sz w:val="32"/>
          <w:lang w:val="uk-UA"/>
        </w:rPr>
      </w:pPr>
    </w:p>
    <w:tbl>
      <w:tblPr>
        <w:tblW w:w="0" w:type="auto"/>
        <w:tblLook w:val="01E0"/>
      </w:tblPr>
      <w:tblGrid>
        <w:gridCol w:w="6912"/>
      </w:tblGrid>
      <w:tr w:rsidR="00E80A78" w:rsidRPr="000E2475" w:rsidTr="004003E0">
        <w:tc>
          <w:tcPr>
            <w:tcW w:w="6912" w:type="dxa"/>
          </w:tcPr>
          <w:p w:rsidR="00E80A78" w:rsidRDefault="00E80A78" w:rsidP="004003E0">
            <w:pPr>
              <w:ind w:right="-9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нового переліку адміністративних</w:t>
            </w:r>
          </w:p>
          <w:p w:rsidR="00E80A78" w:rsidRDefault="00E80A78" w:rsidP="004003E0">
            <w:pPr>
              <w:ind w:right="-9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послуг що видаються через центр  надання </w:t>
            </w:r>
          </w:p>
          <w:p w:rsidR="00E80A78" w:rsidRPr="000E2475" w:rsidRDefault="00E80A78" w:rsidP="004003E0">
            <w:pPr>
              <w:ind w:right="-9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адміністративних послуг Зимнівської сільської ради</w:t>
            </w:r>
          </w:p>
        </w:tc>
      </w:tr>
    </w:tbl>
    <w:p w:rsidR="00E80A78" w:rsidRPr="00DA4ABD" w:rsidRDefault="00E80A78" w:rsidP="00E80A78">
      <w:pPr>
        <w:rPr>
          <w:sz w:val="28"/>
          <w:szCs w:val="28"/>
          <w:lang w:val="uk-UA"/>
        </w:rPr>
      </w:pPr>
    </w:p>
    <w:p w:rsidR="00E80A78" w:rsidRDefault="00E80A78" w:rsidP="00E80A78">
      <w:pPr>
        <w:rPr>
          <w:sz w:val="28"/>
          <w:szCs w:val="28"/>
          <w:lang w:val="uk-UA" w:eastAsia="uk-UA"/>
        </w:rPr>
      </w:pPr>
    </w:p>
    <w:p w:rsidR="00E80A78" w:rsidRPr="00D529D6" w:rsidRDefault="00E80A78" w:rsidP="00E80A78">
      <w:pPr>
        <w:ind w:firstLine="9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забезпечення організації роботи </w:t>
      </w:r>
      <w:r w:rsidR="00FA79B8">
        <w:rPr>
          <w:sz w:val="28"/>
          <w:szCs w:val="28"/>
          <w:lang w:val="uk-UA" w:eastAsia="uk-UA"/>
        </w:rPr>
        <w:t>ц</w:t>
      </w:r>
      <w:r>
        <w:rPr>
          <w:sz w:val="28"/>
          <w:szCs w:val="28"/>
          <w:lang w:val="uk-UA" w:eastAsia="uk-UA"/>
        </w:rPr>
        <w:t xml:space="preserve">ентру надання адміністративних послуг, відповідно до ч. 6,7 ст. 12  </w:t>
      </w:r>
      <w:r>
        <w:rPr>
          <w:sz w:val="28"/>
          <w:szCs w:val="28"/>
          <w:bdr w:val="none" w:sz="0" w:space="0" w:color="auto" w:frame="1"/>
          <w:lang w:val="uk-UA" w:eastAsia="uk-UA"/>
        </w:rPr>
        <w:t>Закону України «Про адміністративні послуги»</w:t>
      </w:r>
      <w:r>
        <w:rPr>
          <w:sz w:val="28"/>
          <w:szCs w:val="28"/>
          <w:bdr w:val="none" w:sz="0" w:space="0" w:color="auto" w:frame="1"/>
          <w:lang w:eastAsia="uk-UA"/>
        </w:rPr>
        <w:t> </w:t>
      </w:r>
      <w:r>
        <w:rPr>
          <w:sz w:val="28"/>
          <w:szCs w:val="28"/>
          <w:lang w:val="uk-UA" w:eastAsia="uk-UA"/>
        </w:rPr>
        <w:t xml:space="preserve"> керуючись ст. 52 Закону України «Про місцеве самоврядування в Україні» виконавчий комітет сільської ради</w:t>
      </w:r>
    </w:p>
    <w:p w:rsidR="00E80A78" w:rsidRDefault="00E80A78" w:rsidP="00E80A78">
      <w:pPr>
        <w:ind w:firstLine="709"/>
        <w:jc w:val="both"/>
        <w:rPr>
          <w:sz w:val="28"/>
          <w:szCs w:val="28"/>
          <w:lang w:val="uk-UA"/>
        </w:rPr>
      </w:pPr>
    </w:p>
    <w:p w:rsidR="00E80A78" w:rsidRPr="00AC7E62" w:rsidRDefault="00E80A78" w:rsidP="00E80A78">
      <w:pPr>
        <w:shd w:val="clear" w:color="auto" w:fill="FFFFFF"/>
        <w:jc w:val="both"/>
        <w:rPr>
          <w:w w:val="101"/>
          <w:sz w:val="28"/>
          <w:szCs w:val="28"/>
          <w:lang w:val="uk-UA"/>
        </w:rPr>
      </w:pPr>
      <w:r w:rsidRPr="00AC7E62">
        <w:rPr>
          <w:w w:val="101"/>
          <w:sz w:val="28"/>
          <w:szCs w:val="28"/>
          <w:lang w:val="uk-UA"/>
        </w:rPr>
        <w:t>В И Р І Ш И В:</w:t>
      </w:r>
    </w:p>
    <w:p w:rsidR="00E80A78" w:rsidRPr="00DA4ABD" w:rsidRDefault="00E80A78" w:rsidP="00E80A78">
      <w:pPr>
        <w:ind w:firstLine="709"/>
        <w:jc w:val="center"/>
        <w:rPr>
          <w:sz w:val="28"/>
          <w:szCs w:val="28"/>
          <w:lang w:val="uk-UA"/>
        </w:rPr>
      </w:pPr>
    </w:p>
    <w:p w:rsidR="00E80A78" w:rsidRDefault="00E80A78" w:rsidP="00F3439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62C6E">
        <w:rPr>
          <w:sz w:val="28"/>
          <w:szCs w:val="28"/>
          <w:lang w:val="uk-UA"/>
        </w:rPr>
        <w:t>Затвердити  новий перелік адміністративних послуг що видаються центром надання адміністративних по</w:t>
      </w:r>
      <w:r>
        <w:rPr>
          <w:sz w:val="28"/>
          <w:szCs w:val="28"/>
          <w:lang w:val="uk-UA"/>
        </w:rPr>
        <w:t>слуг Зимнівської сільської ради.</w:t>
      </w:r>
    </w:p>
    <w:p w:rsidR="00E80A78" w:rsidRPr="00262C6E" w:rsidRDefault="00E80A78" w:rsidP="00F3439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62C6E">
        <w:rPr>
          <w:sz w:val="28"/>
          <w:szCs w:val="28"/>
          <w:lang w:val="uk-UA"/>
        </w:rPr>
        <w:t xml:space="preserve">Вважати таким що втратило  чинність  рішення виконавчого комітету Зимнівської сільської ради від </w:t>
      </w:r>
      <w:r>
        <w:rPr>
          <w:sz w:val="28"/>
          <w:szCs w:val="28"/>
          <w:lang w:val="uk-UA"/>
        </w:rPr>
        <w:t>25.04.2017№ 26</w:t>
      </w:r>
    </w:p>
    <w:p w:rsidR="00E80A78" w:rsidRDefault="00E80A78" w:rsidP="00F3439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655BF">
        <w:rPr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szCs w:val="28"/>
          <w:lang w:val="uk-UA"/>
        </w:rPr>
        <w:t xml:space="preserve">покласти на начальника  ЦНАП </w:t>
      </w:r>
      <w:proofErr w:type="spellStart"/>
      <w:r>
        <w:rPr>
          <w:sz w:val="28"/>
          <w:szCs w:val="28"/>
          <w:lang w:val="uk-UA"/>
        </w:rPr>
        <w:t>Каляпух</w:t>
      </w:r>
      <w:proofErr w:type="spellEnd"/>
      <w:r>
        <w:rPr>
          <w:sz w:val="28"/>
          <w:szCs w:val="28"/>
          <w:lang w:val="uk-UA"/>
        </w:rPr>
        <w:t xml:space="preserve"> І.А.</w:t>
      </w:r>
    </w:p>
    <w:p w:rsidR="00E80A78" w:rsidRPr="00E655BF" w:rsidRDefault="00E80A78" w:rsidP="00E80A78">
      <w:pPr>
        <w:ind w:left="720"/>
        <w:jc w:val="both"/>
        <w:rPr>
          <w:sz w:val="28"/>
          <w:szCs w:val="28"/>
          <w:lang w:val="uk-UA"/>
        </w:rPr>
      </w:pPr>
    </w:p>
    <w:p w:rsidR="00E80A78" w:rsidRDefault="00E80A78" w:rsidP="00E80A78">
      <w:pPr>
        <w:jc w:val="both"/>
        <w:rPr>
          <w:sz w:val="28"/>
          <w:szCs w:val="28"/>
          <w:lang w:val="uk-UA"/>
        </w:rPr>
      </w:pPr>
    </w:p>
    <w:p w:rsidR="00F34395" w:rsidRDefault="00F34395" w:rsidP="00E80A78">
      <w:pPr>
        <w:jc w:val="both"/>
        <w:rPr>
          <w:sz w:val="28"/>
          <w:szCs w:val="28"/>
          <w:lang w:val="uk-UA"/>
        </w:rPr>
      </w:pPr>
    </w:p>
    <w:p w:rsidR="00E80A78" w:rsidRDefault="00E80A78" w:rsidP="00E80A78">
      <w:pPr>
        <w:rPr>
          <w:sz w:val="28"/>
          <w:szCs w:val="28"/>
          <w:lang w:val="uk-UA"/>
        </w:rPr>
      </w:pPr>
      <w:r w:rsidRPr="00DA4ABD">
        <w:rPr>
          <w:sz w:val="28"/>
          <w:szCs w:val="28"/>
          <w:lang w:val="uk-UA"/>
        </w:rPr>
        <w:t>Сільський голова</w:t>
      </w:r>
      <w:r w:rsidR="00F34395">
        <w:rPr>
          <w:sz w:val="28"/>
          <w:szCs w:val="28"/>
          <w:lang w:val="uk-UA"/>
        </w:rPr>
        <w:t xml:space="preserve">       </w:t>
      </w:r>
      <w:r w:rsidRPr="00DA4ABD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34395">
        <w:rPr>
          <w:sz w:val="28"/>
          <w:szCs w:val="28"/>
          <w:lang w:val="uk-UA"/>
        </w:rPr>
        <w:t xml:space="preserve">     </w:t>
      </w:r>
      <w:r w:rsidRPr="00DA4ABD">
        <w:rPr>
          <w:sz w:val="28"/>
          <w:szCs w:val="28"/>
          <w:lang w:val="uk-UA"/>
        </w:rPr>
        <w:t xml:space="preserve">  </w:t>
      </w:r>
      <w:r w:rsidR="00F34395">
        <w:rPr>
          <w:sz w:val="28"/>
          <w:szCs w:val="28"/>
          <w:lang w:val="uk-UA"/>
        </w:rPr>
        <w:t xml:space="preserve">         </w:t>
      </w:r>
      <w:r w:rsidRPr="00DA4ABD">
        <w:rPr>
          <w:sz w:val="28"/>
          <w:szCs w:val="28"/>
          <w:lang w:val="uk-UA"/>
        </w:rPr>
        <w:t xml:space="preserve">   </w:t>
      </w:r>
      <w:r w:rsidRPr="00F34395">
        <w:rPr>
          <w:b/>
          <w:sz w:val="28"/>
          <w:szCs w:val="28"/>
          <w:lang w:val="uk-UA"/>
        </w:rPr>
        <w:t>В.</w:t>
      </w:r>
      <w:r w:rsidR="00F34395" w:rsidRPr="00F34395">
        <w:rPr>
          <w:b/>
          <w:sz w:val="28"/>
          <w:szCs w:val="28"/>
          <w:lang w:val="uk-UA"/>
        </w:rPr>
        <w:t>КАТОЛИК</w:t>
      </w:r>
      <w:r w:rsidR="00F34395">
        <w:rPr>
          <w:sz w:val="28"/>
          <w:szCs w:val="28"/>
          <w:lang w:val="uk-UA"/>
        </w:rPr>
        <w:t xml:space="preserve"> </w:t>
      </w:r>
    </w:p>
    <w:p w:rsidR="00E80A78" w:rsidRPr="00E80A78" w:rsidRDefault="00E80A78" w:rsidP="00E80A78">
      <w:pPr>
        <w:rPr>
          <w:sz w:val="22"/>
          <w:szCs w:val="28"/>
          <w:lang w:val="uk-UA"/>
        </w:rPr>
      </w:pPr>
      <w:proofErr w:type="spellStart"/>
      <w:r w:rsidRPr="00E80A78">
        <w:rPr>
          <w:sz w:val="22"/>
          <w:szCs w:val="28"/>
          <w:lang w:val="uk-UA"/>
        </w:rPr>
        <w:t>Каляпух</w:t>
      </w:r>
      <w:proofErr w:type="spellEnd"/>
      <w:r w:rsidR="00F34395">
        <w:rPr>
          <w:sz w:val="22"/>
          <w:szCs w:val="28"/>
          <w:lang w:val="uk-UA"/>
        </w:rPr>
        <w:t xml:space="preserve"> </w:t>
      </w:r>
      <w:r>
        <w:rPr>
          <w:sz w:val="22"/>
          <w:szCs w:val="28"/>
          <w:lang w:val="uk-UA"/>
        </w:rPr>
        <w:t xml:space="preserve"> </w:t>
      </w:r>
      <w:r w:rsidR="00F34395">
        <w:rPr>
          <w:sz w:val="22"/>
          <w:szCs w:val="28"/>
          <w:lang w:val="uk-UA"/>
        </w:rPr>
        <w:t>95175</w:t>
      </w:r>
    </w:p>
    <w:p w:rsidR="00E80A78" w:rsidRDefault="00E80A78" w:rsidP="00E80A78">
      <w:pPr>
        <w:rPr>
          <w:sz w:val="28"/>
          <w:szCs w:val="28"/>
          <w:lang w:val="uk-UA"/>
        </w:rPr>
      </w:pPr>
    </w:p>
    <w:p w:rsidR="007517E9" w:rsidRDefault="007517E9">
      <w:pPr>
        <w:rPr>
          <w:lang w:val="uk-UA"/>
        </w:rPr>
      </w:pPr>
    </w:p>
    <w:p w:rsidR="0095454D" w:rsidRDefault="0095454D">
      <w:pPr>
        <w:rPr>
          <w:lang w:val="uk-UA"/>
        </w:rPr>
      </w:pPr>
    </w:p>
    <w:p w:rsidR="0095454D" w:rsidRDefault="0095454D">
      <w:pPr>
        <w:rPr>
          <w:lang w:val="uk-UA"/>
        </w:rPr>
      </w:pPr>
    </w:p>
    <w:p w:rsidR="0095454D" w:rsidRDefault="0095454D">
      <w:pPr>
        <w:rPr>
          <w:lang w:val="uk-UA"/>
        </w:rPr>
      </w:pPr>
    </w:p>
    <w:p w:rsidR="0095454D" w:rsidRDefault="0095454D">
      <w:pPr>
        <w:rPr>
          <w:lang w:val="uk-UA"/>
        </w:rPr>
      </w:pPr>
    </w:p>
    <w:p w:rsidR="0095454D" w:rsidRDefault="0095454D">
      <w:pPr>
        <w:rPr>
          <w:lang w:val="uk-UA"/>
        </w:rPr>
      </w:pPr>
    </w:p>
    <w:p w:rsidR="0095454D" w:rsidRDefault="0095454D">
      <w:pPr>
        <w:rPr>
          <w:lang w:val="uk-UA"/>
        </w:rPr>
      </w:pPr>
    </w:p>
    <w:p w:rsidR="0095454D" w:rsidRDefault="0095454D">
      <w:pPr>
        <w:rPr>
          <w:lang w:val="uk-UA"/>
        </w:rPr>
      </w:pPr>
    </w:p>
    <w:p w:rsidR="0095454D" w:rsidRDefault="0095454D">
      <w:pPr>
        <w:rPr>
          <w:lang w:val="uk-UA"/>
        </w:rPr>
      </w:pPr>
    </w:p>
    <w:p w:rsidR="0095454D" w:rsidRPr="0095454D" w:rsidRDefault="0095454D" w:rsidP="0095454D">
      <w:pPr>
        <w:ind w:right="-2" w:firstLine="5014"/>
        <w:jc w:val="right"/>
        <w:rPr>
          <w:sz w:val="22"/>
          <w:szCs w:val="22"/>
          <w:lang w:val="uk-UA"/>
        </w:rPr>
      </w:pPr>
      <w:r w:rsidRPr="0095454D">
        <w:rPr>
          <w:sz w:val="22"/>
          <w:szCs w:val="22"/>
          <w:lang w:val="uk-UA"/>
        </w:rPr>
        <w:lastRenderedPageBreak/>
        <w:t>ЗАТВЕРДЖЕНО</w:t>
      </w:r>
    </w:p>
    <w:p w:rsidR="0095454D" w:rsidRPr="0095454D" w:rsidRDefault="0095454D" w:rsidP="0095454D">
      <w:pPr>
        <w:pStyle w:val="a5"/>
        <w:spacing w:before="0" w:beforeAutospacing="0" w:after="0" w:afterAutospacing="0"/>
        <w:ind w:right="-2" w:firstLine="709"/>
        <w:jc w:val="right"/>
        <w:rPr>
          <w:iCs/>
          <w:sz w:val="22"/>
          <w:szCs w:val="22"/>
        </w:rPr>
      </w:pPr>
      <w:r w:rsidRPr="0095454D">
        <w:rPr>
          <w:iCs/>
          <w:sz w:val="22"/>
          <w:szCs w:val="22"/>
        </w:rPr>
        <w:t>рішення виконкому Зимнівської сільської ради</w:t>
      </w:r>
    </w:p>
    <w:p w:rsidR="0095454D" w:rsidRPr="0095454D" w:rsidRDefault="0095454D" w:rsidP="0095454D">
      <w:pPr>
        <w:ind w:right="-2"/>
        <w:jc w:val="right"/>
        <w:rPr>
          <w:sz w:val="22"/>
          <w:szCs w:val="22"/>
          <w:lang w:val="uk-UA"/>
        </w:rPr>
      </w:pPr>
      <w:r w:rsidRPr="0095454D">
        <w:rPr>
          <w:iCs/>
          <w:sz w:val="22"/>
          <w:szCs w:val="22"/>
          <w:lang w:val="uk-UA"/>
        </w:rPr>
        <w:t xml:space="preserve">                                                                     </w:t>
      </w:r>
      <w:r w:rsidRPr="0095454D">
        <w:rPr>
          <w:iCs/>
          <w:color w:val="FF0000"/>
          <w:sz w:val="22"/>
          <w:szCs w:val="22"/>
          <w:lang w:val="uk-UA"/>
        </w:rPr>
        <w:t xml:space="preserve">        </w:t>
      </w:r>
      <w:r w:rsidRPr="0095454D">
        <w:rPr>
          <w:iCs/>
          <w:sz w:val="22"/>
          <w:szCs w:val="22"/>
          <w:lang w:val="uk-UA"/>
        </w:rPr>
        <w:t>№ 69 від 13 серпня 2018 рок</w:t>
      </w:r>
      <w:r w:rsidRPr="0095454D">
        <w:rPr>
          <w:sz w:val="22"/>
          <w:szCs w:val="22"/>
          <w:lang w:val="uk-UA"/>
        </w:rPr>
        <w:t>у</w:t>
      </w:r>
    </w:p>
    <w:p w:rsidR="0095454D" w:rsidRPr="009805F3" w:rsidRDefault="0095454D" w:rsidP="0095454D">
      <w:pPr>
        <w:jc w:val="right"/>
        <w:rPr>
          <w:sz w:val="22"/>
          <w:szCs w:val="22"/>
          <w:lang w:val="uk-UA"/>
        </w:rPr>
      </w:pPr>
    </w:p>
    <w:p w:rsidR="0095454D" w:rsidRPr="009805F3" w:rsidRDefault="0095454D" w:rsidP="0095454D">
      <w:pPr>
        <w:jc w:val="center"/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Тимчасовий перелік</w:t>
      </w:r>
    </w:p>
    <w:p w:rsidR="0095454D" w:rsidRPr="009805F3" w:rsidRDefault="0095454D" w:rsidP="0095454D">
      <w:pPr>
        <w:jc w:val="center"/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адміністративних послуг, які надаються через центр надання</w:t>
      </w:r>
    </w:p>
    <w:p w:rsidR="0095454D" w:rsidRPr="009805F3" w:rsidRDefault="0095454D" w:rsidP="0095454D">
      <w:pPr>
        <w:jc w:val="center"/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 xml:space="preserve"> адміністративних послуг Зимнівської сільської ради </w:t>
      </w:r>
    </w:p>
    <w:p w:rsidR="0095454D" w:rsidRPr="0095454D" w:rsidRDefault="0095454D" w:rsidP="0095454D">
      <w:pPr>
        <w:ind w:left="720"/>
        <w:jc w:val="center"/>
        <w:rPr>
          <w:b/>
          <w:sz w:val="22"/>
          <w:szCs w:val="22"/>
          <w:lang w:val="uk-UA"/>
        </w:rPr>
      </w:pPr>
    </w:p>
    <w:p w:rsidR="0095454D" w:rsidRPr="009805F3" w:rsidRDefault="0095454D" w:rsidP="0095454D">
      <w:pPr>
        <w:ind w:left="720"/>
        <w:jc w:val="center"/>
        <w:rPr>
          <w:b/>
          <w:sz w:val="22"/>
          <w:szCs w:val="22"/>
          <w:lang w:val="uk-UA"/>
        </w:rPr>
      </w:pPr>
      <w:r w:rsidRPr="0095454D">
        <w:rPr>
          <w:b/>
          <w:sz w:val="22"/>
          <w:szCs w:val="22"/>
          <w:lang w:val="uk-UA"/>
        </w:rPr>
        <w:t>Виконкомом Зимнівської сільської ради</w:t>
      </w:r>
    </w:p>
    <w:p w:rsidR="0095454D" w:rsidRPr="009805F3" w:rsidRDefault="0095454D" w:rsidP="0095454D">
      <w:pPr>
        <w:ind w:left="720"/>
        <w:jc w:val="center"/>
        <w:rPr>
          <w:b/>
          <w:sz w:val="22"/>
          <w:szCs w:val="22"/>
          <w:lang w:val="uk-UA"/>
        </w:rPr>
      </w:pPr>
      <w:r w:rsidRPr="009805F3">
        <w:rPr>
          <w:b/>
          <w:sz w:val="22"/>
          <w:szCs w:val="22"/>
          <w:lang w:val="uk-UA"/>
        </w:rPr>
        <w:t xml:space="preserve">Акти цивільного стану: </w:t>
      </w:r>
    </w:p>
    <w:p w:rsidR="0095454D" w:rsidRPr="0055323D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1.Видача </w:t>
      </w:r>
      <w:proofErr w:type="spellStart"/>
      <w:proofErr w:type="gramStart"/>
      <w:r w:rsidRPr="009805F3">
        <w:rPr>
          <w:sz w:val="22"/>
          <w:szCs w:val="22"/>
        </w:rPr>
        <w:t>св</w:t>
      </w:r>
      <w:proofErr w:type="gramEnd"/>
      <w:r w:rsidRPr="009805F3">
        <w:rPr>
          <w:sz w:val="22"/>
          <w:szCs w:val="22"/>
        </w:rPr>
        <w:t>ідоцтва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народження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01/1</w:t>
      </w:r>
    </w:p>
    <w:p w:rsidR="0095454D" w:rsidRPr="0055323D" w:rsidRDefault="0095454D" w:rsidP="0095454D">
      <w:pPr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   2.Видача </w:t>
      </w:r>
      <w:proofErr w:type="spellStart"/>
      <w:proofErr w:type="gramStart"/>
      <w:r>
        <w:rPr>
          <w:sz w:val="22"/>
          <w:szCs w:val="22"/>
        </w:rPr>
        <w:t>св</w:t>
      </w:r>
      <w:proofErr w:type="gramEnd"/>
      <w:r>
        <w:rPr>
          <w:sz w:val="22"/>
          <w:szCs w:val="22"/>
        </w:rPr>
        <w:t>ідоцтва</w:t>
      </w:r>
      <w:proofErr w:type="spellEnd"/>
      <w:r>
        <w:rPr>
          <w:sz w:val="22"/>
          <w:szCs w:val="22"/>
        </w:rPr>
        <w:t xml:space="preserve"> про </w:t>
      </w:r>
      <w:proofErr w:type="spellStart"/>
      <w:r>
        <w:rPr>
          <w:sz w:val="22"/>
          <w:szCs w:val="22"/>
        </w:rPr>
        <w:t>шлюб</w:t>
      </w:r>
      <w:proofErr w:type="spellEnd"/>
      <w:r>
        <w:rPr>
          <w:sz w:val="22"/>
          <w:szCs w:val="22"/>
          <w:lang w:val="uk-UA"/>
        </w:rPr>
        <w:t>;  01/2</w:t>
      </w:r>
    </w:p>
    <w:p w:rsidR="0095454D" w:rsidRPr="0055323D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3.Видача </w:t>
      </w:r>
      <w:proofErr w:type="spellStart"/>
      <w:proofErr w:type="gramStart"/>
      <w:r w:rsidRPr="009805F3">
        <w:rPr>
          <w:sz w:val="22"/>
          <w:szCs w:val="22"/>
        </w:rPr>
        <w:t>св</w:t>
      </w:r>
      <w:proofErr w:type="gramEnd"/>
      <w:r w:rsidRPr="009805F3">
        <w:rPr>
          <w:sz w:val="22"/>
          <w:szCs w:val="22"/>
        </w:rPr>
        <w:t>ідоцтва</w:t>
      </w:r>
      <w:proofErr w:type="spellEnd"/>
      <w:r w:rsidRPr="009805F3">
        <w:rPr>
          <w:sz w:val="22"/>
          <w:szCs w:val="22"/>
        </w:rPr>
        <w:t xml:space="preserve"> про смерть;</w:t>
      </w:r>
      <w:r>
        <w:rPr>
          <w:sz w:val="22"/>
          <w:szCs w:val="22"/>
          <w:lang w:val="uk-UA"/>
        </w:rPr>
        <w:t xml:space="preserve"> 01/3</w:t>
      </w:r>
    </w:p>
    <w:p w:rsidR="0095454D" w:rsidRPr="009805F3" w:rsidRDefault="0095454D" w:rsidP="0095454D">
      <w:pPr>
        <w:jc w:val="center"/>
        <w:rPr>
          <w:b/>
          <w:sz w:val="22"/>
          <w:szCs w:val="22"/>
          <w:lang w:val="uk-UA"/>
        </w:rPr>
      </w:pPr>
      <w:r w:rsidRPr="009805F3">
        <w:rPr>
          <w:b/>
          <w:sz w:val="22"/>
          <w:szCs w:val="22"/>
          <w:lang w:val="uk-UA"/>
        </w:rPr>
        <w:t xml:space="preserve">Видача рішень сільської ради та розпоряджень виконавчого </w:t>
      </w:r>
      <w:proofErr w:type="spellStart"/>
      <w:r w:rsidRPr="009805F3">
        <w:rPr>
          <w:b/>
          <w:sz w:val="22"/>
          <w:szCs w:val="22"/>
          <w:lang w:val="uk-UA"/>
        </w:rPr>
        <w:t>комітетту</w:t>
      </w:r>
      <w:proofErr w:type="spellEnd"/>
      <w:r w:rsidRPr="009805F3">
        <w:rPr>
          <w:b/>
          <w:sz w:val="22"/>
          <w:szCs w:val="22"/>
          <w:lang w:val="uk-UA"/>
        </w:rPr>
        <w:t>:</w:t>
      </w:r>
    </w:p>
    <w:p w:rsidR="0095454D" w:rsidRPr="0055323D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4.Видач</w:t>
      </w:r>
      <w:r>
        <w:rPr>
          <w:sz w:val="22"/>
          <w:szCs w:val="22"/>
        </w:rPr>
        <w:t xml:space="preserve">а </w:t>
      </w:r>
      <w:proofErr w:type="spellStart"/>
      <w:r>
        <w:rPr>
          <w:sz w:val="22"/>
          <w:szCs w:val="22"/>
        </w:rPr>
        <w:t>дозволу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розміщення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реклами</w:t>
      </w:r>
      <w:proofErr w:type="spellEnd"/>
      <w:r>
        <w:rPr>
          <w:sz w:val="22"/>
          <w:szCs w:val="22"/>
          <w:lang w:val="uk-UA"/>
        </w:rPr>
        <w:t>; 02/1</w:t>
      </w:r>
    </w:p>
    <w:p w:rsidR="0095454D" w:rsidRPr="003405C0" w:rsidRDefault="0095454D" w:rsidP="0095454D">
      <w:pPr>
        <w:ind w:left="426" w:hanging="426"/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5.Надання </w:t>
      </w:r>
      <w:proofErr w:type="spellStart"/>
      <w:r w:rsidRPr="009805F3">
        <w:rPr>
          <w:sz w:val="22"/>
          <w:szCs w:val="22"/>
        </w:rPr>
        <w:t>дозволу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r w:rsidRPr="009805F3">
        <w:rPr>
          <w:sz w:val="22"/>
          <w:szCs w:val="22"/>
        </w:rPr>
        <w:t>розробку</w:t>
      </w:r>
      <w:proofErr w:type="spellEnd"/>
      <w:r w:rsidRPr="009805F3">
        <w:rPr>
          <w:sz w:val="22"/>
          <w:szCs w:val="22"/>
        </w:rPr>
        <w:t xml:space="preserve"> проекту </w:t>
      </w:r>
      <w:proofErr w:type="spellStart"/>
      <w:r w:rsidRPr="009805F3">
        <w:rPr>
          <w:sz w:val="22"/>
          <w:szCs w:val="22"/>
        </w:rPr>
        <w:t>землеустрою</w:t>
      </w:r>
      <w:proofErr w:type="spellEnd"/>
      <w:r w:rsidRPr="009805F3">
        <w:rPr>
          <w:sz w:val="22"/>
          <w:szCs w:val="22"/>
          <w:lang w:val="uk-UA"/>
        </w:rPr>
        <w:t xml:space="preserve"> або технічної документації </w:t>
      </w:r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щодо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відведення</w:t>
      </w:r>
      <w:proofErr w:type="spellEnd"/>
      <w:r w:rsidRPr="009805F3">
        <w:rPr>
          <w:sz w:val="22"/>
          <w:szCs w:val="22"/>
        </w:rPr>
        <w:t xml:space="preserve">   </w:t>
      </w:r>
      <w:proofErr w:type="spellStart"/>
      <w:r w:rsidRPr="009805F3">
        <w:rPr>
          <w:sz w:val="22"/>
          <w:szCs w:val="22"/>
        </w:rPr>
        <w:t>земельної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ділянки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02/2</w:t>
      </w:r>
    </w:p>
    <w:p w:rsidR="0095454D" w:rsidRPr="003405C0" w:rsidRDefault="0095454D" w:rsidP="0095454D">
      <w:pPr>
        <w:ind w:left="426" w:hanging="426"/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6.Затвердження проекту </w:t>
      </w:r>
      <w:proofErr w:type="spellStart"/>
      <w:r w:rsidRPr="009805F3">
        <w:rPr>
          <w:sz w:val="22"/>
          <w:szCs w:val="22"/>
        </w:rPr>
        <w:t>землеустрою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щодо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відведення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земельної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ділянки</w:t>
      </w:r>
      <w:proofErr w:type="spellEnd"/>
      <w:r w:rsidRPr="009805F3">
        <w:rPr>
          <w:sz w:val="22"/>
          <w:szCs w:val="22"/>
        </w:rPr>
        <w:t xml:space="preserve"> та </w:t>
      </w:r>
      <w:proofErr w:type="spellStart"/>
      <w:r w:rsidRPr="009805F3">
        <w:rPr>
          <w:sz w:val="22"/>
          <w:szCs w:val="22"/>
        </w:rPr>
        <w:t>наданн</w:t>
      </w:r>
      <w:proofErr w:type="gramStart"/>
      <w:r w:rsidRPr="009805F3">
        <w:rPr>
          <w:sz w:val="22"/>
          <w:szCs w:val="22"/>
        </w:rPr>
        <w:t>я</w:t>
      </w:r>
      <w:proofErr w:type="spellEnd"/>
      <w:r w:rsidRPr="009805F3">
        <w:rPr>
          <w:sz w:val="22"/>
          <w:szCs w:val="22"/>
        </w:rPr>
        <w:t>(</w:t>
      </w:r>
      <w:proofErr w:type="gramEnd"/>
      <w:r w:rsidRPr="009805F3">
        <w:rPr>
          <w:sz w:val="22"/>
          <w:szCs w:val="22"/>
        </w:rPr>
        <w:t xml:space="preserve">передачу) </w:t>
      </w:r>
      <w:proofErr w:type="spellStart"/>
      <w:r w:rsidRPr="009805F3">
        <w:rPr>
          <w:sz w:val="22"/>
          <w:szCs w:val="22"/>
        </w:rPr>
        <w:t>її</w:t>
      </w:r>
      <w:proofErr w:type="spellEnd"/>
      <w:r w:rsidRPr="009805F3">
        <w:rPr>
          <w:sz w:val="22"/>
          <w:szCs w:val="22"/>
        </w:rPr>
        <w:t xml:space="preserve"> у </w:t>
      </w:r>
      <w:proofErr w:type="spellStart"/>
      <w:r w:rsidRPr="009805F3">
        <w:rPr>
          <w:sz w:val="22"/>
          <w:szCs w:val="22"/>
        </w:rPr>
        <w:t>власність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 02/3</w:t>
      </w:r>
    </w:p>
    <w:p w:rsidR="0095454D" w:rsidRPr="003405C0" w:rsidRDefault="0095454D" w:rsidP="0095454D">
      <w:pPr>
        <w:ind w:left="426" w:hanging="426"/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7.Затвердження </w:t>
      </w:r>
      <w:proofErr w:type="spellStart"/>
      <w:r w:rsidRPr="009805F3">
        <w:rPr>
          <w:sz w:val="22"/>
          <w:szCs w:val="22"/>
        </w:rPr>
        <w:t>технічної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документації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щодо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відведення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земельної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ділянки</w:t>
      </w:r>
      <w:proofErr w:type="spellEnd"/>
      <w:r w:rsidRPr="009805F3">
        <w:rPr>
          <w:sz w:val="22"/>
          <w:szCs w:val="22"/>
        </w:rPr>
        <w:t xml:space="preserve"> та </w:t>
      </w:r>
      <w:proofErr w:type="spellStart"/>
      <w:r w:rsidRPr="009805F3">
        <w:rPr>
          <w:sz w:val="22"/>
          <w:szCs w:val="22"/>
        </w:rPr>
        <w:t>надання</w:t>
      </w:r>
      <w:proofErr w:type="spellEnd"/>
      <w:r w:rsidRPr="009805F3">
        <w:rPr>
          <w:sz w:val="22"/>
          <w:szCs w:val="22"/>
        </w:rPr>
        <w:t xml:space="preserve"> (передачу) </w:t>
      </w:r>
      <w:proofErr w:type="spellStart"/>
      <w:r w:rsidRPr="009805F3">
        <w:rPr>
          <w:sz w:val="22"/>
          <w:szCs w:val="22"/>
        </w:rPr>
        <w:t>її</w:t>
      </w:r>
      <w:proofErr w:type="spellEnd"/>
      <w:r w:rsidRPr="009805F3">
        <w:rPr>
          <w:sz w:val="22"/>
          <w:szCs w:val="22"/>
        </w:rPr>
        <w:t xml:space="preserve"> у </w:t>
      </w:r>
      <w:proofErr w:type="spellStart"/>
      <w:r w:rsidRPr="009805F3">
        <w:rPr>
          <w:sz w:val="22"/>
          <w:szCs w:val="22"/>
        </w:rPr>
        <w:t>власність</w:t>
      </w:r>
      <w:proofErr w:type="spellEnd"/>
      <w:r w:rsidRPr="009805F3">
        <w:rPr>
          <w:sz w:val="22"/>
          <w:szCs w:val="22"/>
        </w:rPr>
        <w:t xml:space="preserve"> (</w:t>
      </w:r>
      <w:proofErr w:type="spellStart"/>
      <w:r w:rsidRPr="009805F3">
        <w:rPr>
          <w:sz w:val="22"/>
          <w:szCs w:val="22"/>
        </w:rPr>
        <w:t>користування</w:t>
      </w:r>
      <w:proofErr w:type="spellEnd"/>
      <w:r w:rsidRPr="009805F3">
        <w:rPr>
          <w:sz w:val="22"/>
          <w:szCs w:val="22"/>
        </w:rPr>
        <w:t>);</w:t>
      </w:r>
      <w:r>
        <w:rPr>
          <w:sz w:val="22"/>
          <w:szCs w:val="22"/>
          <w:lang w:val="uk-UA"/>
        </w:rPr>
        <w:t xml:space="preserve">  02/4</w:t>
      </w:r>
    </w:p>
    <w:p w:rsidR="0095454D" w:rsidRPr="003405C0" w:rsidRDefault="0095454D" w:rsidP="0095454D">
      <w:pPr>
        <w:ind w:left="426" w:hanging="426"/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8.Затвердження </w:t>
      </w:r>
      <w:proofErr w:type="spellStart"/>
      <w:r w:rsidRPr="009805F3">
        <w:rPr>
          <w:sz w:val="22"/>
          <w:szCs w:val="22"/>
        </w:rPr>
        <w:t>технічної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документації</w:t>
      </w:r>
      <w:proofErr w:type="spellEnd"/>
      <w:r w:rsidRPr="009805F3">
        <w:rPr>
          <w:sz w:val="22"/>
          <w:szCs w:val="22"/>
        </w:rPr>
        <w:t xml:space="preserve">  </w:t>
      </w:r>
      <w:proofErr w:type="spellStart"/>
      <w:r w:rsidRPr="009805F3">
        <w:rPr>
          <w:sz w:val="22"/>
          <w:szCs w:val="22"/>
        </w:rPr>
        <w:t>із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землеустрою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щодо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встановлення</w:t>
      </w:r>
      <w:proofErr w:type="spellEnd"/>
      <w:r w:rsidRPr="009805F3">
        <w:rPr>
          <w:sz w:val="22"/>
          <w:szCs w:val="22"/>
        </w:rPr>
        <w:t xml:space="preserve"> меж </w:t>
      </w:r>
      <w:proofErr w:type="spellStart"/>
      <w:r w:rsidRPr="009805F3">
        <w:rPr>
          <w:sz w:val="22"/>
          <w:szCs w:val="22"/>
        </w:rPr>
        <w:t>земельної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ділянки</w:t>
      </w:r>
      <w:proofErr w:type="spellEnd"/>
      <w:r w:rsidRPr="009805F3">
        <w:rPr>
          <w:sz w:val="22"/>
          <w:szCs w:val="22"/>
        </w:rPr>
        <w:t xml:space="preserve"> в </w:t>
      </w:r>
      <w:proofErr w:type="spellStart"/>
      <w:r w:rsidRPr="009805F3">
        <w:rPr>
          <w:sz w:val="22"/>
          <w:szCs w:val="22"/>
        </w:rPr>
        <w:t>натурі</w:t>
      </w:r>
      <w:proofErr w:type="spellEnd"/>
      <w:r w:rsidRPr="009805F3">
        <w:rPr>
          <w:sz w:val="22"/>
          <w:szCs w:val="22"/>
        </w:rPr>
        <w:t xml:space="preserve"> </w:t>
      </w:r>
      <w:proofErr w:type="gramStart"/>
      <w:r w:rsidRPr="009805F3">
        <w:rPr>
          <w:sz w:val="22"/>
          <w:szCs w:val="22"/>
        </w:rPr>
        <w:t xml:space="preserve">( </w:t>
      </w:r>
      <w:proofErr w:type="gramEnd"/>
      <w:r w:rsidRPr="009805F3">
        <w:rPr>
          <w:sz w:val="22"/>
          <w:szCs w:val="22"/>
        </w:rPr>
        <w:t xml:space="preserve">на </w:t>
      </w:r>
      <w:proofErr w:type="spellStart"/>
      <w:r w:rsidRPr="009805F3">
        <w:rPr>
          <w:sz w:val="22"/>
          <w:szCs w:val="22"/>
        </w:rPr>
        <w:t>місцевості</w:t>
      </w:r>
      <w:proofErr w:type="spellEnd"/>
      <w:r w:rsidRPr="009805F3">
        <w:rPr>
          <w:sz w:val="22"/>
          <w:szCs w:val="22"/>
        </w:rPr>
        <w:t>);</w:t>
      </w:r>
      <w:r>
        <w:rPr>
          <w:sz w:val="22"/>
          <w:szCs w:val="22"/>
          <w:lang w:val="uk-UA"/>
        </w:rPr>
        <w:t xml:space="preserve">   02/5</w:t>
      </w:r>
    </w:p>
    <w:p w:rsidR="0095454D" w:rsidRPr="003405C0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9.Надання </w:t>
      </w:r>
      <w:proofErr w:type="spellStart"/>
      <w:r w:rsidRPr="009805F3">
        <w:rPr>
          <w:sz w:val="22"/>
          <w:szCs w:val="22"/>
        </w:rPr>
        <w:t>дозволу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r w:rsidRPr="009805F3">
        <w:rPr>
          <w:sz w:val="22"/>
          <w:szCs w:val="22"/>
        </w:rPr>
        <w:t>зміну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цільового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призначення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земельної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ділянки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 02/6</w:t>
      </w:r>
    </w:p>
    <w:p w:rsidR="0095454D" w:rsidRPr="003405C0" w:rsidRDefault="0095454D" w:rsidP="0095454D">
      <w:pPr>
        <w:ind w:left="426" w:hanging="426"/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10.Видача </w:t>
      </w:r>
      <w:proofErr w:type="spellStart"/>
      <w:proofErr w:type="gramStart"/>
      <w:r w:rsidRPr="009805F3">
        <w:rPr>
          <w:sz w:val="22"/>
          <w:szCs w:val="22"/>
        </w:rPr>
        <w:t>р</w:t>
      </w:r>
      <w:proofErr w:type="gramEnd"/>
      <w:r w:rsidRPr="009805F3">
        <w:rPr>
          <w:sz w:val="22"/>
          <w:szCs w:val="22"/>
        </w:rPr>
        <w:t>ішення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вилучення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земельної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ділянки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користування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згодою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власника</w:t>
      </w:r>
      <w:proofErr w:type="spellEnd"/>
      <w:r>
        <w:rPr>
          <w:sz w:val="22"/>
          <w:szCs w:val="22"/>
          <w:lang w:val="uk-UA"/>
        </w:rPr>
        <w:t>; 02/7</w:t>
      </w:r>
    </w:p>
    <w:p w:rsidR="0095454D" w:rsidRPr="003405C0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11.Видача </w:t>
      </w:r>
      <w:proofErr w:type="spellStart"/>
      <w:r w:rsidRPr="009805F3">
        <w:rPr>
          <w:sz w:val="22"/>
          <w:szCs w:val="22"/>
        </w:rPr>
        <w:t>виписки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proofErr w:type="gramStart"/>
      <w:r w:rsidRPr="009805F3">
        <w:rPr>
          <w:sz w:val="22"/>
          <w:szCs w:val="22"/>
        </w:rPr>
        <w:t>р</w:t>
      </w:r>
      <w:proofErr w:type="gramEnd"/>
      <w:r w:rsidRPr="009805F3">
        <w:rPr>
          <w:sz w:val="22"/>
          <w:szCs w:val="22"/>
        </w:rPr>
        <w:t>ішень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засідань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виконкому</w:t>
      </w:r>
      <w:proofErr w:type="spellEnd"/>
      <w:r w:rsidRPr="009805F3">
        <w:rPr>
          <w:sz w:val="22"/>
          <w:szCs w:val="22"/>
        </w:rPr>
        <w:t xml:space="preserve"> 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сесії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сільської</w:t>
      </w:r>
      <w:proofErr w:type="spellEnd"/>
      <w:r>
        <w:rPr>
          <w:sz w:val="22"/>
          <w:szCs w:val="22"/>
        </w:rPr>
        <w:t xml:space="preserve"> ради</w:t>
      </w:r>
      <w:r>
        <w:rPr>
          <w:sz w:val="22"/>
          <w:szCs w:val="22"/>
          <w:lang w:val="uk-UA"/>
        </w:rPr>
        <w:t xml:space="preserve">  02/8</w:t>
      </w:r>
    </w:p>
    <w:p w:rsidR="0095454D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 xml:space="preserve">  12. Виплата од</w:t>
      </w:r>
      <w:r>
        <w:rPr>
          <w:sz w:val="22"/>
          <w:szCs w:val="22"/>
          <w:lang w:val="uk-UA"/>
        </w:rPr>
        <w:t>норазової матеріальної допомоги;  02/9</w:t>
      </w:r>
    </w:p>
    <w:p w:rsidR="0095454D" w:rsidRPr="009805F3" w:rsidRDefault="0095454D" w:rsidP="0095454D">
      <w:pPr>
        <w:jc w:val="center"/>
        <w:rPr>
          <w:b/>
          <w:sz w:val="22"/>
          <w:szCs w:val="22"/>
          <w:lang w:val="uk-UA"/>
        </w:rPr>
      </w:pPr>
      <w:r w:rsidRPr="009805F3">
        <w:rPr>
          <w:b/>
          <w:sz w:val="22"/>
          <w:szCs w:val="22"/>
          <w:lang w:val="uk-UA"/>
        </w:rPr>
        <w:t>Видача довідок: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1</w:t>
      </w:r>
      <w:r w:rsidRPr="009805F3">
        <w:rPr>
          <w:sz w:val="22"/>
          <w:szCs w:val="22"/>
          <w:lang w:val="uk-UA"/>
        </w:rPr>
        <w:t>3</w:t>
      </w:r>
      <w:r w:rsidRPr="009805F3">
        <w:rPr>
          <w:sz w:val="22"/>
          <w:szCs w:val="22"/>
        </w:rPr>
        <w:t>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склад </w:t>
      </w:r>
      <w:proofErr w:type="spellStart"/>
      <w:r w:rsidRPr="009805F3">
        <w:rPr>
          <w:sz w:val="22"/>
          <w:szCs w:val="22"/>
        </w:rPr>
        <w:t>сі</w:t>
      </w:r>
      <w:proofErr w:type="gramStart"/>
      <w:r w:rsidRPr="009805F3">
        <w:rPr>
          <w:sz w:val="22"/>
          <w:szCs w:val="22"/>
        </w:rPr>
        <w:t>м</w:t>
      </w:r>
      <w:proofErr w:type="gramEnd"/>
      <w:r w:rsidRPr="009805F3">
        <w:rPr>
          <w:rFonts w:ascii="Calibri" w:hAnsi="Calibri" w:cs="Calibri"/>
          <w:sz w:val="22"/>
          <w:szCs w:val="22"/>
        </w:rPr>
        <w:t>'</w:t>
      </w:r>
      <w:r w:rsidRPr="009805F3">
        <w:rPr>
          <w:sz w:val="22"/>
          <w:szCs w:val="22"/>
        </w:rPr>
        <w:t>ї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призовника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03/1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1</w:t>
      </w:r>
      <w:r w:rsidRPr="009805F3">
        <w:rPr>
          <w:sz w:val="22"/>
          <w:szCs w:val="22"/>
          <w:lang w:val="uk-UA"/>
        </w:rPr>
        <w:t>4</w:t>
      </w:r>
      <w:r w:rsidRPr="009805F3">
        <w:rPr>
          <w:sz w:val="22"/>
          <w:szCs w:val="22"/>
        </w:rPr>
        <w:t>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proofErr w:type="gramStart"/>
      <w:r w:rsidRPr="009805F3">
        <w:rPr>
          <w:sz w:val="22"/>
          <w:szCs w:val="22"/>
        </w:rPr>
        <w:t>м</w:t>
      </w:r>
      <w:proofErr w:type="gramEnd"/>
      <w:r w:rsidRPr="009805F3">
        <w:rPr>
          <w:sz w:val="22"/>
          <w:szCs w:val="22"/>
        </w:rPr>
        <w:t>ісце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реєстрації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03/2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1</w:t>
      </w:r>
      <w:r w:rsidRPr="009805F3">
        <w:rPr>
          <w:sz w:val="22"/>
          <w:szCs w:val="22"/>
          <w:lang w:val="uk-UA"/>
        </w:rPr>
        <w:t>5</w:t>
      </w:r>
      <w:r w:rsidRPr="009805F3">
        <w:rPr>
          <w:sz w:val="22"/>
          <w:szCs w:val="22"/>
        </w:rPr>
        <w:t>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проживання</w:t>
      </w:r>
      <w:proofErr w:type="spellEnd"/>
      <w:r w:rsidRPr="009805F3">
        <w:rPr>
          <w:sz w:val="22"/>
          <w:szCs w:val="22"/>
        </w:rPr>
        <w:t xml:space="preserve"> без </w:t>
      </w:r>
      <w:proofErr w:type="spellStart"/>
      <w:r w:rsidRPr="009805F3">
        <w:rPr>
          <w:sz w:val="22"/>
          <w:szCs w:val="22"/>
        </w:rPr>
        <w:t>реєстрації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>03/3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1</w:t>
      </w:r>
      <w:r w:rsidRPr="009805F3">
        <w:rPr>
          <w:sz w:val="22"/>
          <w:szCs w:val="22"/>
          <w:lang w:val="uk-UA"/>
        </w:rPr>
        <w:t>6</w:t>
      </w:r>
      <w:r w:rsidRPr="009805F3">
        <w:rPr>
          <w:sz w:val="22"/>
          <w:szCs w:val="22"/>
        </w:rPr>
        <w:t>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</w:t>
      </w:r>
      <w:proofErr w:type="gramStart"/>
      <w:r w:rsidRPr="009805F3">
        <w:rPr>
          <w:sz w:val="22"/>
          <w:szCs w:val="22"/>
        </w:rPr>
        <w:t>про</w:t>
      </w:r>
      <w:proofErr w:type="gramEnd"/>
      <w:r w:rsidRPr="009805F3">
        <w:rPr>
          <w:sz w:val="22"/>
          <w:szCs w:val="22"/>
        </w:rPr>
        <w:t xml:space="preserve"> адресу </w:t>
      </w:r>
      <w:proofErr w:type="spellStart"/>
      <w:r w:rsidRPr="009805F3">
        <w:rPr>
          <w:sz w:val="22"/>
          <w:szCs w:val="22"/>
        </w:rPr>
        <w:t>житлового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будинку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03/4</w:t>
      </w:r>
    </w:p>
    <w:p w:rsidR="0095454D" w:rsidRPr="009805F3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 xml:space="preserve">   17.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proofErr w:type="gramStart"/>
      <w:r w:rsidRPr="009805F3">
        <w:rPr>
          <w:sz w:val="22"/>
          <w:szCs w:val="22"/>
        </w:rPr>
        <w:t>п</w:t>
      </w:r>
      <w:proofErr w:type="gramEnd"/>
      <w:r w:rsidRPr="009805F3">
        <w:rPr>
          <w:sz w:val="22"/>
          <w:szCs w:val="22"/>
        </w:rPr>
        <w:t>ідведення</w:t>
      </w:r>
      <w:proofErr w:type="spellEnd"/>
      <w:r w:rsidRPr="009805F3">
        <w:rPr>
          <w:sz w:val="22"/>
          <w:szCs w:val="22"/>
        </w:rPr>
        <w:t xml:space="preserve"> газу</w:t>
      </w:r>
      <w:r w:rsidRPr="009805F3">
        <w:rPr>
          <w:sz w:val="22"/>
          <w:szCs w:val="22"/>
          <w:lang w:val="uk-UA"/>
        </w:rPr>
        <w:t>;</w:t>
      </w:r>
      <w:r>
        <w:rPr>
          <w:sz w:val="22"/>
          <w:szCs w:val="22"/>
          <w:lang w:val="uk-UA"/>
        </w:rPr>
        <w:t xml:space="preserve"> 03/5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18</w:t>
      </w:r>
      <w:r w:rsidRPr="009805F3">
        <w:rPr>
          <w:sz w:val="22"/>
          <w:szCs w:val="22"/>
          <w:lang w:val="uk-UA"/>
        </w:rPr>
        <w:t xml:space="preserve"> </w:t>
      </w:r>
      <w:r w:rsidRPr="009805F3">
        <w:rPr>
          <w:sz w:val="22"/>
          <w:szCs w:val="22"/>
        </w:rPr>
        <w:t>.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proofErr w:type="gramStart"/>
      <w:r w:rsidRPr="009805F3">
        <w:rPr>
          <w:sz w:val="22"/>
          <w:szCs w:val="22"/>
        </w:rPr>
        <w:t>п</w:t>
      </w:r>
      <w:proofErr w:type="gramEnd"/>
      <w:r w:rsidRPr="009805F3">
        <w:rPr>
          <w:sz w:val="22"/>
          <w:szCs w:val="22"/>
        </w:rPr>
        <w:t>ідведення</w:t>
      </w:r>
      <w:proofErr w:type="spellEnd"/>
      <w:r w:rsidRPr="009805F3">
        <w:rPr>
          <w:sz w:val="22"/>
          <w:szCs w:val="22"/>
        </w:rPr>
        <w:t xml:space="preserve"> води;</w:t>
      </w:r>
      <w:r>
        <w:rPr>
          <w:sz w:val="22"/>
          <w:szCs w:val="22"/>
          <w:lang w:val="uk-UA"/>
        </w:rPr>
        <w:t xml:space="preserve"> 03/6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19.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proofErr w:type="gramStart"/>
      <w:r w:rsidRPr="009805F3">
        <w:rPr>
          <w:sz w:val="22"/>
          <w:szCs w:val="22"/>
        </w:rPr>
        <w:t>п</w:t>
      </w:r>
      <w:proofErr w:type="gramEnd"/>
      <w:r w:rsidRPr="009805F3">
        <w:rPr>
          <w:sz w:val="22"/>
          <w:szCs w:val="22"/>
        </w:rPr>
        <w:t>ідведення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електроенергії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03/7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20.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, про те, </w:t>
      </w:r>
      <w:proofErr w:type="spellStart"/>
      <w:r w:rsidRPr="009805F3">
        <w:rPr>
          <w:sz w:val="22"/>
          <w:szCs w:val="22"/>
        </w:rPr>
        <w:t>що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утримує</w:t>
      </w:r>
      <w:proofErr w:type="spellEnd"/>
      <w:r w:rsidRPr="009805F3">
        <w:rPr>
          <w:sz w:val="22"/>
          <w:szCs w:val="22"/>
        </w:rPr>
        <w:t xml:space="preserve"> в </w:t>
      </w:r>
      <w:proofErr w:type="spellStart"/>
      <w:r w:rsidRPr="009805F3">
        <w:rPr>
          <w:sz w:val="22"/>
          <w:szCs w:val="22"/>
        </w:rPr>
        <w:t>господарстві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03/8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21.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, про </w:t>
      </w:r>
      <w:proofErr w:type="spellStart"/>
      <w:r w:rsidRPr="009805F3">
        <w:rPr>
          <w:sz w:val="22"/>
          <w:szCs w:val="22"/>
        </w:rPr>
        <w:t>те</w:t>
      </w:r>
      <w:proofErr w:type="gramStart"/>
      <w:r w:rsidRPr="009805F3">
        <w:rPr>
          <w:sz w:val="22"/>
          <w:szCs w:val="22"/>
        </w:rPr>
        <w:t>,щ</w:t>
      </w:r>
      <w:proofErr w:type="gramEnd"/>
      <w:r w:rsidRPr="009805F3">
        <w:rPr>
          <w:sz w:val="22"/>
          <w:szCs w:val="22"/>
        </w:rPr>
        <w:t>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вирощується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r w:rsidRPr="009805F3">
        <w:rPr>
          <w:sz w:val="22"/>
          <w:szCs w:val="22"/>
        </w:rPr>
        <w:t>земельній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ділянці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03/9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22.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довідок</w:t>
      </w:r>
      <w:proofErr w:type="spellEnd"/>
      <w:r w:rsidRPr="009805F3">
        <w:rPr>
          <w:sz w:val="22"/>
          <w:szCs w:val="22"/>
        </w:rPr>
        <w:t xml:space="preserve"> – характеристик на </w:t>
      </w:r>
      <w:proofErr w:type="spellStart"/>
      <w:r w:rsidRPr="009805F3">
        <w:rPr>
          <w:sz w:val="22"/>
          <w:szCs w:val="22"/>
        </w:rPr>
        <w:t>громадян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03/10</w:t>
      </w:r>
    </w:p>
    <w:p w:rsidR="0095454D" w:rsidRPr="006862CA" w:rsidRDefault="0095454D" w:rsidP="0095454D">
      <w:pPr>
        <w:ind w:left="567" w:hanging="567"/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23.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наявність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житла</w:t>
      </w:r>
      <w:proofErr w:type="spellEnd"/>
      <w:r w:rsidRPr="009805F3">
        <w:rPr>
          <w:sz w:val="22"/>
          <w:szCs w:val="22"/>
        </w:rPr>
        <w:t xml:space="preserve">, </w:t>
      </w:r>
      <w:proofErr w:type="spellStart"/>
      <w:r w:rsidRPr="009805F3">
        <w:rPr>
          <w:sz w:val="22"/>
          <w:szCs w:val="22"/>
        </w:rPr>
        <w:t>його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площу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і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кількість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зареєстрованих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proofErr w:type="gramStart"/>
      <w:r w:rsidRPr="009805F3">
        <w:rPr>
          <w:sz w:val="22"/>
          <w:szCs w:val="22"/>
        </w:rPr>
        <w:t>осіб</w:t>
      </w:r>
      <w:proofErr w:type="spellEnd"/>
      <w:proofErr w:type="gram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3/11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24.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</w:rPr>
        <w:t>Видача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довідки</w:t>
      </w:r>
      <w:proofErr w:type="spellEnd"/>
      <w:r>
        <w:rPr>
          <w:sz w:val="22"/>
          <w:szCs w:val="22"/>
        </w:rPr>
        <w:t xml:space="preserve"> про те,</w:t>
      </w:r>
      <w:r>
        <w:rPr>
          <w:sz w:val="22"/>
          <w:szCs w:val="22"/>
          <w:lang w:val="uk-UA"/>
        </w:rPr>
        <w:t xml:space="preserve"> хто </w:t>
      </w:r>
      <w:r w:rsidRPr="009805F3">
        <w:rPr>
          <w:sz w:val="22"/>
          <w:szCs w:val="22"/>
        </w:rPr>
        <w:t xml:space="preserve"> </w:t>
      </w:r>
      <w:proofErr w:type="spellStart"/>
      <w:proofErr w:type="gramStart"/>
      <w:r w:rsidRPr="009805F3">
        <w:rPr>
          <w:sz w:val="22"/>
          <w:szCs w:val="22"/>
        </w:rPr>
        <w:t>являється</w:t>
      </w:r>
      <w:proofErr w:type="spellEnd"/>
      <w:proofErr w:type="gram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забудовником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03/12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25.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, про те, </w:t>
      </w:r>
      <w:proofErr w:type="spellStart"/>
      <w:r w:rsidRPr="009805F3">
        <w:rPr>
          <w:sz w:val="22"/>
          <w:szCs w:val="22"/>
        </w:rPr>
        <w:t>що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потребують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покращення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житлових</w:t>
      </w:r>
      <w:proofErr w:type="spellEnd"/>
      <w:r w:rsidRPr="009805F3">
        <w:rPr>
          <w:sz w:val="22"/>
          <w:szCs w:val="22"/>
        </w:rPr>
        <w:t xml:space="preserve"> умов;</w:t>
      </w:r>
      <w:r>
        <w:rPr>
          <w:sz w:val="22"/>
          <w:szCs w:val="22"/>
          <w:lang w:val="uk-UA"/>
        </w:rPr>
        <w:t xml:space="preserve"> 03/13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26.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реєстрацію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неповнолітні</w:t>
      </w:r>
      <w:proofErr w:type="gramStart"/>
      <w:r w:rsidRPr="009805F3">
        <w:rPr>
          <w:sz w:val="22"/>
          <w:szCs w:val="22"/>
        </w:rPr>
        <w:t>х</w:t>
      </w:r>
      <w:proofErr w:type="spellEnd"/>
      <w:proofErr w:type="gramEnd"/>
      <w:r w:rsidRPr="009805F3">
        <w:rPr>
          <w:sz w:val="22"/>
          <w:szCs w:val="22"/>
        </w:rPr>
        <w:t xml:space="preserve"> в </w:t>
      </w:r>
      <w:proofErr w:type="spellStart"/>
      <w:r w:rsidRPr="009805F3">
        <w:rPr>
          <w:sz w:val="22"/>
          <w:szCs w:val="22"/>
        </w:rPr>
        <w:t>будинку</w:t>
      </w:r>
      <w:proofErr w:type="spellEnd"/>
      <w:r w:rsidRPr="009805F3">
        <w:rPr>
          <w:sz w:val="22"/>
          <w:szCs w:val="22"/>
        </w:rPr>
        <w:t xml:space="preserve">; </w:t>
      </w:r>
      <w:r>
        <w:rPr>
          <w:sz w:val="22"/>
          <w:szCs w:val="22"/>
          <w:lang w:val="uk-UA"/>
        </w:rPr>
        <w:t>03/14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27.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заробітну</w:t>
      </w:r>
      <w:proofErr w:type="spellEnd"/>
      <w:r w:rsidRPr="009805F3">
        <w:rPr>
          <w:sz w:val="22"/>
          <w:szCs w:val="22"/>
        </w:rPr>
        <w:t xml:space="preserve"> плату на </w:t>
      </w:r>
      <w:proofErr w:type="spellStart"/>
      <w:r w:rsidRPr="009805F3">
        <w:rPr>
          <w:sz w:val="22"/>
          <w:szCs w:val="22"/>
        </w:rPr>
        <w:t>призначення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пенсій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03/15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28.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пенсіонерів</w:t>
      </w:r>
      <w:proofErr w:type="gramStart"/>
      <w:r w:rsidRPr="009805F3">
        <w:rPr>
          <w:sz w:val="22"/>
          <w:szCs w:val="22"/>
        </w:rPr>
        <w:t>,я</w:t>
      </w:r>
      <w:proofErr w:type="gramEnd"/>
      <w:r w:rsidRPr="009805F3">
        <w:rPr>
          <w:sz w:val="22"/>
          <w:szCs w:val="22"/>
        </w:rPr>
        <w:t>кі</w:t>
      </w:r>
      <w:proofErr w:type="spellEnd"/>
      <w:r w:rsidRPr="009805F3">
        <w:rPr>
          <w:sz w:val="22"/>
          <w:szCs w:val="22"/>
        </w:rPr>
        <w:t xml:space="preserve"> померли;</w:t>
      </w:r>
      <w:r>
        <w:rPr>
          <w:sz w:val="22"/>
          <w:szCs w:val="22"/>
          <w:lang w:val="uk-UA"/>
        </w:rPr>
        <w:t xml:space="preserve"> 03/16</w:t>
      </w:r>
    </w:p>
    <w:p w:rsidR="0095454D" w:rsidRPr="006862CA" w:rsidRDefault="0095454D" w:rsidP="0095454D">
      <w:pPr>
        <w:ind w:left="567" w:hanging="567"/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29.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склад </w:t>
      </w:r>
      <w:proofErr w:type="spellStart"/>
      <w:r w:rsidRPr="009805F3">
        <w:rPr>
          <w:sz w:val="22"/>
          <w:szCs w:val="22"/>
        </w:rPr>
        <w:t>сім</w:t>
      </w:r>
      <w:r w:rsidRPr="009805F3">
        <w:rPr>
          <w:rFonts w:ascii="Calibri" w:hAnsi="Calibri" w:cs="Calibri"/>
          <w:sz w:val="22"/>
          <w:szCs w:val="22"/>
        </w:rPr>
        <w:t>'</w:t>
      </w:r>
      <w:r w:rsidRPr="009805F3">
        <w:rPr>
          <w:sz w:val="22"/>
          <w:szCs w:val="22"/>
        </w:rPr>
        <w:t>ї</w:t>
      </w:r>
      <w:proofErr w:type="spellEnd"/>
      <w:r w:rsidRPr="009805F3">
        <w:rPr>
          <w:sz w:val="22"/>
          <w:szCs w:val="22"/>
        </w:rPr>
        <w:t xml:space="preserve"> для </w:t>
      </w:r>
      <w:proofErr w:type="spellStart"/>
      <w:r w:rsidRPr="009805F3">
        <w:rPr>
          <w:sz w:val="22"/>
          <w:szCs w:val="22"/>
        </w:rPr>
        <w:t>призначення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державних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proofErr w:type="gramStart"/>
      <w:r w:rsidRPr="009805F3">
        <w:rPr>
          <w:sz w:val="22"/>
          <w:szCs w:val="22"/>
        </w:rPr>
        <w:t>соц</w:t>
      </w:r>
      <w:proofErr w:type="gramEnd"/>
      <w:r w:rsidRPr="009805F3">
        <w:rPr>
          <w:sz w:val="22"/>
          <w:szCs w:val="22"/>
        </w:rPr>
        <w:t>іальних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допомог</w:t>
      </w:r>
      <w:proofErr w:type="spellEnd"/>
      <w:r w:rsidRPr="009805F3">
        <w:rPr>
          <w:sz w:val="22"/>
          <w:szCs w:val="22"/>
        </w:rPr>
        <w:t xml:space="preserve"> та </w:t>
      </w:r>
      <w:proofErr w:type="spellStart"/>
      <w:r w:rsidRPr="009805F3">
        <w:rPr>
          <w:sz w:val="22"/>
          <w:szCs w:val="22"/>
        </w:rPr>
        <w:t>житлових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субсидій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03/17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30.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Видадча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користування</w:t>
      </w:r>
      <w:proofErr w:type="spellEnd"/>
      <w:r w:rsidRPr="009805F3">
        <w:rPr>
          <w:sz w:val="22"/>
          <w:szCs w:val="22"/>
        </w:rPr>
        <w:t xml:space="preserve"> земельною </w:t>
      </w:r>
      <w:proofErr w:type="spellStart"/>
      <w:r w:rsidRPr="009805F3">
        <w:rPr>
          <w:sz w:val="22"/>
          <w:szCs w:val="22"/>
        </w:rPr>
        <w:t>ділянкою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03/18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31.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наявність</w:t>
      </w:r>
      <w:proofErr w:type="spellEnd"/>
      <w:r w:rsidRPr="009805F3">
        <w:rPr>
          <w:sz w:val="22"/>
          <w:szCs w:val="22"/>
        </w:rPr>
        <w:t xml:space="preserve"> земельного </w:t>
      </w:r>
      <w:proofErr w:type="spellStart"/>
      <w:r w:rsidRPr="009805F3">
        <w:rPr>
          <w:sz w:val="22"/>
          <w:szCs w:val="22"/>
        </w:rPr>
        <w:t>і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майнового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паїв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03/19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32.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proofErr w:type="gramStart"/>
      <w:r w:rsidRPr="009805F3">
        <w:rPr>
          <w:sz w:val="22"/>
          <w:szCs w:val="22"/>
        </w:rPr>
        <w:t>св</w:t>
      </w:r>
      <w:proofErr w:type="gramEnd"/>
      <w:r w:rsidRPr="009805F3">
        <w:rPr>
          <w:sz w:val="22"/>
          <w:szCs w:val="22"/>
        </w:rPr>
        <w:t>ідоцтв</w:t>
      </w:r>
      <w:proofErr w:type="spellEnd"/>
      <w:r w:rsidRPr="009805F3">
        <w:rPr>
          <w:sz w:val="22"/>
          <w:szCs w:val="22"/>
        </w:rPr>
        <w:t xml:space="preserve"> на право </w:t>
      </w:r>
      <w:proofErr w:type="spellStart"/>
      <w:r w:rsidRPr="009805F3">
        <w:rPr>
          <w:sz w:val="22"/>
          <w:szCs w:val="22"/>
        </w:rPr>
        <w:t>власності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r w:rsidRPr="009805F3">
        <w:rPr>
          <w:sz w:val="22"/>
          <w:szCs w:val="22"/>
        </w:rPr>
        <w:t>майнові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паї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03/20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33</w:t>
      </w:r>
      <w:r w:rsidRPr="009805F3">
        <w:rPr>
          <w:sz w:val="22"/>
          <w:szCs w:val="22"/>
          <w:lang w:val="uk-UA"/>
        </w:rPr>
        <w:t xml:space="preserve"> </w:t>
      </w:r>
      <w:r w:rsidRPr="009805F3">
        <w:rPr>
          <w:sz w:val="22"/>
          <w:szCs w:val="22"/>
        </w:rPr>
        <w:t>.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proofErr w:type="gramStart"/>
      <w:r w:rsidRPr="009805F3">
        <w:rPr>
          <w:sz w:val="22"/>
          <w:szCs w:val="22"/>
        </w:rPr>
        <w:t>п</w:t>
      </w:r>
      <w:proofErr w:type="gramEnd"/>
      <w:r w:rsidRPr="009805F3">
        <w:rPr>
          <w:sz w:val="22"/>
          <w:szCs w:val="22"/>
        </w:rPr>
        <w:t>ільги</w:t>
      </w:r>
      <w:proofErr w:type="spellEnd"/>
      <w:r w:rsidRPr="009805F3">
        <w:rPr>
          <w:sz w:val="22"/>
          <w:szCs w:val="22"/>
        </w:rPr>
        <w:t xml:space="preserve"> ветеранам </w:t>
      </w:r>
      <w:proofErr w:type="spellStart"/>
      <w:r w:rsidRPr="009805F3">
        <w:rPr>
          <w:sz w:val="22"/>
          <w:szCs w:val="22"/>
        </w:rPr>
        <w:t>війни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03/21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34.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proofErr w:type="gramStart"/>
      <w:r w:rsidRPr="009805F3">
        <w:rPr>
          <w:sz w:val="22"/>
          <w:szCs w:val="22"/>
        </w:rPr>
        <w:t>п</w:t>
      </w:r>
      <w:proofErr w:type="gramEnd"/>
      <w:r w:rsidRPr="009805F3">
        <w:rPr>
          <w:sz w:val="22"/>
          <w:szCs w:val="22"/>
        </w:rPr>
        <w:t>ільги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громадянам</w:t>
      </w:r>
      <w:proofErr w:type="spellEnd"/>
      <w:r w:rsidRPr="009805F3">
        <w:rPr>
          <w:sz w:val="22"/>
          <w:szCs w:val="22"/>
        </w:rPr>
        <w:t xml:space="preserve">, </w:t>
      </w:r>
      <w:proofErr w:type="spellStart"/>
      <w:r w:rsidRPr="009805F3">
        <w:rPr>
          <w:sz w:val="22"/>
          <w:szCs w:val="22"/>
        </w:rPr>
        <w:t>які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постраждали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внаслідок</w:t>
      </w:r>
      <w:proofErr w:type="spellEnd"/>
      <w:r w:rsidRPr="009805F3">
        <w:rPr>
          <w:sz w:val="22"/>
          <w:szCs w:val="22"/>
        </w:rPr>
        <w:t xml:space="preserve"> ЧАЕС;</w:t>
      </w:r>
      <w:r>
        <w:rPr>
          <w:sz w:val="22"/>
          <w:szCs w:val="22"/>
          <w:lang w:val="uk-UA"/>
        </w:rPr>
        <w:t xml:space="preserve"> 03/22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35.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членство </w:t>
      </w:r>
      <w:proofErr w:type="spellStart"/>
      <w:r w:rsidRPr="009805F3">
        <w:rPr>
          <w:sz w:val="22"/>
          <w:szCs w:val="22"/>
        </w:rPr>
        <w:t>особистого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селянського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господарства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03/23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36.</w:t>
      </w:r>
      <w:r w:rsidRPr="009805F3">
        <w:rPr>
          <w:sz w:val="22"/>
          <w:szCs w:val="22"/>
          <w:lang w:val="uk-UA"/>
        </w:rPr>
        <w:t xml:space="preserve">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proofErr w:type="gramStart"/>
      <w:r w:rsidRPr="009805F3">
        <w:rPr>
          <w:sz w:val="22"/>
          <w:szCs w:val="22"/>
        </w:rPr>
        <w:t>п</w:t>
      </w:r>
      <w:proofErr w:type="gramEnd"/>
      <w:r w:rsidRPr="009805F3">
        <w:rPr>
          <w:sz w:val="22"/>
          <w:szCs w:val="22"/>
        </w:rPr>
        <w:t>ільги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дітям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війни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03/24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</w:rPr>
        <w:t xml:space="preserve">   37. </w:t>
      </w:r>
      <w:proofErr w:type="spellStart"/>
      <w:r w:rsidRPr="009805F3">
        <w:rPr>
          <w:sz w:val="22"/>
          <w:szCs w:val="22"/>
        </w:rPr>
        <w:t>Видача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довідки</w:t>
      </w:r>
      <w:proofErr w:type="spellEnd"/>
      <w:r w:rsidRPr="009805F3">
        <w:rPr>
          <w:sz w:val="22"/>
          <w:szCs w:val="22"/>
        </w:rPr>
        <w:t xml:space="preserve"> про </w:t>
      </w:r>
      <w:proofErr w:type="spellStart"/>
      <w:r w:rsidRPr="009805F3">
        <w:rPr>
          <w:sz w:val="22"/>
          <w:szCs w:val="22"/>
        </w:rPr>
        <w:t>взяття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r w:rsidRPr="009805F3">
        <w:rPr>
          <w:sz w:val="22"/>
          <w:szCs w:val="22"/>
        </w:rPr>
        <w:t>громадян</w:t>
      </w:r>
      <w:proofErr w:type="spellEnd"/>
      <w:r w:rsidRPr="009805F3">
        <w:rPr>
          <w:sz w:val="22"/>
          <w:szCs w:val="22"/>
        </w:rPr>
        <w:t xml:space="preserve"> на </w:t>
      </w:r>
      <w:proofErr w:type="spellStart"/>
      <w:r w:rsidRPr="009805F3">
        <w:rPr>
          <w:sz w:val="22"/>
          <w:szCs w:val="22"/>
        </w:rPr>
        <w:t>квартирний</w:t>
      </w:r>
      <w:proofErr w:type="spellEnd"/>
      <w:r w:rsidRPr="009805F3">
        <w:rPr>
          <w:sz w:val="22"/>
          <w:szCs w:val="22"/>
        </w:rPr>
        <w:t xml:space="preserve"> </w:t>
      </w:r>
      <w:proofErr w:type="spellStart"/>
      <w:proofErr w:type="gramStart"/>
      <w:r w:rsidRPr="009805F3">
        <w:rPr>
          <w:sz w:val="22"/>
          <w:szCs w:val="22"/>
        </w:rPr>
        <w:t>обл</w:t>
      </w:r>
      <w:proofErr w:type="gramEnd"/>
      <w:r w:rsidRPr="009805F3">
        <w:rPr>
          <w:sz w:val="22"/>
          <w:szCs w:val="22"/>
        </w:rPr>
        <w:t>ік</w:t>
      </w:r>
      <w:proofErr w:type="spellEnd"/>
      <w:r w:rsidRPr="009805F3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03/25</w:t>
      </w:r>
    </w:p>
    <w:p w:rsidR="0095454D" w:rsidRPr="009805F3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 xml:space="preserve">   38. Видача довідки на спадщину;</w:t>
      </w:r>
      <w:r>
        <w:rPr>
          <w:sz w:val="22"/>
          <w:szCs w:val="22"/>
          <w:lang w:val="uk-UA"/>
        </w:rPr>
        <w:t xml:space="preserve"> 03/26</w:t>
      </w:r>
    </w:p>
    <w:p w:rsidR="0095454D" w:rsidRPr="006862CA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 xml:space="preserve">   39. Видача довідки що не працює/не працював;</w:t>
      </w:r>
      <w:r w:rsidRPr="009805F3">
        <w:rPr>
          <w:sz w:val="22"/>
          <w:szCs w:val="22"/>
        </w:rPr>
        <w:t xml:space="preserve">   </w:t>
      </w:r>
      <w:r>
        <w:rPr>
          <w:sz w:val="22"/>
          <w:szCs w:val="22"/>
          <w:lang w:val="uk-UA"/>
        </w:rPr>
        <w:t>03/27</w:t>
      </w:r>
    </w:p>
    <w:p w:rsidR="0095454D" w:rsidRDefault="0095454D" w:rsidP="0095454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40</w:t>
      </w:r>
      <w:r w:rsidRPr="009805F3">
        <w:rPr>
          <w:sz w:val="22"/>
          <w:szCs w:val="22"/>
          <w:lang w:val="uk-UA"/>
        </w:rPr>
        <w:t>. Видача довідки про те що учень не відвідує школу за станом здоров</w:t>
      </w:r>
      <w:r w:rsidRPr="009805F3">
        <w:rPr>
          <w:sz w:val="22"/>
          <w:szCs w:val="22"/>
        </w:rPr>
        <w:t>’</w:t>
      </w:r>
      <w:r w:rsidRPr="009805F3">
        <w:rPr>
          <w:sz w:val="22"/>
          <w:szCs w:val="22"/>
          <w:lang w:val="uk-UA"/>
        </w:rPr>
        <w:t>я;</w:t>
      </w:r>
      <w:r>
        <w:rPr>
          <w:sz w:val="22"/>
          <w:szCs w:val="22"/>
          <w:lang w:val="uk-UA"/>
        </w:rPr>
        <w:t>03/28</w:t>
      </w:r>
    </w:p>
    <w:p w:rsidR="0095454D" w:rsidRPr="009805F3" w:rsidRDefault="0095454D" w:rsidP="0095454D">
      <w:pPr>
        <w:jc w:val="center"/>
        <w:rPr>
          <w:b/>
          <w:sz w:val="22"/>
          <w:szCs w:val="22"/>
          <w:lang w:val="uk-UA"/>
        </w:rPr>
      </w:pPr>
      <w:r w:rsidRPr="009805F3">
        <w:rPr>
          <w:b/>
          <w:sz w:val="22"/>
          <w:szCs w:val="22"/>
          <w:lang w:val="uk-UA"/>
        </w:rPr>
        <w:lastRenderedPageBreak/>
        <w:t>Реєстрація місця проживання/перебування, зняття з реєстрації місця проживання:</w:t>
      </w:r>
    </w:p>
    <w:p w:rsidR="0095454D" w:rsidRPr="009805F3" w:rsidRDefault="0095454D" w:rsidP="0095454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41</w:t>
      </w:r>
      <w:r w:rsidRPr="009805F3">
        <w:rPr>
          <w:sz w:val="22"/>
          <w:szCs w:val="22"/>
          <w:lang w:val="uk-UA"/>
        </w:rPr>
        <w:t>. Реєстрац</w:t>
      </w:r>
      <w:r>
        <w:rPr>
          <w:sz w:val="22"/>
          <w:szCs w:val="22"/>
          <w:lang w:val="uk-UA"/>
        </w:rPr>
        <w:t>ія місця проживання/перебування;  04/1</w:t>
      </w:r>
    </w:p>
    <w:p w:rsidR="0095454D" w:rsidRDefault="0095454D" w:rsidP="0095454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42</w:t>
      </w:r>
      <w:r w:rsidRPr="009805F3">
        <w:rPr>
          <w:sz w:val="22"/>
          <w:szCs w:val="22"/>
          <w:lang w:val="uk-UA"/>
        </w:rPr>
        <w:t>. Зняття з реєстрації місця проживання.</w:t>
      </w:r>
      <w:r>
        <w:rPr>
          <w:sz w:val="22"/>
          <w:szCs w:val="22"/>
          <w:lang w:val="uk-UA"/>
        </w:rPr>
        <w:t xml:space="preserve"> 04/2</w:t>
      </w:r>
    </w:p>
    <w:p w:rsidR="0095454D" w:rsidRPr="009805F3" w:rsidRDefault="0095454D" w:rsidP="0095454D">
      <w:pPr>
        <w:jc w:val="center"/>
        <w:rPr>
          <w:b/>
          <w:sz w:val="22"/>
          <w:szCs w:val="22"/>
          <w:lang w:val="uk-UA"/>
        </w:rPr>
      </w:pPr>
      <w:r w:rsidRPr="009805F3">
        <w:rPr>
          <w:b/>
          <w:sz w:val="22"/>
          <w:szCs w:val="22"/>
          <w:lang w:val="uk-UA"/>
        </w:rPr>
        <w:t>Видача адміністративних послуг державним реєстратором</w:t>
      </w:r>
    </w:p>
    <w:p w:rsidR="0095454D" w:rsidRPr="009805F3" w:rsidRDefault="0095454D" w:rsidP="0095454D">
      <w:pPr>
        <w:jc w:val="center"/>
        <w:rPr>
          <w:b/>
          <w:sz w:val="22"/>
          <w:szCs w:val="22"/>
          <w:lang w:val="uk-UA"/>
        </w:rPr>
      </w:pPr>
      <w:r w:rsidRPr="009805F3">
        <w:rPr>
          <w:b/>
          <w:sz w:val="22"/>
          <w:szCs w:val="22"/>
          <w:lang w:val="uk-UA"/>
        </w:rPr>
        <w:t>Реєстрація нерухомості:</w:t>
      </w:r>
    </w:p>
    <w:p w:rsidR="0095454D" w:rsidRPr="006862CA" w:rsidRDefault="0095454D" w:rsidP="0095454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43</w:t>
      </w:r>
      <w:r w:rsidRPr="009805F3">
        <w:rPr>
          <w:sz w:val="22"/>
          <w:szCs w:val="22"/>
          <w:lang w:val="uk-UA"/>
        </w:rPr>
        <w:t>.</w:t>
      </w:r>
      <w:r w:rsidRPr="009805F3">
        <w:rPr>
          <w:sz w:val="22"/>
          <w:szCs w:val="22"/>
          <w:lang w:val="uk-UA" w:eastAsia="uk-UA"/>
        </w:rPr>
        <w:t xml:space="preserve"> В</w:t>
      </w:r>
      <w:r w:rsidRPr="006862CA">
        <w:rPr>
          <w:sz w:val="22"/>
          <w:szCs w:val="22"/>
          <w:lang w:val="uk-UA" w:eastAsia="uk-UA"/>
        </w:rPr>
        <w:t xml:space="preserve">зяття на облік безхазяйного нерухомого </w:t>
      </w:r>
      <w:proofErr w:type="spellStart"/>
      <w:r w:rsidRPr="006862CA">
        <w:rPr>
          <w:sz w:val="22"/>
          <w:szCs w:val="22"/>
          <w:lang w:val="uk-UA" w:eastAsia="uk-UA"/>
        </w:rPr>
        <w:t>ма</w:t>
      </w:r>
      <w:r w:rsidRPr="009805F3">
        <w:rPr>
          <w:sz w:val="22"/>
          <w:szCs w:val="22"/>
          <w:lang w:eastAsia="uk-UA"/>
        </w:rPr>
        <w:t>йна</w:t>
      </w:r>
      <w:proofErr w:type="spellEnd"/>
      <w:r>
        <w:rPr>
          <w:sz w:val="22"/>
          <w:szCs w:val="22"/>
          <w:lang w:val="uk-UA" w:eastAsia="uk-UA"/>
        </w:rPr>
        <w:t>; 05/1</w:t>
      </w:r>
    </w:p>
    <w:p w:rsidR="0095454D" w:rsidRPr="009805F3" w:rsidRDefault="0095454D" w:rsidP="0095454D">
      <w:pPr>
        <w:jc w:val="both"/>
        <w:rPr>
          <w:bCs/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4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Внесення запису про скасування державної реєстрації прав</w:t>
      </w:r>
      <w:r>
        <w:rPr>
          <w:bCs/>
          <w:sz w:val="22"/>
          <w:szCs w:val="22"/>
          <w:lang w:val="uk-UA"/>
        </w:rPr>
        <w:t>; 05/2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45</w:t>
      </w:r>
      <w:r w:rsidRPr="009805F3">
        <w:rPr>
          <w:bCs/>
          <w:sz w:val="22"/>
          <w:szCs w:val="22"/>
          <w:lang w:val="uk-UA"/>
        </w:rPr>
        <w:t>. Державна реєстрація  майнових прав на 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</w:t>
      </w:r>
      <w:proofErr w:type="spellEnd"/>
      <w:r w:rsidRPr="009805F3">
        <w:rPr>
          <w:bCs/>
          <w:sz w:val="22"/>
          <w:szCs w:val="22"/>
          <w:lang w:val="uk-UA"/>
        </w:rPr>
        <w:t xml:space="preserve"> нерухомого майна</w:t>
      </w:r>
      <w:r>
        <w:rPr>
          <w:bCs/>
          <w:sz w:val="22"/>
          <w:szCs w:val="22"/>
          <w:lang w:val="uk-UA"/>
        </w:rPr>
        <w:t>; 05/3</w:t>
      </w:r>
      <w:r w:rsidRPr="009805F3">
        <w:rPr>
          <w:sz w:val="22"/>
          <w:szCs w:val="22"/>
        </w:rPr>
        <w:t xml:space="preserve"> </w:t>
      </w:r>
    </w:p>
    <w:p w:rsidR="0095454D" w:rsidRPr="009805F3" w:rsidRDefault="0095454D" w:rsidP="0095454D">
      <w:pPr>
        <w:pStyle w:val="a6"/>
        <w:widowControl w:val="0"/>
        <w:tabs>
          <w:tab w:val="clear" w:pos="4536"/>
          <w:tab w:val="clear" w:pos="9072"/>
          <w:tab w:val="left" w:pos="900"/>
        </w:tabs>
        <w:snapToGrid w:val="0"/>
        <w:spacing w:before="40"/>
        <w:jc w:val="both"/>
        <w:rPr>
          <w:b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46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>Державна реєстрація  обтяжень; 05/4</w:t>
      </w:r>
    </w:p>
    <w:p w:rsidR="0095454D" w:rsidRPr="00DD711C" w:rsidRDefault="0095454D" w:rsidP="0095454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47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 права власності на 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</w:t>
      </w:r>
      <w:proofErr w:type="spellEnd"/>
      <w:r w:rsidRPr="009805F3">
        <w:rPr>
          <w:bCs/>
          <w:sz w:val="22"/>
          <w:szCs w:val="22"/>
          <w:lang w:val="uk-UA"/>
        </w:rPr>
        <w:t xml:space="preserve"> незавершеного будівництва, що підлягає приватизації</w:t>
      </w:r>
      <w:r>
        <w:rPr>
          <w:sz w:val="22"/>
          <w:szCs w:val="22"/>
          <w:lang w:val="uk-UA"/>
        </w:rPr>
        <w:t>; 05/5</w:t>
      </w:r>
    </w:p>
    <w:p w:rsidR="0095454D" w:rsidRPr="00DD711C" w:rsidRDefault="0095454D" w:rsidP="0095454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48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 права власності на 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</w:t>
      </w:r>
      <w:proofErr w:type="spellEnd"/>
      <w:r w:rsidRPr="009805F3">
        <w:rPr>
          <w:bCs/>
          <w:sz w:val="22"/>
          <w:szCs w:val="22"/>
          <w:lang w:val="uk-UA"/>
        </w:rPr>
        <w:t xml:space="preserve"> незавершеного будівництва</w:t>
      </w:r>
      <w:r>
        <w:rPr>
          <w:sz w:val="22"/>
          <w:szCs w:val="22"/>
          <w:lang w:val="uk-UA"/>
        </w:rPr>
        <w:t>; 05/6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49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 припинення права власності на 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</w:t>
      </w:r>
      <w:proofErr w:type="spellEnd"/>
      <w:r w:rsidRPr="009805F3">
        <w:rPr>
          <w:bCs/>
          <w:sz w:val="22"/>
          <w:szCs w:val="22"/>
          <w:lang w:val="uk-UA"/>
        </w:rPr>
        <w:t xml:space="preserve"> нерухомого майна,</w:t>
      </w:r>
      <w:r w:rsidRPr="009805F3">
        <w:rPr>
          <w:bCs/>
          <w:sz w:val="22"/>
          <w:szCs w:val="22"/>
        </w:rPr>
        <w:t xml:space="preserve"> </w:t>
      </w:r>
      <w:r w:rsidRPr="009805F3">
        <w:rPr>
          <w:bCs/>
          <w:sz w:val="22"/>
          <w:szCs w:val="22"/>
          <w:lang w:val="uk-UA"/>
        </w:rPr>
        <w:t>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</w:t>
      </w:r>
      <w:proofErr w:type="spellEnd"/>
      <w:r w:rsidRPr="009805F3">
        <w:rPr>
          <w:bCs/>
          <w:sz w:val="22"/>
          <w:szCs w:val="22"/>
          <w:lang w:val="uk-UA"/>
        </w:rPr>
        <w:t xml:space="preserve"> незавершеного будівництва у </w:t>
      </w:r>
      <w:proofErr w:type="spellStart"/>
      <w:r w:rsidRPr="009805F3">
        <w:rPr>
          <w:bCs/>
          <w:sz w:val="22"/>
          <w:szCs w:val="22"/>
          <w:lang w:val="uk-UA"/>
        </w:rPr>
        <w:t>зв</w:t>
      </w:r>
      <w:proofErr w:type="spellEnd"/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язку</w:t>
      </w:r>
      <w:proofErr w:type="spellEnd"/>
      <w:r w:rsidRPr="009805F3">
        <w:rPr>
          <w:bCs/>
          <w:sz w:val="22"/>
          <w:szCs w:val="22"/>
          <w:lang w:val="uk-UA"/>
        </w:rPr>
        <w:t xml:space="preserve"> з його знищення</w:t>
      </w:r>
      <w:r>
        <w:rPr>
          <w:bCs/>
          <w:sz w:val="22"/>
          <w:szCs w:val="22"/>
          <w:lang w:val="uk-UA"/>
        </w:rPr>
        <w:t>м; 05/7</w:t>
      </w:r>
    </w:p>
    <w:p w:rsidR="0095454D" w:rsidRDefault="0095454D" w:rsidP="0095454D">
      <w:pPr>
        <w:jc w:val="both"/>
        <w:rPr>
          <w:bCs/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0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договору оренди (права постійного користування, 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 w:rsidRPr="009805F3">
        <w:rPr>
          <w:bCs/>
          <w:sz w:val="22"/>
          <w:szCs w:val="22"/>
          <w:lang w:val="uk-UA"/>
        </w:rPr>
        <w:t>інших речових прав)</w:t>
      </w:r>
      <w:r>
        <w:rPr>
          <w:bCs/>
          <w:sz w:val="22"/>
          <w:szCs w:val="22"/>
          <w:lang w:val="uk-UA"/>
        </w:rPr>
        <w:t>; 05/8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1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права власності  на 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</w:t>
      </w:r>
      <w:proofErr w:type="spellEnd"/>
      <w:r w:rsidRPr="009805F3">
        <w:rPr>
          <w:bCs/>
          <w:sz w:val="22"/>
          <w:szCs w:val="22"/>
          <w:lang w:val="uk-UA"/>
        </w:rPr>
        <w:t xml:space="preserve"> нерухомого майна право власності на який зареєстровано у реєстрі прав власності, який був чинний до 01.01.2013(перереєстрація)</w:t>
      </w:r>
      <w:r>
        <w:rPr>
          <w:bCs/>
          <w:sz w:val="22"/>
          <w:szCs w:val="22"/>
          <w:lang w:val="uk-UA"/>
        </w:rPr>
        <w:t>; 05/9</w:t>
      </w:r>
      <w:r w:rsidRPr="009805F3">
        <w:rPr>
          <w:sz w:val="22"/>
          <w:szCs w:val="22"/>
        </w:rPr>
        <w:t xml:space="preserve"> </w:t>
      </w:r>
    </w:p>
    <w:p w:rsidR="0095454D" w:rsidRPr="00DD711C" w:rsidRDefault="0095454D" w:rsidP="0095454D">
      <w:pPr>
        <w:jc w:val="both"/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2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права власності  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єкта</w:t>
      </w:r>
      <w:proofErr w:type="spellEnd"/>
      <w:r w:rsidRPr="009805F3">
        <w:rPr>
          <w:bCs/>
          <w:sz w:val="22"/>
          <w:szCs w:val="22"/>
          <w:lang w:val="uk-UA"/>
        </w:rPr>
        <w:t xml:space="preserve"> нерухомого майна,  будівництво якого здійснено до 5 серпня 1992</w:t>
      </w:r>
      <w:r>
        <w:rPr>
          <w:sz w:val="22"/>
          <w:szCs w:val="22"/>
          <w:lang w:val="uk-UA"/>
        </w:rPr>
        <w:t>; 05/10</w:t>
      </w:r>
    </w:p>
    <w:p w:rsidR="0095454D" w:rsidRPr="009805F3" w:rsidRDefault="0095454D" w:rsidP="0095454D">
      <w:pPr>
        <w:jc w:val="both"/>
        <w:rPr>
          <w:bCs/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3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права власності  та і</w:t>
      </w:r>
      <w:r>
        <w:rPr>
          <w:bCs/>
          <w:sz w:val="22"/>
          <w:szCs w:val="22"/>
          <w:lang w:val="uk-UA"/>
        </w:rPr>
        <w:t>нших речових прав на земельну д</w:t>
      </w:r>
      <w:r w:rsidRPr="009805F3">
        <w:rPr>
          <w:bCs/>
          <w:sz w:val="22"/>
          <w:szCs w:val="22"/>
          <w:lang w:val="uk-UA"/>
        </w:rPr>
        <w:t>і</w:t>
      </w:r>
      <w:r>
        <w:rPr>
          <w:bCs/>
          <w:sz w:val="22"/>
          <w:szCs w:val="22"/>
          <w:lang w:val="uk-UA"/>
        </w:rPr>
        <w:t>л</w:t>
      </w:r>
      <w:r w:rsidRPr="009805F3">
        <w:rPr>
          <w:bCs/>
          <w:sz w:val="22"/>
          <w:szCs w:val="22"/>
          <w:lang w:val="uk-UA"/>
        </w:rPr>
        <w:t xml:space="preserve">янку, реєстрація яких проведена до 1 січня 2013 у </w:t>
      </w:r>
      <w:proofErr w:type="spellStart"/>
      <w:r w:rsidRPr="009805F3">
        <w:rPr>
          <w:bCs/>
          <w:sz w:val="22"/>
          <w:szCs w:val="22"/>
          <w:lang w:val="uk-UA"/>
        </w:rPr>
        <w:t>зв</w:t>
      </w:r>
      <w:proofErr w:type="spellEnd"/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язку</w:t>
      </w:r>
      <w:proofErr w:type="spellEnd"/>
      <w:r w:rsidRPr="009805F3">
        <w:rPr>
          <w:bCs/>
          <w:sz w:val="22"/>
          <w:szCs w:val="22"/>
          <w:lang w:val="uk-UA"/>
        </w:rPr>
        <w:t xml:space="preserve"> з втратою,</w:t>
      </w:r>
      <w:r w:rsidRPr="009805F3">
        <w:rPr>
          <w:bCs/>
          <w:sz w:val="22"/>
          <w:szCs w:val="22"/>
        </w:rPr>
        <w:t xml:space="preserve"> </w:t>
      </w:r>
      <w:r w:rsidRPr="009805F3">
        <w:rPr>
          <w:bCs/>
          <w:sz w:val="22"/>
          <w:szCs w:val="22"/>
          <w:lang w:val="uk-UA"/>
        </w:rPr>
        <w:t xml:space="preserve">пошкодженням чи зіпсуванням відповідного </w:t>
      </w:r>
      <w:proofErr w:type="spellStart"/>
      <w:r w:rsidRPr="009805F3">
        <w:rPr>
          <w:bCs/>
          <w:sz w:val="22"/>
          <w:szCs w:val="22"/>
          <w:lang w:val="uk-UA"/>
        </w:rPr>
        <w:t>держа</w:t>
      </w:r>
      <w:r w:rsidRPr="009805F3">
        <w:rPr>
          <w:bCs/>
          <w:sz w:val="22"/>
          <w:szCs w:val="22"/>
        </w:rPr>
        <w:t>вного</w:t>
      </w:r>
      <w:proofErr w:type="spellEnd"/>
      <w:r w:rsidRPr="009805F3">
        <w:rPr>
          <w:bCs/>
          <w:sz w:val="22"/>
          <w:szCs w:val="22"/>
        </w:rPr>
        <w:t xml:space="preserve"> а</w:t>
      </w:r>
      <w:proofErr w:type="spellStart"/>
      <w:r w:rsidRPr="009805F3">
        <w:rPr>
          <w:bCs/>
          <w:sz w:val="22"/>
          <w:szCs w:val="22"/>
          <w:lang w:val="uk-UA"/>
        </w:rPr>
        <w:t>кта</w:t>
      </w:r>
      <w:proofErr w:type="spellEnd"/>
      <w:r>
        <w:rPr>
          <w:bCs/>
          <w:sz w:val="22"/>
          <w:szCs w:val="22"/>
          <w:lang w:val="uk-UA"/>
        </w:rPr>
        <w:t>; 05/11</w:t>
      </w:r>
    </w:p>
    <w:p w:rsidR="0095454D" w:rsidRPr="009805F3" w:rsidRDefault="0095454D" w:rsidP="0095454D">
      <w:pPr>
        <w:pStyle w:val="a6"/>
        <w:widowControl w:val="0"/>
        <w:tabs>
          <w:tab w:val="clear" w:pos="4536"/>
          <w:tab w:val="clear" w:pos="9072"/>
          <w:tab w:val="left" w:pos="900"/>
        </w:tabs>
        <w:snapToGrid w:val="0"/>
        <w:spacing w:before="40"/>
        <w:jc w:val="both"/>
        <w:rPr>
          <w:sz w:val="22"/>
          <w:szCs w:val="22"/>
        </w:rPr>
      </w:pPr>
      <w:r w:rsidRPr="009805F3">
        <w:rPr>
          <w:bCs/>
          <w:sz w:val="22"/>
          <w:szCs w:val="22"/>
          <w:lang w:val="uk-UA"/>
        </w:rPr>
        <w:t>5</w:t>
      </w:r>
      <w:r>
        <w:rPr>
          <w:bCs/>
          <w:sz w:val="22"/>
          <w:szCs w:val="22"/>
          <w:lang w:val="uk-UA"/>
        </w:rPr>
        <w:t>4</w:t>
      </w:r>
      <w:r w:rsidRPr="009805F3">
        <w:rPr>
          <w:bCs/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</w:rPr>
        <w:t xml:space="preserve"> </w:t>
      </w:r>
      <w:r w:rsidRPr="009805F3">
        <w:rPr>
          <w:bCs/>
          <w:sz w:val="22"/>
          <w:szCs w:val="22"/>
          <w:lang w:val="uk-UA"/>
        </w:rPr>
        <w:t xml:space="preserve">Державна реєстрація права власності  у </w:t>
      </w:r>
      <w:proofErr w:type="spellStart"/>
      <w:r w:rsidRPr="009805F3">
        <w:rPr>
          <w:bCs/>
          <w:sz w:val="22"/>
          <w:szCs w:val="22"/>
          <w:lang w:val="uk-UA"/>
        </w:rPr>
        <w:t>зв</w:t>
      </w:r>
      <w:proofErr w:type="spellEnd"/>
      <w:r w:rsidRPr="009805F3">
        <w:rPr>
          <w:bCs/>
          <w:sz w:val="22"/>
          <w:szCs w:val="22"/>
          <w:lang w:val="ru-RU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язку</w:t>
      </w:r>
      <w:proofErr w:type="spellEnd"/>
      <w:r w:rsidRPr="009805F3">
        <w:rPr>
          <w:bCs/>
          <w:sz w:val="22"/>
          <w:szCs w:val="22"/>
          <w:lang w:val="uk-UA"/>
        </w:rPr>
        <w:t xml:space="preserve"> з передачею майна у власність юридичної особи як внесок</w:t>
      </w:r>
      <w:r>
        <w:rPr>
          <w:bCs/>
          <w:sz w:val="22"/>
          <w:szCs w:val="22"/>
          <w:lang w:val="uk-UA"/>
        </w:rPr>
        <w:t xml:space="preserve"> </w:t>
      </w:r>
      <w:r w:rsidRPr="009805F3">
        <w:rPr>
          <w:bCs/>
          <w:sz w:val="22"/>
          <w:szCs w:val="22"/>
          <w:lang w:val="uk-UA"/>
        </w:rPr>
        <w:t>(внесення  майна до статутного (складеного) капіталу</w:t>
      </w:r>
      <w:r>
        <w:rPr>
          <w:bCs/>
          <w:sz w:val="22"/>
          <w:szCs w:val="22"/>
          <w:lang w:val="uk-UA"/>
        </w:rPr>
        <w:t xml:space="preserve"> </w:t>
      </w:r>
      <w:r w:rsidRPr="009805F3">
        <w:rPr>
          <w:bCs/>
          <w:sz w:val="22"/>
          <w:szCs w:val="22"/>
          <w:lang w:val="uk-UA"/>
        </w:rPr>
        <w:t>(</w:t>
      </w:r>
      <w:proofErr w:type="spellStart"/>
      <w:r w:rsidRPr="009805F3">
        <w:rPr>
          <w:bCs/>
          <w:sz w:val="22"/>
          <w:szCs w:val="22"/>
          <w:lang w:val="uk-UA"/>
        </w:rPr>
        <w:t>статуного</w:t>
      </w:r>
      <w:proofErr w:type="spellEnd"/>
      <w:r w:rsidRPr="009805F3">
        <w:rPr>
          <w:bCs/>
          <w:sz w:val="22"/>
          <w:szCs w:val="22"/>
          <w:lang w:val="uk-UA"/>
        </w:rPr>
        <w:t xml:space="preserve"> фонду)</w:t>
      </w:r>
      <w:r w:rsidRPr="009805F3">
        <w:rPr>
          <w:bCs/>
          <w:sz w:val="22"/>
          <w:szCs w:val="22"/>
        </w:rPr>
        <w:t xml:space="preserve"> </w:t>
      </w:r>
      <w:r w:rsidRPr="009805F3">
        <w:rPr>
          <w:bCs/>
          <w:sz w:val="22"/>
          <w:szCs w:val="22"/>
          <w:lang w:val="uk-UA"/>
        </w:rPr>
        <w:t>вступні, членські та цільові внески членів кооперативу</w:t>
      </w:r>
      <w:r>
        <w:rPr>
          <w:bCs/>
          <w:sz w:val="22"/>
          <w:szCs w:val="22"/>
          <w:lang w:val="uk-UA"/>
        </w:rPr>
        <w:t>; 05/12</w:t>
      </w:r>
    </w:p>
    <w:p w:rsidR="0095454D" w:rsidRPr="009805F3" w:rsidRDefault="0095454D" w:rsidP="0095454D">
      <w:pPr>
        <w:jc w:val="both"/>
        <w:rPr>
          <w:bCs/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5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права власності на земельну ділянку( первинна реєстрація)</w:t>
      </w:r>
      <w:r>
        <w:rPr>
          <w:bCs/>
          <w:sz w:val="22"/>
          <w:szCs w:val="22"/>
          <w:lang w:val="uk-UA"/>
        </w:rPr>
        <w:t>; 05/13</w:t>
      </w:r>
    </w:p>
    <w:p w:rsidR="0095454D" w:rsidRPr="009805F3" w:rsidRDefault="0095454D" w:rsidP="0095454D">
      <w:pPr>
        <w:jc w:val="both"/>
        <w:rPr>
          <w:bCs/>
          <w:sz w:val="22"/>
          <w:szCs w:val="22"/>
          <w:lang w:val="uk-UA"/>
        </w:rPr>
      </w:pPr>
      <w:r w:rsidRPr="009805F3">
        <w:rPr>
          <w:bCs/>
          <w:sz w:val="22"/>
          <w:szCs w:val="22"/>
          <w:lang w:val="uk-UA"/>
        </w:rPr>
        <w:t>5</w:t>
      </w:r>
      <w:r>
        <w:rPr>
          <w:bCs/>
          <w:sz w:val="22"/>
          <w:szCs w:val="22"/>
          <w:lang w:val="uk-UA"/>
        </w:rPr>
        <w:t>6</w:t>
      </w:r>
      <w:r w:rsidRPr="009805F3">
        <w:rPr>
          <w:bCs/>
          <w:sz w:val="22"/>
          <w:szCs w:val="22"/>
          <w:lang w:val="uk-UA"/>
        </w:rPr>
        <w:t>. Державна реєстрація права власності на новозбудований 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</w:t>
      </w:r>
      <w:proofErr w:type="spellEnd"/>
      <w:r w:rsidRPr="009805F3">
        <w:rPr>
          <w:bCs/>
          <w:sz w:val="22"/>
          <w:szCs w:val="22"/>
          <w:lang w:val="uk-UA"/>
        </w:rPr>
        <w:t xml:space="preserve"> нерухомого майна(житловий будинок, садовий, дачний будинок, нежитлове приміщення), побуд</w:t>
      </w:r>
      <w:r>
        <w:rPr>
          <w:bCs/>
          <w:sz w:val="22"/>
          <w:szCs w:val="22"/>
          <w:lang w:val="uk-UA"/>
        </w:rPr>
        <w:t>оване після 05 серпня 1992 року; 05/14</w:t>
      </w:r>
    </w:p>
    <w:p w:rsidR="0095454D" w:rsidRPr="00DD711C" w:rsidRDefault="0095454D" w:rsidP="0095454D">
      <w:pPr>
        <w:pStyle w:val="a6"/>
        <w:widowControl w:val="0"/>
        <w:tabs>
          <w:tab w:val="clear" w:pos="4536"/>
          <w:tab w:val="clear" w:pos="9072"/>
          <w:tab w:val="left" w:pos="900"/>
        </w:tabs>
        <w:snapToGrid w:val="0"/>
        <w:spacing w:before="40"/>
        <w:jc w:val="both"/>
        <w:rPr>
          <w:bCs/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7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</w:rPr>
        <w:t xml:space="preserve"> </w:t>
      </w:r>
      <w:r w:rsidRPr="009805F3">
        <w:rPr>
          <w:bCs/>
          <w:sz w:val="22"/>
          <w:szCs w:val="22"/>
          <w:lang w:val="uk-UA"/>
        </w:rPr>
        <w:t>Державна реєстрація права власності на об</w:t>
      </w:r>
      <w:r w:rsidRPr="009805F3">
        <w:rPr>
          <w:bCs/>
          <w:sz w:val="22"/>
          <w:szCs w:val="22"/>
          <w:lang w:val="ru-RU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</w:t>
      </w:r>
      <w:proofErr w:type="spellEnd"/>
      <w:r w:rsidRPr="009805F3">
        <w:rPr>
          <w:bCs/>
          <w:sz w:val="22"/>
          <w:szCs w:val="22"/>
          <w:lang w:val="uk-UA"/>
        </w:rPr>
        <w:t xml:space="preserve"> нерухомого майна</w:t>
      </w:r>
      <w:r>
        <w:rPr>
          <w:bCs/>
          <w:sz w:val="22"/>
          <w:szCs w:val="22"/>
          <w:lang w:val="uk-UA"/>
        </w:rPr>
        <w:t xml:space="preserve"> </w:t>
      </w:r>
      <w:r w:rsidRPr="009805F3">
        <w:rPr>
          <w:bCs/>
          <w:sz w:val="22"/>
          <w:szCs w:val="22"/>
          <w:lang w:val="uk-UA"/>
        </w:rPr>
        <w:t xml:space="preserve"> державної або комунальної власності, будівництво, якого завершено та право власності на який не зареєстровано  до 01.01.2013, за відсутності документа, що посвідчує набуття права державної або комунальної власності</w:t>
      </w:r>
      <w:r>
        <w:rPr>
          <w:bCs/>
          <w:sz w:val="22"/>
          <w:szCs w:val="22"/>
          <w:lang w:val="uk-UA"/>
        </w:rPr>
        <w:t>; 05/15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8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права власності на сформовану земельну ділянку шляхом поділу або об’єднання раніше сформованих земельних ділянок</w:t>
      </w:r>
      <w:r w:rsidRPr="009805F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; 05/16</w:t>
      </w:r>
    </w:p>
    <w:p w:rsidR="0095454D" w:rsidRPr="00DD711C" w:rsidRDefault="0095454D" w:rsidP="0095454D">
      <w:pPr>
        <w:pStyle w:val="a6"/>
        <w:widowControl w:val="0"/>
        <w:tabs>
          <w:tab w:val="clear" w:pos="4536"/>
          <w:tab w:val="clear" w:pos="9072"/>
          <w:tab w:val="left" w:pos="900"/>
        </w:tabs>
        <w:snapToGrid w:val="0"/>
        <w:spacing w:before="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59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</w:rPr>
        <w:t xml:space="preserve"> </w:t>
      </w:r>
      <w:r w:rsidRPr="009805F3">
        <w:rPr>
          <w:bCs/>
          <w:sz w:val="22"/>
          <w:szCs w:val="22"/>
          <w:lang w:val="uk-UA"/>
        </w:rPr>
        <w:t>Державна реєстрація права власності реконструйованого об</w:t>
      </w:r>
      <w:r w:rsidRPr="009805F3">
        <w:rPr>
          <w:bCs/>
          <w:sz w:val="22"/>
          <w:szCs w:val="22"/>
          <w:lang w:val="ru-RU"/>
        </w:rPr>
        <w:t>’</w:t>
      </w:r>
      <w:proofErr w:type="spellStart"/>
      <w:r>
        <w:rPr>
          <w:bCs/>
          <w:sz w:val="22"/>
          <w:szCs w:val="22"/>
          <w:lang w:val="uk-UA"/>
        </w:rPr>
        <w:t>єкта</w:t>
      </w:r>
      <w:proofErr w:type="spellEnd"/>
      <w:r>
        <w:rPr>
          <w:bCs/>
          <w:sz w:val="22"/>
          <w:szCs w:val="22"/>
          <w:lang w:val="uk-UA"/>
        </w:rPr>
        <w:t xml:space="preserve"> нерухомого майна </w:t>
      </w:r>
      <w:r w:rsidRPr="009805F3">
        <w:rPr>
          <w:bCs/>
          <w:sz w:val="22"/>
          <w:szCs w:val="22"/>
          <w:lang w:val="uk-UA"/>
        </w:rPr>
        <w:t>(в тому числі в результаті переведення 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єкта</w:t>
      </w:r>
      <w:proofErr w:type="spellEnd"/>
      <w:r w:rsidRPr="009805F3">
        <w:rPr>
          <w:bCs/>
          <w:sz w:val="22"/>
          <w:szCs w:val="22"/>
          <w:lang w:val="uk-UA"/>
        </w:rPr>
        <w:t xml:space="preserve"> нерухомого майна із житлового у нежитловий або навпаки)</w:t>
      </w:r>
      <w:r>
        <w:rPr>
          <w:sz w:val="22"/>
          <w:szCs w:val="22"/>
          <w:lang w:val="uk-UA"/>
        </w:rPr>
        <w:t>; 05/17</w:t>
      </w:r>
    </w:p>
    <w:p w:rsidR="0095454D" w:rsidRPr="00DD711C" w:rsidRDefault="0095454D" w:rsidP="0095454D">
      <w:pPr>
        <w:jc w:val="both"/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>6</w:t>
      </w:r>
      <w:r>
        <w:rPr>
          <w:sz w:val="22"/>
          <w:szCs w:val="22"/>
          <w:lang w:val="uk-UA"/>
        </w:rPr>
        <w:t>0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права власності у </w:t>
      </w:r>
      <w:proofErr w:type="spellStart"/>
      <w:r w:rsidRPr="009805F3">
        <w:rPr>
          <w:bCs/>
          <w:sz w:val="22"/>
          <w:szCs w:val="22"/>
          <w:lang w:val="uk-UA"/>
        </w:rPr>
        <w:t>зв</w:t>
      </w:r>
      <w:proofErr w:type="spellEnd"/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язку</w:t>
      </w:r>
      <w:proofErr w:type="spellEnd"/>
      <w:r w:rsidRPr="009805F3">
        <w:rPr>
          <w:bCs/>
          <w:sz w:val="22"/>
          <w:szCs w:val="22"/>
          <w:lang w:val="uk-UA"/>
        </w:rPr>
        <w:t xml:space="preserve"> з поверненням майна у власність реабілітованим громадянам</w:t>
      </w:r>
      <w:r>
        <w:rPr>
          <w:sz w:val="22"/>
          <w:szCs w:val="22"/>
          <w:lang w:val="uk-UA"/>
        </w:rPr>
        <w:t>; 05/18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61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 на окремий індивідуально визначений об’єкт нерухомого майна (квартира,житлове, нежитлове  приміщення тощо) будівництво якого здійснювалось із залученням коштів фізичних і юридичних осіб або у результаті діяльності житлового, житлово-будівельного, дачного,гаражного чи іншого кооперативу</w:t>
      </w:r>
      <w:r w:rsidRPr="009805F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05/19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62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права власності на  підставі рішення власника майна,</w:t>
      </w:r>
      <w:r w:rsidRPr="009805F3">
        <w:rPr>
          <w:bCs/>
          <w:sz w:val="22"/>
          <w:szCs w:val="22"/>
        </w:rPr>
        <w:t xml:space="preserve"> </w:t>
      </w:r>
      <w:r w:rsidRPr="009805F3">
        <w:rPr>
          <w:bCs/>
          <w:sz w:val="22"/>
          <w:szCs w:val="22"/>
          <w:lang w:val="uk-UA"/>
        </w:rPr>
        <w:t>уповноваженого ним органу про передачу об</w:t>
      </w:r>
      <w:r w:rsidRPr="009805F3">
        <w:rPr>
          <w:bCs/>
          <w:sz w:val="22"/>
          <w:szCs w:val="22"/>
        </w:rPr>
        <w:t>’</w:t>
      </w:r>
      <w:proofErr w:type="spellStart"/>
      <w:r w:rsidRPr="009805F3">
        <w:rPr>
          <w:bCs/>
          <w:sz w:val="22"/>
          <w:szCs w:val="22"/>
          <w:lang w:val="uk-UA"/>
        </w:rPr>
        <w:t>єкта</w:t>
      </w:r>
      <w:proofErr w:type="spellEnd"/>
      <w:r w:rsidRPr="009805F3">
        <w:rPr>
          <w:bCs/>
          <w:sz w:val="22"/>
          <w:szCs w:val="22"/>
          <w:lang w:val="uk-UA"/>
        </w:rPr>
        <w:t xml:space="preserve"> нерухомого майна з державної у комунальну власність чи з комунальної у державну власність або з приватної у державну чи комунальну власність</w:t>
      </w:r>
      <w:r>
        <w:rPr>
          <w:bCs/>
          <w:sz w:val="22"/>
          <w:szCs w:val="22"/>
          <w:lang w:val="uk-UA"/>
        </w:rPr>
        <w:t>; 05/20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63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права власності на об’єкт нерухомого майна, що створюється шляхом поділу (у тому числі у результаті виділення окремого об’єкта нерухомого майна із складу ОНМ, що складається з 2 або більше об’єктів, виділу частки або об’єднання кількох об’єктів)</w:t>
      </w:r>
      <w:r>
        <w:rPr>
          <w:sz w:val="22"/>
          <w:szCs w:val="22"/>
          <w:lang w:val="uk-UA"/>
        </w:rPr>
        <w:t>; 05/21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64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Державна реєстрація права власності  у зв’язку з передачею майна у власність  фізичним та юридичним особам майна у результаті припинення (ліквідації чи реорганізації)  юридичної особи або виділу з неї нової юридичної особи</w:t>
      </w:r>
      <w:r>
        <w:rPr>
          <w:bCs/>
          <w:sz w:val="22"/>
          <w:szCs w:val="22"/>
          <w:lang w:val="uk-UA"/>
        </w:rPr>
        <w:t>; 05/22</w:t>
      </w:r>
    </w:p>
    <w:p w:rsidR="0095454D" w:rsidRPr="009805F3" w:rsidRDefault="0095454D" w:rsidP="0095454D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65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Надання інформаційної довідки з Державного реєстру речових прав на нерухоме майно</w:t>
      </w:r>
      <w:r>
        <w:rPr>
          <w:bCs/>
          <w:sz w:val="22"/>
          <w:szCs w:val="22"/>
          <w:lang w:val="uk-UA"/>
        </w:rPr>
        <w:t>; 05/23</w:t>
      </w:r>
    </w:p>
    <w:p w:rsidR="0095454D" w:rsidRDefault="0095454D" w:rsidP="0095454D">
      <w:pPr>
        <w:jc w:val="both"/>
        <w:rPr>
          <w:b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66</w:t>
      </w:r>
      <w:r w:rsidRPr="009805F3">
        <w:rPr>
          <w:sz w:val="22"/>
          <w:szCs w:val="22"/>
          <w:lang w:val="uk-UA"/>
        </w:rPr>
        <w:t>.</w:t>
      </w:r>
      <w:r w:rsidRPr="009805F3">
        <w:rPr>
          <w:bCs/>
          <w:sz w:val="22"/>
          <w:szCs w:val="22"/>
          <w:lang w:val="uk-UA"/>
        </w:rPr>
        <w:t xml:space="preserve"> Скасування запису Державного реєстру речових прав на нерухоме майно</w:t>
      </w:r>
      <w:r w:rsidRPr="009805F3">
        <w:rPr>
          <w:bCs/>
          <w:sz w:val="22"/>
          <w:szCs w:val="22"/>
        </w:rPr>
        <w:t xml:space="preserve"> </w:t>
      </w:r>
      <w:r w:rsidRPr="009805F3">
        <w:rPr>
          <w:bCs/>
          <w:sz w:val="22"/>
          <w:szCs w:val="22"/>
          <w:lang w:val="uk-UA"/>
        </w:rPr>
        <w:t xml:space="preserve">(скасування на підставі рішення суду, а саме рішення </w:t>
      </w:r>
      <w:proofErr w:type="spellStart"/>
      <w:r w:rsidRPr="009805F3">
        <w:rPr>
          <w:bCs/>
          <w:sz w:val="22"/>
          <w:szCs w:val="22"/>
          <w:lang w:val="uk-UA"/>
        </w:rPr>
        <w:t>держреєстратора</w:t>
      </w:r>
      <w:proofErr w:type="spellEnd"/>
      <w:r w:rsidRPr="009805F3">
        <w:rPr>
          <w:bCs/>
          <w:sz w:val="22"/>
          <w:szCs w:val="22"/>
          <w:lang w:val="uk-UA"/>
        </w:rPr>
        <w:t xml:space="preserve"> про взяття на облік безхазяйного майна або рішення</w:t>
      </w:r>
      <w:r>
        <w:rPr>
          <w:bCs/>
          <w:sz w:val="22"/>
          <w:szCs w:val="22"/>
          <w:lang w:val="uk-UA"/>
        </w:rPr>
        <w:t xml:space="preserve">   про внесення змін до запису. 05/24</w:t>
      </w:r>
    </w:p>
    <w:p w:rsidR="0095454D" w:rsidRDefault="0095454D" w:rsidP="0095454D">
      <w:pPr>
        <w:jc w:val="both"/>
        <w:rPr>
          <w:bCs/>
          <w:sz w:val="22"/>
          <w:szCs w:val="22"/>
          <w:lang w:val="uk-UA"/>
        </w:rPr>
      </w:pPr>
    </w:p>
    <w:p w:rsidR="0095454D" w:rsidRPr="009805F3" w:rsidRDefault="0095454D" w:rsidP="0095454D">
      <w:pPr>
        <w:jc w:val="center"/>
        <w:rPr>
          <w:b/>
          <w:sz w:val="22"/>
          <w:szCs w:val="22"/>
          <w:lang w:val="uk-UA"/>
        </w:rPr>
      </w:pPr>
      <w:r w:rsidRPr="009805F3">
        <w:rPr>
          <w:b/>
          <w:sz w:val="22"/>
          <w:szCs w:val="22"/>
          <w:lang w:val="uk-UA"/>
        </w:rPr>
        <w:t xml:space="preserve">Видача адміністративних послуг архітектором </w:t>
      </w:r>
      <w:r w:rsidRPr="0095454D">
        <w:rPr>
          <w:b/>
          <w:sz w:val="22"/>
          <w:szCs w:val="22"/>
          <w:lang w:val="uk-UA"/>
        </w:rPr>
        <w:t>Зимнівської сільської ради</w:t>
      </w:r>
      <w:r w:rsidRPr="009805F3">
        <w:rPr>
          <w:b/>
          <w:sz w:val="22"/>
          <w:szCs w:val="22"/>
          <w:lang w:val="uk-UA"/>
        </w:rPr>
        <w:t>:</w:t>
      </w:r>
    </w:p>
    <w:p w:rsidR="0095454D" w:rsidRPr="009805F3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>67</w:t>
      </w:r>
      <w:r w:rsidRPr="009805F3">
        <w:rPr>
          <w:sz w:val="22"/>
          <w:szCs w:val="22"/>
          <w:lang w:val="uk-UA"/>
        </w:rPr>
        <w:t>.Видача висновку про погодження документації із землеустрою щодо відведення земельної ділянки;</w:t>
      </w:r>
      <w:r>
        <w:rPr>
          <w:sz w:val="22"/>
          <w:szCs w:val="22"/>
          <w:lang w:val="uk-UA"/>
        </w:rPr>
        <w:t xml:space="preserve"> 06/1</w:t>
      </w:r>
    </w:p>
    <w:p w:rsidR="0095454D" w:rsidRPr="009805F3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>68</w:t>
      </w:r>
      <w:r w:rsidRPr="009805F3">
        <w:rPr>
          <w:sz w:val="22"/>
          <w:szCs w:val="22"/>
          <w:lang w:val="uk-UA"/>
        </w:rPr>
        <w:t>. Видача паспорта прив’язки тимчасової споруди для провадження  підприємницької діяльності;</w:t>
      </w:r>
      <w:r>
        <w:rPr>
          <w:sz w:val="22"/>
          <w:szCs w:val="22"/>
          <w:lang w:val="uk-UA"/>
        </w:rPr>
        <w:t xml:space="preserve">  06/2</w:t>
      </w:r>
    </w:p>
    <w:p w:rsidR="0095454D" w:rsidRPr="009805F3" w:rsidRDefault="0095454D" w:rsidP="0095454D">
      <w:pPr>
        <w:rPr>
          <w:sz w:val="22"/>
          <w:szCs w:val="22"/>
          <w:lang w:val="uk-UA"/>
        </w:rPr>
      </w:pPr>
      <w:r w:rsidRPr="009805F3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>69</w:t>
      </w:r>
      <w:r w:rsidRPr="009805F3">
        <w:rPr>
          <w:sz w:val="22"/>
          <w:szCs w:val="22"/>
          <w:lang w:val="uk-UA"/>
        </w:rPr>
        <w:t>. Видача містобудівних умов та обмежень забудови земельної ділянки;</w:t>
      </w:r>
      <w:r>
        <w:rPr>
          <w:sz w:val="22"/>
          <w:szCs w:val="22"/>
          <w:lang w:val="uk-UA"/>
        </w:rPr>
        <w:t xml:space="preserve"> 06/3</w:t>
      </w:r>
    </w:p>
    <w:p w:rsidR="0095454D" w:rsidRPr="009805F3" w:rsidRDefault="0095454D" w:rsidP="0095454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70</w:t>
      </w:r>
      <w:r w:rsidRPr="009805F3">
        <w:rPr>
          <w:sz w:val="22"/>
          <w:szCs w:val="22"/>
          <w:lang w:val="uk-UA"/>
        </w:rPr>
        <w:t>. Видача будівельного паспорта.</w:t>
      </w:r>
      <w:r>
        <w:rPr>
          <w:sz w:val="22"/>
          <w:szCs w:val="22"/>
          <w:lang w:val="uk-UA"/>
        </w:rPr>
        <w:t xml:space="preserve"> 06/4</w:t>
      </w:r>
    </w:p>
    <w:p w:rsidR="0095454D" w:rsidRPr="0069456D" w:rsidRDefault="0095454D" w:rsidP="0095454D">
      <w:pPr>
        <w:shd w:val="clear" w:color="auto" w:fill="FFFFFF"/>
        <w:spacing w:before="240" w:after="240" w:line="270" w:lineRule="atLeast"/>
        <w:ind w:right="-5"/>
        <w:jc w:val="center"/>
        <w:rPr>
          <w:b/>
          <w:bCs/>
          <w:color w:val="FF0000"/>
          <w:sz w:val="22"/>
          <w:szCs w:val="22"/>
        </w:rPr>
      </w:pPr>
      <w:r w:rsidRPr="009805F3">
        <w:rPr>
          <w:b/>
          <w:bCs/>
          <w:color w:val="FF0000"/>
          <w:sz w:val="22"/>
          <w:szCs w:val="22"/>
          <w:lang w:val="uk-UA"/>
        </w:rPr>
        <w:t>Перелік адміністративних послуг, які надаються</w:t>
      </w:r>
      <w:r w:rsidRPr="009805F3">
        <w:rPr>
          <w:b/>
          <w:bCs/>
          <w:color w:val="FF0000"/>
          <w:sz w:val="22"/>
          <w:szCs w:val="22"/>
        </w:rPr>
        <w:t> </w:t>
      </w:r>
      <w:r w:rsidRPr="009805F3">
        <w:rPr>
          <w:b/>
          <w:bCs/>
          <w:color w:val="FF0000"/>
          <w:sz w:val="22"/>
          <w:szCs w:val="22"/>
          <w:lang w:val="uk-UA"/>
        </w:rPr>
        <w:t>структурними підрозділами</w:t>
      </w:r>
      <w:r w:rsidRPr="009805F3">
        <w:rPr>
          <w:b/>
          <w:bCs/>
          <w:color w:val="FF0000"/>
          <w:sz w:val="22"/>
          <w:szCs w:val="22"/>
        </w:rPr>
        <w:t> </w:t>
      </w:r>
      <w:r w:rsidRPr="009805F3">
        <w:rPr>
          <w:b/>
          <w:bCs/>
          <w:color w:val="FF0000"/>
          <w:sz w:val="22"/>
          <w:szCs w:val="22"/>
          <w:lang w:val="uk-UA"/>
        </w:rPr>
        <w:t xml:space="preserve">територіальних органів центральних органів </w:t>
      </w:r>
      <w:proofErr w:type="spellStart"/>
      <w:r w:rsidRPr="009805F3">
        <w:rPr>
          <w:b/>
          <w:bCs/>
          <w:color w:val="FF0000"/>
          <w:sz w:val="22"/>
          <w:szCs w:val="22"/>
          <w:lang w:val="uk-UA"/>
        </w:rPr>
        <w:t>викон</w:t>
      </w:r>
      <w:r w:rsidRPr="009805F3">
        <w:rPr>
          <w:b/>
          <w:bCs/>
          <w:color w:val="FF0000"/>
          <w:sz w:val="22"/>
          <w:szCs w:val="22"/>
        </w:rPr>
        <w:t>авчої</w:t>
      </w:r>
      <w:proofErr w:type="spellEnd"/>
      <w:r w:rsidRPr="009805F3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9805F3">
        <w:rPr>
          <w:b/>
          <w:bCs/>
          <w:color w:val="FF0000"/>
          <w:sz w:val="22"/>
          <w:szCs w:val="22"/>
        </w:rPr>
        <w:t>влади</w:t>
      </w:r>
      <w:proofErr w:type="spellEnd"/>
    </w:p>
    <w:p w:rsidR="0095454D" w:rsidRPr="009805F3" w:rsidRDefault="0095454D" w:rsidP="0095454D">
      <w:pPr>
        <w:jc w:val="center"/>
        <w:rPr>
          <w:b/>
          <w:sz w:val="22"/>
          <w:szCs w:val="22"/>
          <w:lang w:val="uk-UA"/>
        </w:rPr>
      </w:pPr>
      <w:proofErr w:type="spellStart"/>
      <w:r w:rsidRPr="009805F3">
        <w:rPr>
          <w:b/>
          <w:sz w:val="22"/>
          <w:szCs w:val="22"/>
        </w:rPr>
        <w:t>Документи</w:t>
      </w:r>
      <w:proofErr w:type="spellEnd"/>
      <w:r w:rsidRPr="009805F3">
        <w:rPr>
          <w:b/>
          <w:sz w:val="22"/>
          <w:szCs w:val="22"/>
        </w:rPr>
        <w:t xml:space="preserve"> </w:t>
      </w:r>
      <w:proofErr w:type="spellStart"/>
      <w:r w:rsidRPr="009805F3">
        <w:rPr>
          <w:b/>
          <w:sz w:val="22"/>
          <w:szCs w:val="22"/>
        </w:rPr>
        <w:t>дозвільного</w:t>
      </w:r>
      <w:proofErr w:type="spellEnd"/>
      <w:r w:rsidRPr="009805F3">
        <w:rPr>
          <w:b/>
          <w:sz w:val="22"/>
          <w:szCs w:val="22"/>
        </w:rPr>
        <w:t xml:space="preserve"> характеру, </w:t>
      </w:r>
      <w:proofErr w:type="spellStart"/>
      <w:r w:rsidRPr="009805F3">
        <w:rPr>
          <w:b/>
          <w:sz w:val="22"/>
          <w:szCs w:val="22"/>
        </w:rPr>
        <w:t>передбачені</w:t>
      </w:r>
      <w:proofErr w:type="spellEnd"/>
      <w:r w:rsidRPr="009805F3">
        <w:rPr>
          <w:b/>
          <w:sz w:val="22"/>
          <w:szCs w:val="22"/>
        </w:rPr>
        <w:t xml:space="preserve"> Законом </w:t>
      </w:r>
      <w:proofErr w:type="spellStart"/>
      <w:r w:rsidRPr="009805F3">
        <w:rPr>
          <w:b/>
          <w:sz w:val="22"/>
          <w:szCs w:val="22"/>
        </w:rPr>
        <w:t>України</w:t>
      </w:r>
      <w:proofErr w:type="spellEnd"/>
      <w:r w:rsidRPr="009805F3">
        <w:rPr>
          <w:b/>
          <w:sz w:val="22"/>
          <w:szCs w:val="22"/>
        </w:rPr>
        <w:t xml:space="preserve"> «Про </w:t>
      </w:r>
      <w:proofErr w:type="spellStart"/>
      <w:r w:rsidRPr="009805F3">
        <w:rPr>
          <w:b/>
          <w:sz w:val="22"/>
          <w:szCs w:val="22"/>
        </w:rPr>
        <w:t>Перелі</w:t>
      </w:r>
      <w:proofErr w:type="gramStart"/>
      <w:r w:rsidRPr="009805F3">
        <w:rPr>
          <w:b/>
          <w:sz w:val="22"/>
          <w:szCs w:val="22"/>
        </w:rPr>
        <w:t>к</w:t>
      </w:r>
      <w:proofErr w:type="spellEnd"/>
      <w:proofErr w:type="gramEnd"/>
      <w:r w:rsidRPr="009805F3">
        <w:rPr>
          <w:b/>
          <w:sz w:val="22"/>
          <w:szCs w:val="22"/>
        </w:rPr>
        <w:t xml:space="preserve"> </w:t>
      </w:r>
      <w:proofErr w:type="spellStart"/>
      <w:proofErr w:type="gramStart"/>
      <w:r w:rsidRPr="009805F3">
        <w:rPr>
          <w:b/>
          <w:sz w:val="22"/>
          <w:szCs w:val="22"/>
        </w:rPr>
        <w:t>документ</w:t>
      </w:r>
      <w:proofErr w:type="gramEnd"/>
      <w:r w:rsidRPr="009805F3">
        <w:rPr>
          <w:b/>
          <w:sz w:val="22"/>
          <w:szCs w:val="22"/>
        </w:rPr>
        <w:t>ів</w:t>
      </w:r>
      <w:proofErr w:type="spellEnd"/>
      <w:r w:rsidRPr="009805F3">
        <w:rPr>
          <w:b/>
          <w:sz w:val="22"/>
          <w:szCs w:val="22"/>
        </w:rPr>
        <w:t xml:space="preserve"> </w:t>
      </w:r>
      <w:proofErr w:type="spellStart"/>
      <w:r w:rsidRPr="009805F3">
        <w:rPr>
          <w:b/>
          <w:sz w:val="22"/>
          <w:szCs w:val="22"/>
        </w:rPr>
        <w:t>дозвільного</w:t>
      </w:r>
      <w:proofErr w:type="spellEnd"/>
      <w:r w:rsidRPr="009805F3">
        <w:rPr>
          <w:b/>
          <w:sz w:val="22"/>
          <w:szCs w:val="22"/>
        </w:rPr>
        <w:t xml:space="preserve"> характеру у </w:t>
      </w:r>
      <w:proofErr w:type="spellStart"/>
      <w:r w:rsidRPr="009805F3">
        <w:rPr>
          <w:b/>
          <w:sz w:val="22"/>
          <w:szCs w:val="22"/>
        </w:rPr>
        <w:t>сфері</w:t>
      </w:r>
      <w:proofErr w:type="spellEnd"/>
      <w:r w:rsidRPr="009805F3">
        <w:rPr>
          <w:b/>
          <w:sz w:val="22"/>
          <w:szCs w:val="22"/>
        </w:rPr>
        <w:t xml:space="preserve"> </w:t>
      </w:r>
      <w:proofErr w:type="spellStart"/>
      <w:r w:rsidRPr="009805F3">
        <w:rPr>
          <w:b/>
          <w:sz w:val="22"/>
          <w:szCs w:val="22"/>
        </w:rPr>
        <w:t>господарської</w:t>
      </w:r>
      <w:proofErr w:type="spellEnd"/>
      <w:r w:rsidRPr="009805F3">
        <w:rPr>
          <w:b/>
          <w:sz w:val="22"/>
          <w:szCs w:val="22"/>
        </w:rPr>
        <w:t xml:space="preserve"> </w:t>
      </w:r>
      <w:proofErr w:type="spellStart"/>
      <w:r w:rsidRPr="009805F3">
        <w:rPr>
          <w:b/>
          <w:sz w:val="22"/>
          <w:szCs w:val="22"/>
        </w:rPr>
        <w:t>діяльності</w:t>
      </w:r>
      <w:proofErr w:type="spellEnd"/>
      <w:r w:rsidRPr="009805F3">
        <w:rPr>
          <w:b/>
          <w:sz w:val="22"/>
          <w:szCs w:val="22"/>
        </w:rPr>
        <w:t>»</w:t>
      </w:r>
    </w:p>
    <w:p w:rsidR="0095454D" w:rsidRPr="009805F3" w:rsidRDefault="0095454D" w:rsidP="0095454D">
      <w:pPr>
        <w:jc w:val="center"/>
        <w:rPr>
          <w:b/>
          <w:sz w:val="22"/>
          <w:szCs w:val="22"/>
          <w:lang w:val="uk-UA"/>
        </w:rPr>
      </w:pPr>
      <w:r w:rsidRPr="009805F3">
        <w:rPr>
          <w:b/>
          <w:sz w:val="22"/>
          <w:szCs w:val="22"/>
          <w:lang w:val="uk-UA"/>
        </w:rPr>
        <w:t xml:space="preserve">Володимир-Волинський  </w:t>
      </w:r>
      <w:proofErr w:type="spellStart"/>
      <w:r w:rsidRPr="009805F3">
        <w:rPr>
          <w:b/>
          <w:sz w:val="22"/>
          <w:szCs w:val="22"/>
          <w:lang w:val="uk-UA"/>
        </w:rPr>
        <w:t>міськрайонний</w:t>
      </w:r>
      <w:proofErr w:type="spellEnd"/>
      <w:r w:rsidRPr="009805F3">
        <w:rPr>
          <w:b/>
          <w:sz w:val="22"/>
          <w:szCs w:val="22"/>
          <w:lang w:val="uk-UA"/>
        </w:rPr>
        <w:t xml:space="preserve"> відділ Управління ДСНС України у Волинській області</w:t>
      </w:r>
    </w:p>
    <w:p w:rsidR="0095454D" w:rsidRPr="009805F3" w:rsidRDefault="0095454D" w:rsidP="0095454D">
      <w:pPr>
        <w:jc w:val="both"/>
        <w:rPr>
          <w:b/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71</w:t>
      </w:r>
      <w:r w:rsidRPr="009805F3">
        <w:rPr>
          <w:sz w:val="22"/>
          <w:szCs w:val="22"/>
          <w:lang w:val="uk-UA"/>
        </w:rPr>
        <w:t>. Декларація відповідності матеріально-технічної бази суб’єкта господарювання вимогам законодавства з питань пожежної безпеки.</w:t>
      </w:r>
      <w:r>
        <w:rPr>
          <w:sz w:val="22"/>
          <w:szCs w:val="22"/>
          <w:lang w:val="uk-UA"/>
        </w:rPr>
        <w:t xml:space="preserve"> 07/1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43"/>
        <w:gridCol w:w="109"/>
      </w:tblGrid>
      <w:tr w:rsidR="0095454D" w:rsidRPr="009805F3" w:rsidTr="006856B3">
        <w:trPr>
          <w:trHeight w:val="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54D" w:rsidRPr="009805F3" w:rsidRDefault="0095454D" w:rsidP="006856B3">
            <w:pPr>
              <w:pStyle w:val="rvps14"/>
              <w:rPr>
                <w:lang w:val="uk-UA"/>
              </w:rPr>
            </w:pPr>
          </w:p>
        </w:tc>
      </w:tr>
      <w:tr w:rsidR="0095454D" w:rsidRPr="009805F3" w:rsidTr="006856B3">
        <w:trPr>
          <w:trHeight w:val="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54D" w:rsidRPr="009805F3" w:rsidRDefault="0095454D" w:rsidP="006856B3">
            <w:pPr>
              <w:pStyle w:val="rvps14"/>
              <w:jc w:val="center"/>
              <w:rPr>
                <w:b/>
                <w:lang w:val="uk-UA"/>
              </w:rPr>
            </w:pPr>
            <w:r w:rsidRPr="009805F3">
              <w:rPr>
                <w:b/>
                <w:sz w:val="22"/>
                <w:szCs w:val="22"/>
                <w:lang w:val="uk-UA"/>
              </w:rPr>
              <w:t xml:space="preserve">Управлінням </w:t>
            </w:r>
            <w:proofErr w:type="spellStart"/>
            <w:r w:rsidRPr="009805F3">
              <w:rPr>
                <w:b/>
                <w:sz w:val="22"/>
                <w:szCs w:val="22"/>
                <w:lang w:val="uk-UA"/>
              </w:rPr>
              <w:t>Держгеокадастру</w:t>
            </w:r>
            <w:proofErr w:type="spellEnd"/>
            <w:r w:rsidRPr="009805F3">
              <w:rPr>
                <w:b/>
                <w:sz w:val="22"/>
                <w:szCs w:val="22"/>
                <w:lang w:val="uk-UA"/>
              </w:rPr>
              <w:t xml:space="preserve"> у </w:t>
            </w:r>
            <w:proofErr w:type="spellStart"/>
            <w:r w:rsidRPr="009805F3">
              <w:rPr>
                <w:b/>
                <w:sz w:val="22"/>
                <w:szCs w:val="22"/>
                <w:lang w:val="uk-UA"/>
              </w:rPr>
              <w:t>Володимир-</w:t>
            </w:r>
            <w:proofErr w:type="spellEnd"/>
            <w:r w:rsidRPr="009805F3">
              <w:rPr>
                <w:b/>
                <w:sz w:val="22"/>
                <w:szCs w:val="22"/>
                <w:lang w:val="uk-UA"/>
              </w:rPr>
              <w:t xml:space="preserve"> Волинському районі</w:t>
            </w:r>
          </w:p>
        </w:tc>
      </w:tr>
      <w:tr w:rsidR="0095454D" w:rsidRPr="009805F3" w:rsidTr="006856B3">
        <w:trPr>
          <w:trHeight w:val="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54D" w:rsidRPr="009805F3" w:rsidRDefault="0095454D" w:rsidP="006856B3">
            <w:pPr>
              <w:pStyle w:val="rvps14"/>
              <w:rPr>
                <w:b/>
                <w:lang w:val="uk-UA"/>
              </w:rPr>
            </w:pPr>
            <w:r w:rsidRPr="009805F3"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lang w:val="uk-UA"/>
              </w:rPr>
              <w:t>2</w:t>
            </w:r>
            <w:r w:rsidRPr="009805F3">
              <w:rPr>
                <w:sz w:val="22"/>
                <w:szCs w:val="22"/>
                <w:lang w:val="uk-UA"/>
              </w:rPr>
              <w:t>. Видача довідки із звітності з кількісного обліку земель про наявність земель та розподіл їх за власниками земель, землекористувачами, угіддями;</w:t>
            </w:r>
            <w:r>
              <w:rPr>
                <w:sz w:val="22"/>
                <w:szCs w:val="22"/>
                <w:lang w:val="uk-UA"/>
              </w:rPr>
              <w:t xml:space="preserve"> 08/1</w:t>
            </w:r>
          </w:p>
        </w:tc>
      </w:tr>
      <w:tr w:rsidR="0095454D" w:rsidRPr="009805F3" w:rsidTr="006856B3">
        <w:trPr>
          <w:trHeight w:val="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54D" w:rsidRPr="009805F3" w:rsidRDefault="0095454D" w:rsidP="006856B3">
            <w:pPr>
              <w:pStyle w:val="rvps14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</w:t>
            </w:r>
            <w:r w:rsidRPr="009805F3">
              <w:rPr>
                <w:sz w:val="22"/>
                <w:szCs w:val="22"/>
                <w:lang w:val="uk-UA"/>
              </w:rPr>
              <w:t>. Видача витягу з технічної документації про нормативну грошову оцінку земельної ділянки</w:t>
            </w:r>
            <w:r>
              <w:rPr>
                <w:sz w:val="22"/>
                <w:szCs w:val="22"/>
                <w:lang w:val="uk-UA"/>
              </w:rPr>
              <w:t>. 08/2</w:t>
            </w:r>
          </w:p>
        </w:tc>
      </w:tr>
      <w:tr w:rsidR="0095454D" w:rsidRPr="009805F3" w:rsidTr="006856B3">
        <w:trPr>
          <w:trHeight w:val="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54D" w:rsidRPr="009805F3" w:rsidRDefault="0095454D" w:rsidP="006856B3">
            <w:pPr>
              <w:pStyle w:val="rvps14"/>
              <w:rPr>
                <w:lang w:val="uk-UA"/>
              </w:rPr>
            </w:pPr>
          </w:p>
        </w:tc>
      </w:tr>
      <w:tr w:rsidR="0095454D" w:rsidRPr="009805F3" w:rsidTr="006856B3">
        <w:trPr>
          <w:trHeight w:val="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lang w:val="uk-UA"/>
              </w:rPr>
            </w:pPr>
            <w:r w:rsidRPr="009805F3">
              <w:rPr>
                <w:b/>
                <w:sz w:val="22"/>
                <w:szCs w:val="22"/>
                <w:lang w:val="uk-UA"/>
              </w:rPr>
              <w:t>Управління праці та соціального захисту населення Володимир-Волинської райдержадміністрації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</w:t>
            </w:r>
            <w:r w:rsidRPr="009805F3">
              <w:rPr>
                <w:sz w:val="22"/>
                <w:szCs w:val="22"/>
                <w:lang w:val="uk-UA"/>
              </w:rPr>
              <w:t>. Видача посвідчень батьків та дитини з багатодітної сім’ї;</w:t>
            </w:r>
            <w:r>
              <w:rPr>
                <w:sz w:val="22"/>
                <w:szCs w:val="22"/>
                <w:lang w:val="uk-UA"/>
              </w:rPr>
              <w:t xml:space="preserve"> 09/1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  <w:r w:rsidRPr="009805F3">
              <w:rPr>
                <w:sz w:val="22"/>
                <w:szCs w:val="22"/>
                <w:lang w:val="uk-UA"/>
              </w:rPr>
              <w:t>. Встановлення статусу та видача посвідчення  ветерана праці;</w:t>
            </w:r>
            <w:r>
              <w:rPr>
                <w:sz w:val="22"/>
                <w:szCs w:val="22"/>
                <w:lang w:val="uk-UA"/>
              </w:rPr>
              <w:t xml:space="preserve"> 09/2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</w:t>
            </w:r>
            <w:r w:rsidRPr="009805F3">
              <w:rPr>
                <w:sz w:val="22"/>
                <w:szCs w:val="22"/>
                <w:lang w:val="uk-UA"/>
              </w:rPr>
              <w:t>. Встановлення статусу та видача посвідчення дитини війни;</w:t>
            </w:r>
            <w:r>
              <w:rPr>
                <w:sz w:val="22"/>
                <w:szCs w:val="22"/>
                <w:lang w:val="uk-UA"/>
              </w:rPr>
              <w:t xml:space="preserve"> 09/3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</w:t>
            </w:r>
            <w:r w:rsidRPr="009805F3">
              <w:rPr>
                <w:sz w:val="22"/>
                <w:szCs w:val="22"/>
                <w:lang w:val="uk-UA"/>
              </w:rPr>
              <w:t xml:space="preserve">. Встановлення статусу та видача статусу  жертви </w:t>
            </w:r>
            <w:proofErr w:type="spellStart"/>
            <w:r w:rsidRPr="009805F3">
              <w:rPr>
                <w:sz w:val="22"/>
                <w:szCs w:val="22"/>
                <w:lang w:val="uk-UA"/>
              </w:rPr>
              <w:t>нациських</w:t>
            </w:r>
            <w:proofErr w:type="spellEnd"/>
            <w:r w:rsidRPr="009805F3">
              <w:rPr>
                <w:sz w:val="22"/>
                <w:szCs w:val="22"/>
                <w:lang w:val="uk-UA"/>
              </w:rPr>
              <w:t xml:space="preserve">  репресій;</w:t>
            </w:r>
            <w:r>
              <w:rPr>
                <w:sz w:val="22"/>
                <w:szCs w:val="22"/>
                <w:lang w:val="uk-UA"/>
              </w:rPr>
              <w:t xml:space="preserve"> 09/4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78</w:t>
            </w:r>
            <w:r w:rsidRPr="009805F3">
              <w:rPr>
                <w:sz w:val="22"/>
                <w:szCs w:val="22"/>
                <w:lang w:val="uk-UA"/>
              </w:rPr>
              <w:t>. Встановлення статусу та видача посвідчення інваліда війни;</w:t>
            </w:r>
            <w:r>
              <w:rPr>
                <w:sz w:val="22"/>
                <w:szCs w:val="22"/>
                <w:lang w:val="uk-UA"/>
              </w:rPr>
              <w:t xml:space="preserve"> 09/5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</w:t>
            </w:r>
            <w:r w:rsidRPr="009805F3">
              <w:rPr>
                <w:sz w:val="22"/>
                <w:szCs w:val="22"/>
                <w:lang w:val="uk-UA"/>
              </w:rPr>
              <w:t>. Підготовка клопотання  про присвоєння почесного звання «Мати-героїня»;</w:t>
            </w:r>
            <w:r>
              <w:rPr>
                <w:sz w:val="22"/>
                <w:szCs w:val="22"/>
                <w:lang w:val="uk-UA"/>
              </w:rPr>
              <w:t xml:space="preserve"> 09/6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  <w:r w:rsidRPr="009805F3">
              <w:rPr>
                <w:sz w:val="22"/>
                <w:szCs w:val="22"/>
                <w:lang w:val="uk-UA"/>
              </w:rPr>
              <w:t>. Встановлення статусу та ви</w:t>
            </w:r>
            <w:r>
              <w:rPr>
                <w:sz w:val="22"/>
                <w:szCs w:val="22"/>
                <w:lang w:val="uk-UA"/>
              </w:rPr>
              <w:t>дача посвідчення учасника війни; 09/7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</w:t>
            </w:r>
            <w:r w:rsidRPr="009805F3">
              <w:rPr>
                <w:sz w:val="22"/>
                <w:szCs w:val="22"/>
                <w:lang w:val="uk-UA"/>
              </w:rPr>
              <w:t xml:space="preserve">. Встановлення статусу та видача посвідчення члена </w:t>
            </w:r>
            <w:proofErr w:type="spellStart"/>
            <w:r w:rsidRPr="009805F3">
              <w:rPr>
                <w:sz w:val="22"/>
                <w:szCs w:val="22"/>
                <w:lang w:val="uk-UA"/>
              </w:rPr>
              <w:t>сімії</w:t>
            </w:r>
            <w:proofErr w:type="spellEnd"/>
            <w:r w:rsidRPr="009805F3">
              <w:rPr>
                <w:sz w:val="22"/>
                <w:szCs w:val="22"/>
                <w:lang w:val="uk-UA"/>
              </w:rPr>
              <w:t xml:space="preserve"> загиблого (померлого)                            </w:t>
            </w:r>
            <w:r>
              <w:rPr>
                <w:sz w:val="22"/>
                <w:szCs w:val="22"/>
                <w:lang w:val="uk-UA"/>
              </w:rPr>
              <w:t xml:space="preserve">                ветерана війни; 09/8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</w:t>
            </w:r>
            <w:r w:rsidRPr="009805F3">
              <w:rPr>
                <w:sz w:val="22"/>
                <w:szCs w:val="22"/>
                <w:lang w:val="uk-UA"/>
              </w:rPr>
              <w:t>.Виплата одноразової матеріальної допомоги інвалідам та непрацюючим м</w:t>
            </w:r>
            <w:r>
              <w:rPr>
                <w:sz w:val="22"/>
                <w:szCs w:val="22"/>
                <w:lang w:val="uk-UA"/>
              </w:rPr>
              <w:t>алозабезпеченим особам; 09/9</w:t>
            </w:r>
          </w:p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</w:t>
            </w:r>
            <w:r w:rsidRPr="009805F3">
              <w:rPr>
                <w:sz w:val="22"/>
                <w:szCs w:val="22"/>
                <w:lang w:val="uk-UA"/>
              </w:rPr>
              <w:t>.Призначення державної</w:t>
            </w:r>
            <w:r>
              <w:rPr>
                <w:sz w:val="22"/>
                <w:szCs w:val="22"/>
                <w:lang w:val="uk-UA"/>
              </w:rPr>
              <w:t xml:space="preserve"> допомоги при народженні дитини; 09/10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</w:t>
            </w:r>
            <w:r w:rsidRPr="009805F3">
              <w:rPr>
                <w:sz w:val="22"/>
                <w:szCs w:val="22"/>
                <w:lang w:val="uk-UA"/>
              </w:rPr>
              <w:t>. Призначення субсидії на відшкодування витрат на оплату житлово-комунальних послуг, придбання скрапленого газу та твердого палива (за спрощеним порядком)</w:t>
            </w:r>
            <w:r>
              <w:rPr>
                <w:sz w:val="22"/>
                <w:szCs w:val="22"/>
                <w:lang w:val="uk-UA"/>
              </w:rPr>
              <w:t xml:space="preserve"> 09/11</w:t>
            </w:r>
          </w:p>
          <w:p w:rsidR="0095454D" w:rsidRPr="00681C20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681C20">
              <w:rPr>
                <w:sz w:val="22"/>
                <w:szCs w:val="22"/>
                <w:lang w:val="uk-UA"/>
              </w:rPr>
              <w:t xml:space="preserve">85. </w:t>
            </w:r>
            <w:proofErr w:type="spellStart"/>
            <w:r w:rsidRPr="00681C20">
              <w:rPr>
                <w:sz w:val="22"/>
                <w:szCs w:val="22"/>
              </w:rPr>
              <w:t>Призначення</w:t>
            </w:r>
            <w:proofErr w:type="spellEnd"/>
            <w:r w:rsidRPr="00681C20">
              <w:rPr>
                <w:sz w:val="22"/>
                <w:szCs w:val="22"/>
              </w:rPr>
              <w:t xml:space="preserve"> </w:t>
            </w:r>
            <w:proofErr w:type="spellStart"/>
            <w:r w:rsidRPr="00681C20">
              <w:rPr>
                <w:sz w:val="22"/>
                <w:szCs w:val="22"/>
              </w:rPr>
              <w:t>державної</w:t>
            </w:r>
            <w:proofErr w:type="spellEnd"/>
            <w:r w:rsidRPr="00681C20">
              <w:rPr>
                <w:sz w:val="22"/>
                <w:szCs w:val="22"/>
              </w:rPr>
              <w:t xml:space="preserve"> </w:t>
            </w:r>
            <w:proofErr w:type="spellStart"/>
            <w:r w:rsidRPr="00681C20">
              <w:rPr>
                <w:sz w:val="22"/>
                <w:szCs w:val="22"/>
              </w:rPr>
              <w:t>допомоги</w:t>
            </w:r>
            <w:proofErr w:type="spellEnd"/>
            <w:r w:rsidRPr="00681C20">
              <w:rPr>
                <w:sz w:val="22"/>
                <w:szCs w:val="22"/>
              </w:rPr>
              <w:t xml:space="preserve"> у </w:t>
            </w:r>
            <w:proofErr w:type="spellStart"/>
            <w:r w:rsidRPr="00681C20">
              <w:rPr>
                <w:sz w:val="22"/>
                <w:szCs w:val="22"/>
              </w:rPr>
              <w:t>звязку</w:t>
            </w:r>
            <w:proofErr w:type="spellEnd"/>
            <w:r w:rsidRPr="00681C20">
              <w:rPr>
                <w:sz w:val="22"/>
                <w:szCs w:val="22"/>
              </w:rPr>
              <w:t xml:space="preserve"> </w:t>
            </w:r>
            <w:proofErr w:type="spellStart"/>
            <w:r w:rsidRPr="00681C20">
              <w:rPr>
                <w:sz w:val="22"/>
                <w:szCs w:val="22"/>
              </w:rPr>
              <w:t>з</w:t>
            </w:r>
            <w:proofErr w:type="spellEnd"/>
            <w:r w:rsidRPr="00681C20">
              <w:rPr>
                <w:sz w:val="22"/>
                <w:szCs w:val="22"/>
              </w:rPr>
              <w:t xml:space="preserve"> </w:t>
            </w:r>
            <w:proofErr w:type="spellStart"/>
            <w:r w:rsidRPr="00681C20">
              <w:rPr>
                <w:sz w:val="22"/>
                <w:szCs w:val="22"/>
              </w:rPr>
              <w:t>вагітністю</w:t>
            </w:r>
            <w:proofErr w:type="spellEnd"/>
            <w:r w:rsidRPr="00681C20">
              <w:rPr>
                <w:sz w:val="22"/>
                <w:szCs w:val="22"/>
              </w:rPr>
              <w:t xml:space="preserve"> та пологами</w:t>
            </w:r>
            <w:r w:rsidRPr="00681C20">
              <w:rPr>
                <w:sz w:val="22"/>
                <w:szCs w:val="22"/>
                <w:lang w:val="uk-UA"/>
              </w:rPr>
              <w:t xml:space="preserve">; 09/12 </w:t>
            </w:r>
          </w:p>
          <w:p w:rsidR="0095454D" w:rsidRPr="00681C20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681C20">
              <w:rPr>
                <w:sz w:val="22"/>
                <w:szCs w:val="22"/>
                <w:lang w:val="uk-UA"/>
              </w:rPr>
              <w:t xml:space="preserve">86. </w:t>
            </w:r>
            <w:proofErr w:type="spellStart"/>
            <w:r w:rsidRPr="00681C20">
              <w:rPr>
                <w:sz w:val="22"/>
                <w:szCs w:val="22"/>
              </w:rPr>
              <w:t>Призначення</w:t>
            </w:r>
            <w:proofErr w:type="spellEnd"/>
            <w:r w:rsidRPr="00681C20">
              <w:rPr>
                <w:sz w:val="22"/>
                <w:szCs w:val="22"/>
              </w:rPr>
              <w:t xml:space="preserve"> </w:t>
            </w:r>
            <w:proofErr w:type="spellStart"/>
            <w:r w:rsidRPr="00681C20">
              <w:rPr>
                <w:sz w:val="22"/>
                <w:szCs w:val="22"/>
              </w:rPr>
              <w:t>державної</w:t>
            </w:r>
            <w:proofErr w:type="spellEnd"/>
            <w:r w:rsidRPr="00681C20">
              <w:rPr>
                <w:sz w:val="22"/>
                <w:szCs w:val="22"/>
              </w:rPr>
              <w:t xml:space="preserve"> </w:t>
            </w:r>
            <w:r w:rsidRPr="00681C20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Pr="00681C20">
              <w:rPr>
                <w:sz w:val="22"/>
                <w:szCs w:val="22"/>
                <w:lang w:val="uk-UA"/>
              </w:rPr>
              <w:t>соц</w:t>
            </w:r>
            <w:proofErr w:type="gramEnd"/>
            <w:r w:rsidRPr="00681C20">
              <w:rPr>
                <w:sz w:val="22"/>
                <w:szCs w:val="22"/>
                <w:lang w:val="uk-UA"/>
              </w:rPr>
              <w:t xml:space="preserve">іальної </w:t>
            </w:r>
            <w:proofErr w:type="spellStart"/>
            <w:r w:rsidRPr="00681C20">
              <w:rPr>
                <w:sz w:val="22"/>
                <w:szCs w:val="22"/>
              </w:rPr>
              <w:t>допомоги</w:t>
            </w:r>
            <w:proofErr w:type="spellEnd"/>
            <w:r w:rsidRPr="00681C20">
              <w:rPr>
                <w:sz w:val="22"/>
                <w:szCs w:val="22"/>
                <w:lang w:val="uk-UA"/>
              </w:rPr>
              <w:t xml:space="preserve"> малозабезпеченим сім</w:t>
            </w:r>
            <w:r w:rsidRPr="00681C20">
              <w:rPr>
                <w:sz w:val="22"/>
                <w:szCs w:val="22"/>
              </w:rPr>
              <w:t>’</w:t>
            </w:r>
            <w:r w:rsidRPr="00681C20">
              <w:rPr>
                <w:sz w:val="22"/>
                <w:szCs w:val="22"/>
                <w:lang w:val="uk-UA"/>
              </w:rPr>
              <w:t>ям</w:t>
            </w:r>
            <w:r w:rsidRPr="00681C20">
              <w:rPr>
                <w:sz w:val="22"/>
                <w:szCs w:val="22"/>
              </w:rPr>
              <w:t>; 09/13</w:t>
            </w:r>
          </w:p>
          <w:p w:rsidR="0095454D" w:rsidRPr="00681C20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681C20">
              <w:rPr>
                <w:sz w:val="22"/>
                <w:szCs w:val="22"/>
                <w:lang w:val="uk-UA"/>
              </w:rPr>
              <w:t xml:space="preserve">87. </w:t>
            </w:r>
            <w:proofErr w:type="spellStart"/>
            <w:r w:rsidRPr="00681C20">
              <w:rPr>
                <w:sz w:val="22"/>
                <w:szCs w:val="22"/>
              </w:rPr>
              <w:t>Призначення</w:t>
            </w:r>
            <w:proofErr w:type="spellEnd"/>
            <w:r w:rsidRPr="00681C20">
              <w:rPr>
                <w:sz w:val="22"/>
                <w:szCs w:val="22"/>
              </w:rPr>
              <w:t xml:space="preserve"> </w:t>
            </w:r>
            <w:proofErr w:type="spellStart"/>
            <w:r w:rsidRPr="00681C20">
              <w:rPr>
                <w:sz w:val="22"/>
                <w:szCs w:val="22"/>
              </w:rPr>
              <w:t>державної</w:t>
            </w:r>
            <w:proofErr w:type="spellEnd"/>
            <w:r w:rsidRPr="00681C20">
              <w:rPr>
                <w:sz w:val="22"/>
                <w:szCs w:val="22"/>
              </w:rPr>
              <w:t xml:space="preserve"> </w:t>
            </w:r>
            <w:proofErr w:type="spellStart"/>
            <w:r w:rsidRPr="00681C20">
              <w:rPr>
                <w:sz w:val="22"/>
                <w:szCs w:val="22"/>
              </w:rPr>
              <w:t>допомоги</w:t>
            </w:r>
            <w:proofErr w:type="spellEnd"/>
            <w:r w:rsidRPr="00681C20">
              <w:rPr>
                <w:sz w:val="22"/>
                <w:szCs w:val="22"/>
                <w:lang w:val="uk-UA"/>
              </w:rPr>
              <w:t xml:space="preserve"> на дітей, над якими встановлено  опіку чи </w:t>
            </w:r>
            <w:proofErr w:type="gramStart"/>
            <w:r w:rsidRPr="00681C20">
              <w:rPr>
                <w:sz w:val="22"/>
                <w:szCs w:val="22"/>
                <w:lang w:val="uk-UA"/>
              </w:rPr>
              <w:t>п</w:t>
            </w:r>
            <w:proofErr w:type="gramEnd"/>
            <w:r w:rsidRPr="00681C20">
              <w:rPr>
                <w:sz w:val="22"/>
                <w:szCs w:val="22"/>
                <w:lang w:val="uk-UA"/>
              </w:rPr>
              <w:t>іклування; 09/14</w:t>
            </w:r>
          </w:p>
          <w:p w:rsidR="0095454D" w:rsidRPr="00681C20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681C20">
              <w:rPr>
                <w:sz w:val="22"/>
                <w:szCs w:val="22"/>
                <w:lang w:val="uk-UA"/>
              </w:rPr>
              <w:t>88. Призначення допомоги  на дітей одиноким матерям; 09/15</w:t>
            </w:r>
          </w:p>
          <w:p w:rsidR="0095454D" w:rsidRPr="00681C20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681C20">
              <w:rPr>
                <w:sz w:val="22"/>
                <w:szCs w:val="22"/>
                <w:lang w:val="uk-UA"/>
              </w:rPr>
              <w:t>89. Призначення допомоги при усиновлені дитини; 09/16</w:t>
            </w:r>
          </w:p>
          <w:p w:rsidR="0095454D" w:rsidRPr="00681C20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681C20">
              <w:rPr>
                <w:sz w:val="22"/>
                <w:szCs w:val="22"/>
                <w:lang w:val="uk-UA"/>
              </w:rPr>
              <w:t xml:space="preserve">90. Призначення тимчасової допомоги дітям,батьки яких ухиляються від сплати аліментів, </w:t>
            </w:r>
            <w:proofErr w:type="spellStart"/>
            <w:r w:rsidRPr="00681C20">
              <w:rPr>
                <w:sz w:val="22"/>
                <w:szCs w:val="22"/>
                <w:lang w:val="uk-UA"/>
              </w:rPr>
              <w:t>нее</w:t>
            </w:r>
            <w:proofErr w:type="spellEnd"/>
            <w:r w:rsidRPr="00681C20">
              <w:rPr>
                <w:sz w:val="22"/>
                <w:szCs w:val="22"/>
                <w:lang w:val="uk-UA"/>
              </w:rPr>
              <w:t xml:space="preserve"> мають можливості утримувати дитину або місце проживання їх невідоме; 09/17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 w:rsidRPr="00681C20">
              <w:rPr>
                <w:sz w:val="22"/>
                <w:szCs w:val="22"/>
                <w:lang w:val="uk-UA"/>
              </w:rPr>
              <w:t>91. Призначення допомоги особам, які доглядають за  інвалідом І чи ІІ групи  внаслідок психічного  розладу; 09/18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92</w:t>
            </w:r>
            <w:r>
              <w:t xml:space="preserve"> </w:t>
            </w:r>
            <w:r w:rsidRPr="00AC340C">
              <w:rPr>
                <w:sz w:val="22"/>
                <w:szCs w:val="22"/>
                <w:lang w:val="uk-UA"/>
              </w:rPr>
              <w:t>Призначення щорічної допомоги на оздоровлення учасникам ліквідації наслідків аварії на ЧАЕС 1,2,3 категорії.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681C20">
              <w:rPr>
                <w:sz w:val="22"/>
                <w:szCs w:val="22"/>
                <w:lang w:val="uk-UA"/>
              </w:rPr>
              <w:t>09/1</w:t>
            </w:r>
            <w:r>
              <w:rPr>
                <w:sz w:val="22"/>
                <w:szCs w:val="22"/>
                <w:lang w:val="uk-UA"/>
              </w:rPr>
              <w:t>9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93.</w:t>
            </w:r>
            <w:r w:rsidRPr="003A73B4">
              <w:rPr>
                <w:lang w:val="uk-UA"/>
              </w:rPr>
              <w:t xml:space="preserve"> </w:t>
            </w:r>
            <w:r w:rsidRPr="003A73B4">
              <w:rPr>
                <w:sz w:val="22"/>
                <w:szCs w:val="22"/>
                <w:lang w:val="uk-UA"/>
              </w:rPr>
              <w:t>Призначення одноразової компенсації учасникам ліквідації наслідків Чорнобильської катастрофи, які стали інвалідами</w:t>
            </w:r>
            <w:r>
              <w:rPr>
                <w:sz w:val="22"/>
                <w:szCs w:val="22"/>
                <w:lang w:val="uk-UA"/>
              </w:rPr>
              <w:t>09/20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94.</w:t>
            </w:r>
            <w:r w:rsidRPr="003A73B4">
              <w:rPr>
                <w:lang w:val="uk-UA"/>
              </w:rPr>
              <w:t xml:space="preserve"> </w:t>
            </w:r>
            <w:r w:rsidRPr="003A73B4">
              <w:rPr>
                <w:sz w:val="22"/>
                <w:szCs w:val="22"/>
                <w:lang w:val="uk-UA"/>
              </w:rPr>
              <w:t>Оплата додаткової відпустки строком 16 календарних днів громадянам 1,2 категорії відповідно до Закону України «Про статус і соціальний захист громадян, які постраждали внаслідок Чорнобильської катастрофи».</w:t>
            </w:r>
            <w:r w:rsidRPr="00681C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09/21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95.</w:t>
            </w:r>
            <w:r>
              <w:t xml:space="preserve"> </w:t>
            </w:r>
            <w:r w:rsidRPr="003A73B4">
              <w:rPr>
                <w:sz w:val="22"/>
                <w:szCs w:val="22"/>
                <w:lang w:val="uk-UA"/>
              </w:rPr>
              <w:t>Призначення державної соціальної допомоги інвалідам з дитинства та дітям-інвалідам та призначення надбавки на догляд до державної соціальної допомоги</w:t>
            </w:r>
            <w:r>
              <w:rPr>
                <w:sz w:val="22"/>
                <w:szCs w:val="22"/>
                <w:lang w:val="uk-UA"/>
              </w:rPr>
              <w:t>09/22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96.</w:t>
            </w:r>
            <w:r>
              <w:t xml:space="preserve"> </w:t>
            </w:r>
            <w:r w:rsidRPr="003A73B4">
              <w:rPr>
                <w:sz w:val="22"/>
                <w:szCs w:val="22"/>
                <w:lang w:val="uk-UA"/>
              </w:rPr>
              <w:t xml:space="preserve">Призначення державної соціальної допомоги особам, які не мають права на пенсію, та </w:t>
            </w:r>
            <w:proofErr w:type="spellStart"/>
            <w:r w:rsidRPr="003A73B4">
              <w:rPr>
                <w:sz w:val="22"/>
                <w:szCs w:val="22"/>
                <w:lang w:val="uk-UA"/>
              </w:rPr>
              <w:t>інвалідам.Призначення</w:t>
            </w:r>
            <w:proofErr w:type="spellEnd"/>
            <w:r w:rsidRPr="003A73B4">
              <w:rPr>
                <w:sz w:val="22"/>
                <w:szCs w:val="22"/>
                <w:lang w:val="uk-UA"/>
              </w:rPr>
              <w:t xml:space="preserve"> державної соціальної допомоги на догляд.</w:t>
            </w:r>
            <w:r w:rsidRPr="00681C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09/23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97.</w:t>
            </w:r>
            <w:r w:rsidRPr="003A73B4">
              <w:rPr>
                <w:lang w:val="uk-UA"/>
              </w:rPr>
              <w:t xml:space="preserve"> </w:t>
            </w:r>
            <w:r w:rsidRPr="003A73B4">
              <w:rPr>
                <w:sz w:val="22"/>
                <w:szCs w:val="22"/>
                <w:lang w:val="uk-UA"/>
              </w:rPr>
              <w:t>Про включення до Єдиного державного автоматизованого реєстру осіб, які мають право на пільгу  відповідно до  законів України</w:t>
            </w:r>
            <w:r>
              <w:rPr>
                <w:sz w:val="22"/>
                <w:szCs w:val="22"/>
                <w:lang w:val="uk-UA"/>
              </w:rPr>
              <w:t>09/24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98.</w:t>
            </w:r>
            <w:r w:rsidRPr="003A73B4">
              <w:rPr>
                <w:lang w:val="uk-UA"/>
              </w:rPr>
              <w:t xml:space="preserve"> </w:t>
            </w:r>
            <w:r w:rsidRPr="003A73B4">
              <w:rPr>
                <w:sz w:val="22"/>
                <w:szCs w:val="22"/>
                <w:lang w:val="uk-UA"/>
              </w:rPr>
              <w:t>Призначення щомісячної компенсаційної виплати непрацюючій особі, яка здійснює догляд за інвалідом І групи або за особою, яка досягла 80-річного віку</w:t>
            </w:r>
            <w:r>
              <w:rPr>
                <w:sz w:val="22"/>
                <w:szCs w:val="22"/>
                <w:lang w:val="uk-UA"/>
              </w:rPr>
              <w:t xml:space="preserve"> 09/25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99.</w:t>
            </w:r>
            <w:r>
              <w:t xml:space="preserve"> </w:t>
            </w:r>
            <w:r w:rsidRPr="003E6A29">
              <w:rPr>
                <w:sz w:val="22"/>
                <w:szCs w:val="22"/>
                <w:lang w:val="uk-UA"/>
              </w:rPr>
              <w:t>Призначення грошової компенсації замість санаторно-курортної путівки громадянам категорії 1, які постраждали внаслідок Чорнобильської катастрофи.</w:t>
            </w:r>
            <w:r>
              <w:rPr>
                <w:sz w:val="22"/>
                <w:szCs w:val="22"/>
                <w:lang w:val="uk-UA"/>
              </w:rPr>
              <w:t xml:space="preserve"> 09/26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100. </w:t>
            </w:r>
            <w:r w:rsidRPr="003E6A29">
              <w:rPr>
                <w:sz w:val="22"/>
                <w:szCs w:val="22"/>
                <w:lang w:val="uk-UA"/>
              </w:rPr>
              <w:t>Призначення одноразової  матеріальної допомоги непрацюючим малозабезпеченим особам, особам з інвалідністю та дітям з  інвалідністю</w:t>
            </w:r>
            <w:r>
              <w:rPr>
                <w:sz w:val="22"/>
                <w:szCs w:val="22"/>
                <w:lang w:val="uk-UA"/>
              </w:rPr>
              <w:t>09/27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101.</w:t>
            </w:r>
            <w:r>
              <w:t xml:space="preserve"> </w:t>
            </w:r>
            <w:r w:rsidRPr="003E6A29">
              <w:rPr>
                <w:sz w:val="22"/>
                <w:szCs w:val="22"/>
                <w:lang w:val="uk-UA"/>
              </w:rPr>
              <w:t>Забезпечення санаторно-курортними путівками осіб, які постраждали під час проведення антитерористичної операції та яким встановлено статус учасника бойових дій відповідно до пунктів 19 і 20 частини першої статті 6 та пунктів 11-14 частини другої статті Закону України «Про статус ветеранів війни, гарантії їх соціального захисту»</w:t>
            </w:r>
            <w:r>
              <w:rPr>
                <w:sz w:val="22"/>
                <w:szCs w:val="22"/>
                <w:lang w:val="uk-UA"/>
              </w:rPr>
              <w:t xml:space="preserve"> 09/28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102.</w:t>
            </w:r>
            <w:r>
              <w:t xml:space="preserve"> </w:t>
            </w:r>
            <w:r w:rsidRPr="003E6A29">
              <w:rPr>
                <w:sz w:val="22"/>
                <w:szCs w:val="22"/>
                <w:lang w:val="uk-UA"/>
              </w:rPr>
              <w:t>Забезпечення санаторно-курортними путівками осіб з інвалідністю з дитинства та від загального захворювання</w:t>
            </w:r>
            <w:r>
              <w:rPr>
                <w:sz w:val="22"/>
                <w:szCs w:val="22"/>
                <w:lang w:val="uk-UA"/>
              </w:rPr>
              <w:t>.</w:t>
            </w:r>
            <w:r w:rsidRPr="00681C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09/29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103.</w:t>
            </w:r>
            <w:r w:rsidRPr="003E6A29">
              <w:rPr>
                <w:lang w:val="uk-UA"/>
              </w:rPr>
              <w:t xml:space="preserve"> </w:t>
            </w:r>
            <w:r w:rsidRPr="003E6A29">
              <w:rPr>
                <w:sz w:val="22"/>
                <w:szCs w:val="22"/>
                <w:lang w:val="uk-UA"/>
              </w:rPr>
              <w:t xml:space="preserve">Забезпечення санаторно-курортними путівками осіб, віднесених до категорії 1 з числа постраждалих від Чорнобильської катастрофи шляхом надання щорічної грошової допомоги для відшкодування вартості путівки через безготівкове перерахування </w:t>
            </w:r>
            <w:proofErr w:type="spellStart"/>
            <w:r w:rsidRPr="003E6A29">
              <w:rPr>
                <w:sz w:val="22"/>
                <w:szCs w:val="22"/>
                <w:lang w:val="uk-UA"/>
              </w:rPr>
              <w:t>санакторно-курортним</w:t>
            </w:r>
            <w:proofErr w:type="spellEnd"/>
            <w:r w:rsidRPr="003E6A29">
              <w:rPr>
                <w:sz w:val="22"/>
                <w:szCs w:val="22"/>
                <w:lang w:val="uk-UA"/>
              </w:rPr>
              <w:t xml:space="preserve"> закладам та призначення грошової компенсації замість санаторно-курортної путівки громадянам категорії 1, які постраждали внаслідок Чорнобильської катастрофи.</w:t>
            </w:r>
            <w:r w:rsidRPr="00681C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09/30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104.</w:t>
            </w:r>
            <w:r w:rsidRPr="0095454D">
              <w:rPr>
                <w:lang w:val="uk-UA"/>
              </w:rPr>
              <w:t xml:space="preserve"> </w:t>
            </w:r>
            <w:r w:rsidRPr="003E6A29">
              <w:rPr>
                <w:sz w:val="22"/>
                <w:szCs w:val="22"/>
                <w:lang w:val="uk-UA"/>
              </w:rPr>
              <w:t>Призначення компенсаційної виплати фізичній особі, яка надає соціальні послуги</w:t>
            </w:r>
            <w:r>
              <w:rPr>
                <w:sz w:val="22"/>
                <w:szCs w:val="22"/>
                <w:lang w:val="uk-UA"/>
              </w:rPr>
              <w:t>.</w:t>
            </w:r>
            <w:r w:rsidRPr="00681C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09/31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  <w:r w:rsidRPr="0095454D">
              <w:rPr>
                <w:lang w:val="uk-UA"/>
              </w:rPr>
              <w:t xml:space="preserve"> </w:t>
            </w:r>
            <w:r w:rsidRPr="003E6A29">
              <w:rPr>
                <w:sz w:val="22"/>
                <w:szCs w:val="22"/>
                <w:lang w:val="uk-UA"/>
              </w:rPr>
              <w:t>Призначення грошової компенсації вартості продуктів харчування за медичними нормами особам, постраждалим від аварії на ЧАЕС 1,2 категорій.</w:t>
            </w:r>
            <w:r>
              <w:rPr>
                <w:sz w:val="22"/>
                <w:szCs w:val="22"/>
                <w:lang w:val="uk-UA"/>
              </w:rPr>
              <w:t xml:space="preserve"> 09/32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</w:t>
            </w:r>
            <w:r w:rsidRPr="003E6A29">
              <w:rPr>
                <w:lang w:val="uk-UA"/>
              </w:rPr>
              <w:t xml:space="preserve"> </w:t>
            </w:r>
            <w:r w:rsidRPr="003E6A29">
              <w:rPr>
                <w:sz w:val="22"/>
                <w:szCs w:val="22"/>
                <w:lang w:val="uk-UA"/>
              </w:rPr>
              <w:t>Призначення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катастрофою.</w:t>
            </w:r>
            <w:r>
              <w:rPr>
                <w:sz w:val="22"/>
                <w:szCs w:val="22"/>
                <w:lang w:val="uk-UA"/>
              </w:rPr>
              <w:t xml:space="preserve"> 09/33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</w:t>
            </w:r>
            <w:r w:rsidRPr="003E6A29">
              <w:rPr>
                <w:lang w:val="uk-UA"/>
              </w:rPr>
              <w:t xml:space="preserve"> </w:t>
            </w:r>
            <w:r w:rsidRPr="003E6A29">
              <w:rPr>
                <w:sz w:val="22"/>
                <w:szCs w:val="22"/>
                <w:lang w:val="uk-UA"/>
              </w:rPr>
              <w:t>Встановлення статусу члена сім’ї загиблого (померлого)  ветерана війни</w:t>
            </w:r>
            <w:r>
              <w:rPr>
                <w:sz w:val="22"/>
                <w:szCs w:val="22"/>
                <w:lang w:val="uk-UA"/>
              </w:rPr>
              <w:t xml:space="preserve"> 09/34</w:t>
            </w:r>
          </w:p>
          <w:p w:rsidR="0095454D" w:rsidRPr="00B71376" w:rsidRDefault="0095454D" w:rsidP="006856B3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color w:val="FF0000"/>
                <w:lang w:val="uk-UA"/>
              </w:rPr>
            </w:pPr>
          </w:p>
        </w:tc>
      </w:tr>
      <w:tr w:rsidR="0095454D" w:rsidRPr="009805F3" w:rsidTr="006856B3">
        <w:trPr>
          <w:gridAfter w:val="1"/>
          <w:wAfter w:w="56" w:type="pct"/>
          <w:trHeight w:val="15"/>
        </w:trPr>
        <w:tc>
          <w:tcPr>
            <w:tcW w:w="4944" w:type="pct"/>
            <w:tcBorders>
              <w:top w:val="nil"/>
              <w:left w:val="nil"/>
              <w:bottom w:val="nil"/>
              <w:right w:val="nil"/>
            </w:tcBorders>
          </w:tcPr>
          <w:p w:rsidR="0095454D" w:rsidRPr="009805F3" w:rsidRDefault="0095454D" w:rsidP="006856B3">
            <w:pPr>
              <w:pStyle w:val="rvps14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lang w:val="uk-UA"/>
              </w:rPr>
            </w:pPr>
            <w:r w:rsidRPr="009805F3">
              <w:rPr>
                <w:b/>
                <w:sz w:val="22"/>
                <w:szCs w:val="22"/>
                <w:lang w:val="uk-UA"/>
              </w:rPr>
              <w:lastRenderedPageBreak/>
              <w:t>Володимир-Волинським РВ ДМС України у Волинській області</w:t>
            </w: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jc w:val="both"/>
              <w:textAlignment w:val="baseline"/>
              <w:rPr>
                <w:lang w:val="uk-UA"/>
              </w:rPr>
            </w:pPr>
            <w:r w:rsidRPr="009805F3">
              <w:rPr>
                <w:sz w:val="22"/>
                <w:szCs w:val="22"/>
                <w:lang w:val="uk-UA"/>
              </w:rPr>
              <w:t>. Вклеювання до паспорта громадянина України фотокартки при досягненні громадянином 25 і 45-річного віку.</w:t>
            </w:r>
            <w:r>
              <w:rPr>
                <w:sz w:val="22"/>
                <w:szCs w:val="22"/>
                <w:lang w:val="uk-UA"/>
              </w:rPr>
              <w:t>10/1</w:t>
            </w:r>
          </w:p>
          <w:p w:rsidR="0095454D" w:rsidRPr="00E474B1" w:rsidRDefault="0095454D" w:rsidP="006856B3">
            <w:pPr>
              <w:pStyle w:val="rvps14"/>
              <w:spacing w:before="0" w:beforeAutospacing="0" w:after="0" w:afterAutospacing="0" w:line="15" w:lineRule="atLeast"/>
              <w:jc w:val="both"/>
              <w:textAlignment w:val="baseline"/>
              <w:rPr>
                <w:lang w:val="uk-UA"/>
              </w:rPr>
            </w:pPr>
          </w:p>
          <w:p w:rsidR="0095454D" w:rsidRDefault="0095454D" w:rsidP="006856B3">
            <w:pPr>
              <w:pStyle w:val="rvps14"/>
              <w:spacing w:before="0" w:beforeAutospacing="0" w:after="0" w:afterAutospacing="0" w:line="15" w:lineRule="atLeast"/>
              <w:jc w:val="center"/>
              <w:textAlignment w:val="baseline"/>
              <w:rPr>
                <w:b/>
                <w:lang w:val="uk-UA"/>
              </w:rPr>
            </w:pPr>
            <w:proofErr w:type="spellStart"/>
            <w:r w:rsidRPr="009805F3">
              <w:rPr>
                <w:b/>
                <w:sz w:val="22"/>
                <w:szCs w:val="22"/>
                <w:lang w:val="uk-UA"/>
              </w:rPr>
              <w:t>Володимир-Волинсь</w:t>
            </w:r>
            <w:r w:rsidRPr="006F0A3A">
              <w:rPr>
                <w:b/>
                <w:sz w:val="22"/>
                <w:szCs w:val="22"/>
              </w:rPr>
              <w:t>ке</w:t>
            </w:r>
            <w:proofErr w:type="spellEnd"/>
            <w:r w:rsidRPr="006F0A3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об’єднане управління Пенсійного фонду України</w:t>
            </w:r>
          </w:p>
          <w:p w:rsidR="0095454D" w:rsidRPr="00632CBA" w:rsidRDefault="0095454D" w:rsidP="006856B3">
            <w:pPr>
              <w:pStyle w:val="rvps14"/>
              <w:spacing w:before="0" w:beforeAutospacing="0" w:after="0" w:afterAutospacing="0" w:line="15" w:lineRule="atLeast"/>
              <w:jc w:val="center"/>
              <w:textAlignment w:val="baseline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у Волинській області</w:t>
            </w:r>
          </w:p>
        </w:tc>
      </w:tr>
    </w:tbl>
    <w:p w:rsidR="0095454D" w:rsidRPr="00B71376" w:rsidRDefault="0095454D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proofErr w:type="spellStart"/>
      <w:r w:rsidRPr="00D95956">
        <w:rPr>
          <w:sz w:val="22"/>
          <w:szCs w:val="22"/>
        </w:rPr>
        <w:t>Отримати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</w:rPr>
        <w:t>консультаці</w:t>
      </w:r>
      <w:proofErr w:type="spellEnd"/>
      <w:r>
        <w:rPr>
          <w:sz w:val="22"/>
          <w:szCs w:val="22"/>
          <w:lang w:val="uk-UA"/>
        </w:rPr>
        <w:t>ю</w:t>
      </w:r>
      <w:r w:rsidRPr="00D95956">
        <w:rPr>
          <w:sz w:val="22"/>
          <w:szCs w:val="22"/>
        </w:rPr>
        <w:t xml:space="preserve"> та </w:t>
      </w:r>
      <w:proofErr w:type="spellStart"/>
      <w:r w:rsidRPr="00D95956">
        <w:rPr>
          <w:sz w:val="22"/>
          <w:szCs w:val="22"/>
        </w:rPr>
        <w:t>роз'яснення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щодо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застосування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законодавства</w:t>
      </w:r>
      <w:proofErr w:type="spellEnd"/>
      <w:r w:rsidRPr="00D95956">
        <w:rPr>
          <w:sz w:val="22"/>
          <w:szCs w:val="22"/>
        </w:rPr>
        <w:t xml:space="preserve"> про </w:t>
      </w:r>
      <w:proofErr w:type="spellStart"/>
      <w:r w:rsidRPr="00D95956">
        <w:rPr>
          <w:sz w:val="22"/>
          <w:szCs w:val="22"/>
        </w:rPr>
        <w:t>загальнообов'язкове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державне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пенсійне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страхування</w:t>
      </w:r>
      <w:proofErr w:type="spellEnd"/>
      <w:r w:rsidRPr="00D95956">
        <w:rPr>
          <w:sz w:val="22"/>
          <w:szCs w:val="22"/>
        </w:rPr>
        <w:t xml:space="preserve">, </w:t>
      </w:r>
      <w:proofErr w:type="spellStart"/>
      <w:r w:rsidRPr="00D95956">
        <w:rPr>
          <w:sz w:val="22"/>
          <w:szCs w:val="22"/>
        </w:rPr>
        <w:t>пенсійне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забезпечення</w:t>
      </w:r>
      <w:proofErr w:type="spellEnd"/>
      <w:r w:rsidRPr="00D95956">
        <w:rPr>
          <w:sz w:val="22"/>
          <w:szCs w:val="22"/>
        </w:rPr>
        <w:t xml:space="preserve">, </w:t>
      </w:r>
      <w:proofErr w:type="gramStart"/>
      <w:r w:rsidRPr="00D95956">
        <w:rPr>
          <w:sz w:val="22"/>
          <w:szCs w:val="22"/>
        </w:rPr>
        <w:t>у</w:t>
      </w:r>
      <w:proofErr w:type="gramEnd"/>
      <w:r w:rsidRPr="00D95956">
        <w:rPr>
          <w:sz w:val="22"/>
          <w:szCs w:val="22"/>
        </w:rPr>
        <w:t xml:space="preserve"> </w:t>
      </w:r>
      <w:proofErr w:type="gramStart"/>
      <w:r w:rsidRPr="00D95956">
        <w:rPr>
          <w:sz w:val="22"/>
          <w:szCs w:val="22"/>
        </w:rPr>
        <w:t>тому</w:t>
      </w:r>
      <w:proofErr w:type="gram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числі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щодо</w:t>
      </w:r>
      <w:proofErr w:type="spellEnd"/>
      <w:r w:rsidRPr="00D95956">
        <w:rPr>
          <w:sz w:val="22"/>
          <w:szCs w:val="22"/>
        </w:rPr>
        <w:t xml:space="preserve"> прав та </w:t>
      </w:r>
      <w:proofErr w:type="spellStart"/>
      <w:r w:rsidRPr="00D95956">
        <w:rPr>
          <w:sz w:val="22"/>
          <w:szCs w:val="22"/>
        </w:rPr>
        <w:t>обов'язків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платника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єдиног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внеску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застрахованої</w:t>
      </w:r>
      <w:proofErr w:type="spellEnd"/>
      <w:r>
        <w:rPr>
          <w:sz w:val="22"/>
          <w:szCs w:val="22"/>
        </w:rPr>
        <w:t xml:space="preserve"> особи</w:t>
      </w:r>
      <w:r>
        <w:rPr>
          <w:sz w:val="22"/>
          <w:szCs w:val="22"/>
          <w:lang w:val="uk-UA"/>
        </w:rPr>
        <w:t>; 11/1</w:t>
      </w:r>
    </w:p>
    <w:p w:rsidR="0095454D" w:rsidRPr="00B71376" w:rsidRDefault="0095454D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Прийом документів для проведення попередньої </w:t>
      </w:r>
      <w:proofErr w:type="spellStart"/>
      <w:r>
        <w:rPr>
          <w:sz w:val="22"/>
          <w:szCs w:val="22"/>
        </w:rPr>
        <w:t>правов</w:t>
      </w:r>
      <w:r>
        <w:rPr>
          <w:sz w:val="22"/>
          <w:szCs w:val="22"/>
          <w:lang w:val="uk-UA"/>
        </w:rPr>
        <w:t>ої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</w:rPr>
        <w:t>оцінк</w:t>
      </w:r>
      <w:proofErr w:type="spellEnd"/>
      <w:r>
        <w:rPr>
          <w:sz w:val="22"/>
          <w:szCs w:val="22"/>
          <w:lang w:val="uk-UA"/>
        </w:rPr>
        <w:t>и</w:t>
      </w:r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документів</w:t>
      </w:r>
      <w:proofErr w:type="spellEnd"/>
      <w:r w:rsidRPr="00D95956">
        <w:rPr>
          <w:sz w:val="22"/>
          <w:szCs w:val="22"/>
        </w:rPr>
        <w:t xml:space="preserve">, </w:t>
      </w:r>
      <w:proofErr w:type="spellStart"/>
      <w:r w:rsidRPr="00D95956">
        <w:rPr>
          <w:sz w:val="22"/>
          <w:szCs w:val="22"/>
        </w:rPr>
        <w:t>необхідних</w:t>
      </w:r>
      <w:proofErr w:type="spellEnd"/>
      <w:r w:rsidRPr="00D95956">
        <w:rPr>
          <w:sz w:val="22"/>
          <w:szCs w:val="22"/>
        </w:rPr>
        <w:t xml:space="preserve"> для </w:t>
      </w:r>
      <w:proofErr w:type="spellStart"/>
      <w:r w:rsidRPr="00D95956">
        <w:rPr>
          <w:sz w:val="22"/>
          <w:szCs w:val="22"/>
        </w:rPr>
        <w:t>пр</w:t>
      </w:r>
      <w:r>
        <w:rPr>
          <w:sz w:val="22"/>
          <w:szCs w:val="22"/>
        </w:rPr>
        <w:t>изначення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перерахунку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пенсій</w:t>
      </w:r>
      <w:proofErr w:type="spellEnd"/>
      <w:r>
        <w:rPr>
          <w:sz w:val="22"/>
          <w:szCs w:val="22"/>
          <w:lang w:val="uk-UA"/>
        </w:rPr>
        <w:t>; 11/2</w:t>
      </w:r>
    </w:p>
    <w:p w:rsidR="0095454D" w:rsidRDefault="00FA79B8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108</w:t>
      </w:r>
      <w:r w:rsidR="0095454D">
        <w:rPr>
          <w:sz w:val="22"/>
          <w:szCs w:val="22"/>
          <w:lang w:val="uk-UA"/>
        </w:rPr>
        <w:t>. Надання допомоги у витребуванні документів,необхідних для підтвердження страхового стажу, заробітної плати для призначення (перерахунок) пенсії; 11/3</w:t>
      </w:r>
    </w:p>
    <w:p w:rsidR="0095454D" w:rsidRPr="00B71376" w:rsidRDefault="00FA79B8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109</w:t>
      </w:r>
      <w:r w:rsidR="0095454D">
        <w:rPr>
          <w:sz w:val="22"/>
          <w:szCs w:val="22"/>
          <w:lang w:val="uk-UA"/>
        </w:rPr>
        <w:t>.</w:t>
      </w:r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Написати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заяву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щодо</w:t>
      </w:r>
      <w:proofErr w:type="spellEnd"/>
      <w:r w:rsidR="0095454D">
        <w:rPr>
          <w:sz w:val="22"/>
          <w:szCs w:val="22"/>
          <w:lang w:val="uk-UA"/>
        </w:rPr>
        <w:t xml:space="preserve"> </w:t>
      </w:r>
      <w:proofErr w:type="spellStart"/>
      <w:r w:rsidR="0095454D" w:rsidRPr="00D95956">
        <w:rPr>
          <w:sz w:val="22"/>
          <w:szCs w:val="22"/>
        </w:rPr>
        <w:t>запиту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пенсійної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справи</w:t>
      </w:r>
      <w:proofErr w:type="spellEnd"/>
      <w:r w:rsidR="0095454D" w:rsidRPr="00D95956">
        <w:rPr>
          <w:sz w:val="22"/>
          <w:szCs w:val="22"/>
        </w:rPr>
        <w:t>;</w:t>
      </w:r>
      <w:r w:rsidR="0095454D">
        <w:rPr>
          <w:sz w:val="22"/>
          <w:szCs w:val="22"/>
          <w:lang w:val="uk-UA"/>
        </w:rPr>
        <w:t xml:space="preserve"> 11/4</w:t>
      </w:r>
    </w:p>
    <w:p w:rsidR="0095454D" w:rsidRPr="00B71376" w:rsidRDefault="00FA79B8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110</w:t>
      </w:r>
      <w:r w:rsidR="0095454D">
        <w:rPr>
          <w:sz w:val="22"/>
          <w:szCs w:val="22"/>
          <w:lang w:val="uk-UA"/>
        </w:rPr>
        <w:t xml:space="preserve">. </w:t>
      </w:r>
      <w:proofErr w:type="spellStart"/>
      <w:r w:rsidR="0095454D" w:rsidRPr="00D95956">
        <w:rPr>
          <w:sz w:val="22"/>
          <w:szCs w:val="22"/>
        </w:rPr>
        <w:t>Написати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заяву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щодо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виплати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пенсії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gramStart"/>
      <w:r w:rsidR="0095454D" w:rsidRPr="00D95956">
        <w:rPr>
          <w:sz w:val="22"/>
          <w:szCs w:val="22"/>
        </w:rPr>
        <w:t xml:space="preserve">за </w:t>
      </w:r>
      <w:proofErr w:type="spellStart"/>
      <w:r w:rsidR="0095454D" w:rsidRPr="00D95956">
        <w:rPr>
          <w:sz w:val="22"/>
          <w:szCs w:val="22"/>
        </w:rPr>
        <w:t>дов</w:t>
      </w:r>
      <w:proofErr w:type="gramEnd"/>
      <w:r w:rsidR="0095454D" w:rsidRPr="00D95956">
        <w:rPr>
          <w:sz w:val="22"/>
          <w:szCs w:val="22"/>
        </w:rPr>
        <w:t>іреністю</w:t>
      </w:r>
      <w:proofErr w:type="spellEnd"/>
      <w:r w:rsidR="0095454D" w:rsidRPr="00D95956">
        <w:rPr>
          <w:sz w:val="22"/>
          <w:szCs w:val="22"/>
        </w:rPr>
        <w:t xml:space="preserve">, </w:t>
      </w:r>
      <w:proofErr w:type="spellStart"/>
      <w:r w:rsidR="0095454D" w:rsidRPr="00D95956">
        <w:rPr>
          <w:sz w:val="22"/>
          <w:szCs w:val="22"/>
        </w:rPr>
        <w:t>зміни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місця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проживання</w:t>
      </w:r>
      <w:proofErr w:type="spellEnd"/>
      <w:r w:rsidR="0095454D" w:rsidRPr="00D95956">
        <w:rPr>
          <w:sz w:val="22"/>
          <w:szCs w:val="22"/>
        </w:rPr>
        <w:t xml:space="preserve"> та способу </w:t>
      </w:r>
      <w:proofErr w:type="spellStart"/>
      <w:r w:rsidR="0095454D" w:rsidRPr="00D95956">
        <w:rPr>
          <w:sz w:val="22"/>
          <w:szCs w:val="22"/>
        </w:rPr>
        <w:t>виплати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пенсії</w:t>
      </w:r>
      <w:proofErr w:type="spellEnd"/>
      <w:r w:rsidR="0095454D" w:rsidRPr="00D95956">
        <w:rPr>
          <w:sz w:val="22"/>
          <w:szCs w:val="22"/>
        </w:rPr>
        <w:t>;</w:t>
      </w:r>
      <w:r w:rsidR="0095454D">
        <w:rPr>
          <w:sz w:val="22"/>
          <w:szCs w:val="22"/>
          <w:lang w:val="uk-UA"/>
        </w:rPr>
        <w:t xml:space="preserve"> 11/5</w:t>
      </w:r>
    </w:p>
    <w:p w:rsidR="0095454D" w:rsidRPr="00B71376" w:rsidRDefault="00FA79B8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111</w:t>
      </w:r>
      <w:r w:rsidR="0095454D">
        <w:rPr>
          <w:sz w:val="22"/>
          <w:szCs w:val="22"/>
          <w:lang w:val="uk-UA"/>
        </w:rPr>
        <w:t xml:space="preserve">. </w:t>
      </w:r>
      <w:proofErr w:type="spellStart"/>
      <w:r w:rsidR="0095454D" w:rsidRPr="00D95956">
        <w:rPr>
          <w:sz w:val="22"/>
          <w:szCs w:val="22"/>
        </w:rPr>
        <w:t>Написати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заяву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щодо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виплати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недоотриманої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пенсії</w:t>
      </w:r>
      <w:proofErr w:type="spellEnd"/>
      <w:r w:rsidR="0095454D" w:rsidRPr="00D95956">
        <w:rPr>
          <w:sz w:val="22"/>
          <w:szCs w:val="22"/>
        </w:rPr>
        <w:t>;</w:t>
      </w:r>
      <w:r w:rsidR="0095454D">
        <w:rPr>
          <w:sz w:val="22"/>
          <w:szCs w:val="22"/>
          <w:lang w:val="uk-UA"/>
        </w:rPr>
        <w:t xml:space="preserve"> 11/6</w:t>
      </w:r>
    </w:p>
    <w:p w:rsidR="0095454D" w:rsidRPr="00B71376" w:rsidRDefault="00FA79B8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112</w:t>
      </w:r>
      <w:r w:rsidR="0095454D">
        <w:rPr>
          <w:sz w:val="22"/>
          <w:szCs w:val="22"/>
          <w:lang w:val="uk-UA"/>
        </w:rPr>
        <w:t xml:space="preserve">. </w:t>
      </w:r>
      <w:proofErr w:type="spellStart"/>
      <w:r w:rsidR="0095454D" w:rsidRPr="00D95956">
        <w:rPr>
          <w:sz w:val="22"/>
          <w:szCs w:val="22"/>
        </w:rPr>
        <w:t>Написати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заяву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щодо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поновлення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виплати</w:t>
      </w:r>
      <w:proofErr w:type="spellEnd"/>
      <w:r w:rsidR="0095454D" w:rsidRPr="00D95956">
        <w:rPr>
          <w:sz w:val="22"/>
          <w:szCs w:val="22"/>
        </w:rPr>
        <w:t xml:space="preserve"> </w:t>
      </w:r>
      <w:proofErr w:type="spellStart"/>
      <w:r w:rsidR="0095454D" w:rsidRPr="00D95956">
        <w:rPr>
          <w:sz w:val="22"/>
          <w:szCs w:val="22"/>
        </w:rPr>
        <w:t>пенсії</w:t>
      </w:r>
      <w:proofErr w:type="spellEnd"/>
      <w:r w:rsidR="0095454D" w:rsidRPr="00D95956">
        <w:rPr>
          <w:sz w:val="22"/>
          <w:szCs w:val="22"/>
        </w:rPr>
        <w:t>;</w:t>
      </w:r>
      <w:r w:rsidR="0095454D">
        <w:rPr>
          <w:sz w:val="22"/>
          <w:szCs w:val="22"/>
          <w:lang w:val="uk-UA"/>
        </w:rPr>
        <w:t xml:space="preserve"> 11/7</w:t>
      </w:r>
    </w:p>
    <w:p w:rsidR="0095454D" w:rsidRPr="00B71376" w:rsidRDefault="0095454D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FA79B8">
        <w:rPr>
          <w:sz w:val="22"/>
          <w:szCs w:val="22"/>
          <w:lang w:val="uk-UA"/>
        </w:rPr>
        <w:t>13</w:t>
      </w:r>
      <w:r>
        <w:rPr>
          <w:sz w:val="22"/>
          <w:szCs w:val="22"/>
          <w:lang w:val="uk-UA"/>
        </w:rPr>
        <w:t>.</w:t>
      </w:r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Написати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заяву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щодо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встановлення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пенсій</w:t>
      </w:r>
      <w:proofErr w:type="spellEnd"/>
      <w:r w:rsidRPr="00D95956">
        <w:rPr>
          <w:sz w:val="22"/>
          <w:szCs w:val="22"/>
        </w:rPr>
        <w:t xml:space="preserve"> за </w:t>
      </w:r>
      <w:proofErr w:type="spellStart"/>
      <w:r w:rsidRPr="00D95956">
        <w:rPr>
          <w:sz w:val="22"/>
          <w:szCs w:val="22"/>
        </w:rPr>
        <w:t>особливі</w:t>
      </w:r>
      <w:proofErr w:type="spellEnd"/>
      <w:r w:rsidRPr="00D95956">
        <w:rPr>
          <w:sz w:val="22"/>
          <w:szCs w:val="22"/>
        </w:rPr>
        <w:t xml:space="preserve"> заслуги перед </w:t>
      </w:r>
      <w:proofErr w:type="spellStart"/>
      <w:r w:rsidRPr="00D95956">
        <w:rPr>
          <w:sz w:val="22"/>
          <w:szCs w:val="22"/>
        </w:rPr>
        <w:t>Україною</w:t>
      </w:r>
      <w:proofErr w:type="spellEnd"/>
      <w:r w:rsidRPr="00D95956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11/8</w:t>
      </w:r>
    </w:p>
    <w:p w:rsidR="0095454D" w:rsidRPr="00B71376" w:rsidRDefault="0095454D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FA79B8">
        <w:rPr>
          <w:sz w:val="22"/>
          <w:szCs w:val="22"/>
          <w:lang w:val="uk-UA"/>
        </w:rPr>
        <w:t>14</w:t>
      </w:r>
      <w:r>
        <w:rPr>
          <w:sz w:val="22"/>
          <w:szCs w:val="22"/>
          <w:lang w:val="uk-UA"/>
        </w:rPr>
        <w:t xml:space="preserve">. </w:t>
      </w:r>
      <w:proofErr w:type="spellStart"/>
      <w:r w:rsidRPr="00D95956">
        <w:rPr>
          <w:sz w:val="22"/>
          <w:szCs w:val="22"/>
        </w:rPr>
        <w:t>Написати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заяву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щодо</w:t>
      </w:r>
      <w:proofErr w:type="spellEnd"/>
      <w:r w:rsidRPr="00D95956">
        <w:rPr>
          <w:sz w:val="22"/>
          <w:szCs w:val="22"/>
        </w:rPr>
        <w:t xml:space="preserve"> права </w:t>
      </w:r>
      <w:proofErr w:type="spellStart"/>
      <w:r w:rsidRPr="00D95956">
        <w:rPr>
          <w:sz w:val="22"/>
          <w:szCs w:val="22"/>
        </w:rPr>
        <w:t>користувача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веб-порталу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електронних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послуг</w:t>
      </w:r>
      <w:proofErr w:type="spellEnd"/>
      <w:r>
        <w:rPr>
          <w:sz w:val="22"/>
          <w:szCs w:val="22"/>
          <w:lang w:val="uk-UA"/>
        </w:rPr>
        <w:t>; 11/9</w:t>
      </w:r>
    </w:p>
    <w:p w:rsidR="0095454D" w:rsidRPr="00B71376" w:rsidRDefault="0095454D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FA79B8">
        <w:rPr>
          <w:sz w:val="22"/>
          <w:szCs w:val="22"/>
          <w:lang w:val="uk-UA"/>
        </w:rPr>
        <w:t>15</w:t>
      </w:r>
      <w:r w:rsidRPr="00D95956">
        <w:rPr>
          <w:sz w:val="22"/>
          <w:szCs w:val="22"/>
        </w:rPr>
        <w:t xml:space="preserve">. </w:t>
      </w:r>
      <w:proofErr w:type="spellStart"/>
      <w:r w:rsidRPr="00D95956">
        <w:rPr>
          <w:sz w:val="22"/>
          <w:szCs w:val="22"/>
        </w:rPr>
        <w:t>Попередньо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замовити</w:t>
      </w:r>
      <w:proofErr w:type="spellEnd"/>
      <w:r w:rsidRPr="00D95956">
        <w:rPr>
          <w:sz w:val="22"/>
          <w:szCs w:val="22"/>
        </w:rPr>
        <w:t xml:space="preserve"> та </w:t>
      </w:r>
      <w:proofErr w:type="spellStart"/>
      <w:r w:rsidRPr="00D95956">
        <w:rPr>
          <w:sz w:val="22"/>
          <w:szCs w:val="22"/>
        </w:rPr>
        <w:t>одержати</w:t>
      </w:r>
      <w:proofErr w:type="spellEnd"/>
      <w:r w:rsidRPr="00D95956">
        <w:rPr>
          <w:sz w:val="22"/>
          <w:szCs w:val="22"/>
        </w:rPr>
        <w:t xml:space="preserve"> на </w:t>
      </w:r>
      <w:proofErr w:type="spellStart"/>
      <w:r w:rsidRPr="00D95956">
        <w:rPr>
          <w:sz w:val="22"/>
          <w:szCs w:val="22"/>
        </w:rPr>
        <w:t>наступний</w:t>
      </w:r>
      <w:proofErr w:type="spellEnd"/>
      <w:r w:rsidRPr="00D95956">
        <w:rPr>
          <w:sz w:val="22"/>
          <w:szCs w:val="22"/>
        </w:rPr>
        <w:t xml:space="preserve"> день </w:t>
      </w:r>
      <w:proofErr w:type="spellStart"/>
      <w:r w:rsidRPr="00D95956">
        <w:rPr>
          <w:sz w:val="22"/>
          <w:szCs w:val="22"/>
        </w:rPr>
        <w:t>прийому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Pr="00D95956">
        <w:rPr>
          <w:sz w:val="22"/>
          <w:szCs w:val="22"/>
        </w:rPr>
        <w:t>довідку</w:t>
      </w:r>
      <w:proofErr w:type="spellEnd"/>
      <w:r w:rsidRPr="00D95956">
        <w:rPr>
          <w:sz w:val="22"/>
          <w:szCs w:val="22"/>
        </w:rPr>
        <w:t xml:space="preserve"> про </w:t>
      </w:r>
      <w:proofErr w:type="spellStart"/>
      <w:r w:rsidRPr="00D95956">
        <w:rPr>
          <w:sz w:val="22"/>
          <w:szCs w:val="22"/>
        </w:rPr>
        <w:t>перебування</w:t>
      </w:r>
      <w:proofErr w:type="spellEnd"/>
      <w:r w:rsidRPr="00D95956">
        <w:rPr>
          <w:sz w:val="22"/>
          <w:szCs w:val="22"/>
        </w:rPr>
        <w:t xml:space="preserve"> на </w:t>
      </w:r>
      <w:proofErr w:type="spellStart"/>
      <w:proofErr w:type="gramStart"/>
      <w:r w:rsidRPr="00D95956">
        <w:rPr>
          <w:sz w:val="22"/>
          <w:szCs w:val="22"/>
        </w:rPr>
        <w:t>обл</w:t>
      </w:r>
      <w:proofErr w:type="gramEnd"/>
      <w:r w:rsidRPr="00D95956">
        <w:rPr>
          <w:sz w:val="22"/>
          <w:szCs w:val="22"/>
        </w:rPr>
        <w:t>іку</w:t>
      </w:r>
      <w:proofErr w:type="spellEnd"/>
      <w:r w:rsidRPr="00D95956">
        <w:rPr>
          <w:sz w:val="22"/>
          <w:szCs w:val="22"/>
        </w:rPr>
        <w:t>;</w:t>
      </w:r>
      <w:r>
        <w:rPr>
          <w:sz w:val="22"/>
          <w:szCs w:val="22"/>
          <w:lang w:val="uk-UA"/>
        </w:rPr>
        <w:t xml:space="preserve"> 11/10</w:t>
      </w:r>
    </w:p>
    <w:p w:rsidR="0095454D" w:rsidRPr="00B71376" w:rsidRDefault="0095454D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FA79B8">
        <w:rPr>
          <w:sz w:val="22"/>
          <w:szCs w:val="22"/>
          <w:lang w:val="uk-UA"/>
        </w:rPr>
        <w:t>16</w:t>
      </w:r>
      <w:r>
        <w:rPr>
          <w:sz w:val="22"/>
          <w:szCs w:val="22"/>
          <w:lang w:val="uk-UA"/>
        </w:rPr>
        <w:t xml:space="preserve">. </w:t>
      </w:r>
      <w:proofErr w:type="spellStart"/>
      <w:r w:rsidRPr="00D95956">
        <w:rPr>
          <w:sz w:val="22"/>
          <w:szCs w:val="22"/>
        </w:rPr>
        <w:t>Попередньо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замовити</w:t>
      </w:r>
      <w:proofErr w:type="spellEnd"/>
      <w:r w:rsidRPr="00D95956">
        <w:rPr>
          <w:sz w:val="22"/>
          <w:szCs w:val="22"/>
        </w:rPr>
        <w:t xml:space="preserve"> та </w:t>
      </w:r>
      <w:proofErr w:type="spellStart"/>
      <w:r w:rsidRPr="00D95956">
        <w:rPr>
          <w:sz w:val="22"/>
          <w:szCs w:val="22"/>
        </w:rPr>
        <w:t>одержати</w:t>
      </w:r>
      <w:proofErr w:type="spellEnd"/>
      <w:r w:rsidRPr="00D95956">
        <w:rPr>
          <w:sz w:val="22"/>
          <w:szCs w:val="22"/>
        </w:rPr>
        <w:t xml:space="preserve"> на </w:t>
      </w:r>
      <w:proofErr w:type="spellStart"/>
      <w:r w:rsidRPr="00D95956">
        <w:rPr>
          <w:sz w:val="22"/>
          <w:szCs w:val="22"/>
        </w:rPr>
        <w:t>наступний</w:t>
      </w:r>
      <w:proofErr w:type="spellEnd"/>
      <w:r w:rsidRPr="00D95956">
        <w:rPr>
          <w:sz w:val="22"/>
          <w:szCs w:val="22"/>
        </w:rPr>
        <w:t xml:space="preserve"> день </w:t>
      </w:r>
      <w:proofErr w:type="spellStart"/>
      <w:r w:rsidRPr="00D95956">
        <w:rPr>
          <w:sz w:val="22"/>
          <w:szCs w:val="22"/>
        </w:rPr>
        <w:t>прийому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довідку</w:t>
      </w:r>
      <w:proofErr w:type="spellEnd"/>
      <w:r w:rsidRPr="00D95956">
        <w:rPr>
          <w:sz w:val="22"/>
          <w:szCs w:val="22"/>
        </w:rPr>
        <w:t xml:space="preserve"> </w:t>
      </w:r>
      <w:proofErr w:type="gramStart"/>
      <w:r w:rsidRPr="00D95956">
        <w:rPr>
          <w:sz w:val="22"/>
          <w:szCs w:val="22"/>
        </w:rPr>
        <w:t>про</w:t>
      </w:r>
      <w:proofErr w:type="gramEnd"/>
      <w:r w:rsidRPr="00D95956">
        <w:rPr>
          <w:sz w:val="22"/>
          <w:szCs w:val="22"/>
        </w:rPr>
        <w:t xml:space="preserve"> доходи;</w:t>
      </w:r>
      <w:r>
        <w:rPr>
          <w:sz w:val="22"/>
          <w:szCs w:val="22"/>
          <w:lang w:val="uk-UA"/>
        </w:rPr>
        <w:t xml:space="preserve"> 11/11</w:t>
      </w:r>
    </w:p>
    <w:p w:rsidR="0095454D" w:rsidRDefault="0095454D" w:rsidP="0095454D">
      <w:pPr>
        <w:pStyle w:val="Textbody"/>
        <w:spacing w:after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FA79B8">
        <w:rPr>
          <w:sz w:val="22"/>
          <w:szCs w:val="22"/>
          <w:lang w:val="uk-UA"/>
        </w:rPr>
        <w:t>17</w:t>
      </w:r>
      <w:r>
        <w:rPr>
          <w:sz w:val="22"/>
          <w:szCs w:val="22"/>
          <w:lang w:val="uk-UA"/>
        </w:rPr>
        <w:t xml:space="preserve">. </w:t>
      </w:r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Попередньо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замовити</w:t>
      </w:r>
      <w:proofErr w:type="spellEnd"/>
      <w:r w:rsidRPr="00D95956">
        <w:rPr>
          <w:sz w:val="22"/>
          <w:szCs w:val="22"/>
        </w:rPr>
        <w:t xml:space="preserve"> та </w:t>
      </w:r>
      <w:proofErr w:type="spellStart"/>
      <w:r w:rsidRPr="00D95956">
        <w:rPr>
          <w:sz w:val="22"/>
          <w:szCs w:val="22"/>
        </w:rPr>
        <w:t>одержати</w:t>
      </w:r>
      <w:proofErr w:type="spellEnd"/>
      <w:r w:rsidRPr="00D95956">
        <w:rPr>
          <w:sz w:val="22"/>
          <w:szCs w:val="22"/>
        </w:rPr>
        <w:t xml:space="preserve"> на </w:t>
      </w:r>
      <w:proofErr w:type="spellStart"/>
      <w:r w:rsidRPr="00D95956">
        <w:rPr>
          <w:sz w:val="22"/>
          <w:szCs w:val="22"/>
        </w:rPr>
        <w:t>наступний</w:t>
      </w:r>
      <w:proofErr w:type="spellEnd"/>
      <w:r w:rsidRPr="00D95956">
        <w:rPr>
          <w:sz w:val="22"/>
          <w:szCs w:val="22"/>
        </w:rPr>
        <w:t xml:space="preserve"> день </w:t>
      </w:r>
      <w:proofErr w:type="spellStart"/>
      <w:r w:rsidRPr="00D95956">
        <w:rPr>
          <w:sz w:val="22"/>
          <w:szCs w:val="22"/>
        </w:rPr>
        <w:t>прийому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повідомлення</w:t>
      </w:r>
      <w:proofErr w:type="spellEnd"/>
      <w:r w:rsidRPr="00D95956">
        <w:rPr>
          <w:sz w:val="22"/>
          <w:szCs w:val="22"/>
        </w:rPr>
        <w:t xml:space="preserve">, </w:t>
      </w:r>
      <w:proofErr w:type="spellStart"/>
      <w:r w:rsidRPr="00D95956">
        <w:rPr>
          <w:sz w:val="22"/>
          <w:szCs w:val="22"/>
        </w:rPr>
        <w:t>довідку</w:t>
      </w:r>
      <w:proofErr w:type="spellEnd"/>
      <w:r w:rsidRPr="00D95956">
        <w:rPr>
          <w:sz w:val="22"/>
          <w:szCs w:val="22"/>
        </w:rPr>
        <w:t xml:space="preserve"> про </w:t>
      </w:r>
      <w:proofErr w:type="spellStart"/>
      <w:r w:rsidRPr="00D95956">
        <w:rPr>
          <w:sz w:val="22"/>
          <w:szCs w:val="22"/>
        </w:rPr>
        <w:t>відомості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реєстру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застрахованих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осіб</w:t>
      </w:r>
      <w:proofErr w:type="spellEnd"/>
      <w:r w:rsidRPr="00D95956">
        <w:rPr>
          <w:sz w:val="22"/>
          <w:szCs w:val="22"/>
        </w:rPr>
        <w:t xml:space="preserve"> Державного </w:t>
      </w:r>
      <w:proofErr w:type="spellStart"/>
      <w:r w:rsidRPr="00D95956">
        <w:rPr>
          <w:sz w:val="22"/>
          <w:szCs w:val="22"/>
        </w:rPr>
        <w:t>реєстру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загальнообов'язкового</w:t>
      </w:r>
      <w:proofErr w:type="spellEnd"/>
      <w:r w:rsidRPr="00D95956">
        <w:rPr>
          <w:sz w:val="22"/>
          <w:szCs w:val="22"/>
        </w:rPr>
        <w:t xml:space="preserve"> державного </w:t>
      </w:r>
      <w:proofErr w:type="spellStart"/>
      <w:proofErr w:type="gramStart"/>
      <w:r w:rsidRPr="00D95956">
        <w:rPr>
          <w:sz w:val="22"/>
          <w:szCs w:val="22"/>
        </w:rPr>
        <w:t>соц</w:t>
      </w:r>
      <w:proofErr w:type="gramEnd"/>
      <w:r w:rsidRPr="00D95956">
        <w:rPr>
          <w:sz w:val="22"/>
          <w:szCs w:val="22"/>
        </w:rPr>
        <w:t>іального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страхування</w:t>
      </w:r>
      <w:proofErr w:type="spellEnd"/>
      <w:r w:rsidRPr="00D95956">
        <w:rPr>
          <w:sz w:val="22"/>
          <w:szCs w:val="22"/>
        </w:rPr>
        <w:t xml:space="preserve">, </w:t>
      </w:r>
      <w:proofErr w:type="spellStart"/>
      <w:r w:rsidRPr="00D95956">
        <w:rPr>
          <w:sz w:val="22"/>
          <w:szCs w:val="22"/>
        </w:rPr>
        <w:t>автоматизованої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системи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обробки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пенсійної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документації</w:t>
      </w:r>
      <w:proofErr w:type="spellEnd"/>
      <w:r w:rsidRPr="00D95956">
        <w:rPr>
          <w:sz w:val="22"/>
          <w:szCs w:val="22"/>
        </w:rPr>
        <w:t xml:space="preserve"> </w:t>
      </w:r>
      <w:r w:rsidRPr="00D95956">
        <w:rPr>
          <w:sz w:val="22"/>
          <w:szCs w:val="22"/>
          <w:lang w:val="uk-UA"/>
        </w:rPr>
        <w:t xml:space="preserve">(ОК-5 та </w:t>
      </w:r>
    </w:p>
    <w:p w:rsidR="0095454D" w:rsidRPr="00D95956" w:rsidRDefault="0095454D" w:rsidP="0095454D">
      <w:pPr>
        <w:pStyle w:val="Textbody"/>
        <w:spacing w:after="0"/>
        <w:jc w:val="both"/>
        <w:rPr>
          <w:sz w:val="22"/>
          <w:szCs w:val="22"/>
        </w:rPr>
      </w:pPr>
      <w:r w:rsidRPr="00D95956">
        <w:rPr>
          <w:sz w:val="22"/>
          <w:szCs w:val="22"/>
          <w:lang w:val="uk-UA"/>
        </w:rPr>
        <w:t>ОК-</w:t>
      </w:r>
      <w:r>
        <w:rPr>
          <w:sz w:val="22"/>
          <w:szCs w:val="22"/>
          <w:lang w:val="uk-UA"/>
        </w:rPr>
        <w:t>7); 11/12</w:t>
      </w:r>
    </w:p>
    <w:p w:rsidR="0095454D" w:rsidRPr="0095454D" w:rsidRDefault="0095454D" w:rsidP="00FA79B8">
      <w:pPr>
        <w:pStyle w:val="Textbody"/>
        <w:spacing w:after="0"/>
        <w:jc w:val="both"/>
        <w:rPr>
          <w:lang w:val="uk-UA"/>
        </w:rPr>
      </w:pPr>
      <w:r>
        <w:rPr>
          <w:sz w:val="22"/>
          <w:szCs w:val="22"/>
          <w:lang w:val="uk-UA"/>
        </w:rPr>
        <w:t>1</w:t>
      </w:r>
      <w:r w:rsidR="00FA79B8">
        <w:rPr>
          <w:sz w:val="22"/>
          <w:szCs w:val="22"/>
          <w:lang w:val="uk-UA"/>
        </w:rPr>
        <w:t>18</w:t>
      </w:r>
      <w:r w:rsidRPr="00D95956">
        <w:rPr>
          <w:sz w:val="22"/>
          <w:szCs w:val="22"/>
        </w:rPr>
        <w:t xml:space="preserve">. </w:t>
      </w:r>
      <w:proofErr w:type="spellStart"/>
      <w:r w:rsidRPr="00D95956">
        <w:rPr>
          <w:sz w:val="22"/>
          <w:szCs w:val="22"/>
        </w:rPr>
        <w:t>Замовити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пенсійне</w:t>
      </w:r>
      <w:proofErr w:type="spellEnd"/>
      <w:r w:rsidRPr="00D95956">
        <w:rPr>
          <w:sz w:val="22"/>
          <w:szCs w:val="22"/>
        </w:rPr>
        <w:t xml:space="preserve"> </w:t>
      </w:r>
      <w:proofErr w:type="spellStart"/>
      <w:r w:rsidRPr="00D95956">
        <w:rPr>
          <w:sz w:val="22"/>
          <w:szCs w:val="22"/>
        </w:rPr>
        <w:t>посвідчення</w:t>
      </w:r>
      <w:proofErr w:type="spellEnd"/>
      <w:r w:rsidRPr="00D95956">
        <w:rPr>
          <w:sz w:val="22"/>
          <w:szCs w:val="22"/>
        </w:rPr>
        <w:t>.</w:t>
      </w:r>
      <w:r>
        <w:rPr>
          <w:sz w:val="22"/>
          <w:szCs w:val="22"/>
          <w:lang w:val="uk-UA"/>
        </w:rPr>
        <w:t xml:space="preserve"> 11/13</w:t>
      </w:r>
    </w:p>
    <w:sectPr w:rsidR="0095454D" w:rsidRPr="0095454D" w:rsidSect="00FA79B8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E0F"/>
    <w:multiLevelType w:val="hybridMultilevel"/>
    <w:tmpl w:val="4FAE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80A78"/>
    <w:rsid w:val="007517E9"/>
    <w:rsid w:val="0082727A"/>
    <w:rsid w:val="009142A5"/>
    <w:rsid w:val="0095454D"/>
    <w:rsid w:val="009773EE"/>
    <w:rsid w:val="00E80A78"/>
    <w:rsid w:val="00EE4356"/>
    <w:rsid w:val="00F34395"/>
    <w:rsid w:val="00FA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5454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95454D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95454D"/>
    <w:pPr>
      <w:tabs>
        <w:tab w:val="center" w:pos="4536"/>
        <w:tab w:val="right" w:pos="9072"/>
      </w:tabs>
      <w:suppressAutoHyphens/>
    </w:pPr>
    <w:rPr>
      <w:lang w:val="pl-PL" w:eastAsia="ar-SA"/>
    </w:rPr>
  </w:style>
  <w:style w:type="character" w:customStyle="1" w:styleId="a7">
    <w:name w:val="Верхний колонтитул Знак"/>
    <w:basedOn w:val="a0"/>
    <w:link w:val="a6"/>
    <w:rsid w:val="0095454D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xtbody">
    <w:name w:val="Text body"/>
    <w:basedOn w:val="a"/>
    <w:rsid w:val="0095454D"/>
    <w:pPr>
      <w:widowControl w:val="0"/>
      <w:suppressAutoHyphens/>
      <w:autoSpaceDN w:val="0"/>
      <w:spacing w:after="120"/>
      <w:textAlignment w:val="baseline"/>
    </w:pPr>
    <w:rPr>
      <w:rFonts w:eastAsia="Lucida Sans Unicode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2365</Words>
  <Characters>13481</Characters>
  <Application>Microsoft Office Word</Application>
  <DocSecurity>0</DocSecurity>
  <Lines>112</Lines>
  <Paragraphs>31</Paragraphs>
  <ScaleCrop>false</ScaleCrop>
  <Company>Microsoft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2018-09-03T12:08:00Z</cp:lastPrinted>
  <dcterms:created xsi:type="dcterms:W3CDTF">2018-08-06T05:49:00Z</dcterms:created>
  <dcterms:modified xsi:type="dcterms:W3CDTF">2018-09-03T12:09:00Z</dcterms:modified>
</cp:coreProperties>
</file>