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01A" w:rsidRPr="00642CFC" w:rsidRDefault="0002001A" w:rsidP="0002001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FF"/>
          <w:sz w:val="28"/>
          <w:szCs w:val="28"/>
          <w:lang w:val="uk-UA" w:eastAsia="uk-UA" w:bidi="ar-SA"/>
        </w:rPr>
        <w:drawing>
          <wp:inline distT="0" distB="0" distL="0" distR="0" wp14:anchorId="2CE55E60" wp14:editId="7662433E">
            <wp:extent cx="429895" cy="52514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525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01A" w:rsidRPr="00642CFC" w:rsidRDefault="0002001A" w:rsidP="0002001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42CFC">
        <w:rPr>
          <w:rFonts w:ascii="Times New Roman" w:hAnsi="Times New Roman"/>
          <w:b/>
          <w:sz w:val="28"/>
          <w:szCs w:val="28"/>
          <w:lang w:val="uk-UA"/>
        </w:rPr>
        <w:t>ЗИМНІВСЬКА СІЛЬСЬКА РАДА</w:t>
      </w:r>
    </w:p>
    <w:p w:rsidR="0002001A" w:rsidRPr="00642CFC" w:rsidRDefault="0002001A" w:rsidP="0002001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42CFC">
        <w:rPr>
          <w:rFonts w:ascii="Times New Roman" w:hAnsi="Times New Roman"/>
          <w:b/>
          <w:sz w:val="28"/>
          <w:szCs w:val="28"/>
          <w:lang w:val="uk-UA"/>
        </w:rPr>
        <w:t>ВОЛИНСЬКА ОБЛАСТЬ, ВОЛОДИМИР - ВОЛИНСЬКИЙ РАЙОН</w:t>
      </w:r>
    </w:p>
    <w:p w:rsidR="0002001A" w:rsidRPr="00642CFC" w:rsidRDefault="0002001A" w:rsidP="0002001A">
      <w:pPr>
        <w:tabs>
          <w:tab w:val="right" w:pos="10080"/>
        </w:tabs>
        <w:jc w:val="center"/>
        <w:rPr>
          <w:rFonts w:ascii="Times New Roman" w:hAnsi="Times New Roman"/>
          <w:b/>
          <w:lang w:val="uk-UA"/>
        </w:rPr>
      </w:pPr>
      <w:r w:rsidRPr="00642CFC">
        <w:rPr>
          <w:rFonts w:ascii="Times New Roman" w:hAnsi="Times New Roman"/>
          <w:b/>
          <w:lang w:val="uk-UA"/>
        </w:rPr>
        <w:t>Сьомого  скликання</w:t>
      </w:r>
    </w:p>
    <w:p w:rsidR="0002001A" w:rsidRPr="00642CFC" w:rsidRDefault="0002001A" w:rsidP="0002001A">
      <w:pPr>
        <w:tabs>
          <w:tab w:val="left" w:pos="2805"/>
        </w:tabs>
        <w:ind w:left="-360" w:right="-284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642CFC">
        <w:rPr>
          <w:rFonts w:ascii="Times New Roman" w:hAnsi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642CFC">
        <w:rPr>
          <w:rFonts w:ascii="Times New Roman" w:hAnsi="Times New Roman"/>
          <w:b/>
          <w:sz w:val="32"/>
          <w:szCs w:val="32"/>
          <w:lang w:val="uk-UA"/>
        </w:rPr>
        <w:t>Н</w:t>
      </w:r>
      <w:proofErr w:type="spellEnd"/>
      <w:r w:rsidRPr="00642CFC">
        <w:rPr>
          <w:rFonts w:ascii="Times New Roman" w:hAnsi="Times New Roman"/>
          <w:b/>
          <w:sz w:val="32"/>
          <w:szCs w:val="32"/>
          <w:lang w:val="uk-UA"/>
        </w:rPr>
        <w:t xml:space="preserve"> Я</w:t>
      </w:r>
    </w:p>
    <w:p w:rsidR="0002001A" w:rsidRPr="00642CFC" w:rsidRDefault="0002001A" w:rsidP="0002001A">
      <w:pPr>
        <w:tabs>
          <w:tab w:val="left" w:pos="2805"/>
        </w:tabs>
        <w:ind w:right="-284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02001A" w:rsidRPr="00642CFC" w:rsidRDefault="0002001A" w:rsidP="0002001A">
      <w:pPr>
        <w:tabs>
          <w:tab w:val="left" w:pos="2805"/>
        </w:tabs>
        <w:ind w:right="-284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642CFC">
        <w:rPr>
          <w:rFonts w:ascii="Times New Roman" w:hAnsi="Times New Roman"/>
          <w:sz w:val="28"/>
          <w:szCs w:val="28"/>
          <w:u w:val="single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u w:val="single"/>
          <w:lang w:val="uk-UA"/>
        </w:rPr>
        <w:t>28</w:t>
      </w:r>
      <w:r w:rsidRPr="00642CFC">
        <w:rPr>
          <w:rFonts w:ascii="Times New Roman" w:hAnsi="Times New Roman"/>
          <w:sz w:val="28"/>
          <w:szCs w:val="28"/>
          <w:u w:val="single"/>
          <w:lang w:val="uk-UA"/>
        </w:rPr>
        <w:t>.</w:t>
      </w:r>
      <w:r>
        <w:rPr>
          <w:rFonts w:ascii="Times New Roman" w:hAnsi="Times New Roman"/>
          <w:sz w:val="28"/>
          <w:szCs w:val="28"/>
          <w:u w:val="single"/>
          <w:lang w:val="uk-UA"/>
        </w:rPr>
        <w:t>02.2020 року №</w:t>
      </w:r>
      <w:r w:rsidR="00A67C1C">
        <w:rPr>
          <w:rFonts w:ascii="Times New Roman" w:hAnsi="Times New Roman"/>
          <w:sz w:val="28"/>
          <w:szCs w:val="28"/>
          <w:u w:val="single"/>
          <w:lang w:val="uk-UA"/>
        </w:rPr>
        <w:t>45</w:t>
      </w:r>
      <w:r w:rsidR="00C00546">
        <w:rPr>
          <w:rFonts w:ascii="Times New Roman" w:hAnsi="Times New Roman"/>
          <w:sz w:val="28"/>
          <w:szCs w:val="28"/>
          <w:u w:val="single"/>
          <w:lang w:val="uk-UA"/>
        </w:rPr>
        <w:t>/5</w:t>
      </w:r>
    </w:p>
    <w:p w:rsidR="0002001A" w:rsidRPr="00642CFC" w:rsidRDefault="0002001A" w:rsidP="0002001A">
      <w:pPr>
        <w:tabs>
          <w:tab w:val="left" w:pos="2805"/>
        </w:tabs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642CFC">
        <w:rPr>
          <w:rFonts w:ascii="Times New Roman" w:hAnsi="Times New Roman"/>
          <w:sz w:val="28"/>
          <w:szCs w:val="28"/>
          <w:lang w:val="uk-UA"/>
        </w:rPr>
        <w:t>село Зимне</w:t>
      </w:r>
    </w:p>
    <w:p w:rsidR="0002001A" w:rsidRPr="00642CFC" w:rsidRDefault="0002001A" w:rsidP="0002001A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2001A" w:rsidRPr="0081206B" w:rsidRDefault="0002001A" w:rsidP="0002001A">
      <w:pPr>
        <w:tabs>
          <w:tab w:val="left" w:pos="2835"/>
        </w:tabs>
        <w:rPr>
          <w:rFonts w:ascii="Times New Roman" w:hAnsi="Times New Roman"/>
          <w:sz w:val="28"/>
          <w:szCs w:val="28"/>
          <w:lang w:val="uk-UA"/>
        </w:rPr>
      </w:pPr>
      <w:r w:rsidRPr="0081206B">
        <w:rPr>
          <w:rFonts w:ascii="Times New Roman" w:hAnsi="Times New Roman"/>
          <w:sz w:val="28"/>
          <w:szCs w:val="28"/>
          <w:lang w:val="uk-UA"/>
        </w:rPr>
        <w:t xml:space="preserve">Про внесення змін до </w:t>
      </w:r>
      <w:r w:rsidR="009D7CA3">
        <w:rPr>
          <w:rFonts w:ascii="Times New Roman" w:hAnsi="Times New Roman"/>
          <w:sz w:val="28"/>
          <w:szCs w:val="28"/>
          <w:lang w:val="uk-UA"/>
        </w:rPr>
        <w:t>р</w:t>
      </w:r>
      <w:r w:rsidRPr="0081206B">
        <w:rPr>
          <w:rFonts w:ascii="Times New Roman" w:hAnsi="Times New Roman"/>
          <w:sz w:val="28"/>
          <w:szCs w:val="28"/>
          <w:lang w:val="uk-UA"/>
        </w:rPr>
        <w:t xml:space="preserve">ішення Зимнівської </w:t>
      </w:r>
    </w:p>
    <w:p w:rsidR="0002001A" w:rsidRPr="0081206B" w:rsidRDefault="0002001A" w:rsidP="0002001A">
      <w:pPr>
        <w:tabs>
          <w:tab w:val="left" w:pos="2835"/>
        </w:tabs>
        <w:rPr>
          <w:rFonts w:ascii="Times New Roman" w:hAnsi="Times New Roman"/>
          <w:sz w:val="28"/>
          <w:szCs w:val="28"/>
          <w:lang w:val="uk-UA"/>
        </w:rPr>
      </w:pPr>
      <w:r w:rsidRPr="0081206B">
        <w:rPr>
          <w:rFonts w:ascii="Times New Roman" w:hAnsi="Times New Roman"/>
          <w:sz w:val="28"/>
          <w:szCs w:val="28"/>
          <w:lang w:val="uk-UA"/>
        </w:rPr>
        <w:t xml:space="preserve">сільської ради від 12.07.2016 року №6/11 </w:t>
      </w:r>
    </w:p>
    <w:p w:rsidR="0002001A" w:rsidRPr="0081206B" w:rsidRDefault="0002001A" w:rsidP="0002001A">
      <w:pPr>
        <w:tabs>
          <w:tab w:val="left" w:pos="2835"/>
        </w:tabs>
        <w:rPr>
          <w:rFonts w:ascii="Times New Roman" w:hAnsi="Times New Roman"/>
          <w:sz w:val="28"/>
          <w:szCs w:val="28"/>
          <w:lang w:val="uk-UA"/>
        </w:rPr>
      </w:pPr>
      <w:r w:rsidRPr="0081206B">
        <w:rPr>
          <w:rFonts w:ascii="Times New Roman" w:hAnsi="Times New Roman"/>
          <w:sz w:val="28"/>
          <w:szCs w:val="28"/>
          <w:lang w:val="uk-UA"/>
        </w:rPr>
        <w:t xml:space="preserve">«Про електрифікації зон комплексної </w:t>
      </w:r>
    </w:p>
    <w:p w:rsidR="0002001A" w:rsidRDefault="0002001A" w:rsidP="0002001A">
      <w:pPr>
        <w:tabs>
          <w:tab w:val="left" w:pos="2835"/>
        </w:tabs>
        <w:rPr>
          <w:rFonts w:ascii="Times New Roman" w:hAnsi="Times New Roman"/>
          <w:sz w:val="28"/>
          <w:szCs w:val="28"/>
          <w:lang w:val="uk-UA"/>
        </w:rPr>
      </w:pPr>
      <w:r w:rsidRPr="0081206B">
        <w:rPr>
          <w:rFonts w:ascii="Times New Roman" w:hAnsi="Times New Roman"/>
          <w:sz w:val="28"/>
          <w:szCs w:val="28"/>
          <w:lang w:val="uk-UA"/>
        </w:rPr>
        <w:t>забудови на території громади»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</w:p>
    <w:p w:rsidR="0002001A" w:rsidRPr="00642CFC" w:rsidRDefault="0002001A" w:rsidP="0002001A">
      <w:pPr>
        <w:tabs>
          <w:tab w:val="left" w:pos="2835"/>
        </w:tabs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делегування функцій замовника електрифікації  </w:t>
      </w:r>
    </w:p>
    <w:p w:rsidR="0002001A" w:rsidRPr="00C1743A" w:rsidRDefault="0002001A" w:rsidP="0002001A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2001A" w:rsidRPr="00C1743A" w:rsidRDefault="00A912B6" w:rsidP="0002001A">
      <w:pPr>
        <w:shd w:val="clear" w:color="auto" w:fill="FFFFFF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1743A">
        <w:rPr>
          <w:rFonts w:ascii="Times New Roman" w:hAnsi="Times New Roman"/>
          <w:sz w:val="28"/>
          <w:szCs w:val="28"/>
          <w:lang w:val="uk-UA"/>
        </w:rPr>
        <w:t xml:space="preserve">Розглянувши заяву органу самоорганізації населення «Вуличний комітет по </w:t>
      </w:r>
      <w:proofErr w:type="spellStart"/>
      <w:r w:rsidRPr="00C1743A">
        <w:rPr>
          <w:rFonts w:ascii="Times New Roman" w:hAnsi="Times New Roman"/>
          <w:sz w:val="28"/>
          <w:szCs w:val="28"/>
          <w:lang w:val="uk-UA"/>
        </w:rPr>
        <w:t>вул.Луговій</w:t>
      </w:r>
      <w:proofErr w:type="spellEnd"/>
      <w:r w:rsidRPr="00C1743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1743A">
        <w:rPr>
          <w:rFonts w:ascii="Times New Roman" w:hAnsi="Times New Roman"/>
          <w:sz w:val="28"/>
          <w:szCs w:val="28"/>
          <w:lang w:val="uk-UA"/>
        </w:rPr>
        <w:t>с.Острівок</w:t>
      </w:r>
      <w:proofErr w:type="spellEnd"/>
      <w:r w:rsidRPr="00C1743A">
        <w:rPr>
          <w:rFonts w:ascii="Times New Roman" w:hAnsi="Times New Roman"/>
          <w:sz w:val="28"/>
          <w:szCs w:val="28"/>
          <w:lang w:val="uk-UA"/>
        </w:rPr>
        <w:t xml:space="preserve">», відповідно до п.4.1.15 Кодексу систем розподілу, </w:t>
      </w:r>
      <w:proofErr w:type="spellStart"/>
      <w:r w:rsidR="00C1743A">
        <w:rPr>
          <w:rFonts w:ascii="Times New Roman" w:hAnsi="Times New Roman"/>
          <w:sz w:val="28"/>
          <w:szCs w:val="28"/>
          <w:lang w:val="uk-UA"/>
        </w:rPr>
        <w:t>абз</w:t>
      </w:r>
      <w:proofErr w:type="spellEnd"/>
      <w:r w:rsidR="00C1743A">
        <w:rPr>
          <w:rFonts w:ascii="Times New Roman" w:hAnsi="Times New Roman"/>
          <w:sz w:val="28"/>
          <w:szCs w:val="28"/>
          <w:lang w:val="uk-UA"/>
        </w:rPr>
        <w:t xml:space="preserve">. 2 </w:t>
      </w:r>
      <w:r w:rsidRPr="00C1743A">
        <w:rPr>
          <w:rFonts w:ascii="Times New Roman" w:hAnsi="Times New Roman"/>
          <w:sz w:val="28"/>
          <w:szCs w:val="28"/>
          <w:lang w:val="uk-UA"/>
        </w:rPr>
        <w:t xml:space="preserve">ч.3 ст. 33 Закону України «Про </w:t>
      </w:r>
      <w:r w:rsidRPr="00C1743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регулювання містобудівної діяльності», Закону України «Про органи самоорганізації населення», рішення Зимнівської сільської ради від 30.05.2019 року №36/6 «Про надання дозволу на створення вуличного комітету по </w:t>
      </w:r>
      <w:proofErr w:type="spellStart"/>
      <w:r w:rsidRPr="00C1743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вул.Луговій</w:t>
      </w:r>
      <w:proofErr w:type="spellEnd"/>
      <w:r w:rsidRPr="00C1743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1743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с.Острівок</w:t>
      </w:r>
      <w:proofErr w:type="spellEnd"/>
      <w:r w:rsidRPr="00C1743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», Положення ОСН «Вуличний комітет по </w:t>
      </w:r>
      <w:proofErr w:type="spellStart"/>
      <w:r w:rsidRPr="00C1743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вул.Луговій</w:t>
      </w:r>
      <w:proofErr w:type="spellEnd"/>
      <w:r w:rsidRPr="00C1743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1743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с.Острівок</w:t>
      </w:r>
      <w:proofErr w:type="spellEnd"/>
      <w:r w:rsidRPr="00C1743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», керуючись ст.. </w:t>
      </w:r>
      <w:r w:rsidR="00C1743A" w:rsidRPr="00C1743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14,</w:t>
      </w:r>
      <w:r w:rsidR="00C1743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1743A" w:rsidRPr="00C1743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26</w:t>
      </w:r>
      <w:r w:rsidR="00C1743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, 59</w:t>
      </w:r>
      <w:r w:rsidR="00C1743A" w:rsidRPr="00C1743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2001A" w:rsidRPr="00C1743A">
        <w:rPr>
          <w:rFonts w:ascii="Times New Roman" w:hAnsi="Times New Roman"/>
          <w:sz w:val="28"/>
          <w:szCs w:val="28"/>
          <w:lang w:val="uk-UA"/>
        </w:rPr>
        <w:t xml:space="preserve">Закону України «Про місцеве самоврядування в Україні», сільська рада </w:t>
      </w:r>
    </w:p>
    <w:p w:rsidR="0002001A" w:rsidRPr="00CF2C06" w:rsidRDefault="0002001A" w:rsidP="0002001A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lang w:val="uk-UA"/>
        </w:rPr>
      </w:pPr>
      <w:r w:rsidRPr="00CF2C06">
        <w:rPr>
          <w:rFonts w:ascii="Times New Roman" w:hAnsi="Times New Roman"/>
          <w:bCs/>
          <w:sz w:val="28"/>
          <w:szCs w:val="28"/>
          <w:lang w:val="uk-UA"/>
        </w:rPr>
        <w:t>В</w:t>
      </w:r>
      <w:r w:rsidR="00D72DA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CF2C06">
        <w:rPr>
          <w:rFonts w:ascii="Times New Roman" w:hAnsi="Times New Roman"/>
          <w:bCs/>
          <w:sz w:val="28"/>
          <w:szCs w:val="28"/>
          <w:lang w:val="uk-UA"/>
        </w:rPr>
        <w:t>И</w:t>
      </w:r>
      <w:r w:rsidR="00D72DA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CF2C06">
        <w:rPr>
          <w:rFonts w:ascii="Times New Roman" w:hAnsi="Times New Roman"/>
          <w:bCs/>
          <w:sz w:val="28"/>
          <w:szCs w:val="28"/>
          <w:lang w:val="uk-UA"/>
        </w:rPr>
        <w:t>Р</w:t>
      </w:r>
      <w:r w:rsidR="00D72DA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CF2C06">
        <w:rPr>
          <w:rFonts w:ascii="Times New Roman" w:hAnsi="Times New Roman"/>
          <w:bCs/>
          <w:sz w:val="28"/>
          <w:szCs w:val="28"/>
          <w:lang w:val="uk-UA"/>
        </w:rPr>
        <w:t>І</w:t>
      </w:r>
      <w:r w:rsidR="00D72DA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CF2C06">
        <w:rPr>
          <w:rFonts w:ascii="Times New Roman" w:hAnsi="Times New Roman"/>
          <w:bCs/>
          <w:sz w:val="28"/>
          <w:szCs w:val="28"/>
          <w:lang w:val="uk-UA"/>
        </w:rPr>
        <w:t>Ш</w:t>
      </w:r>
      <w:r w:rsidR="00D72DA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CF2C06">
        <w:rPr>
          <w:rFonts w:ascii="Times New Roman" w:hAnsi="Times New Roman"/>
          <w:bCs/>
          <w:sz w:val="28"/>
          <w:szCs w:val="28"/>
          <w:lang w:val="uk-UA"/>
        </w:rPr>
        <w:t>И</w:t>
      </w:r>
      <w:r w:rsidR="00D72DA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CF2C06">
        <w:rPr>
          <w:rFonts w:ascii="Times New Roman" w:hAnsi="Times New Roman"/>
          <w:bCs/>
          <w:sz w:val="28"/>
          <w:szCs w:val="28"/>
          <w:lang w:val="uk-UA"/>
        </w:rPr>
        <w:t>Л</w:t>
      </w:r>
      <w:r w:rsidR="00D72DA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bookmarkStart w:id="0" w:name="_GoBack"/>
      <w:bookmarkEnd w:id="0"/>
      <w:r w:rsidRPr="00CF2C06">
        <w:rPr>
          <w:rFonts w:ascii="Times New Roman" w:hAnsi="Times New Roman"/>
          <w:bCs/>
          <w:sz w:val="28"/>
          <w:szCs w:val="28"/>
          <w:lang w:val="uk-UA"/>
        </w:rPr>
        <w:t>А:</w:t>
      </w:r>
    </w:p>
    <w:p w:rsidR="0002001A" w:rsidRPr="009D7CA3" w:rsidRDefault="009D7CA3" w:rsidP="009D7CA3">
      <w:pPr>
        <w:pStyle w:val="a6"/>
        <w:numPr>
          <w:ilvl w:val="0"/>
          <w:numId w:val="1"/>
        </w:numPr>
        <w:tabs>
          <w:tab w:val="left" w:pos="2835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9D7CA3">
        <w:rPr>
          <w:rFonts w:ascii="Times New Roman" w:hAnsi="Times New Roman"/>
          <w:sz w:val="28"/>
          <w:szCs w:val="28"/>
          <w:lang w:val="uk-UA"/>
        </w:rPr>
        <w:t>Внести зміни до рішення Зимнівської сільської ради від 12.07.2016 року №6/11 «Про електрифікації зон комплексної забудови на території громади»</w:t>
      </w:r>
      <w:r>
        <w:rPr>
          <w:rFonts w:ascii="Times New Roman" w:hAnsi="Times New Roman"/>
          <w:sz w:val="28"/>
          <w:szCs w:val="28"/>
          <w:lang w:val="uk-UA"/>
        </w:rPr>
        <w:t xml:space="preserve">, а саме: виключити вулицю Лугову 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с.Острівок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із переліку вулиць та територій, щодо яких делегувались функції замовника електрифікації  території ПАТ «Волиньоб</w:t>
      </w:r>
      <w:r w:rsidR="004A233E">
        <w:rPr>
          <w:rFonts w:ascii="Times New Roman" w:hAnsi="Times New Roman"/>
          <w:sz w:val="28"/>
          <w:szCs w:val="28"/>
          <w:lang w:val="uk-UA"/>
        </w:rPr>
        <w:t>л</w:t>
      </w:r>
      <w:r>
        <w:rPr>
          <w:rFonts w:ascii="Times New Roman" w:hAnsi="Times New Roman"/>
          <w:sz w:val="28"/>
          <w:szCs w:val="28"/>
          <w:lang w:val="uk-UA"/>
        </w:rPr>
        <w:t xml:space="preserve">енерго». </w:t>
      </w:r>
      <w:r w:rsidRPr="009D7CA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D7CA3" w:rsidRPr="009D7CA3" w:rsidRDefault="009D7CA3" w:rsidP="0002001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Делегувати функції замовника електрифікації території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вул.</w:t>
      </w:r>
      <w:r w:rsidR="004A233E">
        <w:rPr>
          <w:rFonts w:ascii="Times New Roman" w:hAnsi="Times New Roman"/>
          <w:sz w:val="28"/>
          <w:szCs w:val="28"/>
          <w:lang w:val="uk-UA"/>
        </w:rPr>
        <w:t>Л</w:t>
      </w:r>
      <w:r>
        <w:rPr>
          <w:rFonts w:ascii="Times New Roman" w:hAnsi="Times New Roman"/>
          <w:sz w:val="28"/>
          <w:szCs w:val="28"/>
          <w:lang w:val="uk-UA"/>
        </w:rPr>
        <w:t>угова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</w:t>
      </w:r>
      <w:r w:rsidR="004A233E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>стрівок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органу самоорганізації населення </w:t>
      </w:r>
      <w:r w:rsidRPr="00C1743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«Вуличний комітет по </w:t>
      </w:r>
      <w:proofErr w:type="spellStart"/>
      <w:r w:rsidRPr="00C1743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вул.Луговій</w:t>
      </w:r>
      <w:proofErr w:type="spellEnd"/>
      <w:r w:rsidRPr="00C1743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1743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с.Острівок</w:t>
      </w:r>
      <w:proofErr w:type="spellEnd"/>
      <w:r w:rsidRPr="00C1743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. </w:t>
      </w:r>
    </w:p>
    <w:p w:rsidR="0002001A" w:rsidRPr="009D7CA3" w:rsidRDefault="0002001A" w:rsidP="009D7CA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CF2C06">
        <w:rPr>
          <w:rFonts w:ascii="Times New Roman" w:hAnsi="Times New Roman"/>
          <w:sz w:val="28"/>
          <w:szCs w:val="28"/>
          <w:lang w:val="ru-RU"/>
        </w:rPr>
        <w:t xml:space="preserve">Контроль за </w:t>
      </w:r>
      <w:proofErr w:type="spellStart"/>
      <w:r w:rsidRPr="00CF2C06">
        <w:rPr>
          <w:rFonts w:ascii="Times New Roman" w:hAnsi="Times New Roman"/>
          <w:sz w:val="28"/>
          <w:szCs w:val="28"/>
          <w:lang w:val="ru-RU"/>
        </w:rPr>
        <w:t>виконанням</w:t>
      </w:r>
      <w:proofErr w:type="spellEnd"/>
      <w:r w:rsidRPr="00CF2C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F2C06">
        <w:rPr>
          <w:rFonts w:ascii="Times New Roman" w:hAnsi="Times New Roman"/>
          <w:sz w:val="28"/>
          <w:szCs w:val="28"/>
          <w:lang w:val="ru-RU"/>
        </w:rPr>
        <w:t>даного</w:t>
      </w:r>
      <w:proofErr w:type="spellEnd"/>
      <w:r w:rsidRPr="00CF2C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F2C06">
        <w:rPr>
          <w:rFonts w:ascii="Times New Roman" w:hAnsi="Times New Roman"/>
          <w:sz w:val="28"/>
          <w:szCs w:val="28"/>
          <w:lang w:val="ru-RU"/>
        </w:rPr>
        <w:t>рішення</w:t>
      </w:r>
      <w:proofErr w:type="spellEnd"/>
      <w:r w:rsidRPr="00CF2C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F2C06">
        <w:rPr>
          <w:rFonts w:ascii="Times New Roman" w:hAnsi="Times New Roman"/>
          <w:sz w:val="28"/>
          <w:szCs w:val="28"/>
          <w:lang w:val="ru-RU"/>
        </w:rPr>
        <w:t>покласти</w:t>
      </w:r>
      <w:proofErr w:type="spellEnd"/>
      <w:r w:rsidRPr="00CF2C06">
        <w:rPr>
          <w:rFonts w:ascii="Times New Roman" w:hAnsi="Times New Roman"/>
          <w:sz w:val="28"/>
          <w:szCs w:val="28"/>
          <w:lang w:val="ru-RU"/>
        </w:rPr>
        <w:t xml:space="preserve"> на </w:t>
      </w:r>
      <w:r w:rsidR="009D7CA3">
        <w:rPr>
          <w:rFonts w:ascii="Times New Roman" w:hAnsi="Times New Roman"/>
          <w:sz w:val="28"/>
          <w:szCs w:val="28"/>
          <w:lang w:val="ru-RU"/>
        </w:rPr>
        <w:t xml:space="preserve">заступника </w:t>
      </w:r>
      <w:proofErr w:type="spellStart"/>
      <w:r w:rsidR="009D7CA3">
        <w:rPr>
          <w:rFonts w:ascii="Times New Roman" w:hAnsi="Times New Roman"/>
          <w:sz w:val="28"/>
          <w:szCs w:val="28"/>
          <w:lang w:val="ru-RU"/>
        </w:rPr>
        <w:t>сільського</w:t>
      </w:r>
      <w:proofErr w:type="spellEnd"/>
      <w:r w:rsidR="009D7CA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D7CA3">
        <w:rPr>
          <w:rFonts w:ascii="Times New Roman" w:hAnsi="Times New Roman"/>
          <w:sz w:val="28"/>
          <w:szCs w:val="28"/>
          <w:lang w:val="ru-RU"/>
        </w:rPr>
        <w:t>голови</w:t>
      </w:r>
      <w:proofErr w:type="spellEnd"/>
      <w:r w:rsidR="009D7CA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D7CA3">
        <w:rPr>
          <w:rFonts w:ascii="Times New Roman" w:hAnsi="Times New Roman"/>
          <w:sz w:val="28"/>
          <w:szCs w:val="28"/>
          <w:lang w:val="ru-RU"/>
        </w:rPr>
        <w:t>Поліщука</w:t>
      </w:r>
      <w:proofErr w:type="spellEnd"/>
      <w:r w:rsidR="009D7CA3">
        <w:rPr>
          <w:rFonts w:ascii="Times New Roman" w:hAnsi="Times New Roman"/>
          <w:sz w:val="28"/>
          <w:szCs w:val="28"/>
          <w:lang w:val="ru-RU"/>
        </w:rPr>
        <w:t xml:space="preserve"> В.В. </w:t>
      </w:r>
    </w:p>
    <w:p w:rsidR="009D7CA3" w:rsidRDefault="009D7CA3" w:rsidP="009D7CA3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7CA3" w:rsidRDefault="009D7CA3" w:rsidP="009D7CA3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7CA3" w:rsidRPr="00642CFC" w:rsidRDefault="009D7CA3" w:rsidP="009D7CA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2001A" w:rsidRDefault="0002001A" w:rsidP="0002001A">
      <w:pPr>
        <w:rPr>
          <w:rFonts w:ascii="Times New Roman" w:hAnsi="Times New Roman"/>
          <w:sz w:val="28"/>
          <w:szCs w:val="28"/>
          <w:lang w:val="uk-UA"/>
        </w:rPr>
      </w:pPr>
      <w:r w:rsidRPr="00642CFC">
        <w:rPr>
          <w:rFonts w:ascii="Times New Roman" w:hAnsi="Times New Roman"/>
          <w:sz w:val="28"/>
          <w:szCs w:val="28"/>
          <w:lang w:val="uk-UA"/>
        </w:rPr>
        <w:t>Сільський голова</w:t>
      </w:r>
      <w:r w:rsidRPr="00642CFC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Pr="00642CFC">
        <w:rPr>
          <w:rFonts w:ascii="Times New Roman" w:hAnsi="Times New Roman"/>
          <w:sz w:val="28"/>
          <w:szCs w:val="28"/>
          <w:lang w:val="ru-RU"/>
        </w:rPr>
        <w:t xml:space="preserve">                                         В.</w:t>
      </w:r>
      <w:r w:rsidRPr="00642CFC">
        <w:rPr>
          <w:rFonts w:ascii="Times New Roman" w:hAnsi="Times New Roman"/>
          <w:sz w:val="28"/>
          <w:szCs w:val="28"/>
          <w:lang w:val="uk-UA"/>
        </w:rPr>
        <w:t>А.Католик</w:t>
      </w:r>
    </w:p>
    <w:p w:rsidR="0002001A" w:rsidRPr="005D6817" w:rsidRDefault="0002001A" w:rsidP="0002001A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Новицька 95190</w:t>
      </w:r>
    </w:p>
    <w:p w:rsidR="0002001A" w:rsidRPr="00642CFC" w:rsidRDefault="0002001A" w:rsidP="0002001A">
      <w:pPr>
        <w:rPr>
          <w:rFonts w:ascii="Times New Roman" w:hAnsi="Times New Roman"/>
          <w:sz w:val="28"/>
          <w:szCs w:val="28"/>
          <w:lang w:val="uk-UA"/>
        </w:rPr>
      </w:pPr>
    </w:p>
    <w:p w:rsidR="0002001A" w:rsidRDefault="0002001A" w:rsidP="0002001A">
      <w:pPr>
        <w:rPr>
          <w:rFonts w:ascii="Times New Roman" w:hAnsi="Times New Roman"/>
          <w:sz w:val="28"/>
          <w:szCs w:val="28"/>
          <w:lang w:val="uk-UA"/>
        </w:rPr>
      </w:pPr>
    </w:p>
    <w:p w:rsidR="0002001A" w:rsidRDefault="0002001A" w:rsidP="0002001A">
      <w:pPr>
        <w:rPr>
          <w:rFonts w:ascii="Times New Roman" w:hAnsi="Times New Roman"/>
          <w:sz w:val="28"/>
          <w:szCs w:val="28"/>
          <w:lang w:val="uk-UA"/>
        </w:rPr>
      </w:pPr>
    </w:p>
    <w:p w:rsidR="0002001A" w:rsidRPr="00E46E6B" w:rsidRDefault="0002001A" w:rsidP="0002001A">
      <w:pPr>
        <w:rPr>
          <w:lang w:val="uk-UA"/>
        </w:rPr>
      </w:pPr>
    </w:p>
    <w:p w:rsidR="00D4548B" w:rsidRPr="0002001A" w:rsidRDefault="00D4548B">
      <w:pPr>
        <w:rPr>
          <w:lang w:val="uk-UA"/>
        </w:rPr>
      </w:pPr>
    </w:p>
    <w:sectPr w:rsidR="00D4548B" w:rsidRPr="0002001A" w:rsidSect="00E46E6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35FB6"/>
    <w:multiLevelType w:val="hybridMultilevel"/>
    <w:tmpl w:val="3C4488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61275"/>
    <w:multiLevelType w:val="hybridMultilevel"/>
    <w:tmpl w:val="0DC82D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5F8"/>
    <w:rsid w:val="0002001A"/>
    <w:rsid w:val="004A233E"/>
    <w:rsid w:val="007345F8"/>
    <w:rsid w:val="009819B1"/>
    <w:rsid w:val="009D7CA3"/>
    <w:rsid w:val="00A67C1C"/>
    <w:rsid w:val="00A912B6"/>
    <w:rsid w:val="00C00546"/>
    <w:rsid w:val="00C1743A"/>
    <w:rsid w:val="00D4548B"/>
    <w:rsid w:val="00D7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7C435"/>
  <w15:docId w15:val="{DBF1FFA9-B7E0-4B9C-9C6F-1EAAB488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01A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2001A"/>
    <w:rPr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0200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01A"/>
    <w:rPr>
      <w:rFonts w:ascii="Tahoma" w:eastAsia="Times New Roman" w:hAnsi="Tahoma" w:cs="Tahoma"/>
      <w:sz w:val="16"/>
      <w:szCs w:val="16"/>
      <w:lang w:val="en-US" w:bidi="en-US"/>
    </w:rPr>
  </w:style>
  <w:style w:type="paragraph" w:styleId="a6">
    <w:name w:val="List Paragraph"/>
    <w:basedOn w:val="a"/>
    <w:uiPriority w:val="34"/>
    <w:qFormat/>
    <w:rsid w:val="009D7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1050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Fantazer</dc:creator>
  <cp:keywords/>
  <dc:description/>
  <cp:lastModifiedBy>Користувач Windows</cp:lastModifiedBy>
  <cp:revision>11</cp:revision>
  <cp:lastPrinted>2020-03-02T06:21:00Z</cp:lastPrinted>
  <dcterms:created xsi:type="dcterms:W3CDTF">2020-02-24T07:41:00Z</dcterms:created>
  <dcterms:modified xsi:type="dcterms:W3CDTF">2020-03-02T06:21:00Z</dcterms:modified>
</cp:coreProperties>
</file>