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E6B" w:rsidRPr="00642CFC" w:rsidRDefault="00E46E6B" w:rsidP="00E46E6B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noProof/>
          <w:color w:val="0000FF"/>
          <w:sz w:val="28"/>
          <w:szCs w:val="28"/>
          <w:lang w:val="uk-UA" w:eastAsia="uk-UA" w:bidi="ar-SA"/>
        </w:rPr>
        <w:drawing>
          <wp:inline distT="0" distB="0" distL="0" distR="0" wp14:anchorId="772B5E43" wp14:editId="55CC14E5">
            <wp:extent cx="429895" cy="52514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5251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E6B" w:rsidRPr="00642CFC" w:rsidRDefault="00E46E6B" w:rsidP="00E46E6B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42CFC">
        <w:rPr>
          <w:rFonts w:ascii="Times New Roman" w:hAnsi="Times New Roman"/>
          <w:b/>
          <w:sz w:val="28"/>
          <w:szCs w:val="28"/>
          <w:lang w:val="uk-UA"/>
        </w:rPr>
        <w:t>ЗИМНІВСЬКА СІЛЬСЬКА РАДА</w:t>
      </w:r>
    </w:p>
    <w:p w:rsidR="00E46E6B" w:rsidRPr="00642CFC" w:rsidRDefault="00E46E6B" w:rsidP="00E46E6B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42CFC">
        <w:rPr>
          <w:rFonts w:ascii="Times New Roman" w:hAnsi="Times New Roman"/>
          <w:b/>
          <w:sz w:val="28"/>
          <w:szCs w:val="28"/>
          <w:lang w:val="uk-UA"/>
        </w:rPr>
        <w:t>ВОЛИНСЬКА ОБЛАСТЬ, ВОЛОДИМИР - ВОЛИНСЬКИЙ РАЙОН</w:t>
      </w:r>
    </w:p>
    <w:p w:rsidR="00E46E6B" w:rsidRPr="00642CFC" w:rsidRDefault="00E46E6B" w:rsidP="00E46E6B">
      <w:pPr>
        <w:tabs>
          <w:tab w:val="right" w:pos="10080"/>
        </w:tabs>
        <w:jc w:val="center"/>
        <w:rPr>
          <w:rFonts w:ascii="Times New Roman" w:hAnsi="Times New Roman"/>
          <w:b/>
          <w:lang w:val="uk-UA"/>
        </w:rPr>
      </w:pPr>
      <w:r w:rsidRPr="00642CFC">
        <w:rPr>
          <w:rFonts w:ascii="Times New Roman" w:hAnsi="Times New Roman"/>
          <w:b/>
          <w:lang w:val="uk-UA"/>
        </w:rPr>
        <w:t>Сьомого  скликання</w:t>
      </w:r>
    </w:p>
    <w:p w:rsidR="00E46E6B" w:rsidRPr="00642CFC" w:rsidRDefault="00E46E6B" w:rsidP="00E46E6B">
      <w:pPr>
        <w:tabs>
          <w:tab w:val="left" w:pos="2805"/>
        </w:tabs>
        <w:ind w:left="-360" w:right="-284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bookmarkStart w:id="0" w:name="_GoBack"/>
      <w:bookmarkEnd w:id="0"/>
      <w:r w:rsidRPr="00642CFC">
        <w:rPr>
          <w:rFonts w:ascii="Times New Roman" w:hAnsi="Times New Roman"/>
          <w:b/>
          <w:sz w:val="32"/>
          <w:szCs w:val="32"/>
          <w:lang w:val="uk-UA"/>
        </w:rPr>
        <w:t xml:space="preserve">Р І Ш Е Н </w:t>
      </w:r>
      <w:proofErr w:type="spellStart"/>
      <w:r w:rsidRPr="00642CFC">
        <w:rPr>
          <w:rFonts w:ascii="Times New Roman" w:hAnsi="Times New Roman"/>
          <w:b/>
          <w:sz w:val="32"/>
          <w:szCs w:val="32"/>
          <w:lang w:val="uk-UA"/>
        </w:rPr>
        <w:t>Н</w:t>
      </w:r>
      <w:proofErr w:type="spellEnd"/>
      <w:r w:rsidRPr="00642CFC">
        <w:rPr>
          <w:rFonts w:ascii="Times New Roman" w:hAnsi="Times New Roman"/>
          <w:b/>
          <w:sz w:val="32"/>
          <w:szCs w:val="32"/>
          <w:lang w:val="uk-UA"/>
        </w:rPr>
        <w:t xml:space="preserve"> Я</w:t>
      </w:r>
    </w:p>
    <w:p w:rsidR="00E46E6B" w:rsidRPr="00642CFC" w:rsidRDefault="00E46E6B" w:rsidP="00E46E6B">
      <w:pPr>
        <w:tabs>
          <w:tab w:val="left" w:pos="2805"/>
        </w:tabs>
        <w:ind w:right="-284"/>
        <w:jc w:val="both"/>
        <w:rPr>
          <w:rFonts w:ascii="Times New Roman" w:hAnsi="Times New Roman"/>
          <w:b/>
          <w:sz w:val="32"/>
          <w:szCs w:val="32"/>
          <w:lang w:val="uk-UA"/>
        </w:rPr>
      </w:pPr>
    </w:p>
    <w:p w:rsidR="00E46E6B" w:rsidRPr="00642CFC" w:rsidRDefault="00E46E6B" w:rsidP="00E46E6B">
      <w:pPr>
        <w:tabs>
          <w:tab w:val="left" w:pos="2805"/>
        </w:tabs>
        <w:ind w:right="-284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642CFC">
        <w:rPr>
          <w:rFonts w:ascii="Times New Roman" w:hAnsi="Times New Roman"/>
          <w:sz w:val="28"/>
          <w:szCs w:val="28"/>
          <w:u w:val="single"/>
          <w:lang w:val="uk-UA"/>
        </w:rPr>
        <w:t xml:space="preserve">Від </w:t>
      </w:r>
      <w:r w:rsidR="002E007B">
        <w:rPr>
          <w:rFonts w:ascii="Times New Roman" w:hAnsi="Times New Roman"/>
          <w:sz w:val="28"/>
          <w:szCs w:val="28"/>
          <w:u w:val="single"/>
          <w:lang w:val="uk-UA"/>
        </w:rPr>
        <w:t>12</w:t>
      </w:r>
      <w:r w:rsidRPr="00642CFC">
        <w:rPr>
          <w:rFonts w:ascii="Times New Roman" w:hAnsi="Times New Roman"/>
          <w:sz w:val="28"/>
          <w:szCs w:val="28"/>
          <w:u w:val="single"/>
          <w:lang w:val="uk-UA"/>
        </w:rPr>
        <w:t>.</w:t>
      </w:r>
      <w:r w:rsidR="00CF2C06">
        <w:rPr>
          <w:rFonts w:ascii="Times New Roman" w:hAnsi="Times New Roman"/>
          <w:sz w:val="28"/>
          <w:szCs w:val="28"/>
          <w:u w:val="single"/>
          <w:lang w:val="uk-UA"/>
        </w:rPr>
        <w:t>0</w:t>
      </w:r>
      <w:r w:rsidR="002E007B">
        <w:rPr>
          <w:rFonts w:ascii="Times New Roman" w:hAnsi="Times New Roman"/>
          <w:sz w:val="28"/>
          <w:szCs w:val="28"/>
          <w:u w:val="single"/>
          <w:lang w:val="uk-UA"/>
        </w:rPr>
        <w:t>8</w:t>
      </w:r>
      <w:r>
        <w:rPr>
          <w:rFonts w:ascii="Times New Roman" w:hAnsi="Times New Roman"/>
          <w:sz w:val="28"/>
          <w:szCs w:val="28"/>
          <w:u w:val="single"/>
          <w:lang w:val="uk-UA"/>
        </w:rPr>
        <w:t>.20</w:t>
      </w:r>
      <w:r w:rsidR="00CF2C06">
        <w:rPr>
          <w:rFonts w:ascii="Times New Roman" w:hAnsi="Times New Roman"/>
          <w:sz w:val="28"/>
          <w:szCs w:val="28"/>
          <w:u w:val="single"/>
          <w:lang w:val="uk-UA"/>
        </w:rPr>
        <w:t>20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року №</w:t>
      </w:r>
      <w:r w:rsidR="00E06E4A">
        <w:rPr>
          <w:rFonts w:ascii="Times New Roman" w:hAnsi="Times New Roman"/>
          <w:sz w:val="28"/>
          <w:szCs w:val="28"/>
          <w:u w:val="single"/>
          <w:lang w:val="uk-UA"/>
        </w:rPr>
        <w:t>4</w:t>
      </w:r>
      <w:r w:rsidR="002E007B">
        <w:rPr>
          <w:rFonts w:ascii="Times New Roman" w:hAnsi="Times New Roman"/>
          <w:sz w:val="28"/>
          <w:szCs w:val="28"/>
          <w:u w:val="single"/>
          <w:lang w:val="uk-UA"/>
        </w:rPr>
        <w:t>9</w:t>
      </w:r>
      <w:r w:rsidR="00E06E4A">
        <w:rPr>
          <w:rFonts w:ascii="Times New Roman" w:hAnsi="Times New Roman"/>
          <w:sz w:val="28"/>
          <w:szCs w:val="28"/>
          <w:u w:val="single"/>
          <w:lang w:val="uk-UA"/>
        </w:rPr>
        <w:t>/</w:t>
      </w:r>
      <w:r w:rsidR="007769C0">
        <w:rPr>
          <w:rFonts w:ascii="Times New Roman" w:hAnsi="Times New Roman"/>
          <w:sz w:val="28"/>
          <w:szCs w:val="28"/>
          <w:u w:val="single"/>
          <w:lang w:val="uk-UA"/>
        </w:rPr>
        <w:t>4</w:t>
      </w:r>
    </w:p>
    <w:p w:rsidR="00E46E6B" w:rsidRPr="00642CFC" w:rsidRDefault="00E46E6B" w:rsidP="00E46E6B">
      <w:pPr>
        <w:tabs>
          <w:tab w:val="left" w:pos="2805"/>
        </w:tabs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642CFC">
        <w:rPr>
          <w:rFonts w:ascii="Times New Roman" w:hAnsi="Times New Roman"/>
          <w:sz w:val="28"/>
          <w:szCs w:val="28"/>
          <w:lang w:val="uk-UA"/>
        </w:rPr>
        <w:t>село Зимне</w:t>
      </w:r>
    </w:p>
    <w:p w:rsidR="00E46E6B" w:rsidRPr="00642CFC" w:rsidRDefault="00E46E6B" w:rsidP="00E46E6B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007B" w:rsidRDefault="007C1393" w:rsidP="007C1393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uk-UA"/>
        </w:rPr>
      </w:pPr>
      <w:r w:rsidRPr="007C1393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2E007B">
        <w:rPr>
          <w:rFonts w:ascii="Times New Roman" w:hAnsi="Times New Roman"/>
          <w:sz w:val="28"/>
          <w:szCs w:val="28"/>
          <w:lang w:val="uk-UA"/>
        </w:rPr>
        <w:t xml:space="preserve">реорганізацію </w:t>
      </w:r>
      <w:r w:rsidR="00B8120A">
        <w:rPr>
          <w:rFonts w:ascii="Times New Roman" w:hAnsi="Times New Roman"/>
          <w:sz w:val="28"/>
          <w:szCs w:val="28"/>
          <w:lang w:val="uk-UA"/>
        </w:rPr>
        <w:t xml:space="preserve">Зимнівського </w:t>
      </w:r>
    </w:p>
    <w:p w:rsidR="002E007B" w:rsidRDefault="002E007B" w:rsidP="007C1393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фельдшерсько-акушерського пункту</w:t>
      </w:r>
    </w:p>
    <w:p w:rsidR="002E007B" w:rsidRDefault="002E007B" w:rsidP="007C1393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B8120A">
        <w:rPr>
          <w:rFonts w:ascii="Times New Roman" w:hAnsi="Times New Roman"/>
          <w:sz w:val="28"/>
          <w:szCs w:val="28"/>
          <w:lang w:val="uk-UA"/>
        </w:rPr>
        <w:t xml:space="preserve">Зимнівську </w:t>
      </w:r>
      <w:r>
        <w:rPr>
          <w:rFonts w:ascii="Times New Roman" w:hAnsi="Times New Roman"/>
          <w:sz w:val="28"/>
          <w:szCs w:val="28"/>
          <w:lang w:val="uk-UA"/>
        </w:rPr>
        <w:t xml:space="preserve">амбулаторію загальної </w:t>
      </w:r>
    </w:p>
    <w:p w:rsidR="002E007B" w:rsidRDefault="002E007B" w:rsidP="007C1393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практики сімейної медицини </w:t>
      </w:r>
    </w:p>
    <w:p w:rsidR="00E46E6B" w:rsidRDefault="00E46E6B" w:rsidP="00E46E6B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42BCF" w:rsidRPr="00B8120A" w:rsidRDefault="00DD7E76" w:rsidP="002A5FCD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uk-UA"/>
        </w:rPr>
      </w:pPr>
      <w:r w:rsidRPr="00B8120A">
        <w:rPr>
          <w:rFonts w:ascii="Times New Roman" w:hAnsi="Times New Roman"/>
          <w:color w:val="000000"/>
          <w:sz w:val="28"/>
          <w:szCs w:val="28"/>
          <w:lang w:val="uk-UA" w:eastAsia="uk-UA"/>
        </w:rPr>
        <w:t>З</w:t>
      </w:r>
      <w:r w:rsidR="002E007B" w:rsidRPr="006D05C9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метою підвищення рівня медичного обслуговування населення, розширення можливостей щодо його доступності та якості, </w:t>
      </w:r>
      <w:r w:rsidR="002A5FCD" w:rsidRPr="00B8120A">
        <w:rPr>
          <w:rFonts w:ascii="Times New Roman" w:hAnsi="Times New Roman"/>
          <w:color w:val="000000"/>
          <w:sz w:val="28"/>
          <w:szCs w:val="28"/>
          <w:lang w:val="uk-UA" w:eastAsia="uk-UA"/>
        </w:rPr>
        <w:t>в</w:t>
      </w:r>
      <w:r w:rsidR="002E007B" w:rsidRPr="00B8120A">
        <w:rPr>
          <w:rFonts w:ascii="Times New Roman" w:hAnsi="Times New Roman"/>
          <w:color w:val="000000"/>
          <w:sz w:val="28"/>
          <w:szCs w:val="28"/>
          <w:lang w:val="uk-UA"/>
        </w:rPr>
        <w:t xml:space="preserve">ідповідно </w:t>
      </w:r>
      <w:r w:rsidR="00B546EF" w:rsidRPr="00B8120A">
        <w:rPr>
          <w:rFonts w:ascii="Times New Roman" w:hAnsi="Times New Roman"/>
          <w:color w:val="000000"/>
          <w:sz w:val="28"/>
          <w:szCs w:val="28"/>
          <w:lang w:val="uk-UA"/>
        </w:rPr>
        <w:t xml:space="preserve">до </w:t>
      </w:r>
      <w:r w:rsidR="002A5FCD" w:rsidRPr="00B8120A">
        <w:rPr>
          <w:rFonts w:ascii="Times New Roman" w:hAnsi="Times New Roman"/>
          <w:color w:val="000000"/>
          <w:sz w:val="28"/>
          <w:szCs w:val="28"/>
          <w:lang w:val="uk-UA"/>
        </w:rPr>
        <w:t>Б</w:t>
      </w:r>
      <w:r w:rsidR="002E007B" w:rsidRPr="00B8120A">
        <w:rPr>
          <w:rFonts w:ascii="Times New Roman" w:hAnsi="Times New Roman"/>
          <w:color w:val="000000"/>
          <w:sz w:val="28"/>
          <w:szCs w:val="28"/>
          <w:lang w:val="uk-UA"/>
        </w:rPr>
        <w:t xml:space="preserve">юджетного кодексу України, </w:t>
      </w:r>
      <w:r w:rsidR="00B546EF" w:rsidRPr="00B8120A">
        <w:rPr>
          <w:rFonts w:ascii="Times New Roman" w:hAnsi="Times New Roman"/>
          <w:color w:val="000000"/>
          <w:sz w:val="28"/>
          <w:szCs w:val="28"/>
          <w:lang w:val="uk-UA"/>
        </w:rPr>
        <w:t xml:space="preserve">законів України </w:t>
      </w:r>
      <w:r w:rsidR="00B546EF" w:rsidRPr="006D05C9">
        <w:rPr>
          <w:rFonts w:ascii="Times New Roman" w:hAnsi="Times New Roman"/>
          <w:color w:val="000000"/>
          <w:sz w:val="28"/>
          <w:szCs w:val="28"/>
          <w:lang w:val="uk-UA" w:eastAsia="uk-UA"/>
        </w:rPr>
        <w:t>«Основи законодавства України про охорону здоров’я»,</w:t>
      </w:r>
      <w:r w:rsidR="00B546EF" w:rsidRPr="00B8120A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B546EF" w:rsidRPr="006D05C9">
        <w:rPr>
          <w:rFonts w:ascii="Times New Roman" w:hAnsi="Times New Roman"/>
          <w:color w:val="000000"/>
          <w:sz w:val="28"/>
          <w:szCs w:val="28"/>
          <w:lang w:val="uk-UA" w:eastAsia="uk-UA"/>
        </w:rPr>
        <w:t>«Про підвищення доступності та якості медичного обслуговування у сільській місцевості»,</w:t>
      </w:r>
      <w:r w:rsidR="00B546EF" w:rsidRPr="00B8120A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2E007B" w:rsidRPr="00B8120A">
        <w:rPr>
          <w:rFonts w:ascii="Times New Roman" w:hAnsi="Times New Roman"/>
          <w:color w:val="000000"/>
          <w:sz w:val="28"/>
          <w:szCs w:val="28"/>
          <w:lang w:val="uk-UA"/>
        </w:rPr>
        <w:t xml:space="preserve">Наказу міністерства охорони здоров’я України від 30 серпня 2010 року №735 «Про затвердження примірних етапів реформування первинного та вторинного рівнів надання медичної допомоги», </w:t>
      </w:r>
      <w:r w:rsidR="002E007B" w:rsidRPr="006D05C9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Порядку надання первинної медичної допомоги, затвердженого наказом Міністерства охорони здоров’я України від 19.03.2018 № 504, який зареєстровано в Міністерстві юстиції України 21.03.2018 № 348/31800, Положення про амбулаторію, затвердженого наказом Міністерства охорони здоров’я України від 29.07.2016 № 801, який зареєстровано в Міністерстві юстиції України 22.08.2016 № 1168/29298, </w:t>
      </w:r>
      <w:r w:rsidR="00B8120A" w:rsidRPr="00B8120A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положень Статуту </w:t>
      </w:r>
      <w:r w:rsidR="00B8120A" w:rsidRPr="00B8120A">
        <w:rPr>
          <w:rFonts w:ascii="Times New Roman" w:hAnsi="Times New Roman"/>
          <w:sz w:val="28"/>
          <w:szCs w:val="28"/>
          <w:lang w:val="uk-UA"/>
        </w:rPr>
        <w:t xml:space="preserve">КП </w:t>
      </w:r>
      <w:r w:rsidR="00B8120A" w:rsidRPr="00B8120A"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r w:rsidR="00B8120A" w:rsidRPr="00B8120A">
        <w:rPr>
          <w:rFonts w:ascii="Times New Roman" w:hAnsi="Times New Roman"/>
          <w:sz w:val="28"/>
          <w:szCs w:val="28"/>
          <w:lang w:val="uk-UA"/>
        </w:rPr>
        <w:t>Володимир – Волинський центр первинної медичної допомоги»</w:t>
      </w:r>
      <w:r w:rsidR="00B8120A">
        <w:rPr>
          <w:rFonts w:ascii="Times New Roman" w:hAnsi="Times New Roman"/>
          <w:sz w:val="28"/>
          <w:szCs w:val="28"/>
          <w:lang w:val="uk-UA"/>
        </w:rPr>
        <w:t>,</w:t>
      </w:r>
      <w:r w:rsidR="00B8120A" w:rsidRPr="00B8120A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B8120A">
        <w:rPr>
          <w:rFonts w:ascii="Times New Roman" w:hAnsi="Times New Roman"/>
          <w:sz w:val="28"/>
          <w:szCs w:val="28"/>
          <w:lang w:val="uk-UA"/>
        </w:rPr>
        <w:t xml:space="preserve">враховуючи рекомендації постійної комісії з питань освіти, охорони здоров’я, культури, спорту, побутового і торговельного обслуговування та соціального захисту населення, </w:t>
      </w:r>
      <w:r w:rsidR="002B1040" w:rsidRPr="00B8120A">
        <w:rPr>
          <w:rFonts w:ascii="Times New Roman" w:hAnsi="Times New Roman"/>
          <w:sz w:val="28"/>
          <w:szCs w:val="28"/>
          <w:lang w:val="uk-UA"/>
        </w:rPr>
        <w:t xml:space="preserve">керуючись ст. 16, 26, 60 Закону України «Про місцеве самоврядування в Україні», </w:t>
      </w:r>
      <w:r w:rsidR="00742BCF" w:rsidRPr="00B8120A">
        <w:rPr>
          <w:rFonts w:ascii="Times New Roman" w:hAnsi="Times New Roman"/>
          <w:sz w:val="28"/>
          <w:szCs w:val="28"/>
          <w:lang w:val="uk-UA" w:eastAsia="uk-UA"/>
        </w:rPr>
        <w:t>сільська рада</w:t>
      </w:r>
    </w:p>
    <w:p w:rsidR="001372D8" w:rsidRPr="008021AC" w:rsidRDefault="001372D8" w:rsidP="001372D8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E46E6B" w:rsidRPr="008021AC" w:rsidRDefault="00E46E6B" w:rsidP="00E46E6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  <w:lang w:val="uk-UA"/>
        </w:rPr>
      </w:pPr>
      <w:r w:rsidRPr="008021AC">
        <w:rPr>
          <w:rFonts w:ascii="Times New Roman" w:hAnsi="Times New Roman"/>
          <w:bCs/>
          <w:sz w:val="28"/>
          <w:szCs w:val="28"/>
          <w:lang w:val="uk-UA"/>
        </w:rPr>
        <w:t>В</w:t>
      </w:r>
      <w:r w:rsidR="001372D8" w:rsidRPr="008021AC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8021AC">
        <w:rPr>
          <w:rFonts w:ascii="Times New Roman" w:hAnsi="Times New Roman"/>
          <w:bCs/>
          <w:sz w:val="28"/>
          <w:szCs w:val="28"/>
          <w:lang w:val="uk-UA"/>
        </w:rPr>
        <w:t>И</w:t>
      </w:r>
      <w:r w:rsidR="001372D8" w:rsidRPr="008021AC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8021AC">
        <w:rPr>
          <w:rFonts w:ascii="Times New Roman" w:hAnsi="Times New Roman"/>
          <w:bCs/>
          <w:sz w:val="28"/>
          <w:szCs w:val="28"/>
          <w:lang w:val="uk-UA"/>
        </w:rPr>
        <w:t>Р</w:t>
      </w:r>
      <w:r w:rsidR="001372D8" w:rsidRPr="008021AC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8021AC">
        <w:rPr>
          <w:rFonts w:ascii="Times New Roman" w:hAnsi="Times New Roman"/>
          <w:bCs/>
          <w:sz w:val="28"/>
          <w:szCs w:val="28"/>
          <w:lang w:val="uk-UA"/>
        </w:rPr>
        <w:t>І</w:t>
      </w:r>
      <w:r w:rsidR="001372D8" w:rsidRPr="008021AC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8021AC">
        <w:rPr>
          <w:rFonts w:ascii="Times New Roman" w:hAnsi="Times New Roman"/>
          <w:bCs/>
          <w:sz w:val="28"/>
          <w:szCs w:val="28"/>
          <w:lang w:val="uk-UA"/>
        </w:rPr>
        <w:t>Ш</w:t>
      </w:r>
      <w:r w:rsidR="001372D8" w:rsidRPr="008021AC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8021AC">
        <w:rPr>
          <w:rFonts w:ascii="Times New Roman" w:hAnsi="Times New Roman"/>
          <w:bCs/>
          <w:sz w:val="28"/>
          <w:szCs w:val="28"/>
          <w:lang w:val="uk-UA"/>
        </w:rPr>
        <w:t>И</w:t>
      </w:r>
      <w:r w:rsidR="001372D8" w:rsidRPr="008021AC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8021AC">
        <w:rPr>
          <w:rFonts w:ascii="Times New Roman" w:hAnsi="Times New Roman"/>
          <w:bCs/>
          <w:sz w:val="28"/>
          <w:szCs w:val="28"/>
          <w:lang w:val="uk-UA"/>
        </w:rPr>
        <w:t>Л</w:t>
      </w:r>
      <w:r w:rsidR="001372D8" w:rsidRPr="008021AC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8021AC">
        <w:rPr>
          <w:rFonts w:ascii="Times New Roman" w:hAnsi="Times New Roman"/>
          <w:bCs/>
          <w:sz w:val="28"/>
          <w:szCs w:val="28"/>
          <w:lang w:val="uk-UA"/>
        </w:rPr>
        <w:t>А:</w:t>
      </w:r>
    </w:p>
    <w:p w:rsidR="00400202" w:rsidRDefault="00B8120A" w:rsidP="00400202">
      <w:pPr>
        <w:pStyle w:val="a6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sz w:val="28"/>
          <w:szCs w:val="28"/>
          <w:lang w:val="uk-UA"/>
        </w:rPr>
      </w:pPr>
      <w:r w:rsidRPr="00DA7E20">
        <w:rPr>
          <w:rFonts w:ascii="Times New Roman" w:hAnsi="Times New Roman"/>
          <w:sz w:val="28"/>
          <w:szCs w:val="28"/>
          <w:lang w:val="uk-UA"/>
        </w:rPr>
        <w:t xml:space="preserve">Реорганізувати </w:t>
      </w:r>
      <w:proofErr w:type="spellStart"/>
      <w:r w:rsidRPr="00DA7E20">
        <w:rPr>
          <w:rFonts w:ascii="Times New Roman" w:hAnsi="Times New Roman"/>
          <w:sz w:val="28"/>
          <w:szCs w:val="28"/>
          <w:lang w:val="uk-UA"/>
        </w:rPr>
        <w:t>Зимнівський</w:t>
      </w:r>
      <w:proofErr w:type="spellEnd"/>
      <w:r w:rsidRPr="00DA7E20">
        <w:rPr>
          <w:rFonts w:ascii="Times New Roman" w:hAnsi="Times New Roman"/>
          <w:sz w:val="28"/>
          <w:szCs w:val="28"/>
          <w:lang w:val="uk-UA"/>
        </w:rPr>
        <w:t xml:space="preserve"> фельдшерсько-акушерського пункту у Зимнівську амбулаторію загальної практики сімейної медицини</w:t>
      </w:r>
      <w:r w:rsidR="00400202">
        <w:rPr>
          <w:rFonts w:ascii="Times New Roman" w:hAnsi="Times New Roman"/>
          <w:sz w:val="28"/>
          <w:szCs w:val="28"/>
          <w:lang w:val="uk-UA"/>
        </w:rPr>
        <w:t>.</w:t>
      </w:r>
    </w:p>
    <w:p w:rsidR="00B557C2" w:rsidRDefault="00B557C2" w:rsidP="00B557C2">
      <w:pPr>
        <w:pStyle w:val="a6"/>
        <w:shd w:val="clear" w:color="auto" w:fill="FFFFFF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557C2" w:rsidRPr="002F6990" w:rsidRDefault="00B557C2" w:rsidP="00B557C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2F6990">
        <w:rPr>
          <w:rFonts w:ascii="Times New Roman" w:hAnsi="Times New Roman"/>
          <w:sz w:val="28"/>
          <w:szCs w:val="28"/>
          <w:lang w:val="uk-UA"/>
        </w:rPr>
        <w:t xml:space="preserve">Забезпечити </w:t>
      </w:r>
      <w:proofErr w:type="spellStart"/>
      <w:r w:rsidRPr="002F6990">
        <w:rPr>
          <w:rFonts w:ascii="Times New Roman" w:hAnsi="Times New Roman"/>
          <w:sz w:val="28"/>
          <w:szCs w:val="28"/>
          <w:lang w:val="uk-UA"/>
        </w:rPr>
        <w:t>співфінансування</w:t>
      </w:r>
      <w:proofErr w:type="spellEnd"/>
      <w:r w:rsidRPr="002F6990">
        <w:rPr>
          <w:rFonts w:ascii="Times New Roman" w:hAnsi="Times New Roman"/>
          <w:sz w:val="28"/>
          <w:szCs w:val="28"/>
          <w:lang w:val="uk-UA"/>
        </w:rPr>
        <w:t xml:space="preserve"> комунального підприємства «Володимир-Волинський центр первинної медичної допомоги» в межах потреби, згідно соціальних нормативів та наданих комунальним підприємством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F6990"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r w:rsidRPr="002F6990">
        <w:rPr>
          <w:rFonts w:ascii="Times New Roman" w:hAnsi="Times New Roman"/>
          <w:sz w:val="28"/>
          <w:szCs w:val="28"/>
          <w:lang w:val="uk-UA"/>
        </w:rPr>
        <w:t>Володимир – Волинський  центр первинної медичної допомоги» розрахунків для забезпечення надання медичних послуг населення,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F6990">
        <w:rPr>
          <w:rFonts w:ascii="Times New Roman" w:hAnsi="Times New Roman"/>
          <w:sz w:val="28"/>
          <w:szCs w:val="28"/>
          <w:lang w:val="uk-UA"/>
        </w:rPr>
        <w:t xml:space="preserve">що проживає на території </w:t>
      </w:r>
      <w:r>
        <w:rPr>
          <w:rFonts w:ascii="Times New Roman" w:hAnsi="Times New Roman"/>
          <w:sz w:val="28"/>
          <w:szCs w:val="28"/>
          <w:lang w:val="uk-UA"/>
        </w:rPr>
        <w:t xml:space="preserve">Зимнівської </w:t>
      </w:r>
      <w:r w:rsidRPr="002F699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сільської </w:t>
      </w:r>
      <w:r w:rsidRPr="002F6990">
        <w:rPr>
          <w:rFonts w:ascii="Times New Roman" w:hAnsi="Times New Roman"/>
          <w:sz w:val="28"/>
          <w:szCs w:val="28"/>
          <w:lang w:val="uk-UA"/>
        </w:rPr>
        <w:t>ради на первинному рівні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DA7E20" w:rsidRPr="00DA7E20" w:rsidRDefault="00400202" w:rsidP="00400202">
      <w:pPr>
        <w:pStyle w:val="a6"/>
        <w:shd w:val="clear" w:color="auto" w:fill="FFFFFF"/>
        <w:jc w:val="both"/>
        <w:rPr>
          <w:rFonts w:ascii="Times New Roman" w:hAnsi="Times New Roman"/>
          <w:sz w:val="28"/>
          <w:szCs w:val="28"/>
          <w:lang w:val="uk-UA"/>
        </w:rPr>
      </w:pPr>
      <w:r w:rsidRPr="00DA7E2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359C1" w:rsidRDefault="00B8120A" w:rsidP="003359C1">
      <w:pPr>
        <w:pStyle w:val="a6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sz w:val="28"/>
          <w:szCs w:val="28"/>
          <w:lang w:val="uk-UA"/>
        </w:rPr>
      </w:pPr>
      <w:r w:rsidRPr="00DA7E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359C1" w:rsidRPr="00DA7E20">
        <w:rPr>
          <w:rFonts w:ascii="Times New Roman" w:hAnsi="Times New Roman"/>
          <w:sz w:val="28"/>
          <w:szCs w:val="28"/>
          <w:lang w:val="uk-UA"/>
        </w:rPr>
        <w:t>Уповноважити генерального директора КП «Володимир-Волин</w:t>
      </w:r>
      <w:r w:rsidR="00DA7E20" w:rsidRPr="00DA7E20">
        <w:rPr>
          <w:rFonts w:ascii="Times New Roman" w:hAnsi="Times New Roman"/>
          <w:sz w:val="28"/>
          <w:szCs w:val="28"/>
          <w:lang w:val="uk-UA"/>
        </w:rPr>
        <w:t>с</w:t>
      </w:r>
      <w:r w:rsidR="003359C1" w:rsidRPr="00DA7E20">
        <w:rPr>
          <w:rFonts w:ascii="Times New Roman" w:hAnsi="Times New Roman"/>
          <w:sz w:val="28"/>
          <w:szCs w:val="28"/>
          <w:lang w:val="uk-UA"/>
        </w:rPr>
        <w:t>ький ЦПМД» Чубок Катерину Василівну:</w:t>
      </w:r>
    </w:p>
    <w:p w:rsidR="00DA7E20" w:rsidRPr="00DA7E20" w:rsidRDefault="00DA7E20" w:rsidP="00DA7E20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DA7E20" w:rsidRPr="00B13FD9" w:rsidRDefault="003F5D65" w:rsidP="003F5D65">
      <w:pPr>
        <w:pStyle w:val="a6"/>
        <w:shd w:val="clear" w:color="auto" w:fill="FFFFFF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2.1. </w:t>
      </w:r>
      <w:r w:rsidR="00B13FD9" w:rsidRPr="00B13FD9">
        <w:rPr>
          <w:rFonts w:ascii="Times New Roman" w:hAnsi="Times New Roman"/>
          <w:sz w:val="28"/>
          <w:szCs w:val="28"/>
          <w:lang w:val="uk-UA"/>
        </w:rPr>
        <w:t>З</w:t>
      </w:r>
      <w:r w:rsidR="00DA7E20" w:rsidRPr="00B13FD9">
        <w:rPr>
          <w:rFonts w:ascii="Times New Roman" w:hAnsi="Times New Roman"/>
          <w:sz w:val="28"/>
          <w:szCs w:val="28"/>
          <w:lang w:val="uk-UA"/>
        </w:rPr>
        <w:t>дійснити необхідні дії</w:t>
      </w:r>
      <w:r w:rsidR="00400202">
        <w:rPr>
          <w:rFonts w:ascii="Times New Roman" w:hAnsi="Times New Roman"/>
          <w:sz w:val="28"/>
          <w:szCs w:val="28"/>
          <w:lang w:val="uk-UA"/>
        </w:rPr>
        <w:t xml:space="preserve">, що належать до відання </w:t>
      </w:r>
      <w:r w:rsidR="00400202" w:rsidRPr="00DA7E20">
        <w:rPr>
          <w:rFonts w:ascii="Times New Roman" w:hAnsi="Times New Roman"/>
          <w:sz w:val="28"/>
          <w:szCs w:val="28"/>
          <w:lang w:val="uk-UA"/>
        </w:rPr>
        <w:t>КП «Володимир-Волинський ЦПМД»</w:t>
      </w:r>
      <w:r w:rsidR="0040020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A7E20" w:rsidRPr="00B13FD9">
        <w:rPr>
          <w:rFonts w:ascii="Times New Roman" w:hAnsi="Times New Roman"/>
          <w:sz w:val="28"/>
          <w:szCs w:val="28"/>
          <w:lang w:val="uk-UA"/>
        </w:rPr>
        <w:t xml:space="preserve">щодо </w:t>
      </w:r>
      <w:r w:rsidR="003359C1" w:rsidRPr="00B13FD9">
        <w:rPr>
          <w:rFonts w:ascii="Times New Roman" w:hAnsi="Times New Roman"/>
          <w:sz w:val="28"/>
          <w:szCs w:val="28"/>
          <w:lang w:val="uk-UA"/>
        </w:rPr>
        <w:t>реорганізаці</w:t>
      </w:r>
      <w:r w:rsidR="00DA7E20" w:rsidRPr="00B13FD9">
        <w:rPr>
          <w:rFonts w:ascii="Times New Roman" w:hAnsi="Times New Roman"/>
          <w:sz w:val="28"/>
          <w:szCs w:val="28"/>
          <w:lang w:val="uk-UA"/>
        </w:rPr>
        <w:t>ї</w:t>
      </w:r>
      <w:r w:rsidR="003359C1" w:rsidRPr="00B13FD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A7E20" w:rsidRPr="00B13FD9">
        <w:rPr>
          <w:rFonts w:ascii="Times New Roman" w:hAnsi="Times New Roman"/>
          <w:sz w:val="28"/>
          <w:szCs w:val="28"/>
          <w:lang w:val="uk-UA"/>
        </w:rPr>
        <w:t xml:space="preserve">Зимнівського </w:t>
      </w:r>
      <w:r w:rsidR="003359C1" w:rsidRPr="00B13FD9">
        <w:rPr>
          <w:rFonts w:ascii="Times New Roman" w:hAnsi="Times New Roman"/>
          <w:sz w:val="28"/>
          <w:szCs w:val="28"/>
          <w:lang w:val="uk-UA"/>
        </w:rPr>
        <w:t>фельдшерсько-акушерського пункту</w:t>
      </w:r>
      <w:r w:rsidR="003359C1" w:rsidRPr="00B13FD9">
        <w:rPr>
          <w:rFonts w:ascii="Times New Roman" w:hAnsi="Times New Roman"/>
          <w:sz w:val="28"/>
          <w:szCs w:val="28"/>
        </w:rPr>
        <w:t> </w:t>
      </w:r>
      <w:r w:rsidR="003359C1" w:rsidRPr="00B13FD9"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DA7E20" w:rsidRPr="00B13FD9">
        <w:rPr>
          <w:rFonts w:ascii="Times New Roman" w:hAnsi="Times New Roman"/>
          <w:sz w:val="28"/>
          <w:szCs w:val="28"/>
          <w:lang w:val="uk-UA"/>
        </w:rPr>
        <w:t xml:space="preserve">Зимнівську </w:t>
      </w:r>
      <w:r w:rsidR="003359C1" w:rsidRPr="00B13FD9">
        <w:rPr>
          <w:rFonts w:ascii="Times New Roman" w:hAnsi="Times New Roman"/>
          <w:sz w:val="28"/>
          <w:szCs w:val="28"/>
          <w:lang w:val="uk-UA"/>
        </w:rPr>
        <w:t>амбулаторію загальної практики сімейної медицини згідно з чинним законодавством</w:t>
      </w:r>
      <w:r w:rsidR="00DA7E20" w:rsidRPr="00B13FD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359C1" w:rsidRPr="00B13FD9">
        <w:rPr>
          <w:rFonts w:ascii="Times New Roman" w:hAnsi="Times New Roman"/>
          <w:sz w:val="28"/>
          <w:szCs w:val="28"/>
          <w:lang w:val="uk-UA"/>
        </w:rPr>
        <w:t>України.</w:t>
      </w:r>
    </w:p>
    <w:p w:rsidR="00DA7E20" w:rsidRPr="00B13FD9" w:rsidRDefault="003F5D65" w:rsidP="003F5D65">
      <w:pPr>
        <w:pStyle w:val="a6"/>
        <w:shd w:val="clear" w:color="auto" w:fill="FFFFFF"/>
        <w:spacing w:before="120" w:after="120"/>
        <w:jc w:val="both"/>
        <w:rPr>
          <w:rFonts w:ascii="Times New Roman" w:hAnsi="Times New Roman"/>
          <w:sz w:val="28"/>
          <w:szCs w:val="28"/>
          <w:lang w:val="ru-RU"/>
        </w:rPr>
      </w:pPr>
      <w:r w:rsidRPr="00B13FD9">
        <w:rPr>
          <w:rFonts w:ascii="Times New Roman" w:hAnsi="Times New Roman"/>
          <w:sz w:val="28"/>
          <w:szCs w:val="28"/>
          <w:lang w:val="ru-RU"/>
        </w:rPr>
        <w:t xml:space="preserve">2.2. </w:t>
      </w:r>
      <w:proofErr w:type="spellStart"/>
      <w:r w:rsidR="003359C1" w:rsidRPr="00B13FD9">
        <w:rPr>
          <w:rFonts w:ascii="Times New Roman" w:hAnsi="Times New Roman"/>
          <w:sz w:val="28"/>
          <w:szCs w:val="28"/>
          <w:lang w:val="ru-RU"/>
        </w:rPr>
        <w:t>Забезпечити</w:t>
      </w:r>
      <w:proofErr w:type="spellEnd"/>
      <w:r w:rsidR="003359C1" w:rsidRPr="00B13FD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359C1" w:rsidRPr="00B13FD9">
        <w:rPr>
          <w:rFonts w:ascii="Times New Roman" w:hAnsi="Times New Roman"/>
          <w:sz w:val="28"/>
          <w:szCs w:val="28"/>
          <w:lang w:val="ru-RU"/>
        </w:rPr>
        <w:t>даний</w:t>
      </w:r>
      <w:proofErr w:type="spellEnd"/>
      <w:r w:rsidR="003359C1" w:rsidRPr="00B13FD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359C1" w:rsidRPr="00B13FD9">
        <w:rPr>
          <w:rFonts w:ascii="Times New Roman" w:hAnsi="Times New Roman"/>
          <w:sz w:val="28"/>
          <w:szCs w:val="28"/>
          <w:lang w:val="ru-RU"/>
        </w:rPr>
        <w:t>лікувальний</w:t>
      </w:r>
      <w:proofErr w:type="spellEnd"/>
      <w:r w:rsidR="003359C1" w:rsidRPr="00B13FD9">
        <w:rPr>
          <w:rFonts w:ascii="Times New Roman" w:hAnsi="Times New Roman"/>
          <w:sz w:val="28"/>
          <w:szCs w:val="28"/>
          <w:lang w:val="ru-RU"/>
        </w:rPr>
        <w:t xml:space="preserve"> заклад </w:t>
      </w:r>
      <w:proofErr w:type="spellStart"/>
      <w:r w:rsidR="003359C1" w:rsidRPr="00B13FD9">
        <w:rPr>
          <w:rFonts w:ascii="Times New Roman" w:hAnsi="Times New Roman"/>
          <w:sz w:val="28"/>
          <w:szCs w:val="28"/>
          <w:lang w:val="ru-RU"/>
        </w:rPr>
        <w:t>медичними</w:t>
      </w:r>
      <w:proofErr w:type="spellEnd"/>
      <w:r w:rsidR="003359C1" w:rsidRPr="00B13FD9">
        <w:rPr>
          <w:rFonts w:ascii="Times New Roman" w:hAnsi="Times New Roman"/>
          <w:sz w:val="28"/>
          <w:szCs w:val="28"/>
          <w:lang w:val="ru-RU"/>
        </w:rPr>
        <w:t xml:space="preserve"> кадрами </w:t>
      </w:r>
      <w:r w:rsidR="00B557C2">
        <w:rPr>
          <w:rFonts w:ascii="Times New Roman" w:hAnsi="Times New Roman"/>
          <w:sz w:val="28"/>
          <w:szCs w:val="28"/>
          <w:lang w:val="ru-RU"/>
        </w:rPr>
        <w:t xml:space="preserve">в межах </w:t>
      </w:r>
      <w:r w:rsidR="003359C1" w:rsidRPr="00B13FD9">
        <w:rPr>
          <w:rFonts w:ascii="Times New Roman" w:hAnsi="Times New Roman"/>
          <w:sz w:val="28"/>
          <w:szCs w:val="28"/>
          <w:lang w:val="ru-RU"/>
        </w:rPr>
        <w:t xml:space="preserve">штатного </w:t>
      </w:r>
      <w:proofErr w:type="spellStart"/>
      <w:r w:rsidR="003359C1" w:rsidRPr="00B13FD9">
        <w:rPr>
          <w:rFonts w:ascii="Times New Roman" w:hAnsi="Times New Roman"/>
          <w:sz w:val="28"/>
          <w:szCs w:val="28"/>
          <w:lang w:val="ru-RU"/>
        </w:rPr>
        <w:t>розпису</w:t>
      </w:r>
      <w:proofErr w:type="spellEnd"/>
      <w:r w:rsidR="003359C1" w:rsidRPr="00B13FD9">
        <w:rPr>
          <w:rFonts w:ascii="Times New Roman" w:hAnsi="Times New Roman"/>
          <w:sz w:val="28"/>
          <w:szCs w:val="28"/>
          <w:lang w:val="ru-RU"/>
        </w:rPr>
        <w:t>.</w:t>
      </w:r>
    </w:p>
    <w:p w:rsidR="00DA7E20" w:rsidRPr="00B13FD9" w:rsidRDefault="003F5D65" w:rsidP="003F5D65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B13FD9">
        <w:rPr>
          <w:rFonts w:ascii="Times New Roman" w:hAnsi="Times New Roman"/>
          <w:sz w:val="28"/>
          <w:szCs w:val="28"/>
          <w:lang w:val="uk-UA" w:eastAsia="uk-UA"/>
        </w:rPr>
        <w:t xml:space="preserve">2.3. </w:t>
      </w:r>
      <w:r w:rsidR="00DA7E20" w:rsidRPr="00B13FD9">
        <w:rPr>
          <w:rFonts w:ascii="Times New Roman" w:hAnsi="Times New Roman"/>
          <w:sz w:val="28"/>
          <w:szCs w:val="28"/>
          <w:lang w:val="uk-UA" w:eastAsia="uk-UA"/>
        </w:rPr>
        <w:t>Р</w:t>
      </w:r>
      <w:r w:rsidR="003359C1" w:rsidRPr="00B13FD9">
        <w:rPr>
          <w:rFonts w:ascii="Times New Roman" w:hAnsi="Times New Roman"/>
          <w:sz w:val="28"/>
          <w:szCs w:val="28"/>
          <w:lang w:val="uk-UA" w:eastAsia="uk-UA"/>
        </w:rPr>
        <w:t xml:space="preserve">озробити та затвердити Положення про </w:t>
      </w:r>
      <w:r w:rsidR="00DA7E20" w:rsidRPr="00B13FD9">
        <w:rPr>
          <w:rFonts w:ascii="Times New Roman" w:hAnsi="Times New Roman"/>
          <w:sz w:val="28"/>
          <w:szCs w:val="28"/>
          <w:lang w:val="uk-UA" w:eastAsia="uk-UA"/>
        </w:rPr>
        <w:t xml:space="preserve">Зимнівську </w:t>
      </w:r>
      <w:r w:rsidR="003359C1" w:rsidRPr="00B13FD9">
        <w:rPr>
          <w:rFonts w:ascii="Times New Roman" w:hAnsi="Times New Roman"/>
          <w:sz w:val="28"/>
          <w:szCs w:val="28"/>
          <w:lang w:val="uk-UA" w:eastAsia="uk-UA"/>
        </w:rPr>
        <w:t>амбулаторію загальної практики сімейної медицини</w:t>
      </w:r>
      <w:r w:rsidR="00B956E5" w:rsidRPr="00B13FD9">
        <w:rPr>
          <w:rFonts w:ascii="Times New Roman" w:hAnsi="Times New Roman"/>
          <w:sz w:val="28"/>
          <w:szCs w:val="28"/>
          <w:lang w:val="uk-UA" w:eastAsia="uk-UA"/>
        </w:rPr>
        <w:t xml:space="preserve"> за погодженням з Зимнівською сільською радою. </w:t>
      </w:r>
    </w:p>
    <w:p w:rsidR="00400202" w:rsidRDefault="00400202" w:rsidP="0040020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A7E20" w:rsidRPr="00B557C2" w:rsidRDefault="00400202" w:rsidP="0040020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Зимнівській сільській раді та </w:t>
      </w:r>
      <w:r w:rsidRPr="00DA7E20">
        <w:rPr>
          <w:rFonts w:ascii="Times New Roman" w:hAnsi="Times New Roman"/>
          <w:sz w:val="28"/>
          <w:szCs w:val="28"/>
          <w:lang w:val="uk-UA"/>
        </w:rPr>
        <w:t xml:space="preserve">КП «Володимир-Волинський ЦПМД» </w:t>
      </w:r>
      <w:r>
        <w:rPr>
          <w:rFonts w:ascii="Times New Roman" w:hAnsi="Times New Roman"/>
          <w:sz w:val="28"/>
          <w:szCs w:val="28"/>
          <w:lang w:val="uk-UA"/>
        </w:rPr>
        <w:t>спільно з</w:t>
      </w:r>
      <w:r w:rsidR="003359C1" w:rsidRPr="00B13FD9">
        <w:rPr>
          <w:rFonts w:ascii="Times New Roman" w:hAnsi="Times New Roman"/>
          <w:sz w:val="28"/>
          <w:szCs w:val="28"/>
          <w:lang w:val="uk-UA" w:eastAsia="uk-UA"/>
        </w:rPr>
        <w:t>абезпечити лікувально</w:t>
      </w:r>
      <w:r w:rsidR="003359C1" w:rsidRPr="006D05C9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-профілактичну та адміністративно-господарську діяльність новоствореної </w:t>
      </w:r>
      <w:r w:rsidR="00DA7E20" w:rsidRPr="00DA7E20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Зимнівської </w:t>
      </w:r>
      <w:r w:rsidR="003359C1" w:rsidRPr="006D05C9">
        <w:rPr>
          <w:rFonts w:ascii="Times New Roman" w:hAnsi="Times New Roman"/>
          <w:color w:val="000000"/>
          <w:sz w:val="28"/>
          <w:szCs w:val="28"/>
          <w:lang w:val="uk-UA" w:eastAsia="uk-UA"/>
        </w:rPr>
        <w:t>амбулаторії загальної практики сімейної медицини</w:t>
      </w:r>
      <w:r w:rsidR="00B557C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. </w:t>
      </w:r>
      <w:r w:rsidR="003359C1" w:rsidRPr="006D05C9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</w:p>
    <w:p w:rsidR="00B557C2" w:rsidRPr="003F5D65" w:rsidRDefault="00B557C2" w:rsidP="00B557C2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46E6B" w:rsidRPr="00DA7E20" w:rsidRDefault="00E46E6B" w:rsidP="0040020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DA7E20">
        <w:rPr>
          <w:rFonts w:ascii="Times New Roman" w:hAnsi="Times New Roman"/>
          <w:sz w:val="28"/>
          <w:szCs w:val="28"/>
          <w:lang w:val="ru-RU"/>
        </w:rPr>
        <w:t xml:space="preserve">Контроль за </w:t>
      </w:r>
      <w:proofErr w:type="spellStart"/>
      <w:r w:rsidRPr="00DA7E20">
        <w:rPr>
          <w:rFonts w:ascii="Times New Roman" w:hAnsi="Times New Roman"/>
          <w:sz w:val="28"/>
          <w:szCs w:val="28"/>
          <w:lang w:val="ru-RU"/>
        </w:rPr>
        <w:t>виконанням</w:t>
      </w:r>
      <w:proofErr w:type="spellEnd"/>
      <w:r w:rsidRPr="00DA7E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A7E20">
        <w:rPr>
          <w:rFonts w:ascii="Times New Roman" w:hAnsi="Times New Roman"/>
          <w:sz w:val="28"/>
          <w:szCs w:val="28"/>
          <w:lang w:val="ru-RU"/>
        </w:rPr>
        <w:t>даного</w:t>
      </w:r>
      <w:proofErr w:type="spellEnd"/>
      <w:r w:rsidRPr="00DA7E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A7E20">
        <w:rPr>
          <w:rFonts w:ascii="Times New Roman" w:hAnsi="Times New Roman"/>
          <w:sz w:val="28"/>
          <w:szCs w:val="28"/>
          <w:lang w:val="ru-RU"/>
        </w:rPr>
        <w:t>рішення</w:t>
      </w:r>
      <w:proofErr w:type="spellEnd"/>
      <w:r w:rsidRPr="00DA7E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A7E20">
        <w:rPr>
          <w:rFonts w:ascii="Times New Roman" w:hAnsi="Times New Roman"/>
          <w:sz w:val="28"/>
          <w:szCs w:val="28"/>
          <w:lang w:val="ru-RU"/>
        </w:rPr>
        <w:t>покласти</w:t>
      </w:r>
      <w:proofErr w:type="spellEnd"/>
      <w:r w:rsidRPr="00DA7E20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DA7E20">
        <w:rPr>
          <w:rFonts w:ascii="Times New Roman" w:hAnsi="Times New Roman"/>
          <w:sz w:val="28"/>
          <w:szCs w:val="28"/>
          <w:lang w:val="ru-RU"/>
        </w:rPr>
        <w:t>постійну</w:t>
      </w:r>
      <w:proofErr w:type="spellEnd"/>
      <w:r w:rsidRPr="00DA7E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A7E20">
        <w:rPr>
          <w:rFonts w:ascii="Times New Roman" w:hAnsi="Times New Roman"/>
          <w:sz w:val="28"/>
          <w:szCs w:val="28"/>
          <w:lang w:val="ru-RU"/>
        </w:rPr>
        <w:t>комісію</w:t>
      </w:r>
      <w:proofErr w:type="spellEnd"/>
      <w:r w:rsidRPr="00DA7E20">
        <w:rPr>
          <w:rFonts w:ascii="Times New Roman" w:hAnsi="Times New Roman"/>
          <w:sz w:val="28"/>
          <w:szCs w:val="28"/>
          <w:lang w:val="ru-RU"/>
        </w:rPr>
        <w:t xml:space="preserve"> з </w:t>
      </w:r>
      <w:r w:rsidR="003359C1" w:rsidRPr="00DA7E20">
        <w:rPr>
          <w:rFonts w:ascii="Times New Roman" w:hAnsi="Times New Roman"/>
          <w:sz w:val="28"/>
          <w:szCs w:val="28"/>
          <w:lang w:val="uk-UA"/>
        </w:rPr>
        <w:t>питань освіти, охорони здоров’я, культури, спорту, побутового і торговельного обслуговування та соціального захисту населення</w:t>
      </w:r>
      <w:r w:rsidR="00DF02F4" w:rsidRPr="00DA7E20">
        <w:rPr>
          <w:rFonts w:ascii="Times New Roman" w:hAnsi="Times New Roman"/>
          <w:sz w:val="28"/>
          <w:szCs w:val="28"/>
          <w:lang w:val="ru-RU"/>
        </w:rPr>
        <w:t>.</w:t>
      </w:r>
      <w:r w:rsidR="00EF1ACB" w:rsidRPr="00DA7E2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13A8F" w:rsidRPr="00DA7E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A7E2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46E6B" w:rsidRPr="008021AC" w:rsidRDefault="00E46E6B" w:rsidP="00E46E6B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46E6B" w:rsidRPr="00642CFC" w:rsidRDefault="00E46E6B" w:rsidP="00E46E6B">
      <w:pPr>
        <w:rPr>
          <w:rFonts w:ascii="Times New Roman" w:hAnsi="Times New Roman"/>
          <w:sz w:val="28"/>
          <w:szCs w:val="28"/>
          <w:lang w:val="uk-UA"/>
        </w:rPr>
      </w:pPr>
    </w:p>
    <w:p w:rsidR="00E46E6B" w:rsidRPr="00642CFC" w:rsidRDefault="00E46E6B" w:rsidP="00E46E6B">
      <w:pPr>
        <w:rPr>
          <w:rFonts w:ascii="Times New Roman" w:hAnsi="Times New Roman"/>
          <w:sz w:val="28"/>
          <w:szCs w:val="28"/>
          <w:lang w:val="uk-UA"/>
        </w:rPr>
      </w:pPr>
    </w:p>
    <w:p w:rsidR="00E46E6B" w:rsidRDefault="00E46E6B" w:rsidP="00E46E6B">
      <w:pPr>
        <w:rPr>
          <w:rFonts w:ascii="Times New Roman" w:hAnsi="Times New Roman"/>
          <w:sz w:val="28"/>
          <w:szCs w:val="28"/>
          <w:lang w:val="uk-UA"/>
        </w:rPr>
      </w:pPr>
      <w:r w:rsidRPr="00642CFC">
        <w:rPr>
          <w:rFonts w:ascii="Times New Roman" w:hAnsi="Times New Roman"/>
          <w:sz w:val="28"/>
          <w:szCs w:val="28"/>
          <w:lang w:val="uk-UA"/>
        </w:rPr>
        <w:t>Сільський голова</w:t>
      </w:r>
      <w:r w:rsidRPr="00642CFC">
        <w:rPr>
          <w:rFonts w:ascii="Times New Roman" w:hAnsi="Times New Roman"/>
          <w:sz w:val="28"/>
          <w:szCs w:val="28"/>
          <w:lang w:val="ru-RU"/>
        </w:rPr>
        <w:t xml:space="preserve">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</w:t>
      </w:r>
      <w:r w:rsidRPr="00642CFC">
        <w:rPr>
          <w:rFonts w:ascii="Times New Roman" w:hAnsi="Times New Roman"/>
          <w:sz w:val="28"/>
          <w:szCs w:val="28"/>
          <w:lang w:val="ru-RU"/>
        </w:rPr>
        <w:t xml:space="preserve">                                         В.</w:t>
      </w:r>
      <w:r w:rsidRPr="00642CFC">
        <w:rPr>
          <w:rFonts w:ascii="Times New Roman" w:hAnsi="Times New Roman"/>
          <w:sz w:val="28"/>
          <w:szCs w:val="28"/>
          <w:lang w:val="uk-UA"/>
        </w:rPr>
        <w:t>А.Католик</w:t>
      </w:r>
    </w:p>
    <w:p w:rsidR="00E46E6B" w:rsidRPr="005D6817" w:rsidRDefault="00E46E6B" w:rsidP="00E46E6B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Новицька </w:t>
      </w:r>
      <w:r w:rsidR="00CF2C06">
        <w:rPr>
          <w:rFonts w:ascii="Times New Roman" w:hAnsi="Times New Roman"/>
          <w:sz w:val="20"/>
          <w:szCs w:val="20"/>
          <w:lang w:val="uk-UA"/>
        </w:rPr>
        <w:t>95190</w:t>
      </w:r>
    </w:p>
    <w:sectPr w:rsidR="00E46E6B" w:rsidRPr="005D6817" w:rsidSect="00E46E6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40AB"/>
    <w:multiLevelType w:val="multilevel"/>
    <w:tmpl w:val="429856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1" w15:restartNumberingAfterBreak="0">
    <w:nsid w:val="2BAA57D8"/>
    <w:multiLevelType w:val="hybridMultilevel"/>
    <w:tmpl w:val="9E281514"/>
    <w:lvl w:ilvl="0" w:tplc="25D4799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A0B6642"/>
    <w:multiLevelType w:val="multilevel"/>
    <w:tmpl w:val="30AED0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hint="default"/>
        <w:sz w:val="28"/>
      </w:rPr>
    </w:lvl>
  </w:abstractNum>
  <w:abstractNum w:abstractNumId="3" w15:restartNumberingAfterBreak="0">
    <w:nsid w:val="74361275"/>
    <w:multiLevelType w:val="multilevel"/>
    <w:tmpl w:val="F3665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E6B"/>
    <w:rsid w:val="00081208"/>
    <w:rsid w:val="001372D8"/>
    <w:rsid w:val="001843F1"/>
    <w:rsid w:val="00212ECC"/>
    <w:rsid w:val="00240620"/>
    <w:rsid w:val="002A5FCD"/>
    <w:rsid w:val="002B1040"/>
    <w:rsid w:val="002E007B"/>
    <w:rsid w:val="003126C2"/>
    <w:rsid w:val="003359C1"/>
    <w:rsid w:val="003B7BD6"/>
    <w:rsid w:val="003F5D65"/>
    <w:rsid w:val="00400202"/>
    <w:rsid w:val="00411F38"/>
    <w:rsid w:val="004D0634"/>
    <w:rsid w:val="005B30E3"/>
    <w:rsid w:val="005C2326"/>
    <w:rsid w:val="00742BCF"/>
    <w:rsid w:val="007769C0"/>
    <w:rsid w:val="007C1393"/>
    <w:rsid w:val="007D63AF"/>
    <w:rsid w:val="008021AC"/>
    <w:rsid w:val="00813A8F"/>
    <w:rsid w:val="008A648A"/>
    <w:rsid w:val="009A4C09"/>
    <w:rsid w:val="00B13FD9"/>
    <w:rsid w:val="00B52200"/>
    <w:rsid w:val="00B546EF"/>
    <w:rsid w:val="00B557C2"/>
    <w:rsid w:val="00B8120A"/>
    <w:rsid w:val="00B956E5"/>
    <w:rsid w:val="00CF2C06"/>
    <w:rsid w:val="00D00DDA"/>
    <w:rsid w:val="00D738CD"/>
    <w:rsid w:val="00DA7E20"/>
    <w:rsid w:val="00DD7E76"/>
    <w:rsid w:val="00DF02F4"/>
    <w:rsid w:val="00E06E4A"/>
    <w:rsid w:val="00E46E6B"/>
    <w:rsid w:val="00E631A4"/>
    <w:rsid w:val="00EF1ACB"/>
    <w:rsid w:val="00F40F3F"/>
    <w:rsid w:val="00FA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317EE5-F88B-4D38-8C62-77B0EB843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E6B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46E6B"/>
    <w:rPr>
      <w:szCs w:val="32"/>
    </w:rPr>
  </w:style>
  <w:style w:type="paragraph" w:customStyle="1" w:styleId="1">
    <w:name w:val="Абзац списка1"/>
    <w:basedOn w:val="a"/>
    <w:rsid w:val="00E46E6B"/>
    <w:pPr>
      <w:spacing w:after="200" w:line="276" w:lineRule="auto"/>
      <w:ind w:left="720"/>
      <w:contextualSpacing/>
    </w:pPr>
    <w:rPr>
      <w:sz w:val="22"/>
      <w:szCs w:val="22"/>
      <w:lang w:val="uk-UA" w:bidi="ar-SA"/>
    </w:rPr>
  </w:style>
  <w:style w:type="paragraph" w:styleId="a4">
    <w:name w:val="Balloon Text"/>
    <w:basedOn w:val="a"/>
    <w:link w:val="a5"/>
    <w:uiPriority w:val="99"/>
    <w:semiHidden/>
    <w:unhideWhenUsed/>
    <w:rsid w:val="00E46E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E6B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Default">
    <w:name w:val="Default"/>
    <w:rsid w:val="00F40F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2B1040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2E007B"/>
    <w:pPr>
      <w:spacing w:before="100" w:beforeAutospacing="1" w:after="100" w:afterAutospacing="1"/>
    </w:pPr>
    <w:rPr>
      <w:rFonts w:ascii="Times New Roman" w:hAnsi="Times New Roman"/>
      <w:lang w:val="uk-UA" w:eastAsia="uk-UA" w:bidi="ar-SA"/>
    </w:rPr>
  </w:style>
  <w:style w:type="paragraph" w:customStyle="1" w:styleId="rvps14">
    <w:name w:val="rvps14"/>
    <w:basedOn w:val="a"/>
    <w:rsid w:val="00B546EF"/>
    <w:pPr>
      <w:spacing w:before="100" w:beforeAutospacing="1" w:after="100" w:afterAutospacing="1"/>
    </w:pPr>
    <w:rPr>
      <w:rFonts w:ascii="Times New Roman" w:hAnsi="Times New Roman"/>
      <w:lang w:val="uk-UA" w:eastAsia="uk-UA" w:bidi="ar-SA"/>
    </w:rPr>
  </w:style>
  <w:style w:type="character" w:customStyle="1" w:styleId="rvts9">
    <w:name w:val="rvts9"/>
    <w:basedOn w:val="a0"/>
    <w:rsid w:val="00B546EF"/>
  </w:style>
  <w:style w:type="character" w:styleId="a8">
    <w:name w:val="Hyperlink"/>
    <w:basedOn w:val="a0"/>
    <w:uiPriority w:val="99"/>
    <w:semiHidden/>
    <w:unhideWhenUsed/>
    <w:rsid w:val="00B546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8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2029</Words>
  <Characters>1157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Fantazer</dc:creator>
  <cp:lastModifiedBy>Користувач Windows</cp:lastModifiedBy>
  <cp:revision>24</cp:revision>
  <cp:lastPrinted>2020-09-04T11:35:00Z</cp:lastPrinted>
  <dcterms:created xsi:type="dcterms:W3CDTF">2020-06-04T06:04:00Z</dcterms:created>
  <dcterms:modified xsi:type="dcterms:W3CDTF">2020-09-04T11:36:00Z</dcterms:modified>
</cp:coreProperties>
</file>