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91" w:rsidRPr="005923F7" w:rsidRDefault="001F2A91" w:rsidP="001F2A91">
      <w:pPr>
        <w:jc w:val="center"/>
        <w:rPr>
          <w:color w:val="0000FF"/>
          <w:sz w:val="28"/>
          <w:szCs w:val="28"/>
          <w:lang w:val="uk-UA"/>
        </w:rPr>
      </w:pPr>
      <w:r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91" w:rsidRPr="005923F7" w:rsidRDefault="001F2A91" w:rsidP="001F2A91">
      <w:pPr>
        <w:jc w:val="center"/>
        <w:outlineLvl w:val="0"/>
        <w:rPr>
          <w:b/>
          <w:lang w:val="uk-UA"/>
        </w:rPr>
      </w:pPr>
    </w:p>
    <w:p w:rsidR="001F2A91" w:rsidRPr="005923F7" w:rsidRDefault="001F2A91" w:rsidP="001F2A91">
      <w:pPr>
        <w:jc w:val="center"/>
        <w:outlineLvl w:val="0"/>
        <w:rPr>
          <w:b/>
          <w:sz w:val="28"/>
          <w:szCs w:val="28"/>
          <w:lang w:val="uk-UA"/>
        </w:rPr>
      </w:pPr>
      <w:r w:rsidRPr="005923F7">
        <w:rPr>
          <w:b/>
          <w:sz w:val="28"/>
          <w:szCs w:val="28"/>
          <w:lang w:val="uk-UA"/>
        </w:rPr>
        <w:t>ЗИМНІВСЬКА СІЛЬСЬКА РАДА</w:t>
      </w:r>
    </w:p>
    <w:p w:rsidR="001F2A91" w:rsidRPr="005923F7" w:rsidRDefault="001F2A91" w:rsidP="001F2A91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923F7"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1F2A91" w:rsidRPr="005923F7" w:rsidRDefault="001F2A91" w:rsidP="001F2A91">
      <w:pPr>
        <w:jc w:val="center"/>
        <w:outlineLvl w:val="0"/>
        <w:rPr>
          <w:b/>
          <w:bCs/>
          <w:lang w:val="uk-UA"/>
        </w:rPr>
      </w:pPr>
      <w:r w:rsidRPr="005923F7">
        <w:rPr>
          <w:b/>
          <w:bCs/>
          <w:lang w:val="uk-UA"/>
        </w:rPr>
        <w:t>Сьомого скликання</w:t>
      </w:r>
    </w:p>
    <w:p w:rsidR="001F2A91" w:rsidRPr="005923F7" w:rsidRDefault="001F2A91" w:rsidP="001F2A91">
      <w:pPr>
        <w:jc w:val="center"/>
        <w:outlineLvl w:val="0"/>
        <w:rPr>
          <w:b/>
          <w:bCs/>
          <w:lang w:val="uk-UA"/>
        </w:rPr>
      </w:pPr>
    </w:p>
    <w:p w:rsidR="001F2A91" w:rsidRPr="005923F7" w:rsidRDefault="001F2A91" w:rsidP="001F2A91">
      <w:pPr>
        <w:tabs>
          <w:tab w:val="left" w:pos="711"/>
          <w:tab w:val="center" w:pos="4677"/>
        </w:tabs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</w:t>
      </w:r>
      <w:r w:rsidRPr="005923F7">
        <w:rPr>
          <w:b/>
          <w:bCs/>
          <w:sz w:val="32"/>
          <w:szCs w:val="32"/>
          <w:lang w:val="uk-UA"/>
        </w:rPr>
        <w:t>Я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</w:p>
    <w:p w:rsidR="001F2A91" w:rsidRPr="005923F7" w:rsidRDefault="001F2A91" w:rsidP="001F2A91">
      <w:pPr>
        <w:ind w:right="-1"/>
        <w:jc w:val="both"/>
        <w:rPr>
          <w:sz w:val="28"/>
          <w:szCs w:val="28"/>
          <w:u w:val="single"/>
          <w:lang w:val="uk-UA"/>
        </w:rPr>
      </w:pPr>
      <w:r w:rsidRPr="005923F7">
        <w:rPr>
          <w:sz w:val="28"/>
          <w:szCs w:val="28"/>
          <w:u w:val="single"/>
          <w:lang w:val="uk-UA"/>
        </w:rPr>
        <w:t>Від 22.10.2020 № 45/23</w:t>
      </w:r>
    </w:p>
    <w:p w:rsidR="001F2A91" w:rsidRPr="005923F7" w:rsidRDefault="001F2A91" w:rsidP="001F2A91">
      <w:pPr>
        <w:ind w:left="-360"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    село Зимне</w:t>
      </w:r>
    </w:p>
    <w:p w:rsidR="001F2A91" w:rsidRPr="005923F7" w:rsidRDefault="001F2A91" w:rsidP="001F2A91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 Про проведення земельних торгів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        Відповідно до ст. ст.12, 127, 128, 135, 136, 137 Земельного кодексу України, ст.26Закону України  «Про місцеве самоврядування» сільська рада </w:t>
      </w:r>
    </w:p>
    <w:p w:rsidR="001F2A91" w:rsidRPr="005923F7" w:rsidRDefault="001F2A91" w:rsidP="001F2A91">
      <w:pPr>
        <w:ind w:left="-360" w:right="-1"/>
        <w:jc w:val="both"/>
        <w:rPr>
          <w:bCs/>
          <w:sz w:val="28"/>
          <w:szCs w:val="28"/>
          <w:lang w:val="uk-UA"/>
        </w:rPr>
      </w:pPr>
      <w:r w:rsidRPr="005923F7">
        <w:rPr>
          <w:bCs/>
          <w:sz w:val="28"/>
          <w:szCs w:val="28"/>
          <w:lang w:val="uk-UA"/>
        </w:rPr>
        <w:t xml:space="preserve">     В И Р І Ш И Л А: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1.Затвердити перелік  земельних ділянок та прав на них, які виставляються на земельні торги окремим лотом: 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    - земельна ділянка   для ведення  фермерського господарства  (01.02) – продаж права оренди, площа 5,00га місце розташування: біля </w:t>
      </w:r>
      <w:proofErr w:type="spellStart"/>
      <w:r w:rsidRPr="005923F7">
        <w:rPr>
          <w:sz w:val="28"/>
          <w:szCs w:val="28"/>
          <w:lang w:val="uk-UA"/>
        </w:rPr>
        <w:t>с.Селець</w:t>
      </w:r>
      <w:proofErr w:type="spellEnd"/>
      <w:r w:rsidRPr="005923F7">
        <w:rPr>
          <w:sz w:val="28"/>
          <w:szCs w:val="28"/>
          <w:lang w:val="uk-UA"/>
        </w:rPr>
        <w:t xml:space="preserve"> Володимир - Волинського району Волинської обл., кадастровий номер 0720585300:04:001:0694  </w:t>
      </w:r>
    </w:p>
    <w:p w:rsidR="001F2A91" w:rsidRPr="005923F7" w:rsidRDefault="001F2A91" w:rsidP="001F2A91">
      <w:pPr>
        <w:ind w:right="-1"/>
        <w:jc w:val="both"/>
        <w:outlineLvl w:val="0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>2. Визначити умови продажу права оренди на:</w:t>
      </w:r>
    </w:p>
    <w:p w:rsidR="001F2A91" w:rsidRPr="005923F7" w:rsidRDefault="001F2A91" w:rsidP="001F2A91">
      <w:pPr>
        <w:ind w:right="-1"/>
        <w:jc w:val="both"/>
        <w:outlineLvl w:val="0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    - земельну ділянку   для ведення фермерського господарства   (01.02) площею 5,0га, місце розташування: біля </w:t>
      </w:r>
      <w:proofErr w:type="spellStart"/>
      <w:r w:rsidRPr="005923F7">
        <w:rPr>
          <w:sz w:val="28"/>
          <w:szCs w:val="28"/>
          <w:lang w:val="uk-UA"/>
        </w:rPr>
        <w:t>с.Селець</w:t>
      </w:r>
      <w:proofErr w:type="spellEnd"/>
      <w:r w:rsidRPr="005923F7">
        <w:rPr>
          <w:sz w:val="28"/>
          <w:szCs w:val="28"/>
          <w:lang w:val="uk-UA"/>
        </w:rPr>
        <w:t xml:space="preserve">  Володимир - Волинського району Волинської обл., кадастровий номер 0720585300:04:001:0694, за стартовою ціною  в розмірі </w:t>
      </w:r>
      <w:r w:rsidRPr="005923F7">
        <w:rPr>
          <w:color w:val="000000"/>
          <w:sz w:val="28"/>
          <w:szCs w:val="28"/>
          <w:lang w:val="uk-UA"/>
        </w:rPr>
        <w:t>12%</w:t>
      </w:r>
      <w:r w:rsidRPr="005923F7">
        <w:rPr>
          <w:sz w:val="28"/>
          <w:szCs w:val="28"/>
          <w:lang w:val="uk-UA"/>
        </w:rPr>
        <w:t xml:space="preserve"> від нормативної грошової оцінки земельної ділянки, що становить 13445,65грн. на термін користування земельною ділянкою 10років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>3 Встановити крок торгів з продажу права оренди: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     - земельна ділянка   для ведення фермерського господарства (01.02) площа 5,00га місце розташування: біля с. Селець  Володимир - Волинського району Волинської обл., кадастровий номер0720585300:04:001:0694 у розмірі 0,49% від стартової плати за користування земельною ділянкою, що становить  65,88грн.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>4. Визначити уповноваженим на укладання д</w:t>
      </w:r>
      <w:r>
        <w:rPr>
          <w:sz w:val="28"/>
          <w:szCs w:val="28"/>
          <w:lang w:val="uk-UA"/>
        </w:rPr>
        <w:t>оговору</w:t>
      </w:r>
      <w:r w:rsidRPr="005923F7">
        <w:rPr>
          <w:sz w:val="28"/>
          <w:szCs w:val="28"/>
          <w:lang w:val="uk-UA"/>
        </w:rPr>
        <w:t xml:space="preserve"> купівлі – продажу права оренди на земельні ділянки</w:t>
      </w:r>
      <w:r>
        <w:rPr>
          <w:sz w:val="28"/>
          <w:szCs w:val="28"/>
          <w:lang w:val="uk-UA"/>
        </w:rPr>
        <w:t xml:space="preserve"> та договору </w:t>
      </w:r>
      <w:r w:rsidRPr="005923F7">
        <w:rPr>
          <w:sz w:val="28"/>
          <w:szCs w:val="28"/>
          <w:lang w:val="uk-UA"/>
        </w:rPr>
        <w:t xml:space="preserve"> оренди земельних ділянок – сільського голову Католика В.А. 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 xml:space="preserve">5.Визначити місце проведення торгів м. Луцьк вул. </w:t>
      </w:r>
      <w:proofErr w:type="spellStart"/>
      <w:r w:rsidRPr="005923F7">
        <w:rPr>
          <w:sz w:val="28"/>
          <w:szCs w:val="28"/>
          <w:lang w:val="uk-UA"/>
        </w:rPr>
        <w:t>Мельнична</w:t>
      </w:r>
      <w:proofErr w:type="spellEnd"/>
      <w:r w:rsidRPr="005923F7">
        <w:rPr>
          <w:sz w:val="28"/>
          <w:szCs w:val="28"/>
          <w:lang w:val="uk-UA"/>
        </w:rPr>
        <w:t xml:space="preserve"> ,13 </w:t>
      </w:r>
    </w:p>
    <w:p w:rsidR="001F2A91" w:rsidRPr="005923F7" w:rsidRDefault="001F2A91" w:rsidP="001F2A91">
      <w:pPr>
        <w:ind w:right="-1"/>
        <w:jc w:val="both"/>
        <w:rPr>
          <w:lang w:val="uk-UA"/>
        </w:rPr>
      </w:pPr>
      <w:r w:rsidRPr="005923F7">
        <w:rPr>
          <w:sz w:val="28"/>
          <w:szCs w:val="28"/>
          <w:lang w:val="uk-UA"/>
        </w:rPr>
        <w:t>6. Встановити  орендну плату за:</w:t>
      </w:r>
      <w:r w:rsidRPr="005923F7">
        <w:t xml:space="preserve"> 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>земельну ділянку   для ведення фермерського господарства (01.02) площа5,00га, місце розташування: біля с.</w:t>
      </w:r>
      <w:r>
        <w:rPr>
          <w:sz w:val="28"/>
          <w:szCs w:val="28"/>
          <w:lang w:val="uk-UA"/>
        </w:rPr>
        <w:t xml:space="preserve"> </w:t>
      </w:r>
      <w:r w:rsidRPr="005923F7">
        <w:rPr>
          <w:sz w:val="28"/>
          <w:szCs w:val="28"/>
          <w:lang w:val="uk-UA"/>
        </w:rPr>
        <w:t>Селець    Володимир - Волинського району Волинської обл., кадастровий номер</w:t>
      </w:r>
      <w:r w:rsidRPr="005923F7">
        <w:rPr>
          <w:lang w:val="uk-UA"/>
        </w:rPr>
        <w:t xml:space="preserve"> </w:t>
      </w:r>
      <w:r w:rsidRPr="005923F7">
        <w:rPr>
          <w:sz w:val="28"/>
          <w:szCs w:val="28"/>
          <w:lang w:val="uk-UA"/>
        </w:rPr>
        <w:t xml:space="preserve">0720585300:04:001:0694  в розмірі </w:t>
      </w:r>
      <w:r w:rsidRPr="005923F7">
        <w:rPr>
          <w:color w:val="000000"/>
          <w:sz w:val="28"/>
          <w:szCs w:val="28"/>
          <w:lang w:val="uk-UA"/>
        </w:rPr>
        <w:t>12%</w:t>
      </w:r>
      <w:r w:rsidRPr="005923F7">
        <w:rPr>
          <w:sz w:val="28"/>
          <w:szCs w:val="28"/>
          <w:lang w:val="uk-UA"/>
        </w:rPr>
        <w:t xml:space="preserve"> від нормативної грошової оцінки земельної ділянки ,</w:t>
      </w:r>
      <w:r w:rsidRPr="005923F7">
        <w:rPr>
          <w:lang w:val="uk-UA"/>
        </w:rPr>
        <w:t xml:space="preserve"> </w:t>
      </w:r>
      <w:r w:rsidRPr="005923F7">
        <w:rPr>
          <w:sz w:val="28"/>
          <w:szCs w:val="28"/>
          <w:lang w:val="uk-UA"/>
        </w:rPr>
        <w:t>що становить 13445,65грн, орендну плату переглядати через кожні 3роки, строк оренди 10років</w:t>
      </w:r>
    </w:p>
    <w:p w:rsidR="001F2A91" w:rsidRPr="005923F7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sz w:val="28"/>
          <w:szCs w:val="28"/>
          <w:lang w:val="uk-UA"/>
        </w:rPr>
        <w:t>Сільський  голова                                                           В.А.Католик</w:t>
      </w:r>
    </w:p>
    <w:p w:rsidR="001F2A91" w:rsidRDefault="001F2A91" w:rsidP="001F2A91">
      <w:pPr>
        <w:ind w:right="-1"/>
        <w:jc w:val="both"/>
        <w:rPr>
          <w:sz w:val="28"/>
          <w:szCs w:val="28"/>
          <w:lang w:val="uk-UA"/>
        </w:rPr>
      </w:pPr>
      <w:r w:rsidRPr="005923F7">
        <w:rPr>
          <w:lang w:val="uk-UA"/>
        </w:rPr>
        <w:t>Горбунова</w:t>
      </w:r>
    </w:p>
    <w:p w:rsidR="003056E9" w:rsidRPr="001F2A91" w:rsidRDefault="003056E9">
      <w:pPr>
        <w:rPr>
          <w:lang w:val="uk-UA"/>
        </w:rPr>
      </w:pPr>
      <w:bookmarkStart w:id="0" w:name="_GoBack"/>
      <w:bookmarkEnd w:id="0"/>
    </w:p>
    <w:sectPr w:rsidR="003056E9" w:rsidRPr="001F2A91" w:rsidSect="002D6FF6">
      <w:pgSz w:w="11906" w:h="16838"/>
      <w:pgMar w:top="360" w:right="567" w:bottom="1134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91"/>
    <w:rsid w:val="001F2A91"/>
    <w:rsid w:val="003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9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800</Characters>
  <Application>Microsoft Office Word</Application>
  <DocSecurity>0</DocSecurity>
  <Lines>6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1</cp:revision>
  <dcterms:created xsi:type="dcterms:W3CDTF">2020-10-26T13:36:00Z</dcterms:created>
  <dcterms:modified xsi:type="dcterms:W3CDTF">2020-10-26T13:37:00Z</dcterms:modified>
</cp:coreProperties>
</file>