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639" w:rsidRPr="00FB4639" w:rsidRDefault="00FB4639" w:rsidP="00FB4639">
      <w:pPr>
        <w:suppressAutoHyphens/>
        <w:spacing w:after="0" w:line="240" w:lineRule="auto"/>
        <w:jc w:val="center"/>
        <w:rPr>
          <w:rFonts w:ascii="Times New Roman" w:hAnsi="Times New Roman" w:cs="Times New Roman"/>
          <w:b/>
          <w:color w:val="0000FF"/>
          <w:sz w:val="28"/>
          <w:szCs w:val="28"/>
        </w:rPr>
      </w:pPr>
      <w:r w:rsidRPr="00FB4639">
        <w:rPr>
          <w:rFonts w:ascii="Times New Roman" w:hAnsi="Times New Roman" w:cs="Times New Roman"/>
          <w:b/>
          <w:noProof/>
          <w:color w:val="0000FF"/>
          <w:sz w:val="28"/>
          <w:szCs w:val="28"/>
          <w:lang w:eastAsia="uk-UA"/>
        </w:rPr>
        <w:drawing>
          <wp:inline distT="0" distB="0" distL="0" distR="0" wp14:anchorId="3C046893" wp14:editId="102CAA25">
            <wp:extent cx="41910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19100" cy="514350"/>
                    </a:xfrm>
                    <a:prstGeom prst="rect">
                      <a:avLst/>
                    </a:prstGeom>
                    <a:noFill/>
                    <a:ln w="9525">
                      <a:noFill/>
                      <a:miter lim="800000"/>
                      <a:headEnd/>
                      <a:tailEnd/>
                    </a:ln>
                  </pic:spPr>
                </pic:pic>
              </a:graphicData>
            </a:graphic>
          </wp:inline>
        </w:drawing>
      </w:r>
    </w:p>
    <w:p w:rsidR="00FB4639" w:rsidRPr="00FB4639" w:rsidRDefault="00FB4639" w:rsidP="00FB4639">
      <w:pPr>
        <w:numPr>
          <w:ilvl w:val="0"/>
          <w:numId w:val="2"/>
        </w:numPr>
        <w:suppressAutoHyphens/>
        <w:spacing w:after="0" w:line="240" w:lineRule="auto"/>
        <w:jc w:val="center"/>
        <w:outlineLvl w:val="0"/>
        <w:rPr>
          <w:rFonts w:ascii="Times New Roman" w:hAnsi="Times New Roman" w:cs="Times New Roman"/>
          <w:b/>
          <w:sz w:val="28"/>
          <w:szCs w:val="28"/>
        </w:rPr>
      </w:pPr>
      <w:r w:rsidRPr="00FB4639">
        <w:rPr>
          <w:rFonts w:ascii="Times New Roman" w:hAnsi="Times New Roman" w:cs="Times New Roman"/>
          <w:b/>
          <w:sz w:val="28"/>
          <w:szCs w:val="28"/>
        </w:rPr>
        <w:t>ЗИМНІВСЬКА СІЛЬСЬКА РАДА</w:t>
      </w:r>
    </w:p>
    <w:p w:rsidR="00FB4639" w:rsidRPr="00FB4639" w:rsidRDefault="00FB4639" w:rsidP="00FB4639">
      <w:pPr>
        <w:numPr>
          <w:ilvl w:val="0"/>
          <w:numId w:val="2"/>
        </w:numPr>
        <w:suppressAutoHyphens/>
        <w:spacing w:after="0" w:line="240" w:lineRule="auto"/>
        <w:jc w:val="center"/>
        <w:outlineLvl w:val="0"/>
        <w:rPr>
          <w:rFonts w:ascii="Times New Roman" w:hAnsi="Times New Roman" w:cs="Times New Roman"/>
          <w:b/>
          <w:sz w:val="28"/>
          <w:szCs w:val="28"/>
        </w:rPr>
      </w:pPr>
      <w:r w:rsidRPr="00FB4639">
        <w:rPr>
          <w:rFonts w:ascii="Times New Roman" w:hAnsi="Times New Roman" w:cs="Times New Roman"/>
          <w:b/>
          <w:sz w:val="28"/>
          <w:szCs w:val="28"/>
        </w:rPr>
        <w:t>ВОЛОДИМИР - ВОЛИНСЬКИЙ РАЙОН, ВОЛИНСЬКА ОБЛАСТЬ</w:t>
      </w:r>
    </w:p>
    <w:p w:rsidR="00FB4639" w:rsidRPr="00464071" w:rsidRDefault="00C278F2" w:rsidP="00FB4639">
      <w:pPr>
        <w:numPr>
          <w:ilvl w:val="0"/>
          <w:numId w:val="2"/>
        </w:numPr>
        <w:suppressAutoHyphens/>
        <w:spacing w:after="0" w:line="240" w:lineRule="auto"/>
        <w:jc w:val="center"/>
        <w:outlineLvl w:val="0"/>
        <w:rPr>
          <w:rFonts w:ascii="Times New Roman" w:hAnsi="Times New Roman" w:cs="Times New Roman"/>
          <w:b/>
          <w:sz w:val="24"/>
          <w:szCs w:val="24"/>
        </w:rPr>
      </w:pPr>
      <w:r w:rsidRPr="00464071">
        <w:rPr>
          <w:rFonts w:ascii="Times New Roman" w:hAnsi="Times New Roman" w:cs="Times New Roman"/>
          <w:b/>
          <w:sz w:val="24"/>
          <w:szCs w:val="24"/>
        </w:rPr>
        <w:t>Восьмого</w:t>
      </w:r>
      <w:r w:rsidR="00FB4639" w:rsidRPr="00464071">
        <w:rPr>
          <w:rFonts w:ascii="Times New Roman" w:hAnsi="Times New Roman" w:cs="Times New Roman"/>
          <w:b/>
          <w:sz w:val="24"/>
          <w:szCs w:val="24"/>
        </w:rPr>
        <w:t xml:space="preserve"> скликання</w:t>
      </w:r>
    </w:p>
    <w:p w:rsidR="00FB4639" w:rsidRPr="00FB4639" w:rsidRDefault="00FB4639" w:rsidP="00FB4639">
      <w:pPr>
        <w:pStyle w:val="5"/>
      </w:pPr>
      <w:r w:rsidRPr="00FB4639">
        <w:rPr>
          <w:sz w:val="32"/>
          <w:szCs w:val="32"/>
        </w:rPr>
        <w:t xml:space="preserve">Р І Ш Е Н </w:t>
      </w:r>
      <w:proofErr w:type="spellStart"/>
      <w:r w:rsidRPr="00FB4639">
        <w:rPr>
          <w:sz w:val="32"/>
          <w:szCs w:val="32"/>
        </w:rPr>
        <w:t>Н</w:t>
      </w:r>
      <w:proofErr w:type="spellEnd"/>
      <w:r w:rsidRPr="00FB4639">
        <w:rPr>
          <w:sz w:val="32"/>
          <w:szCs w:val="32"/>
        </w:rPr>
        <w:t xml:space="preserve"> Я</w:t>
      </w:r>
    </w:p>
    <w:p w:rsidR="00FB4639" w:rsidRPr="00FB4639" w:rsidRDefault="00FB4639" w:rsidP="00FB4639">
      <w:pPr>
        <w:numPr>
          <w:ilvl w:val="0"/>
          <w:numId w:val="2"/>
        </w:numPr>
        <w:tabs>
          <w:tab w:val="left" w:pos="2805"/>
        </w:tabs>
        <w:suppressAutoHyphens/>
        <w:spacing w:after="0" w:line="240" w:lineRule="auto"/>
        <w:ind w:right="-284"/>
        <w:jc w:val="both"/>
        <w:rPr>
          <w:rFonts w:ascii="Times New Roman" w:hAnsi="Times New Roman" w:cs="Times New Roman"/>
          <w:sz w:val="28"/>
          <w:szCs w:val="28"/>
        </w:rPr>
      </w:pPr>
    </w:p>
    <w:p w:rsidR="00371F44" w:rsidRPr="00371F44" w:rsidRDefault="00371F44" w:rsidP="00371F44">
      <w:pPr>
        <w:spacing w:after="0" w:line="240" w:lineRule="auto"/>
        <w:rPr>
          <w:rFonts w:ascii="Times New Roman" w:hAnsi="Times New Roman" w:cs="Times New Roman"/>
          <w:sz w:val="28"/>
          <w:szCs w:val="28"/>
          <w:lang w:eastAsia="uk-UA"/>
        </w:rPr>
      </w:pPr>
    </w:p>
    <w:p w:rsidR="00371F44" w:rsidRPr="00371F44" w:rsidRDefault="00371F44" w:rsidP="00371F44">
      <w:pPr>
        <w:spacing w:after="0" w:line="240" w:lineRule="auto"/>
        <w:rPr>
          <w:rFonts w:ascii="Times New Roman" w:hAnsi="Times New Roman" w:cs="Times New Roman"/>
          <w:sz w:val="28"/>
          <w:szCs w:val="28"/>
          <w:u w:val="single"/>
          <w:lang w:eastAsia="uk-UA"/>
        </w:rPr>
      </w:pPr>
      <w:r w:rsidRPr="00371F44">
        <w:rPr>
          <w:rFonts w:ascii="Times New Roman" w:hAnsi="Times New Roman" w:cs="Times New Roman"/>
          <w:sz w:val="28"/>
          <w:szCs w:val="28"/>
          <w:u w:val="single"/>
          <w:lang w:eastAsia="uk-UA"/>
        </w:rPr>
        <w:t xml:space="preserve">Від </w:t>
      </w:r>
      <w:r w:rsidR="00B30331">
        <w:rPr>
          <w:rFonts w:ascii="Times New Roman" w:hAnsi="Times New Roman" w:cs="Times New Roman"/>
          <w:sz w:val="28"/>
          <w:szCs w:val="28"/>
          <w:u w:val="single"/>
          <w:lang w:eastAsia="uk-UA"/>
        </w:rPr>
        <w:t>25</w:t>
      </w:r>
      <w:r w:rsidRPr="00371F44">
        <w:rPr>
          <w:rFonts w:ascii="Times New Roman" w:hAnsi="Times New Roman" w:cs="Times New Roman"/>
          <w:sz w:val="28"/>
          <w:szCs w:val="28"/>
          <w:u w:val="single"/>
          <w:lang w:eastAsia="uk-UA"/>
        </w:rPr>
        <w:t>.11.2020 року №1/22</w:t>
      </w:r>
    </w:p>
    <w:p w:rsidR="00371F44" w:rsidRPr="00371F44" w:rsidRDefault="00371F44" w:rsidP="00371F44">
      <w:pPr>
        <w:spacing w:after="0" w:line="240" w:lineRule="auto"/>
        <w:rPr>
          <w:rFonts w:ascii="Times New Roman" w:hAnsi="Times New Roman" w:cs="Times New Roman"/>
          <w:sz w:val="28"/>
          <w:szCs w:val="28"/>
          <w:lang w:eastAsia="uk-UA"/>
        </w:rPr>
      </w:pPr>
      <w:proofErr w:type="spellStart"/>
      <w:r w:rsidRPr="00371F44">
        <w:rPr>
          <w:rFonts w:ascii="Times New Roman" w:hAnsi="Times New Roman" w:cs="Times New Roman"/>
          <w:sz w:val="28"/>
          <w:szCs w:val="28"/>
          <w:lang w:eastAsia="uk-UA"/>
        </w:rPr>
        <w:t>с.Зимне</w:t>
      </w:r>
      <w:proofErr w:type="spellEnd"/>
      <w:r w:rsidRPr="00371F44">
        <w:rPr>
          <w:rFonts w:ascii="Times New Roman" w:hAnsi="Times New Roman" w:cs="Times New Roman"/>
          <w:sz w:val="28"/>
          <w:szCs w:val="28"/>
          <w:lang w:eastAsia="uk-UA"/>
        </w:rPr>
        <w:t xml:space="preserve"> </w:t>
      </w:r>
      <w:r w:rsidRPr="00371F44">
        <w:rPr>
          <w:rFonts w:ascii="Times New Roman" w:hAnsi="Times New Roman" w:cs="Times New Roman"/>
          <w:sz w:val="28"/>
          <w:szCs w:val="28"/>
          <w:lang w:eastAsia="uk-UA"/>
        </w:rPr>
        <w:tab/>
      </w:r>
    </w:p>
    <w:p w:rsidR="00371F44" w:rsidRPr="00371F44" w:rsidRDefault="00371F44" w:rsidP="00371F44">
      <w:pPr>
        <w:spacing w:after="0" w:line="240" w:lineRule="auto"/>
        <w:rPr>
          <w:rFonts w:ascii="Times New Roman" w:hAnsi="Times New Roman" w:cs="Times New Roman"/>
          <w:sz w:val="28"/>
          <w:szCs w:val="28"/>
          <w:lang w:eastAsia="uk-UA"/>
        </w:rPr>
      </w:pPr>
      <w:r w:rsidRPr="00371F44">
        <w:rPr>
          <w:rFonts w:ascii="Times New Roman" w:hAnsi="Times New Roman" w:cs="Times New Roman"/>
          <w:sz w:val="28"/>
          <w:szCs w:val="28"/>
          <w:lang w:eastAsia="uk-UA"/>
        </w:rPr>
        <w:t xml:space="preserve"> </w:t>
      </w:r>
    </w:p>
    <w:p w:rsidR="00371F44" w:rsidRPr="00371F44" w:rsidRDefault="00371F44" w:rsidP="00371F44">
      <w:pPr>
        <w:spacing w:after="0" w:line="240" w:lineRule="auto"/>
        <w:rPr>
          <w:rFonts w:ascii="Times New Roman" w:hAnsi="Times New Roman" w:cs="Times New Roman"/>
          <w:sz w:val="28"/>
          <w:szCs w:val="28"/>
          <w:lang w:eastAsia="uk-UA"/>
        </w:rPr>
      </w:pPr>
      <w:r w:rsidRPr="00371F44">
        <w:rPr>
          <w:rFonts w:ascii="Times New Roman" w:hAnsi="Times New Roman" w:cs="Times New Roman"/>
          <w:sz w:val="28"/>
          <w:szCs w:val="28"/>
          <w:lang w:eastAsia="uk-UA"/>
        </w:rPr>
        <w:t>Про створення юридичної особи – відділу</w:t>
      </w:r>
    </w:p>
    <w:p w:rsidR="00371F44" w:rsidRPr="00371F44" w:rsidRDefault="00371F44" w:rsidP="00371F44">
      <w:pPr>
        <w:spacing w:after="0" w:line="240" w:lineRule="auto"/>
        <w:rPr>
          <w:rFonts w:ascii="Times New Roman" w:hAnsi="Times New Roman" w:cs="Times New Roman"/>
          <w:sz w:val="28"/>
          <w:szCs w:val="28"/>
          <w:lang w:eastAsia="uk-UA"/>
        </w:rPr>
      </w:pPr>
      <w:r w:rsidRPr="00371F44">
        <w:rPr>
          <w:rFonts w:ascii="Times New Roman" w:hAnsi="Times New Roman" w:cs="Times New Roman"/>
          <w:sz w:val="28"/>
          <w:szCs w:val="28"/>
          <w:lang w:eastAsia="uk-UA"/>
        </w:rPr>
        <w:t>соціального захисту населення</w:t>
      </w:r>
      <w:bookmarkStart w:id="0" w:name="_GoBack"/>
      <w:bookmarkEnd w:id="0"/>
    </w:p>
    <w:p w:rsidR="00371F44" w:rsidRPr="00371F44" w:rsidRDefault="00371F44" w:rsidP="00371F44">
      <w:pPr>
        <w:spacing w:after="0" w:line="240" w:lineRule="auto"/>
        <w:rPr>
          <w:rFonts w:ascii="Times New Roman" w:hAnsi="Times New Roman" w:cs="Times New Roman"/>
          <w:sz w:val="28"/>
          <w:szCs w:val="28"/>
          <w:lang w:eastAsia="uk-UA"/>
        </w:rPr>
      </w:pPr>
      <w:r w:rsidRPr="00371F44">
        <w:rPr>
          <w:rFonts w:ascii="Times New Roman" w:hAnsi="Times New Roman" w:cs="Times New Roman"/>
          <w:sz w:val="28"/>
          <w:szCs w:val="28"/>
          <w:lang w:eastAsia="uk-UA"/>
        </w:rPr>
        <w:t>виконавчого комітету Зимнівської сільської ради</w:t>
      </w:r>
    </w:p>
    <w:p w:rsidR="00371F44" w:rsidRPr="00371F44" w:rsidRDefault="00371F44" w:rsidP="00371F44">
      <w:pPr>
        <w:spacing w:after="0" w:line="240" w:lineRule="auto"/>
        <w:rPr>
          <w:rFonts w:ascii="Times New Roman" w:hAnsi="Times New Roman" w:cs="Times New Roman"/>
          <w:sz w:val="28"/>
          <w:szCs w:val="28"/>
          <w:lang w:eastAsia="uk-UA"/>
        </w:rPr>
      </w:pPr>
      <w:r w:rsidRPr="00371F44">
        <w:rPr>
          <w:rFonts w:ascii="Times New Roman" w:hAnsi="Times New Roman" w:cs="Times New Roman"/>
          <w:sz w:val="28"/>
          <w:szCs w:val="28"/>
          <w:lang w:eastAsia="uk-UA"/>
        </w:rPr>
        <w:t>та затвердження Положення про відділ</w:t>
      </w:r>
    </w:p>
    <w:p w:rsidR="00371F44" w:rsidRPr="00371F44" w:rsidRDefault="00371F44" w:rsidP="00371F44">
      <w:pPr>
        <w:spacing w:after="0" w:line="240" w:lineRule="auto"/>
        <w:rPr>
          <w:rFonts w:ascii="Times New Roman" w:hAnsi="Times New Roman" w:cs="Times New Roman"/>
          <w:sz w:val="28"/>
          <w:szCs w:val="28"/>
          <w:lang w:eastAsia="uk-UA"/>
        </w:rPr>
      </w:pPr>
      <w:r w:rsidRPr="00371F44">
        <w:rPr>
          <w:rFonts w:ascii="Times New Roman" w:hAnsi="Times New Roman" w:cs="Times New Roman"/>
          <w:sz w:val="28"/>
          <w:szCs w:val="28"/>
          <w:lang w:eastAsia="uk-UA"/>
        </w:rPr>
        <w:t>соціального захисту населення</w:t>
      </w:r>
    </w:p>
    <w:p w:rsidR="00371F44" w:rsidRPr="00371F44" w:rsidRDefault="00371F44" w:rsidP="00371F44">
      <w:pPr>
        <w:spacing w:after="0" w:line="240" w:lineRule="auto"/>
        <w:rPr>
          <w:rFonts w:ascii="Times New Roman" w:hAnsi="Times New Roman" w:cs="Times New Roman"/>
          <w:sz w:val="28"/>
          <w:szCs w:val="28"/>
          <w:lang w:eastAsia="uk-UA"/>
        </w:rPr>
      </w:pPr>
      <w:r w:rsidRPr="00371F44">
        <w:rPr>
          <w:rFonts w:ascii="Times New Roman" w:hAnsi="Times New Roman" w:cs="Times New Roman"/>
          <w:sz w:val="28"/>
          <w:szCs w:val="28"/>
          <w:lang w:eastAsia="uk-UA"/>
        </w:rPr>
        <w:t>виконавчого комітету Зимнівської сільської ради</w:t>
      </w:r>
    </w:p>
    <w:p w:rsidR="00371F44" w:rsidRPr="00371F44" w:rsidRDefault="00371F44" w:rsidP="00371F44">
      <w:pPr>
        <w:spacing w:after="0" w:line="240" w:lineRule="auto"/>
        <w:rPr>
          <w:rFonts w:ascii="Times New Roman" w:hAnsi="Times New Roman" w:cs="Times New Roman"/>
          <w:sz w:val="28"/>
          <w:szCs w:val="28"/>
          <w:lang w:eastAsia="uk-UA"/>
        </w:rPr>
      </w:pPr>
    </w:p>
    <w:p w:rsidR="00371F44" w:rsidRPr="00371F44" w:rsidRDefault="00371F44" w:rsidP="00371F44">
      <w:pPr>
        <w:spacing w:after="0" w:line="240" w:lineRule="auto"/>
        <w:jc w:val="both"/>
        <w:rPr>
          <w:rFonts w:ascii="Times New Roman" w:hAnsi="Times New Roman" w:cs="Times New Roman"/>
          <w:sz w:val="28"/>
          <w:szCs w:val="28"/>
          <w:lang w:eastAsia="uk-UA"/>
        </w:rPr>
      </w:pPr>
      <w:r w:rsidRPr="00371F44">
        <w:rPr>
          <w:rFonts w:ascii="Times New Roman" w:hAnsi="Times New Roman" w:cs="Times New Roman"/>
          <w:sz w:val="28"/>
          <w:szCs w:val="28"/>
          <w:lang w:eastAsia="uk-UA"/>
        </w:rPr>
        <w:t xml:space="preserve">         Відповідно до ст. 46 Конституції України, Закону України «Про соціальні послуги», Закону України «Про соціальну роботу з сім’ями, дітьми та молоддю», наказу Міністерства соціальної політики України від 14.06.2018 «Про деякі питання діяльності об’єднаної територіальної громади щодо соціальної підтримки населення та захисту прав дітей» № 890 (зі змінами), постанови Кабінету Міністрів України від 7.02.2007 «Про затвердження типових штатів працівників органів місцевого самоврядування» № 174, постанови Кабінету Міністрів України від 09.03.2006 року «Про упорядкування структури та умов оплати праці працівників апарату органів виконавчої влади, органів прокуратури, суддів та інших органів» №268, керуючись п. 5  ч.1 ст. 26, ст. 54  Закону України «Про місцеве самоврядування в Україні» та заслухавши сільського голову щодо необхідності внесення змін до структури апарату виконавчих органів Зимнівської сільської ради, сільська рада</w:t>
      </w:r>
    </w:p>
    <w:p w:rsidR="00371F44" w:rsidRPr="00371F44" w:rsidRDefault="00371F44" w:rsidP="00371F44">
      <w:pPr>
        <w:spacing w:after="0" w:line="240" w:lineRule="auto"/>
        <w:jc w:val="both"/>
        <w:rPr>
          <w:rFonts w:ascii="Times New Roman" w:hAnsi="Times New Roman" w:cs="Times New Roman"/>
          <w:sz w:val="28"/>
          <w:szCs w:val="28"/>
          <w:lang w:eastAsia="uk-UA"/>
        </w:rPr>
      </w:pPr>
    </w:p>
    <w:p w:rsidR="00371F44" w:rsidRPr="00371F44" w:rsidRDefault="00371F44" w:rsidP="00371F44">
      <w:pPr>
        <w:spacing w:after="0" w:line="240" w:lineRule="auto"/>
        <w:rPr>
          <w:rFonts w:ascii="Times New Roman" w:hAnsi="Times New Roman" w:cs="Times New Roman"/>
          <w:sz w:val="28"/>
          <w:szCs w:val="28"/>
          <w:lang w:eastAsia="uk-UA"/>
        </w:rPr>
      </w:pPr>
      <w:r w:rsidRPr="00371F44">
        <w:rPr>
          <w:rFonts w:ascii="Times New Roman" w:hAnsi="Times New Roman" w:cs="Times New Roman"/>
          <w:sz w:val="28"/>
          <w:szCs w:val="28"/>
          <w:lang w:eastAsia="uk-UA"/>
        </w:rPr>
        <w:t>В И Р І Ш И Л А:</w:t>
      </w:r>
    </w:p>
    <w:p w:rsidR="00371F44" w:rsidRPr="00371F44" w:rsidRDefault="00371F44" w:rsidP="00371F44">
      <w:pPr>
        <w:spacing w:after="0" w:line="240" w:lineRule="auto"/>
        <w:rPr>
          <w:rFonts w:ascii="Times New Roman" w:hAnsi="Times New Roman" w:cs="Times New Roman"/>
          <w:sz w:val="28"/>
          <w:szCs w:val="28"/>
          <w:lang w:eastAsia="uk-UA"/>
        </w:rPr>
      </w:pPr>
      <w:r w:rsidRPr="00371F44">
        <w:rPr>
          <w:rFonts w:ascii="Times New Roman" w:hAnsi="Times New Roman" w:cs="Times New Roman"/>
          <w:sz w:val="28"/>
          <w:szCs w:val="28"/>
          <w:lang w:eastAsia="uk-UA"/>
        </w:rPr>
        <w:t xml:space="preserve"> </w:t>
      </w:r>
    </w:p>
    <w:p w:rsidR="00371F44" w:rsidRPr="00371F44" w:rsidRDefault="00371F44" w:rsidP="00371F44">
      <w:pPr>
        <w:spacing w:after="0" w:line="240" w:lineRule="auto"/>
        <w:jc w:val="both"/>
        <w:rPr>
          <w:rFonts w:ascii="Times New Roman" w:hAnsi="Times New Roman" w:cs="Times New Roman"/>
          <w:sz w:val="28"/>
          <w:szCs w:val="28"/>
          <w:lang w:eastAsia="uk-UA"/>
        </w:rPr>
      </w:pPr>
      <w:r w:rsidRPr="00371F44">
        <w:rPr>
          <w:rFonts w:ascii="Times New Roman" w:hAnsi="Times New Roman" w:cs="Times New Roman"/>
          <w:sz w:val="28"/>
          <w:szCs w:val="28"/>
          <w:lang w:eastAsia="uk-UA"/>
        </w:rPr>
        <w:t xml:space="preserve">1. </w:t>
      </w:r>
      <w:r w:rsidRPr="00371F44">
        <w:rPr>
          <w:rFonts w:ascii="Times New Roman" w:hAnsi="Times New Roman" w:cs="Times New Roman"/>
          <w:sz w:val="28"/>
          <w:szCs w:val="28"/>
          <w:lang w:eastAsia="uk-UA"/>
        </w:rPr>
        <w:tab/>
        <w:t xml:space="preserve">Створити юридичну особу – Відділ соціального захисту населення виконавчого комітету Зимнівської сільської ради. Юридична адреса: вулиця Перемоги, будинок 38, село </w:t>
      </w:r>
      <w:proofErr w:type="spellStart"/>
      <w:r w:rsidRPr="00371F44">
        <w:rPr>
          <w:rFonts w:ascii="Times New Roman" w:hAnsi="Times New Roman" w:cs="Times New Roman"/>
          <w:sz w:val="28"/>
          <w:szCs w:val="28"/>
          <w:lang w:eastAsia="uk-UA"/>
        </w:rPr>
        <w:t>Льотниче</w:t>
      </w:r>
      <w:proofErr w:type="spellEnd"/>
      <w:r w:rsidRPr="00371F44">
        <w:rPr>
          <w:rFonts w:ascii="Times New Roman" w:hAnsi="Times New Roman" w:cs="Times New Roman"/>
          <w:sz w:val="28"/>
          <w:szCs w:val="28"/>
          <w:lang w:eastAsia="uk-UA"/>
        </w:rPr>
        <w:t xml:space="preserve"> Володимир-Волинського району Волинської області.</w:t>
      </w:r>
    </w:p>
    <w:p w:rsidR="00371F44" w:rsidRPr="00371F44" w:rsidRDefault="00371F44" w:rsidP="00371F44">
      <w:pPr>
        <w:spacing w:after="0" w:line="240" w:lineRule="auto"/>
        <w:jc w:val="both"/>
        <w:rPr>
          <w:rFonts w:ascii="Times New Roman" w:hAnsi="Times New Roman" w:cs="Times New Roman"/>
          <w:sz w:val="28"/>
          <w:szCs w:val="28"/>
          <w:lang w:eastAsia="uk-UA"/>
        </w:rPr>
      </w:pPr>
      <w:r w:rsidRPr="00371F44">
        <w:rPr>
          <w:rFonts w:ascii="Times New Roman" w:hAnsi="Times New Roman" w:cs="Times New Roman"/>
          <w:sz w:val="28"/>
          <w:szCs w:val="28"/>
          <w:lang w:eastAsia="uk-UA"/>
        </w:rPr>
        <w:t xml:space="preserve">2. </w:t>
      </w:r>
      <w:r w:rsidRPr="00371F44">
        <w:rPr>
          <w:rFonts w:ascii="Times New Roman" w:hAnsi="Times New Roman" w:cs="Times New Roman"/>
          <w:sz w:val="28"/>
          <w:szCs w:val="28"/>
          <w:lang w:eastAsia="uk-UA"/>
        </w:rPr>
        <w:tab/>
        <w:t>Затвердити Положення про відділ соціального захисту населення виконавчого комітету Зимнівської сільської ради, що додається.</w:t>
      </w:r>
    </w:p>
    <w:p w:rsidR="00371F44" w:rsidRPr="00371F44" w:rsidRDefault="00371F44" w:rsidP="00371F44">
      <w:pPr>
        <w:spacing w:after="0" w:line="240" w:lineRule="auto"/>
        <w:jc w:val="both"/>
        <w:rPr>
          <w:rFonts w:ascii="Times New Roman" w:hAnsi="Times New Roman" w:cs="Times New Roman"/>
          <w:sz w:val="28"/>
          <w:szCs w:val="28"/>
          <w:lang w:eastAsia="uk-UA"/>
        </w:rPr>
      </w:pPr>
      <w:r w:rsidRPr="00371F44">
        <w:rPr>
          <w:rFonts w:ascii="Times New Roman" w:hAnsi="Times New Roman" w:cs="Times New Roman"/>
          <w:sz w:val="28"/>
          <w:szCs w:val="28"/>
          <w:lang w:eastAsia="uk-UA"/>
        </w:rPr>
        <w:t xml:space="preserve">3. </w:t>
      </w:r>
      <w:r w:rsidRPr="00371F44">
        <w:rPr>
          <w:rFonts w:ascii="Times New Roman" w:hAnsi="Times New Roman" w:cs="Times New Roman"/>
          <w:sz w:val="28"/>
          <w:szCs w:val="28"/>
          <w:lang w:eastAsia="uk-UA"/>
        </w:rPr>
        <w:tab/>
        <w:t>Уповноважити відповідальну особу  Зимнівської сільської ради (Мудрик Віру Василівну, паспорт АС 826390, 27.09.1980 року народження) здійснити державну реєстрацію відділу соціального захисту населення виконавчого комітету Зимнівської сільської ради.</w:t>
      </w:r>
    </w:p>
    <w:p w:rsidR="00371F44" w:rsidRPr="00371F44" w:rsidRDefault="00371F44" w:rsidP="00371F44">
      <w:pPr>
        <w:spacing w:after="0" w:line="240" w:lineRule="auto"/>
        <w:jc w:val="both"/>
        <w:rPr>
          <w:rFonts w:ascii="Times New Roman" w:hAnsi="Times New Roman" w:cs="Times New Roman"/>
          <w:sz w:val="28"/>
          <w:szCs w:val="28"/>
          <w:lang w:eastAsia="uk-UA"/>
        </w:rPr>
      </w:pPr>
      <w:r w:rsidRPr="00371F44">
        <w:rPr>
          <w:rFonts w:ascii="Times New Roman" w:hAnsi="Times New Roman" w:cs="Times New Roman"/>
          <w:sz w:val="28"/>
          <w:szCs w:val="28"/>
          <w:lang w:eastAsia="uk-UA"/>
        </w:rPr>
        <w:t xml:space="preserve">4. </w:t>
      </w:r>
      <w:r w:rsidRPr="00371F44">
        <w:rPr>
          <w:rFonts w:ascii="Times New Roman" w:hAnsi="Times New Roman" w:cs="Times New Roman"/>
          <w:sz w:val="28"/>
          <w:szCs w:val="28"/>
          <w:lang w:eastAsia="uk-UA"/>
        </w:rPr>
        <w:tab/>
        <w:t>Виконавчому комітету Зимнівської сільської ради забезпечити виготовлення печатки, штампів для відділу соціального захисту населення виконавчого комітету Зимнівської сільської ради.</w:t>
      </w:r>
    </w:p>
    <w:p w:rsidR="00371F44" w:rsidRPr="00371F44" w:rsidRDefault="00371F44" w:rsidP="00371F44">
      <w:pPr>
        <w:spacing w:after="0" w:line="240" w:lineRule="auto"/>
        <w:jc w:val="both"/>
        <w:rPr>
          <w:rFonts w:ascii="Times New Roman" w:hAnsi="Times New Roman" w:cs="Times New Roman"/>
          <w:sz w:val="28"/>
          <w:szCs w:val="28"/>
          <w:lang w:eastAsia="uk-UA"/>
        </w:rPr>
      </w:pPr>
      <w:r w:rsidRPr="00371F44">
        <w:rPr>
          <w:rFonts w:ascii="Times New Roman" w:hAnsi="Times New Roman" w:cs="Times New Roman"/>
          <w:sz w:val="28"/>
          <w:szCs w:val="28"/>
          <w:lang w:eastAsia="uk-UA"/>
        </w:rPr>
        <w:lastRenderedPageBreak/>
        <w:t xml:space="preserve">5. </w:t>
      </w:r>
      <w:r w:rsidRPr="00371F44">
        <w:rPr>
          <w:rFonts w:ascii="Times New Roman" w:hAnsi="Times New Roman" w:cs="Times New Roman"/>
          <w:sz w:val="28"/>
          <w:szCs w:val="28"/>
          <w:lang w:eastAsia="uk-UA"/>
        </w:rPr>
        <w:tab/>
        <w:t>Контроль за виконанням даного рішення покласти на постійну комісію з питань планування місцевого бюджету, фінансів, соціально - економічного та культурного розвитку.</w:t>
      </w:r>
    </w:p>
    <w:p w:rsidR="00371F44" w:rsidRPr="00371F44" w:rsidRDefault="00371F44" w:rsidP="00371F44">
      <w:pPr>
        <w:spacing w:after="0" w:line="240" w:lineRule="auto"/>
        <w:jc w:val="both"/>
        <w:rPr>
          <w:rFonts w:ascii="Times New Roman" w:hAnsi="Times New Roman" w:cs="Times New Roman"/>
          <w:sz w:val="28"/>
          <w:szCs w:val="28"/>
          <w:lang w:eastAsia="uk-UA"/>
        </w:rPr>
      </w:pPr>
      <w:r w:rsidRPr="00371F44">
        <w:rPr>
          <w:rFonts w:ascii="Times New Roman" w:hAnsi="Times New Roman" w:cs="Times New Roman"/>
          <w:sz w:val="28"/>
          <w:szCs w:val="28"/>
          <w:lang w:eastAsia="uk-UA"/>
        </w:rPr>
        <w:t xml:space="preserve"> </w:t>
      </w:r>
    </w:p>
    <w:p w:rsidR="00371F44" w:rsidRPr="00371F44" w:rsidRDefault="00371F44" w:rsidP="00371F44">
      <w:pPr>
        <w:spacing w:after="0" w:line="240" w:lineRule="auto"/>
        <w:jc w:val="both"/>
        <w:rPr>
          <w:rFonts w:ascii="Times New Roman" w:hAnsi="Times New Roman" w:cs="Times New Roman"/>
          <w:sz w:val="28"/>
          <w:szCs w:val="28"/>
          <w:lang w:eastAsia="uk-UA"/>
        </w:rPr>
      </w:pPr>
      <w:r w:rsidRPr="00371F44">
        <w:rPr>
          <w:rFonts w:ascii="Times New Roman" w:hAnsi="Times New Roman" w:cs="Times New Roman"/>
          <w:sz w:val="28"/>
          <w:szCs w:val="28"/>
          <w:lang w:eastAsia="uk-UA"/>
        </w:rPr>
        <w:t xml:space="preserve"> </w:t>
      </w:r>
    </w:p>
    <w:p w:rsidR="00371F44" w:rsidRPr="00371F44" w:rsidRDefault="00371F44" w:rsidP="00371F44">
      <w:pPr>
        <w:spacing w:after="0" w:line="240" w:lineRule="auto"/>
        <w:jc w:val="both"/>
        <w:rPr>
          <w:rFonts w:ascii="Times New Roman" w:hAnsi="Times New Roman" w:cs="Times New Roman"/>
          <w:sz w:val="28"/>
          <w:szCs w:val="28"/>
          <w:lang w:eastAsia="uk-UA"/>
        </w:rPr>
      </w:pPr>
      <w:r w:rsidRPr="00371F44">
        <w:rPr>
          <w:rFonts w:ascii="Times New Roman" w:hAnsi="Times New Roman" w:cs="Times New Roman"/>
          <w:sz w:val="28"/>
          <w:szCs w:val="28"/>
          <w:lang w:eastAsia="uk-UA"/>
        </w:rPr>
        <w:t xml:space="preserve"> </w:t>
      </w:r>
    </w:p>
    <w:p w:rsidR="00371F44" w:rsidRPr="00371F44" w:rsidRDefault="00371F44" w:rsidP="00371F44">
      <w:pPr>
        <w:spacing w:after="0" w:line="240" w:lineRule="auto"/>
        <w:jc w:val="both"/>
        <w:rPr>
          <w:rFonts w:ascii="Times New Roman" w:hAnsi="Times New Roman" w:cs="Times New Roman"/>
          <w:sz w:val="28"/>
          <w:szCs w:val="28"/>
          <w:lang w:eastAsia="uk-UA"/>
        </w:rPr>
      </w:pPr>
      <w:r w:rsidRPr="00371F44">
        <w:rPr>
          <w:rFonts w:ascii="Times New Roman" w:hAnsi="Times New Roman" w:cs="Times New Roman"/>
          <w:sz w:val="28"/>
          <w:szCs w:val="28"/>
          <w:lang w:eastAsia="uk-UA"/>
        </w:rPr>
        <w:t xml:space="preserve">Сільський голова </w:t>
      </w:r>
      <w:r>
        <w:rPr>
          <w:rFonts w:ascii="Times New Roman" w:hAnsi="Times New Roman" w:cs="Times New Roman"/>
          <w:sz w:val="28"/>
          <w:szCs w:val="28"/>
          <w:lang w:eastAsia="uk-UA"/>
        </w:rPr>
        <w:t>:</w:t>
      </w:r>
      <w:r w:rsidRPr="00371F44">
        <w:rPr>
          <w:rFonts w:ascii="Times New Roman" w:hAnsi="Times New Roman" w:cs="Times New Roman"/>
          <w:sz w:val="28"/>
          <w:szCs w:val="28"/>
          <w:lang w:eastAsia="uk-UA"/>
        </w:rPr>
        <w:t xml:space="preserve">                       </w:t>
      </w:r>
      <w:r w:rsidRPr="00371F44">
        <w:rPr>
          <w:rFonts w:ascii="Times New Roman" w:hAnsi="Times New Roman" w:cs="Times New Roman"/>
          <w:sz w:val="28"/>
          <w:szCs w:val="28"/>
          <w:lang w:eastAsia="uk-UA"/>
        </w:rPr>
        <w:tab/>
        <w:t xml:space="preserve">                                             </w:t>
      </w:r>
      <w:proofErr w:type="spellStart"/>
      <w:r w:rsidRPr="00371F44">
        <w:rPr>
          <w:rFonts w:ascii="Times New Roman" w:hAnsi="Times New Roman" w:cs="Times New Roman"/>
          <w:sz w:val="28"/>
          <w:szCs w:val="28"/>
          <w:lang w:eastAsia="uk-UA"/>
        </w:rPr>
        <w:t>В.А.Католик</w:t>
      </w:r>
      <w:proofErr w:type="spellEnd"/>
    </w:p>
    <w:p w:rsidR="00371F44" w:rsidRPr="00371F44" w:rsidRDefault="00371F44" w:rsidP="00371F44">
      <w:pPr>
        <w:spacing w:after="0" w:line="240" w:lineRule="auto"/>
        <w:jc w:val="both"/>
        <w:rPr>
          <w:rFonts w:ascii="Times New Roman" w:hAnsi="Times New Roman" w:cs="Times New Roman"/>
          <w:sz w:val="28"/>
          <w:szCs w:val="28"/>
          <w:lang w:eastAsia="uk-UA"/>
        </w:rPr>
      </w:pPr>
    </w:p>
    <w:p w:rsidR="00371F44" w:rsidRPr="00371F44" w:rsidRDefault="00371F44" w:rsidP="00371F44">
      <w:pPr>
        <w:spacing w:after="0" w:line="240" w:lineRule="auto"/>
        <w:jc w:val="both"/>
        <w:rPr>
          <w:rFonts w:ascii="Times New Roman" w:hAnsi="Times New Roman" w:cs="Times New Roman"/>
          <w:sz w:val="28"/>
          <w:szCs w:val="28"/>
          <w:lang w:eastAsia="uk-UA"/>
        </w:rPr>
      </w:pPr>
    </w:p>
    <w:p w:rsidR="00371F44" w:rsidRPr="00371F44" w:rsidRDefault="00371F44" w:rsidP="00371F44">
      <w:pPr>
        <w:spacing w:after="0" w:line="240" w:lineRule="auto"/>
        <w:jc w:val="both"/>
        <w:rPr>
          <w:rFonts w:ascii="Times New Roman" w:hAnsi="Times New Roman" w:cs="Times New Roman"/>
          <w:sz w:val="28"/>
          <w:szCs w:val="28"/>
          <w:lang w:eastAsia="uk-UA"/>
        </w:rPr>
      </w:pPr>
    </w:p>
    <w:p w:rsidR="00371F44" w:rsidRPr="00371F44" w:rsidRDefault="00371F44" w:rsidP="00371F44">
      <w:pPr>
        <w:spacing w:after="0" w:line="240" w:lineRule="auto"/>
        <w:jc w:val="both"/>
        <w:rPr>
          <w:rFonts w:ascii="Times New Roman" w:hAnsi="Times New Roman" w:cs="Times New Roman"/>
          <w:sz w:val="28"/>
          <w:szCs w:val="28"/>
          <w:lang w:eastAsia="uk-UA"/>
        </w:rPr>
      </w:pPr>
    </w:p>
    <w:p w:rsidR="00371F44" w:rsidRPr="00371F44" w:rsidRDefault="00371F44" w:rsidP="00371F44">
      <w:pPr>
        <w:spacing w:after="0" w:line="240" w:lineRule="auto"/>
        <w:jc w:val="both"/>
        <w:rPr>
          <w:rFonts w:ascii="Times New Roman" w:hAnsi="Times New Roman" w:cs="Times New Roman"/>
          <w:sz w:val="28"/>
          <w:szCs w:val="28"/>
          <w:lang w:eastAsia="uk-UA"/>
        </w:rPr>
      </w:pPr>
    </w:p>
    <w:p w:rsidR="00371F44" w:rsidRPr="00371F44" w:rsidRDefault="00371F44" w:rsidP="00371F44">
      <w:pPr>
        <w:spacing w:after="0" w:line="240" w:lineRule="auto"/>
        <w:jc w:val="both"/>
        <w:rPr>
          <w:rFonts w:ascii="Times New Roman" w:hAnsi="Times New Roman" w:cs="Times New Roman"/>
          <w:sz w:val="28"/>
          <w:szCs w:val="28"/>
          <w:lang w:eastAsia="uk-UA"/>
        </w:rPr>
      </w:pPr>
    </w:p>
    <w:p w:rsidR="00371F44" w:rsidRPr="00371F44" w:rsidRDefault="00371F44" w:rsidP="00371F44">
      <w:pPr>
        <w:spacing w:after="0" w:line="240" w:lineRule="auto"/>
        <w:jc w:val="both"/>
        <w:rPr>
          <w:rFonts w:ascii="Times New Roman" w:hAnsi="Times New Roman" w:cs="Times New Roman"/>
          <w:sz w:val="28"/>
          <w:szCs w:val="28"/>
          <w:lang w:eastAsia="uk-UA"/>
        </w:rPr>
      </w:pPr>
    </w:p>
    <w:p w:rsidR="00371F44" w:rsidRPr="00371F44" w:rsidRDefault="00371F44" w:rsidP="00371F44">
      <w:pPr>
        <w:spacing w:after="0" w:line="240" w:lineRule="auto"/>
        <w:rPr>
          <w:rFonts w:ascii="Times New Roman" w:hAnsi="Times New Roman" w:cs="Times New Roman"/>
          <w:sz w:val="28"/>
          <w:szCs w:val="28"/>
          <w:lang w:eastAsia="uk-UA"/>
        </w:rPr>
      </w:pPr>
    </w:p>
    <w:p w:rsidR="00371F44" w:rsidRPr="00371F44" w:rsidRDefault="00371F44" w:rsidP="00371F44">
      <w:pPr>
        <w:spacing w:after="0" w:line="240" w:lineRule="auto"/>
        <w:rPr>
          <w:rFonts w:ascii="Times New Roman" w:hAnsi="Times New Roman" w:cs="Times New Roman"/>
          <w:sz w:val="28"/>
          <w:szCs w:val="28"/>
          <w:lang w:eastAsia="uk-UA"/>
        </w:rPr>
      </w:pPr>
    </w:p>
    <w:p w:rsidR="00371F44" w:rsidRPr="00371F44" w:rsidRDefault="00371F44" w:rsidP="00371F44">
      <w:pPr>
        <w:spacing w:after="0" w:line="240" w:lineRule="auto"/>
        <w:rPr>
          <w:rFonts w:ascii="Times New Roman" w:hAnsi="Times New Roman" w:cs="Times New Roman"/>
          <w:sz w:val="28"/>
          <w:szCs w:val="28"/>
          <w:lang w:eastAsia="uk-UA"/>
        </w:rPr>
      </w:pPr>
    </w:p>
    <w:p w:rsidR="00371F44" w:rsidRPr="00371F44" w:rsidRDefault="00371F44" w:rsidP="00371F44">
      <w:pPr>
        <w:spacing w:after="0" w:line="240" w:lineRule="auto"/>
        <w:rPr>
          <w:rFonts w:ascii="Times New Roman" w:hAnsi="Times New Roman" w:cs="Times New Roman"/>
          <w:sz w:val="28"/>
          <w:szCs w:val="28"/>
          <w:lang w:eastAsia="uk-UA"/>
        </w:rPr>
      </w:pPr>
    </w:p>
    <w:p w:rsidR="00B4732B" w:rsidRDefault="00B4732B"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84895" w:rsidRDefault="00B84895" w:rsidP="00371F44">
      <w:pPr>
        <w:spacing w:after="0" w:line="240" w:lineRule="auto"/>
        <w:rPr>
          <w:rFonts w:ascii="Times New Roman" w:eastAsia="Times New Roman" w:hAnsi="Times New Roman" w:cs="Times New Roman"/>
          <w:sz w:val="28"/>
          <w:szCs w:val="28"/>
          <w:lang w:eastAsia="ru-RU"/>
        </w:rPr>
      </w:pPr>
    </w:p>
    <w:p w:rsidR="00B30331" w:rsidRDefault="00B30331" w:rsidP="00371F44">
      <w:pPr>
        <w:spacing w:after="0" w:line="240" w:lineRule="auto"/>
        <w:rPr>
          <w:rFonts w:ascii="Times New Roman" w:eastAsia="Times New Roman" w:hAnsi="Times New Roman" w:cs="Times New Roman"/>
          <w:sz w:val="28"/>
          <w:szCs w:val="28"/>
          <w:lang w:eastAsia="ru-RU"/>
        </w:rPr>
      </w:pPr>
    </w:p>
    <w:p w:rsidR="00B30331" w:rsidRDefault="00B30331" w:rsidP="00371F44">
      <w:pPr>
        <w:spacing w:after="0" w:line="240" w:lineRule="auto"/>
        <w:rPr>
          <w:rFonts w:ascii="Times New Roman" w:eastAsia="Times New Roman" w:hAnsi="Times New Roman" w:cs="Times New Roman"/>
          <w:sz w:val="28"/>
          <w:szCs w:val="28"/>
          <w:lang w:eastAsia="ru-RU"/>
        </w:rPr>
      </w:pP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B84895">
        <w:rPr>
          <w:rFonts w:ascii="Times New Roman" w:eastAsia="Times New Roman" w:hAnsi="Times New Roman" w:cs="Times New Roman"/>
          <w:sz w:val="28"/>
          <w:szCs w:val="28"/>
          <w:lang w:eastAsia="ru-RU"/>
        </w:rPr>
        <w:t xml:space="preserve">     ЗАТВЕРДЖЕНО</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                                                                               рішенням сільської  ради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від</w:t>
      </w:r>
      <w:r w:rsidR="00B30331">
        <w:rPr>
          <w:rFonts w:ascii="Times New Roman" w:eastAsia="Times New Roman" w:hAnsi="Times New Roman" w:cs="Times New Roman"/>
          <w:sz w:val="28"/>
          <w:szCs w:val="28"/>
          <w:lang w:eastAsia="ru-RU"/>
        </w:rPr>
        <w:t xml:space="preserve"> 25</w:t>
      </w:r>
      <w:r>
        <w:rPr>
          <w:rFonts w:ascii="Times New Roman" w:eastAsia="Times New Roman" w:hAnsi="Times New Roman" w:cs="Times New Roman"/>
          <w:sz w:val="28"/>
          <w:szCs w:val="28"/>
          <w:lang w:eastAsia="ru-RU"/>
        </w:rPr>
        <w:t>.11.2020 року  №1/22</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p>
    <w:p w:rsidR="00B84895" w:rsidRPr="00B84895" w:rsidRDefault="00B84895" w:rsidP="00B84895">
      <w:pPr>
        <w:spacing w:after="0" w:line="240" w:lineRule="auto"/>
        <w:jc w:val="center"/>
        <w:rPr>
          <w:rFonts w:ascii="Times New Roman" w:eastAsia="Times New Roman" w:hAnsi="Times New Roman" w:cs="Times New Roman"/>
          <w:b/>
          <w:sz w:val="28"/>
          <w:szCs w:val="28"/>
          <w:lang w:eastAsia="ru-RU"/>
        </w:rPr>
      </w:pPr>
      <w:r w:rsidRPr="00B84895">
        <w:rPr>
          <w:rFonts w:ascii="Times New Roman" w:eastAsia="Times New Roman" w:hAnsi="Times New Roman" w:cs="Times New Roman"/>
          <w:b/>
          <w:sz w:val="28"/>
          <w:szCs w:val="28"/>
          <w:lang w:eastAsia="ru-RU"/>
        </w:rPr>
        <w:t>ПОЛОЖЕННЯ</w:t>
      </w:r>
    </w:p>
    <w:p w:rsidR="00B84895" w:rsidRPr="00B84895" w:rsidRDefault="00B84895" w:rsidP="00B84895">
      <w:pPr>
        <w:spacing w:after="0" w:line="240" w:lineRule="auto"/>
        <w:jc w:val="center"/>
        <w:rPr>
          <w:rFonts w:ascii="Times New Roman" w:eastAsia="Times New Roman" w:hAnsi="Times New Roman" w:cs="Times New Roman"/>
          <w:b/>
          <w:sz w:val="28"/>
          <w:szCs w:val="28"/>
          <w:lang w:eastAsia="ru-RU"/>
        </w:rPr>
      </w:pPr>
      <w:r w:rsidRPr="00B84895">
        <w:rPr>
          <w:rFonts w:ascii="Times New Roman" w:eastAsia="Times New Roman" w:hAnsi="Times New Roman" w:cs="Times New Roman"/>
          <w:b/>
          <w:sz w:val="28"/>
          <w:szCs w:val="28"/>
          <w:lang w:eastAsia="ru-RU"/>
        </w:rPr>
        <w:t>про відділ соціального захисту населення виконавчого комітету Зимнівської сільської ради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1. Загальні положення</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1.1. Відділ соціального захисту населення виконавчого комітету Зимнівської сільської ради (далі – Відділ) утворюється рішенням Зимнівської сільської ради і є виконавчим комітетом сільської ради у сфері соціального захисту населення та забезпечує виконання покладених на цей підрозділ завдань.</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1.2.  Відділ підзвітний і підконтрольний </w:t>
      </w:r>
      <w:proofErr w:type="spellStart"/>
      <w:r w:rsidRPr="00B84895">
        <w:rPr>
          <w:rFonts w:ascii="Times New Roman" w:eastAsia="Times New Roman" w:hAnsi="Times New Roman" w:cs="Times New Roman"/>
          <w:sz w:val="28"/>
          <w:szCs w:val="28"/>
          <w:lang w:eastAsia="ru-RU"/>
        </w:rPr>
        <w:t>Зимнівській</w:t>
      </w:r>
      <w:proofErr w:type="spellEnd"/>
      <w:r w:rsidRPr="00B84895">
        <w:rPr>
          <w:rFonts w:ascii="Times New Roman" w:eastAsia="Times New Roman" w:hAnsi="Times New Roman" w:cs="Times New Roman"/>
          <w:sz w:val="28"/>
          <w:szCs w:val="28"/>
          <w:lang w:eastAsia="ru-RU"/>
        </w:rPr>
        <w:t xml:space="preserve"> сільській раді, що його утворила та  підпорядкований її виконавчому комітету, сільському голові.</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1.3. Відділ у своїй діяльності керується Конституцією України та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наказами Міністерства соціальної політики, інших центральних органів виконавчої влади, розпорядженнями сільського голови, рішеннями сільської ради та рішеннями виконавчого комітету, прийнятими у межах її компетентності, а також цим Положенням про відділ соціального захисту населення виконавчого комітету Зимнівської сільської ради (далі – Положення).</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            1.4. Відділ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штампи і бланки.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            1.5. Юридична адреса Відділу: 44750, Волинська область, Володимир-Волинський район, с. </w:t>
      </w:r>
      <w:proofErr w:type="spellStart"/>
      <w:r w:rsidRPr="00B84895">
        <w:rPr>
          <w:rFonts w:ascii="Times New Roman" w:eastAsia="Times New Roman" w:hAnsi="Times New Roman" w:cs="Times New Roman"/>
          <w:sz w:val="28"/>
          <w:szCs w:val="28"/>
          <w:lang w:eastAsia="ru-RU"/>
        </w:rPr>
        <w:t>Льотниче</w:t>
      </w:r>
      <w:proofErr w:type="spellEnd"/>
      <w:r w:rsidRPr="00B84895">
        <w:rPr>
          <w:rFonts w:ascii="Times New Roman" w:eastAsia="Times New Roman" w:hAnsi="Times New Roman" w:cs="Times New Roman"/>
          <w:sz w:val="28"/>
          <w:szCs w:val="28"/>
          <w:lang w:eastAsia="ru-RU"/>
        </w:rPr>
        <w:t>, вул.Перемоги,38.</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ab/>
        <w:t>Повна назва: Відділ соціального захисту населення виконавчого комітету Зимнівської сільської ради.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Скорочена назва: Відділ соціального захисту населення.</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1.6. Відділ є неприбутковою установою.</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2. Основні завдання відділу</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 </w:t>
      </w:r>
      <w:r w:rsidRPr="00B84895">
        <w:rPr>
          <w:rFonts w:ascii="Times New Roman" w:eastAsia="Times New Roman" w:hAnsi="Times New Roman" w:cs="Times New Roman"/>
          <w:sz w:val="28"/>
          <w:szCs w:val="28"/>
          <w:lang w:eastAsia="ru-RU"/>
        </w:rPr>
        <w:tab/>
        <w:t>Основним завданням Відділу є забезпечення реалізації державної політики на території громади у сфері соціального захисту населення, що включає:</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2.1. Визначення пріоритетів соціального розвитку; здійснення аналізу рівня життя населення та підготовку пропозицій до </w:t>
      </w:r>
      <w:proofErr w:type="spellStart"/>
      <w:r w:rsidRPr="00B84895">
        <w:rPr>
          <w:rFonts w:ascii="Times New Roman" w:eastAsia="Times New Roman" w:hAnsi="Times New Roman" w:cs="Times New Roman"/>
          <w:sz w:val="28"/>
          <w:szCs w:val="28"/>
          <w:lang w:eastAsia="ru-RU"/>
        </w:rPr>
        <w:t>проєктів</w:t>
      </w:r>
      <w:proofErr w:type="spellEnd"/>
      <w:r w:rsidRPr="00B84895">
        <w:rPr>
          <w:rFonts w:ascii="Times New Roman" w:eastAsia="Times New Roman" w:hAnsi="Times New Roman" w:cs="Times New Roman"/>
          <w:sz w:val="28"/>
          <w:szCs w:val="28"/>
          <w:lang w:eastAsia="ru-RU"/>
        </w:rPr>
        <w:t xml:space="preserve"> цільових програм, реалізації заходів у сфері соціального захисту населення, поліпшення становища сімей, попередження насильства в сім'ї, забезпечення рівних прав і можливостей жінок та чоловіків, протидії торгівлі людьми.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2.2 Запобігання домашнього насильства, протидії торгівлі людьми, забезпечення рівних прав та можливостей жінок і чоловіків, організації надання соціальних послуг особам, окремим соціальним групам, які перебувають у складних життєвих обставинах і не можуть самостійно їх подолати.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lastRenderedPageBreak/>
        <w:t xml:space="preserve">2.3. Виконання програм і здійснення заходів, спрямованих на: забезпечення соціального та правового захисту сім'ї, у тому числі соціальної підтримки сімей з дітьми, малозабезпечених, багатодітних, молодих сімей та сімей, які перебувають у складних життєвих обставинах, членів сімей загиблого (померлого) військовослужбовця (військовозобов’язаного, резервіста), який призваний на військову службу під час мобілізації і загинув (помер) при виконанні обов’язків військової служби, який захищав незалежність, суверенітет та територіальну цілісність України, а також брав участь в антитерористичній операції та осіб мобілізованих до Збройних Сил України, Національної гвардії України та інших збройних формувань утворених відповідно до законів України; попередження насильства в сім'ї, забезпечення рівних прав і можливостей для участі жінок та чоловіків у політичному, економічному і культурному житті.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2.4. Організація на території громади соціального обслуговування населення, здійснення соціальної роботи та надання соціальних послуг, у тому числі соціального супроводу сімей/осіб, шляхом розвитку спеціалізованих закладів, установ і служб та залучення недержавних організацій, які надають соціальні послуги.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2.5. Здійснення координації та контролю за діяльністю підпорядкованих Відділу закладів та установ соціального захисту населення комунальної форми власності, організація їх матеріально-технічного та фінансового забезпечення.</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3.Основні функції відділу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Відділ відповідно до визначених повноважень виконує такі функції:</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3.1. Забезпечує виконання законодавчих та інших нормативно-правових актів з питань, що віднесенні до його компетенції.</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3.2. Бере участь у стратегічному плануванні розвитку соціальної сфери громади, здійснює підготовку пропозицій до </w:t>
      </w:r>
      <w:proofErr w:type="spellStart"/>
      <w:r w:rsidRPr="00B84895">
        <w:rPr>
          <w:rFonts w:ascii="Times New Roman" w:eastAsia="Times New Roman" w:hAnsi="Times New Roman" w:cs="Times New Roman"/>
          <w:sz w:val="28"/>
          <w:szCs w:val="28"/>
          <w:lang w:eastAsia="ru-RU"/>
        </w:rPr>
        <w:t>проєктів</w:t>
      </w:r>
      <w:proofErr w:type="spellEnd"/>
      <w:r w:rsidRPr="00B84895">
        <w:rPr>
          <w:rFonts w:ascii="Times New Roman" w:eastAsia="Times New Roman" w:hAnsi="Times New Roman" w:cs="Times New Roman"/>
          <w:sz w:val="28"/>
          <w:szCs w:val="28"/>
          <w:lang w:eastAsia="ru-RU"/>
        </w:rPr>
        <w:t xml:space="preserve"> місцевих програм соціального розвитку, </w:t>
      </w:r>
      <w:proofErr w:type="spellStart"/>
      <w:r w:rsidRPr="00B84895">
        <w:rPr>
          <w:rFonts w:ascii="Times New Roman" w:eastAsia="Times New Roman" w:hAnsi="Times New Roman" w:cs="Times New Roman"/>
          <w:sz w:val="28"/>
          <w:szCs w:val="28"/>
          <w:lang w:eastAsia="ru-RU"/>
        </w:rPr>
        <w:t>проєкту</w:t>
      </w:r>
      <w:proofErr w:type="spellEnd"/>
      <w:r w:rsidRPr="00B84895">
        <w:rPr>
          <w:rFonts w:ascii="Times New Roman" w:eastAsia="Times New Roman" w:hAnsi="Times New Roman" w:cs="Times New Roman"/>
          <w:sz w:val="28"/>
          <w:szCs w:val="28"/>
          <w:lang w:eastAsia="ru-RU"/>
        </w:rPr>
        <w:t xml:space="preserve"> бюджету територіальної громади.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3.3. Вирішує відповідно до законодавства питання щодо соціальної підтримки населення громади, в тому числі у співпраці з центром надання адміністративних послуг.</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3.4. Організовує здійснення відповідно до законодавства соціальної роботи в громаді, в тому числі виявлення осіб, сімей, які перебувають у складних життєвих обставинах.</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3.5. Визначає потребу громади у соціальних та реабілітаційних послугах,  надавачів цих послуг залежно від потреб громади у відповідних послугах, готує в установленому порядку пропозиції щодо створення, реорганізації і ліквідації закладів, установ і підприємств, які надають соціальні послуги та відносяться до комунальної власності територіальної громади.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3.6. Веде облік багатодітних сімей, сімей/осіб, у тому числі сімей з дітьми, які перебувають у складних життєвих обставинах і потребують соціальної підтримки; осіб з інвалідністю; осіб, які потребують постійної сторонньої допомоги; осіб, які відбули покарання у вигляді обмеження волі або позбавлення волі на певний строк, а також осіб, до яких застосовано </w:t>
      </w:r>
      <w:proofErr w:type="spellStart"/>
      <w:r w:rsidRPr="00B84895">
        <w:rPr>
          <w:rFonts w:ascii="Times New Roman" w:eastAsia="Times New Roman" w:hAnsi="Times New Roman" w:cs="Times New Roman"/>
          <w:sz w:val="28"/>
          <w:szCs w:val="28"/>
          <w:lang w:eastAsia="ru-RU"/>
        </w:rPr>
        <w:t>пробацію</w:t>
      </w:r>
      <w:proofErr w:type="spellEnd"/>
      <w:r w:rsidRPr="00B84895">
        <w:rPr>
          <w:rFonts w:ascii="Times New Roman" w:eastAsia="Times New Roman" w:hAnsi="Times New Roman" w:cs="Times New Roman"/>
          <w:sz w:val="28"/>
          <w:szCs w:val="28"/>
          <w:lang w:eastAsia="ru-RU"/>
        </w:rPr>
        <w:t xml:space="preserve">; осіб, які не мають постійного місця проживання; осіб, які зазнали насилля в сім'ї, постраждали від торгівлі людьми.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lastRenderedPageBreak/>
        <w:t>3.7. Здійснює планування соціальних та реабілітаційних послуг та видатків на їх надання, забезпечує встановлення тарифів за надання платних соціальних послуг.</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 </w:t>
      </w:r>
      <w:r w:rsidRPr="00B84895">
        <w:rPr>
          <w:rFonts w:ascii="Times New Roman" w:eastAsia="Times New Roman" w:hAnsi="Times New Roman" w:cs="Times New Roman"/>
          <w:sz w:val="28"/>
          <w:szCs w:val="28"/>
          <w:lang w:eastAsia="ru-RU"/>
        </w:rPr>
        <w:tab/>
        <w:t xml:space="preserve">3.8. Приймає рішення щодо організації надання соціальних та реабілітаційних послуг, у тому числі із застосуванням механізмів співпраці та спів фінансування з іншими територіальними громадами, соціального замовлення у недержавних суб’єктів за рахунок бюджетних коштів, проведення конкурсу соціальних </w:t>
      </w:r>
      <w:proofErr w:type="spellStart"/>
      <w:r w:rsidRPr="00B84895">
        <w:rPr>
          <w:rFonts w:ascii="Times New Roman" w:eastAsia="Times New Roman" w:hAnsi="Times New Roman" w:cs="Times New Roman"/>
          <w:sz w:val="28"/>
          <w:szCs w:val="28"/>
          <w:lang w:eastAsia="ru-RU"/>
        </w:rPr>
        <w:t>проєктів</w:t>
      </w:r>
      <w:proofErr w:type="spellEnd"/>
      <w:r w:rsidRPr="00B84895">
        <w:rPr>
          <w:rFonts w:ascii="Times New Roman" w:eastAsia="Times New Roman" w:hAnsi="Times New Roman" w:cs="Times New Roman"/>
          <w:sz w:val="28"/>
          <w:szCs w:val="28"/>
          <w:lang w:eastAsia="ru-RU"/>
        </w:rPr>
        <w:t>, залучення фізичних осіб та фізичних осіб-підприємців, а також інших форм, визначених законодавством.</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3.9. Веде базу даних суб’єктів, що надають соціальні послуги, які провадять діяльність на території громади, та соціальних послуг, які вони можуть надавати.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3.10. Здійснює керівництво діяльністю, координацію і контроль за роботою закладів, установ, підприємств комунальної форми власності, що надають соціальні послуги, в тому числі прийом, аналіз та оцінку звітів про роботу їхніх керівників.</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3.11. Сприяє та забезпечує контроль за своєчасним підвищенням кваліфікації працівників сфери соціального захисту територіальної громади.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3.12. Здійснює моніторинг, контроль та оцінювання якості надання соціальних послуг, інформує населення про соціальні та реабілітаційні послуги.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3.13. Вживає заходи щодо надання соціальної допомоги та компенсацій вразливим верствам населення громади, що фінансуються за рахунок коштів місцевого бюджету.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3.14. Вирішує питання надання за рахунок коштів місцевого бюджету ритуальних послуг у зв’язку з похованням громадян у випадках, передбачених законодавством (у тому числі одиноких).</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3.15. Забезпечує захист прав і законних інтересів повнолітніх осіб, які потребують встановлення опіки або піклування, недієздатних осіб та осіб, цивільна дієздатність яких обмежена.</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3.16. Вирішує відповідно до законодавства питання про надання допомоги особам з інвалідністю, ветеранам війни та праці, сім’ям загиблих (померлих або визнаних такими, що пропали безвісти) військовослужбовців, а також військовослужбовців, звільнених у запас (крім військовослужбовців строкової служби та військової служби за призовом осіб офіцерського складу) або відставку, особам з інвалідністю з дитинства, багатодітним сім’ям у будівництві індивідуальних житлових будинків, проведенні капітального ремонту житла, у придбанні будівельних матеріалів; відведення зазначеним особам у першочерговому порядку земельних ділянок для індивідуального будівництва, садівництва та городництва.</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3.17. Вживає заходи щодо усунення дискримінації за ознакою статі відповідно до законодавства про забезпечення рівних прав та можливостей жінок і чоловіків та протидії дискримінації, поліпшення становища сімей:</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розробляє та здійснює заходи, спрямовані на пропагування сімейних цінностей, підвищення рівня правової обізнаності батьків і дітей, забезпечення соціального і правового захисту сімей;</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 - надає в межах своїх повноважень багатодітним сім'ям та сім'ям, які опинилися у складних життєвих обставинах, підприємствам, установам та </w:t>
      </w:r>
      <w:r w:rsidRPr="00B84895">
        <w:rPr>
          <w:rFonts w:ascii="Times New Roman" w:eastAsia="Times New Roman" w:hAnsi="Times New Roman" w:cs="Times New Roman"/>
          <w:sz w:val="28"/>
          <w:szCs w:val="28"/>
          <w:lang w:eastAsia="ru-RU"/>
        </w:rPr>
        <w:lastRenderedPageBreak/>
        <w:t xml:space="preserve">організаціям, об'єднанням громадян та окремим громадянам методичну допомогу з питань запобігання насильству в сім'ї;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 забезпечує діяльність координаційної ради з питань попередження насильства в сім'ї;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 забезпечує в межах своїх повноважень розроблення і здійснення заходів, спрямованих на розв'язання соціальних проблем молодих сімей;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надає правову, методичну та організаційну допомогу органам підприємствам, установам та організаціям щодо забезпечення рівних прав та можливостей жінок і чоловіків.</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3.18. Здійснює профілактичні та інші заходи з питань попередження бездомності, реінтеграції бездомних осіб, соціального сирітства, жорстокого поводження з дітьми, насильства в сім’ї, торгівлі людьми, соціального патронажу осіб, звільнених з місць позбавлення волі, інших негативних явищ в соціальному середовищі територіальної громади.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3.19. Вживає заходи реагування на звернення та повідомлення про вчинення домашнього насильства, у тому числі організацію надання тимчасового притулку особам, які постраждали від домашнього насильства і торгівлі людьми.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3.20. Здійснює консультування мешканців територіальної громади з питань застосування законодавства щодо соціальної підтримки населення, надання соціальних послуг, захисту соціальних прав, інших питань віднесених до його компетенції.</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3.21. Проводить інформаційно-просвітницьку роботу серед населення спрямовану на: підвищення обізнаності з питань прав та гарантій у сфері соціального захисту, забезпечення рівних прав та можливостей жінок і чоловіків, протидії торгівлі людьми, жорстокому поводженню з дітьми, запобігання та протидії домашньому насильству; запобігання та подолання споживацьких настроїв, формування сімейних цінностей, почуття причетності до розв’язання важливих соціальних завдань громади.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3.22. Бере участь у підготовці пропозицій до </w:t>
      </w:r>
      <w:proofErr w:type="spellStart"/>
      <w:r w:rsidRPr="00B84895">
        <w:rPr>
          <w:rFonts w:ascii="Times New Roman" w:eastAsia="Times New Roman" w:hAnsi="Times New Roman" w:cs="Times New Roman"/>
          <w:sz w:val="28"/>
          <w:szCs w:val="28"/>
          <w:lang w:eastAsia="ru-RU"/>
        </w:rPr>
        <w:t>проєктів</w:t>
      </w:r>
      <w:proofErr w:type="spellEnd"/>
      <w:r w:rsidRPr="00B84895">
        <w:rPr>
          <w:rFonts w:ascii="Times New Roman" w:eastAsia="Times New Roman" w:hAnsi="Times New Roman" w:cs="Times New Roman"/>
          <w:sz w:val="28"/>
          <w:szCs w:val="28"/>
          <w:lang w:eastAsia="ru-RU"/>
        </w:rPr>
        <w:t xml:space="preserve"> програм соціально-економічного розвитку громади.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3.23. Вносить пропозиції до </w:t>
      </w:r>
      <w:proofErr w:type="spellStart"/>
      <w:r w:rsidRPr="00B84895">
        <w:rPr>
          <w:rFonts w:ascii="Times New Roman" w:eastAsia="Times New Roman" w:hAnsi="Times New Roman" w:cs="Times New Roman"/>
          <w:sz w:val="28"/>
          <w:szCs w:val="28"/>
          <w:lang w:eastAsia="ru-RU"/>
        </w:rPr>
        <w:t>проєкту</w:t>
      </w:r>
      <w:proofErr w:type="spellEnd"/>
      <w:r w:rsidRPr="00B84895">
        <w:rPr>
          <w:rFonts w:ascii="Times New Roman" w:eastAsia="Times New Roman" w:hAnsi="Times New Roman" w:cs="Times New Roman"/>
          <w:sz w:val="28"/>
          <w:szCs w:val="28"/>
          <w:lang w:eastAsia="ru-RU"/>
        </w:rPr>
        <w:t xml:space="preserve"> бюджету територіальної громади та здійснює видатки в межах затверджених кошторисних призначень.</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3.24. Забезпечує ефективне і цільове використання відповідних бюджетних коштів.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3.25. Бере участь у підготовці заходів щодо розвитку територіальної громади.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3.26. Бере участь у роботі комісій, утворених при сільській раді та виконавчому комітеті з питань соціального захисту населення.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3.27. Розробляє </w:t>
      </w:r>
      <w:proofErr w:type="spellStart"/>
      <w:r w:rsidRPr="00B84895">
        <w:rPr>
          <w:rFonts w:ascii="Times New Roman" w:eastAsia="Times New Roman" w:hAnsi="Times New Roman" w:cs="Times New Roman"/>
          <w:sz w:val="28"/>
          <w:szCs w:val="28"/>
          <w:lang w:eastAsia="ru-RU"/>
        </w:rPr>
        <w:t>проєкти</w:t>
      </w:r>
      <w:proofErr w:type="spellEnd"/>
      <w:r w:rsidRPr="00B84895">
        <w:rPr>
          <w:rFonts w:ascii="Times New Roman" w:eastAsia="Times New Roman" w:hAnsi="Times New Roman" w:cs="Times New Roman"/>
          <w:sz w:val="28"/>
          <w:szCs w:val="28"/>
          <w:lang w:eastAsia="ru-RU"/>
        </w:rPr>
        <w:t xml:space="preserve"> рішень сільської ради та виконавчого комітету, розпоряджень сільського голови з питань соціального захисту населення.</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3.28. Бере участь у погодженні </w:t>
      </w:r>
      <w:proofErr w:type="spellStart"/>
      <w:r w:rsidRPr="00B84895">
        <w:rPr>
          <w:rFonts w:ascii="Times New Roman" w:eastAsia="Times New Roman" w:hAnsi="Times New Roman" w:cs="Times New Roman"/>
          <w:sz w:val="28"/>
          <w:szCs w:val="28"/>
          <w:lang w:eastAsia="ru-RU"/>
        </w:rPr>
        <w:t>проєктів</w:t>
      </w:r>
      <w:proofErr w:type="spellEnd"/>
      <w:r w:rsidRPr="00B84895">
        <w:rPr>
          <w:rFonts w:ascii="Times New Roman" w:eastAsia="Times New Roman" w:hAnsi="Times New Roman" w:cs="Times New Roman"/>
          <w:sz w:val="28"/>
          <w:szCs w:val="28"/>
          <w:lang w:eastAsia="ru-RU"/>
        </w:rPr>
        <w:t xml:space="preserve"> нормативно-правових актів, розроблених іншими виконавчими органами сільської ради.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3.29. Бере участь у підготовці звітів сільського голови для їх розгляду на сесії ради.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3.30. Забезпечує здійснення заходів щодо запобігання і протидії корупції.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3.31. Готує (бере участь у підготовці) </w:t>
      </w:r>
      <w:proofErr w:type="spellStart"/>
      <w:r w:rsidRPr="00B84895">
        <w:rPr>
          <w:rFonts w:ascii="Times New Roman" w:eastAsia="Times New Roman" w:hAnsi="Times New Roman" w:cs="Times New Roman"/>
          <w:sz w:val="28"/>
          <w:szCs w:val="28"/>
          <w:lang w:eastAsia="ru-RU"/>
        </w:rPr>
        <w:t>проєкти</w:t>
      </w:r>
      <w:proofErr w:type="spellEnd"/>
      <w:r w:rsidRPr="00B84895">
        <w:rPr>
          <w:rFonts w:ascii="Times New Roman" w:eastAsia="Times New Roman" w:hAnsi="Times New Roman" w:cs="Times New Roman"/>
          <w:sz w:val="28"/>
          <w:szCs w:val="28"/>
          <w:lang w:eastAsia="ru-RU"/>
        </w:rPr>
        <w:t xml:space="preserve"> угод, договорів, меморандумів, протоколів зустрічей делегацій і робочих груп у межах своїх повноважень.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3.32. Розглядає в установленому законодавством порядку звернення громадян.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lastRenderedPageBreak/>
        <w:t xml:space="preserve">3.33. Опрацьовує запити і звернення народних депутатів України, депутатів місцевих рад.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3.34. Забезпечує доступ до публічної інформації, розпорядником якої є Відділ.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3.35. Організовує роботу з укомплектування, зберігання, обліку та використання архівних документів.</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3.36. Забезпечує у межах своїх повноважень реалізацію державної політики стосовно захисту інформації з обмеженим доступом.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3.37. Бере участь у вирішенні відповідно до законодавства колективних трудових спорів (конфліктів).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3.38. Забезпечує захист персональних даних.</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3.39. Готує пропозиції стосовно вдосконалення нормативно-правової бази з питань, що належать до його компетенції і вносить їх в установленому порядку на розгляд сесії ради, виконавчого комітету, сільського голови.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3.40. Готує та подає в установленому порядку аналітичні матеріали і статистичну звітність з питань, що належать до його компетенції, виконавчому комітету.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3.41. Здійснює моніторинг проблемних питань реалізації державної соціальної політики у сфері соціального захисту населення, готує та подає пропозиції щодо їх врегулювання виконавчому комітетові.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3.42. У межах своєї компетенції організовує роботу, пов'язану з наданням благодійної (гуманітарної) допомоги соціально незахищеним громадянам та сім'ям, які перебувають у складних життєвих обставинах.</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3.43.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3.44. Здійснює інші повноваження, покладені на Відділ відповідно до законодавства України.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4. Відділ має право:</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 4.1. Вносити пропозиції щодо вдосконалення надання соціальних послуг та проведення соціальної роботи.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4.2. Подавати пропозиції до </w:t>
      </w:r>
      <w:proofErr w:type="spellStart"/>
      <w:r w:rsidRPr="00B84895">
        <w:rPr>
          <w:rFonts w:ascii="Times New Roman" w:eastAsia="Times New Roman" w:hAnsi="Times New Roman" w:cs="Times New Roman"/>
          <w:sz w:val="28"/>
          <w:szCs w:val="28"/>
          <w:lang w:eastAsia="ru-RU"/>
        </w:rPr>
        <w:t>проєкту</w:t>
      </w:r>
      <w:proofErr w:type="spellEnd"/>
      <w:r w:rsidRPr="00B84895">
        <w:rPr>
          <w:rFonts w:ascii="Times New Roman" w:eastAsia="Times New Roman" w:hAnsi="Times New Roman" w:cs="Times New Roman"/>
          <w:sz w:val="28"/>
          <w:szCs w:val="28"/>
          <w:lang w:eastAsia="ru-RU"/>
        </w:rPr>
        <w:t xml:space="preserve"> бюджету територіальної громади з питань, що належать до його компетенції.</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4.3. Укладати в установленому порядку договори з підприємствами, установами та організаціями (в тому числі іноземними) щодо проведення робіт, спрямованих на виконання покладених на нього завдань.</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4.4. Залучати фахівців інших закладів, установ та організацій різних форм власності (за погодженням з їх керівниками) для надання соціальних послуг особам (сім’ям), які перебувають у складних життєвих обставинах.</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4.5. Одержувати в установленому порядку від підприємств, установ та організацій інформацію з питань, що належать до його компетенції.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4.6. Здійснювати посередництво у представництві інтересів осіб, сімей та порушувати клопотання про притягнення до відповідальності посадових осіб, винних у порушенні вимог законодавства з питань надання соціальних послуг та проведення соціальної роботи.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4.7. Вносити в установленому порядку пропозиції щодо удосконалення роботи виконавчого комітету ради з питань соціального захисту населення.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lastRenderedPageBreak/>
        <w:t xml:space="preserve">4.8. Користуватись в установленому порядку інформаційними базами органів місцевого самоврядування системами зв'язку і комунікацій, мережами спеціального зв'язку та іншими технічними засобами.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 </w:t>
      </w:r>
      <w:r w:rsidRPr="00B84895">
        <w:rPr>
          <w:rFonts w:ascii="Times New Roman" w:eastAsia="Times New Roman" w:hAnsi="Times New Roman" w:cs="Times New Roman"/>
          <w:sz w:val="28"/>
          <w:szCs w:val="28"/>
          <w:lang w:eastAsia="ru-RU"/>
        </w:rPr>
        <w:tab/>
        <w:t>4.9. Скликати в установленому порядку наради, проводити семінари та конференції з питань, що належать до компетенції Відділу.</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5. Система взаємодії</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5.1. Відділ в установленому законодавством порядку та у межах повноважень взаємодіє з іншими структурними підрозділами виконавчого комітету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6. Керівництво відділу</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6.1. Відділ очолює начальник відділу, який призначається на посаду і звільняється з посади сільським головою згідно із законодавством про службу в органах місцевого самоврядування та Кодексу законів про працю України;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 кваліфікаційні вимоги: на посаду начальника відділу призначається громадянин України, який не досяг граничного віку перебування на службі в органах місцевого самоврядування, має повну вищу освіту за фахом за освітньо-кваліфікаційним рівнем спеціаліста, магістра, стаж роботи на службі в органах місцевого самоврядування на посадах керівника за фахом не менше 3 років, або стаж за фахом  на керівних посадах в інших сферах управління не менш 4 років.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 Начальник відділу:</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6.1.1. Очолює Відділ, здійснює керівництво Відділом та визначені Законом України «Про місцеве самоврядування в Україні» повноваження керівника Відділу в органах місцевого самоврядування, несе персональну відповідальність за організацію та результати його діяльності, сприяє створенню належних умов праці у Відділі.</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6.1.2. Подає на затвердження сільській раді Положення про Відділ.</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6.1.3. Затверджує положення про структурні підрозділи Відділу, посадові інструкції працівників Відділу та розподіляє обов'язки між ними.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6.1.4. Планує роботу Відділу, вносить пропозиції щодо формування планів роботи виконавчого комітету.</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6.1.5. Вживає заходів щодо удосконалення організації та підвищення ефективності роботи Відділу.</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6.1.6. Звітує перед сільським головою про виконання покладених на Відділ завдань та затверджених планів роботи.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6.1.7. Вносить пропозиції щодо розгляду на засіданнях виконавчого комітету питань, що належать до компетенції Відділу, та організовує підготовку </w:t>
      </w:r>
      <w:proofErr w:type="spellStart"/>
      <w:r w:rsidRPr="00B84895">
        <w:rPr>
          <w:rFonts w:ascii="Times New Roman" w:eastAsia="Times New Roman" w:hAnsi="Times New Roman" w:cs="Times New Roman"/>
          <w:sz w:val="28"/>
          <w:szCs w:val="28"/>
          <w:lang w:eastAsia="ru-RU"/>
        </w:rPr>
        <w:t>проєктів</w:t>
      </w:r>
      <w:proofErr w:type="spellEnd"/>
      <w:r w:rsidRPr="00B84895">
        <w:rPr>
          <w:rFonts w:ascii="Times New Roman" w:eastAsia="Times New Roman" w:hAnsi="Times New Roman" w:cs="Times New Roman"/>
          <w:sz w:val="28"/>
          <w:szCs w:val="28"/>
          <w:lang w:eastAsia="ru-RU"/>
        </w:rPr>
        <w:t xml:space="preserve"> відповідних рішень.</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6.1.8. Представляє інтереси Відділу у судах та у взаємовідносинах з іншими структурними підрозділами виконавчого комітету, підприємствами, установами та організаціями.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lastRenderedPageBreak/>
        <w:t>6.1.9. Видає у межах своїх повноважень накази, організовує контроль за їх виконанням;</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в головному територіальному управлінні юстиції у Волинській області.</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6.1.10. Накази начальника Відділу,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сільським головою.</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6.1.11. Розпоряджається коштами у межах кошторису Відділу, укладає договори тощо.</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6.1.12. Організовує роботу з підвищення рівня професійної компетентності посадових осіб Відділу.</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6.1.13. Призначає на посаду та звільняє з посади у  порядку, передбаченому  законодавством про службу в органах місцевого самоврядування та Кодексом законів про працю України, посадових осіб Відділу, заохочує та притягує до дисциплінарної відповідальності.</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6.1.14. Проводить особистий прийом громадян з питань, що належать до повноважень Відділу.</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6.1.15. Забезпечує дотримання працівниками Відділу правил внутрішнього трудового розпорядку та виконавської дисципліни.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6.1.16. Укладає з працівниками відділу колективний договір та забезпечує його виконання.</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6.1.17. Забезпечує створення належних виробничих та соціально-побутових умов для працівників Відділу.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6.1.19. Здійснює загальне керівництво і контроль за діяльністю підпорядкованих установ та закладів.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6.1.20. Подає сільському голові пропозиції щодо призначення на посаду та звільнення з посади у порядку, передбаченому законодавством, підпорядкованих Відділу керівників центрів, установ, закладів.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6.1.21. Здійснює інші повноваження, визначені законом.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6.2. Призначає на посаду та звільняє з посади у  порядку, передбаченому  законодавством про службу в органах місцевого самоврядування та Кодексом законів про працю України, не посадових осіб Відділу, заохочує та притягує до дисциплінарної відповідальності.</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p>
    <w:p w:rsidR="00B84895" w:rsidRPr="00B84895" w:rsidRDefault="00B84895" w:rsidP="00B84895">
      <w:pPr>
        <w:spacing w:after="0" w:line="240" w:lineRule="auto"/>
        <w:rPr>
          <w:rFonts w:ascii="Times New Roman" w:eastAsia="Times New Roman" w:hAnsi="Times New Roman" w:cs="Times New Roman"/>
          <w:sz w:val="28"/>
          <w:szCs w:val="28"/>
          <w:lang w:eastAsia="ru-RU"/>
        </w:rPr>
      </w:pP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7.Заключні положення</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 xml:space="preserve">7.1. Структура Відділу затверджується рішенням ради.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7.2. Граничну чисельність, фонд оплати праці працівників Відділу визначає сільська рада у межах відповідних бюджетних призначень.</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7.3. Штатний розпис та кошторис Відділу затверджує сільський голова за пропозиціями начальника Відділу та погодженням начальника відділу фінансів виконавчого комітету Зимнівської сільської ради.</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7.4. Відділ утримується за рахунок коштів бюджету територіальної громади, якщо інше не передбачено законом.</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lastRenderedPageBreak/>
        <w:tab/>
        <w:t xml:space="preserve">  7.5. У Відділі для погодженого вирішення питань, що належать до його компетенції, може утворюватися комісія у складі начальника відділу (голова комісії) та інших працівників відділу. До складу комісії можуть входити керівники інших структурних підрозділів виконавчого комітету.  </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7.6. Ліквідація і реорганізація Відділу здійснюється сільською радою у встановленому законом порядку.</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r w:rsidRPr="00B84895">
        <w:rPr>
          <w:rFonts w:ascii="Times New Roman" w:eastAsia="Times New Roman" w:hAnsi="Times New Roman" w:cs="Times New Roman"/>
          <w:sz w:val="28"/>
          <w:szCs w:val="28"/>
          <w:lang w:eastAsia="ru-RU"/>
        </w:rPr>
        <w:t>7.7. Зміни та доповнення до Положення вносяться рішенням ради за пропозицією сільського голови, начальника Відділу, виконавчого комітету.</w:t>
      </w:r>
    </w:p>
    <w:p w:rsidR="00B84895" w:rsidRPr="00B84895" w:rsidRDefault="00B84895" w:rsidP="00B84895">
      <w:pPr>
        <w:spacing w:after="0" w:line="240" w:lineRule="auto"/>
        <w:rPr>
          <w:rFonts w:ascii="Times New Roman" w:eastAsia="Times New Roman" w:hAnsi="Times New Roman" w:cs="Times New Roman"/>
          <w:sz w:val="28"/>
          <w:szCs w:val="28"/>
          <w:lang w:eastAsia="ru-RU"/>
        </w:rPr>
      </w:pPr>
    </w:p>
    <w:p w:rsidR="00B84895" w:rsidRPr="0073701C" w:rsidRDefault="0073701C" w:rsidP="00B84895">
      <w:pPr>
        <w:spacing w:after="0" w:line="240" w:lineRule="auto"/>
        <w:rPr>
          <w:rFonts w:ascii="Times New Roman" w:eastAsia="Times New Roman" w:hAnsi="Times New Roman" w:cs="Times New Roman"/>
          <w:sz w:val="24"/>
          <w:szCs w:val="24"/>
          <w:lang w:eastAsia="ru-RU"/>
        </w:rPr>
      </w:pPr>
      <w:r w:rsidRPr="0073701C">
        <w:rPr>
          <w:rFonts w:ascii="Times New Roman" w:eastAsia="Times New Roman" w:hAnsi="Times New Roman" w:cs="Times New Roman"/>
          <w:sz w:val="24"/>
          <w:szCs w:val="24"/>
          <w:lang w:eastAsia="ru-RU"/>
        </w:rPr>
        <w:t>Мудрик В.В.</w:t>
      </w:r>
    </w:p>
    <w:p w:rsidR="00B84895" w:rsidRPr="0073701C" w:rsidRDefault="00B84895" w:rsidP="00B84895">
      <w:pPr>
        <w:spacing w:after="0" w:line="240" w:lineRule="auto"/>
        <w:rPr>
          <w:rFonts w:ascii="Times New Roman" w:eastAsia="Times New Roman" w:hAnsi="Times New Roman" w:cs="Times New Roman"/>
          <w:sz w:val="24"/>
          <w:szCs w:val="24"/>
          <w:lang w:eastAsia="ru-RU"/>
        </w:rPr>
      </w:pPr>
    </w:p>
    <w:p w:rsidR="00B84895" w:rsidRPr="00B84895" w:rsidRDefault="00B84895" w:rsidP="00B84895">
      <w:pPr>
        <w:spacing w:after="0" w:line="240" w:lineRule="auto"/>
        <w:rPr>
          <w:rFonts w:ascii="Times New Roman" w:eastAsia="Times New Roman" w:hAnsi="Times New Roman" w:cs="Times New Roman"/>
          <w:sz w:val="28"/>
          <w:szCs w:val="28"/>
          <w:lang w:eastAsia="ru-RU"/>
        </w:rPr>
      </w:pPr>
    </w:p>
    <w:p w:rsidR="00B84895" w:rsidRPr="00B84895" w:rsidRDefault="00B84895" w:rsidP="00B84895">
      <w:pPr>
        <w:spacing w:after="0" w:line="240" w:lineRule="auto"/>
        <w:rPr>
          <w:rFonts w:ascii="Times New Roman" w:eastAsia="Times New Roman" w:hAnsi="Times New Roman" w:cs="Times New Roman"/>
          <w:sz w:val="28"/>
          <w:szCs w:val="28"/>
          <w:lang w:eastAsia="ru-RU"/>
        </w:rPr>
      </w:pPr>
    </w:p>
    <w:p w:rsidR="00B84895" w:rsidRPr="00DE3920" w:rsidRDefault="00B84895" w:rsidP="00371F44">
      <w:pPr>
        <w:spacing w:after="0" w:line="240" w:lineRule="auto"/>
        <w:rPr>
          <w:rFonts w:ascii="Times New Roman" w:eastAsia="Times New Roman" w:hAnsi="Times New Roman" w:cs="Times New Roman"/>
          <w:sz w:val="28"/>
          <w:szCs w:val="28"/>
          <w:lang w:eastAsia="ru-RU"/>
        </w:rPr>
      </w:pPr>
    </w:p>
    <w:sectPr w:rsidR="00B84895" w:rsidRPr="00DE3920" w:rsidSect="00B84895">
      <w:pgSz w:w="11906" w:h="16838"/>
      <w:pgMar w:top="426"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F6787E"/>
    <w:multiLevelType w:val="hybridMultilevel"/>
    <w:tmpl w:val="265E53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73753E0"/>
    <w:multiLevelType w:val="hybridMultilevel"/>
    <w:tmpl w:val="E0C0B38C"/>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BA"/>
    <w:rsid w:val="00070064"/>
    <w:rsid w:val="0017155C"/>
    <w:rsid w:val="001729AA"/>
    <w:rsid w:val="001C0A77"/>
    <w:rsid w:val="0026067A"/>
    <w:rsid w:val="00297CB2"/>
    <w:rsid w:val="00335A2C"/>
    <w:rsid w:val="00362DFC"/>
    <w:rsid w:val="00371F44"/>
    <w:rsid w:val="00464071"/>
    <w:rsid w:val="00486F71"/>
    <w:rsid w:val="00506D69"/>
    <w:rsid w:val="00533547"/>
    <w:rsid w:val="005815EB"/>
    <w:rsid w:val="00593E01"/>
    <w:rsid w:val="00660903"/>
    <w:rsid w:val="006808C3"/>
    <w:rsid w:val="006B54BA"/>
    <w:rsid w:val="006F14C7"/>
    <w:rsid w:val="0073701C"/>
    <w:rsid w:val="00777FE2"/>
    <w:rsid w:val="007B4A93"/>
    <w:rsid w:val="007E2240"/>
    <w:rsid w:val="008F70BC"/>
    <w:rsid w:val="00966528"/>
    <w:rsid w:val="0099487E"/>
    <w:rsid w:val="009A12BE"/>
    <w:rsid w:val="00B02797"/>
    <w:rsid w:val="00B30331"/>
    <w:rsid w:val="00B43EAC"/>
    <w:rsid w:val="00B4732B"/>
    <w:rsid w:val="00B84895"/>
    <w:rsid w:val="00BB46C7"/>
    <w:rsid w:val="00C14468"/>
    <w:rsid w:val="00C278F2"/>
    <w:rsid w:val="00C94213"/>
    <w:rsid w:val="00CC5280"/>
    <w:rsid w:val="00D3379A"/>
    <w:rsid w:val="00D524D6"/>
    <w:rsid w:val="00DE3920"/>
    <w:rsid w:val="00DF27FA"/>
    <w:rsid w:val="00E11BA4"/>
    <w:rsid w:val="00E365AB"/>
    <w:rsid w:val="00E772EE"/>
    <w:rsid w:val="00F74E22"/>
    <w:rsid w:val="00FB46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C9B80-012D-4326-B7CB-19E0AA28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F71"/>
    <w:pPr>
      <w:spacing w:after="200" w:line="276" w:lineRule="auto"/>
    </w:pPr>
    <w:rPr>
      <w:rFonts w:eastAsia="SimSun"/>
    </w:rPr>
  </w:style>
  <w:style w:type="paragraph" w:styleId="1">
    <w:name w:val="heading 1"/>
    <w:basedOn w:val="a"/>
    <w:next w:val="a"/>
    <w:link w:val="10"/>
    <w:qFormat/>
    <w:rsid w:val="00FB4639"/>
    <w:pPr>
      <w:keepNext/>
      <w:numPr>
        <w:numId w:val="2"/>
      </w:numPr>
      <w:suppressAutoHyphens/>
      <w:spacing w:after="0" w:line="240" w:lineRule="auto"/>
      <w:jc w:val="center"/>
      <w:outlineLvl w:val="0"/>
    </w:pPr>
    <w:rPr>
      <w:rFonts w:ascii="Times New Roman" w:eastAsia="Times New Roman" w:hAnsi="Times New Roman" w:cs="Times New Roman"/>
      <w:sz w:val="28"/>
      <w:szCs w:val="20"/>
      <w:lang w:val="ru-RU" w:eastAsia="zh-CN"/>
    </w:rPr>
  </w:style>
  <w:style w:type="paragraph" w:styleId="2">
    <w:name w:val="heading 2"/>
    <w:basedOn w:val="a"/>
    <w:next w:val="a"/>
    <w:link w:val="20"/>
    <w:qFormat/>
    <w:rsid w:val="00FB4639"/>
    <w:pPr>
      <w:keepNext/>
      <w:numPr>
        <w:ilvl w:val="1"/>
        <w:numId w:val="2"/>
      </w:numPr>
      <w:suppressAutoHyphens/>
      <w:spacing w:after="0" w:line="240" w:lineRule="auto"/>
      <w:jc w:val="center"/>
      <w:outlineLvl w:val="1"/>
    </w:pPr>
    <w:rPr>
      <w:rFonts w:ascii="Times New Roman" w:eastAsia="Times New Roman" w:hAnsi="Times New Roman" w:cs="Times New Roman"/>
      <w:b/>
      <w:sz w:val="24"/>
      <w:szCs w:val="20"/>
      <w:lang w:val="ru-RU" w:eastAsia="zh-CN"/>
    </w:rPr>
  </w:style>
  <w:style w:type="paragraph" w:styleId="5">
    <w:name w:val="heading 5"/>
    <w:basedOn w:val="a"/>
    <w:next w:val="a"/>
    <w:link w:val="50"/>
    <w:qFormat/>
    <w:rsid w:val="00FB4639"/>
    <w:pPr>
      <w:keepNext/>
      <w:numPr>
        <w:ilvl w:val="4"/>
        <w:numId w:val="2"/>
      </w:numPr>
      <w:suppressAutoHyphens/>
      <w:spacing w:after="0" w:line="240" w:lineRule="auto"/>
      <w:jc w:val="center"/>
      <w:outlineLvl w:val="4"/>
    </w:pPr>
    <w:rPr>
      <w:rFonts w:ascii="Times New Roman" w:eastAsia="Times New Roman" w:hAnsi="Times New Roman" w:cs="Times New Roman"/>
      <w:b/>
      <w:bCs/>
      <w:sz w:val="4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A2C"/>
    <w:pPr>
      <w:ind w:left="720"/>
      <w:contextualSpacing/>
    </w:pPr>
  </w:style>
  <w:style w:type="character" w:customStyle="1" w:styleId="10">
    <w:name w:val="Заголовок 1 Знак"/>
    <w:basedOn w:val="a0"/>
    <w:link w:val="1"/>
    <w:rsid w:val="00FB4639"/>
    <w:rPr>
      <w:rFonts w:ascii="Times New Roman" w:eastAsia="Times New Roman" w:hAnsi="Times New Roman" w:cs="Times New Roman"/>
      <w:sz w:val="28"/>
      <w:szCs w:val="20"/>
      <w:lang w:val="ru-RU" w:eastAsia="zh-CN"/>
    </w:rPr>
  </w:style>
  <w:style w:type="character" w:customStyle="1" w:styleId="20">
    <w:name w:val="Заголовок 2 Знак"/>
    <w:basedOn w:val="a0"/>
    <w:link w:val="2"/>
    <w:rsid w:val="00FB4639"/>
    <w:rPr>
      <w:rFonts w:ascii="Times New Roman" w:eastAsia="Times New Roman" w:hAnsi="Times New Roman" w:cs="Times New Roman"/>
      <w:b/>
      <w:sz w:val="24"/>
      <w:szCs w:val="20"/>
      <w:lang w:val="ru-RU" w:eastAsia="zh-CN"/>
    </w:rPr>
  </w:style>
  <w:style w:type="character" w:customStyle="1" w:styleId="50">
    <w:name w:val="Заголовок 5 Знак"/>
    <w:basedOn w:val="a0"/>
    <w:link w:val="5"/>
    <w:rsid w:val="00FB4639"/>
    <w:rPr>
      <w:rFonts w:ascii="Times New Roman" w:eastAsia="Times New Roman" w:hAnsi="Times New Roman" w:cs="Times New Roman"/>
      <w:b/>
      <w:bCs/>
      <w:sz w:val="40"/>
      <w:szCs w:val="24"/>
      <w:lang w:eastAsia="zh-CN"/>
    </w:rPr>
  </w:style>
  <w:style w:type="paragraph" w:styleId="a4">
    <w:name w:val="Body Text"/>
    <w:basedOn w:val="a"/>
    <w:link w:val="a5"/>
    <w:rsid w:val="00FB4639"/>
    <w:pPr>
      <w:suppressAutoHyphens/>
      <w:spacing w:after="0" w:line="240" w:lineRule="auto"/>
    </w:pPr>
    <w:rPr>
      <w:rFonts w:ascii="Times New Roman" w:eastAsia="Times New Roman" w:hAnsi="Times New Roman" w:cs="Times New Roman"/>
      <w:sz w:val="28"/>
      <w:szCs w:val="24"/>
      <w:lang w:eastAsia="zh-CN"/>
    </w:rPr>
  </w:style>
  <w:style w:type="character" w:customStyle="1" w:styleId="a5">
    <w:name w:val="Основной текст Знак"/>
    <w:basedOn w:val="a0"/>
    <w:link w:val="a4"/>
    <w:rsid w:val="00FB4639"/>
    <w:rPr>
      <w:rFonts w:ascii="Times New Roman" w:eastAsia="Times New Roman" w:hAnsi="Times New Roman" w:cs="Times New Roman"/>
      <w:sz w:val="28"/>
      <w:szCs w:val="24"/>
      <w:lang w:eastAsia="zh-CN"/>
    </w:rPr>
  </w:style>
  <w:style w:type="paragraph" w:styleId="a6">
    <w:name w:val="Balloon Text"/>
    <w:basedOn w:val="a"/>
    <w:link w:val="a7"/>
    <w:uiPriority w:val="99"/>
    <w:semiHidden/>
    <w:unhideWhenUsed/>
    <w:rsid w:val="00506D6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06D69"/>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7603">
      <w:bodyDiv w:val="1"/>
      <w:marLeft w:val="0"/>
      <w:marRight w:val="0"/>
      <w:marTop w:val="0"/>
      <w:marBottom w:val="0"/>
      <w:divBdr>
        <w:top w:val="none" w:sz="0" w:space="0" w:color="auto"/>
        <w:left w:val="none" w:sz="0" w:space="0" w:color="auto"/>
        <w:bottom w:val="none" w:sz="0" w:space="0" w:color="auto"/>
        <w:right w:val="none" w:sz="0" w:space="0" w:color="auto"/>
      </w:divBdr>
    </w:div>
    <w:div w:id="12873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14511</Words>
  <Characters>8272</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Користувач Windows</cp:lastModifiedBy>
  <cp:revision>4</cp:revision>
  <cp:lastPrinted>2020-12-03T15:32:00Z</cp:lastPrinted>
  <dcterms:created xsi:type="dcterms:W3CDTF">2020-12-03T15:26:00Z</dcterms:created>
  <dcterms:modified xsi:type="dcterms:W3CDTF">2020-12-03T15:33:00Z</dcterms:modified>
</cp:coreProperties>
</file>