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C3" w:rsidRPr="006A6874" w:rsidRDefault="006A3BC3" w:rsidP="0091554E">
      <w:pPr>
        <w:tabs>
          <w:tab w:val="left" w:pos="3460"/>
        </w:tabs>
        <w:jc w:val="right"/>
        <w:rPr>
          <w:bCs/>
          <w:sz w:val="28"/>
          <w:szCs w:val="28"/>
          <w:lang w:val="uk-UA"/>
        </w:rPr>
      </w:pPr>
      <w:r w:rsidRPr="006A6874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Додаток</w:t>
      </w:r>
      <w:r>
        <w:rPr>
          <w:bCs/>
          <w:sz w:val="28"/>
          <w:szCs w:val="28"/>
          <w:lang w:val="uk-UA"/>
        </w:rPr>
        <w:t xml:space="preserve"> №1</w:t>
      </w:r>
    </w:p>
    <w:p w:rsidR="006A3BC3" w:rsidRPr="006A6874" w:rsidRDefault="006A3BC3" w:rsidP="00AC4C2C">
      <w:pPr>
        <w:tabs>
          <w:tab w:val="left" w:pos="3460"/>
        </w:tabs>
        <w:jc w:val="right"/>
        <w:rPr>
          <w:bCs/>
          <w:sz w:val="28"/>
          <w:szCs w:val="28"/>
          <w:lang w:val="uk-UA"/>
        </w:rPr>
      </w:pPr>
      <w:r w:rsidRPr="006A6874">
        <w:rPr>
          <w:bCs/>
          <w:sz w:val="28"/>
          <w:szCs w:val="28"/>
          <w:lang w:val="uk-UA"/>
        </w:rPr>
        <w:t>до Програми соціального захисту</w:t>
      </w:r>
    </w:p>
    <w:p w:rsidR="006A3BC3" w:rsidRPr="006A6874" w:rsidRDefault="006A3BC3" w:rsidP="00AC4C2C">
      <w:pPr>
        <w:tabs>
          <w:tab w:val="left" w:pos="3460"/>
        </w:tabs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Pr="006A6874">
        <w:rPr>
          <w:bCs/>
          <w:sz w:val="28"/>
          <w:szCs w:val="28"/>
          <w:lang w:val="uk-UA"/>
        </w:rPr>
        <w:t>населення Зимнівської сільської ради</w:t>
      </w:r>
    </w:p>
    <w:p w:rsidR="006A3BC3" w:rsidRDefault="006A3BC3" w:rsidP="00AC4C2C">
      <w:pPr>
        <w:tabs>
          <w:tab w:val="left" w:pos="3460"/>
        </w:tabs>
        <w:jc w:val="right"/>
        <w:rPr>
          <w:lang w:val="uk-UA"/>
        </w:rPr>
      </w:pPr>
      <w:r>
        <w:rPr>
          <w:sz w:val="28"/>
          <w:szCs w:val="28"/>
          <w:lang w:val="uk-UA"/>
        </w:rPr>
        <w:t>на 2018-2022</w:t>
      </w:r>
      <w:r>
        <w:rPr>
          <w:lang w:val="uk-UA"/>
        </w:rPr>
        <w:t xml:space="preserve"> роки</w:t>
      </w:r>
    </w:p>
    <w:p w:rsidR="006A3BC3" w:rsidRPr="001D7191" w:rsidRDefault="006A3BC3" w:rsidP="0091554E">
      <w:pPr>
        <w:tabs>
          <w:tab w:val="left" w:pos="3460"/>
        </w:tabs>
        <w:jc w:val="right"/>
        <w:rPr>
          <w:bCs/>
          <w:lang w:val="uk-UA"/>
        </w:rPr>
      </w:pPr>
    </w:p>
    <w:p w:rsidR="006A3BC3" w:rsidRPr="00121690" w:rsidRDefault="006A3BC3" w:rsidP="00103A5E">
      <w:pPr>
        <w:rPr>
          <w:lang w:val="uk-UA"/>
        </w:rPr>
      </w:pPr>
    </w:p>
    <w:p w:rsidR="006A3BC3" w:rsidRDefault="006A3BC3" w:rsidP="00103A5E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Pr="0066460B">
        <w:rPr>
          <w:b/>
          <w:sz w:val="28"/>
          <w:szCs w:val="28"/>
          <w:lang w:val="uk-UA"/>
        </w:rPr>
        <w:t>АХОДИ</w:t>
      </w:r>
    </w:p>
    <w:p w:rsidR="006A3BC3" w:rsidRPr="00237A36" w:rsidRDefault="006A3BC3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237A36">
        <w:rPr>
          <w:sz w:val="28"/>
          <w:szCs w:val="28"/>
          <w:lang w:val="uk-UA"/>
        </w:rPr>
        <w:t xml:space="preserve">щодо  виконання  Програми </w:t>
      </w:r>
      <w:r w:rsidRPr="00237A36">
        <w:rPr>
          <w:bCs/>
          <w:sz w:val="28"/>
          <w:szCs w:val="28"/>
          <w:lang w:val="uk-UA"/>
        </w:rPr>
        <w:t>соціального  захисту</w:t>
      </w:r>
    </w:p>
    <w:p w:rsidR="006A3BC3" w:rsidRPr="00237A36" w:rsidRDefault="006A3BC3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237A36">
        <w:rPr>
          <w:bCs/>
          <w:sz w:val="28"/>
          <w:szCs w:val="28"/>
          <w:lang w:val="uk-UA"/>
        </w:rPr>
        <w:t xml:space="preserve">населення </w:t>
      </w:r>
      <w:r>
        <w:rPr>
          <w:bCs/>
          <w:sz w:val="28"/>
          <w:szCs w:val="28"/>
          <w:lang w:val="uk-UA"/>
        </w:rPr>
        <w:t>Зимнівської сільської ради</w:t>
      </w:r>
    </w:p>
    <w:p w:rsidR="006A3BC3" w:rsidRPr="00237A36" w:rsidRDefault="006A3BC3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 період  2018-2022</w:t>
      </w:r>
      <w:r w:rsidRPr="00237A36">
        <w:rPr>
          <w:bCs/>
          <w:sz w:val="28"/>
          <w:szCs w:val="28"/>
          <w:lang w:val="uk-UA"/>
        </w:rPr>
        <w:t xml:space="preserve"> роки</w:t>
      </w:r>
    </w:p>
    <w:p w:rsidR="006A3BC3" w:rsidRDefault="006A3BC3" w:rsidP="00103A5E">
      <w:pPr>
        <w:spacing w:line="276" w:lineRule="auto"/>
        <w:jc w:val="center"/>
        <w:rPr>
          <w:b/>
          <w:bCs/>
          <w:lang w:val="uk-UA"/>
        </w:rPr>
      </w:pPr>
    </w:p>
    <w:tbl>
      <w:tblPr>
        <w:tblW w:w="141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850"/>
        <w:gridCol w:w="1701"/>
        <w:gridCol w:w="1276"/>
        <w:gridCol w:w="851"/>
        <w:gridCol w:w="850"/>
        <w:gridCol w:w="851"/>
        <w:gridCol w:w="992"/>
        <w:gridCol w:w="992"/>
        <w:gridCol w:w="992"/>
      </w:tblGrid>
      <w:tr w:rsidR="006A3BC3" w:rsidRPr="00DC0D9B" w:rsidTr="00FF054C">
        <w:tc>
          <w:tcPr>
            <w:tcW w:w="709" w:type="dxa"/>
            <w:vMerge w:val="restart"/>
          </w:tcPr>
          <w:p w:rsidR="006A3BC3" w:rsidRPr="00DC0D9B" w:rsidRDefault="006A3BC3" w:rsidP="00103A5E">
            <w:pPr>
              <w:rPr>
                <w:b/>
                <w:sz w:val="27"/>
                <w:szCs w:val="27"/>
                <w:lang w:val="uk-UA"/>
              </w:rPr>
            </w:pPr>
            <w:r w:rsidRPr="00DC0D9B">
              <w:rPr>
                <w:b/>
                <w:sz w:val="27"/>
                <w:szCs w:val="27"/>
                <w:lang w:val="uk-UA"/>
              </w:rPr>
              <w:t xml:space="preserve">№ </w:t>
            </w:r>
            <w:r>
              <w:rPr>
                <w:b/>
                <w:sz w:val="27"/>
                <w:szCs w:val="27"/>
                <w:lang w:val="uk-UA"/>
              </w:rPr>
              <w:t>з</w:t>
            </w:r>
            <w:r w:rsidRPr="00DC0D9B">
              <w:rPr>
                <w:b/>
                <w:sz w:val="27"/>
                <w:szCs w:val="27"/>
                <w:lang w:val="uk-UA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6A3BC3" w:rsidRPr="002B4647" w:rsidRDefault="006A3BC3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 xml:space="preserve">Перелік заходів </w:t>
            </w:r>
            <w:r>
              <w:rPr>
                <w:b/>
                <w:bCs/>
                <w:snapToGrid w:val="0"/>
                <w:color w:val="000000"/>
                <w:lang w:val="uk-UA"/>
              </w:rPr>
              <w:t>П</w:t>
            </w:r>
            <w:r w:rsidRPr="002B4647">
              <w:rPr>
                <w:b/>
                <w:bCs/>
                <w:snapToGrid w:val="0"/>
                <w:color w:val="000000"/>
                <w:lang w:val="uk-UA"/>
              </w:rPr>
              <w:t>рограми</w:t>
            </w:r>
          </w:p>
        </w:tc>
        <w:tc>
          <w:tcPr>
            <w:tcW w:w="850" w:type="dxa"/>
            <w:vMerge w:val="restart"/>
            <w:vAlign w:val="center"/>
          </w:tcPr>
          <w:p w:rsidR="006A3BC3" w:rsidRPr="002B4647" w:rsidRDefault="006A3BC3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6A3BC3" w:rsidRPr="002B4647" w:rsidRDefault="006A3BC3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6A3BC3" w:rsidRPr="002B4647" w:rsidRDefault="006A3BC3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851" w:type="dxa"/>
            <w:tcBorders>
              <w:right w:val="nil"/>
            </w:tcBorders>
          </w:tcPr>
          <w:p w:rsidR="006A3BC3" w:rsidRPr="002B4647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  <w:tc>
          <w:tcPr>
            <w:tcW w:w="3685" w:type="dxa"/>
            <w:gridSpan w:val="4"/>
            <w:tcBorders>
              <w:left w:val="nil"/>
            </w:tcBorders>
          </w:tcPr>
          <w:p w:rsidR="006A3BC3" w:rsidRPr="002B4647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Орієнтовний обсяг фінансування, в т.ч. по роках(тис.)</w:t>
            </w:r>
          </w:p>
        </w:tc>
        <w:tc>
          <w:tcPr>
            <w:tcW w:w="992" w:type="dxa"/>
            <w:vMerge w:val="restart"/>
            <w:tcBorders>
              <w:left w:val="nil"/>
            </w:tcBorders>
          </w:tcPr>
          <w:p w:rsidR="006A3BC3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6A3BC3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6A3BC3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6A3BC3" w:rsidRPr="002B4647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Всього</w:t>
            </w:r>
          </w:p>
        </w:tc>
      </w:tr>
      <w:tr w:rsidR="006A3BC3" w:rsidRPr="00DC0D9B" w:rsidTr="00FF054C">
        <w:trPr>
          <w:trHeight w:val="1352"/>
        </w:trPr>
        <w:tc>
          <w:tcPr>
            <w:tcW w:w="709" w:type="dxa"/>
            <w:vMerge/>
          </w:tcPr>
          <w:p w:rsidR="006A3BC3" w:rsidRPr="00DC0D9B" w:rsidRDefault="006A3BC3" w:rsidP="00103A5E">
            <w:pPr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4111" w:type="dxa"/>
            <w:vMerge/>
            <w:vAlign w:val="center"/>
          </w:tcPr>
          <w:p w:rsidR="006A3BC3" w:rsidRPr="002B4647" w:rsidRDefault="006A3BC3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6A3BC3" w:rsidRPr="002B4647" w:rsidRDefault="006A3BC3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A3BC3" w:rsidRPr="002B4647" w:rsidRDefault="006A3BC3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6A3BC3" w:rsidRPr="002B4647" w:rsidRDefault="006A3BC3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:rsidR="006A3BC3" w:rsidRPr="002B4647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2018</w:t>
            </w:r>
          </w:p>
        </w:tc>
        <w:tc>
          <w:tcPr>
            <w:tcW w:w="850" w:type="dxa"/>
          </w:tcPr>
          <w:p w:rsidR="006A3BC3" w:rsidRPr="002B4647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2019</w:t>
            </w:r>
          </w:p>
        </w:tc>
        <w:tc>
          <w:tcPr>
            <w:tcW w:w="851" w:type="dxa"/>
          </w:tcPr>
          <w:p w:rsidR="006A3BC3" w:rsidRPr="002B4647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2020</w:t>
            </w:r>
          </w:p>
        </w:tc>
        <w:tc>
          <w:tcPr>
            <w:tcW w:w="992" w:type="dxa"/>
          </w:tcPr>
          <w:p w:rsidR="006A3BC3" w:rsidRPr="002B4647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2021</w:t>
            </w:r>
          </w:p>
        </w:tc>
        <w:tc>
          <w:tcPr>
            <w:tcW w:w="992" w:type="dxa"/>
          </w:tcPr>
          <w:p w:rsidR="006A3BC3" w:rsidRPr="002B4647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2022</w:t>
            </w:r>
          </w:p>
        </w:tc>
        <w:tc>
          <w:tcPr>
            <w:tcW w:w="992" w:type="dxa"/>
            <w:vMerge/>
          </w:tcPr>
          <w:p w:rsidR="006A3BC3" w:rsidRPr="002B4647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</w:tr>
      <w:tr w:rsidR="006A3BC3" w:rsidRPr="00DC0D9B" w:rsidTr="00FF054C">
        <w:trPr>
          <w:trHeight w:val="301"/>
        </w:trPr>
        <w:tc>
          <w:tcPr>
            <w:tcW w:w="709" w:type="dxa"/>
          </w:tcPr>
          <w:p w:rsidR="006A3BC3" w:rsidRPr="005838DE" w:rsidRDefault="006A3BC3" w:rsidP="00103A5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6A3BC3" w:rsidRPr="002B4647" w:rsidRDefault="006A3BC3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6A3BC3" w:rsidRPr="002B4647" w:rsidRDefault="006A3BC3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6A3BC3" w:rsidRPr="002B4647" w:rsidRDefault="006A3BC3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6A3BC3" w:rsidRPr="002B4647" w:rsidRDefault="006A3BC3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1" w:type="dxa"/>
          </w:tcPr>
          <w:p w:rsidR="006A3BC3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850" w:type="dxa"/>
          </w:tcPr>
          <w:p w:rsidR="006A3BC3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851" w:type="dxa"/>
          </w:tcPr>
          <w:p w:rsidR="006A3BC3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992" w:type="dxa"/>
          </w:tcPr>
          <w:p w:rsidR="006A3BC3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992" w:type="dxa"/>
          </w:tcPr>
          <w:p w:rsidR="006A3BC3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992" w:type="dxa"/>
          </w:tcPr>
          <w:p w:rsidR="006A3BC3" w:rsidRPr="002B4647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11</w:t>
            </w:r>
          </w:p>
        </w:tc>
      </w:tr>
      <w:tr w:rsidR="006A3BC3" w:rsidRPr="00DC0D9B" w:rsidTr="00FF054C">
        <w:trPr>
          <w:trHeight w:val="231"/>
        </w:trPr>
        <w:tc>
          <w:tcPr>
            <w:tcW w:w="14175" w:type="dxa"/>
            <w:gridSpan w:val="11"/>
            <w:tcBorders>
              <w:bottom w:val="nil"/>
            </w:tcBorders>
          </w:tcPr>
          <w:p w:rsidR="006A3BC3" w:rsidRDefault="006A3BC3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</w:tr>
      <w:tr w:rsidR="006A3BC3" w:rsidRPr="00DC0D9B" w:rsidTr="00FF054C">
        <w:trPr>
          <w:trHeight w:val="227"/>
        </w:trPr>
        <w:tc>
          <w:tcPr>
            <w:tcW w:w="14175" w:type="dxa"/>
            <w:gridSpan w:val="11"/>
            <w:tcBorders>
              <w:top w:val="nil"/>
              <w:bottom w:val="nil"/>
            </w:tcBorders>
          </w:tcPr>
          <w:p w:rsidR="006A3BC3" w:rsidRPr="00EF1C90" w:rsidRDefault="006A3BC3" w:rsidP="0054528F">
            <w:pPr>
              <w:jc w:val="center"/>
              <w:rPr>
                <w:bCs/>
                <w:snapToGrid w:val="0"/>
                <w:color w:val="000000"/>
                <w:lang w:val="uk-UA"/>
              </w:rPr>
            </w:pPr>
          </w:p>
        </w:tc>
      </w:tr>
      <w:tr w:rsidR="006A3BC3" w:rsidRPr="00DC0D9B" w:rsidTr="00FF054C">
        <w:tc>
          <w:tcPr>
            <w:tcW w:w="14175" w:type="dxa"/>
            <w:gridSpan w:val="11"/>
            <w:tcBorders>
              <w:top w:val="nil"/>
            </w:tcBorders>
          </w:tcPr>
          <w:p w:rsidR="006A3BC3" w:rsidRPr="00EC1646" w:rsidRDefault="006A3BC3" w:rsidP="006E4C1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EC1646">
              <w:rPr>
                <w:b/>
                <w:bCs/>
                <w:sz w:val="27"/>
                <w:szCs w:val="27"/>
                <w:lang w:val="uk-UA"/>
              </w:rPr>
              <w:t>1. Організаційно-інформаційне забезпечення</w:t>
            </w:r>
          </w:p>
          <w:p w:rsidR="006A3BC3" w:rsidRDefault="006A3BC3">
            <w:pPr>
              <w:spacing w:after="160" w:line="259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6A3BC3" w:rsidRDefault="006A3BC3">
            <w:pPr>
              <w:spacing w:after="160" w:line="259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6A3BC3" w:rsidRDefault="006A3BC3" w:rsidP="00103A5E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6A3BC3" w:rsidRPr="00DC0D9B" w:rsidTr="00FF054C">
        <w:trPr>
          <w:trHeight w:val="1625"/>
        </w:trPr>
        <w:tc>
          <w:tcPr>
            <w:tcW w:w="709" w:type="dxa"/>
          </w:tcPr>
          <w:p w:rsidR="006A3BC3" w:rsidRPr="004E5DE3" w:rsidRDefault="006A3BC3" w:rsidP="005838DE">
            <w:pPr>
              <w:rPr>
                <w:lang w:val="uk-UA"/>
              </w:rPr>
            </w:pPr>
            <w:r w:rsidRPr="004E5DE3">
              <w:rPr>
                <w:lang w:val="uk-UA"/>
              </w:rPr>
              <w:t>1.</w:t>
            </w:r>
            <w:r>
              <w:rPr>
                <w:lang w:val="uk-UA"/>
              </w:rPr>
              <w:t>1</w:t>
            </w:r>
          </w:p>
        </w:tc>
        <w:tc>
          <w:tcPr>
            <w:tcW w:w="4111" w:type="dxa"/>
          </w:tcPr>
          <w:p w:rsidR="006A3BC3" w:rsidRPr="00BF4BB7" w:rsidRDefault="006A3BC3" w:rsidP="00BC74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Проведення інформаційно-роз’яснювальної роботи </w:t>
            </w:r>
            <w:r w:rsidRPr="004E5DE3">
              <w:rPr>
                <w:lang w:val="uk-UA"/>
              </w:rPr>
              <w:t xml:space="preserve">серед населення щодо змін,  </w:t>
            </w:r>
            <w:r>
              <w:rPr>
                <w:lang w:val="uk-UA"/>
              </w:rPr>
              <w:t>н</w:t>
            </w:r>
            <w:r w:rsidRPr="004E5DE3">
              <w:rPr>
                <w:lang w:val="uk-UA"/>
              </w:rPr>
              <w:t>ововведень у законодавстві</w:t>
            </w:r>
            <w:r>
              <w:rPr>
                <w:lang w:val="uk-UA"/>
              </w:rPr>
              <w:t xml:space="preserve"> України</w:t>
            </w:r>
            <w:r w:rsidRPr="004E5DE3">
              <w:rPr>
                <w:lang w:val="uk-UA"/>
              </w:rPr>
              <w:t xml:space="preserve"> з питань соціального захисту.</w:t>
            </w:r>
          </w:p>
        </w:tc>
        <w:tc>
          <w:tcPr>
            <w:tcW w:w="850" w:type="dxa"/>
          </w:tcPr>
          <w:p w:rsidR="006A3BC3" w:rsidRPr="00BF4BB7" w:rsidRDefault="006A3BC3" w:rsidP="00F839F7">
            <w:pPr>
              <w:jc w:val="center"/>
              <w:rPr>
                <w:b/>
                <w:lang w:val="uk-UA"/>
              </w:rPr>
            </w:pPr>
            <w:r w:rsidRPr="00BF4BB7">
              <w:rPr>
                <w:lang w:val="uk-UA"/>
              </w:rPr>
              <w:t>20</w:t>
            </w:r>
            <w:r w:rsidRPr="00BF4BB7">
              <w:t>1</w:t>
            </w:r>
            <w:r>
              <w:rPr>
                <w:lang w:val="uk-UA"/>
              </w:rPr>
              <w:t>8</w:t>
            </w:r>
            <w:r>
              <w:t>-2022</w:t>
            </w:r>
          </w:p>
        </w:tc>
        <w:tc>
          <w:tcPr>
            <w:tcW w:w="1701" w:type="dxa"/>
          </w:tcPr>
          <w:p w:rsidR="006A3BC3" w:rsidRDefault="006A3BC3" w:rsidP="002345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Сектор з питань соціального захисту населення</w:t>
            </w:r>
          </w:p>
          <w:p w:rsidR="006A3BC3" w:rsidRPr="00BF4BB7" w:rsidRDefault="006A3BC3" w:rsidP="00103A5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6A3BC3" w:rsidRPr="00BF4BB7" w:rsidRDefault="006A3BC3" w:rsidP="00103A5E">
            <w:pPr>
              <w:jc w:val="center"/>
              <w:rPr>
                <w:b/>
                <w:lang w:val="uk-UA"/>
              </w:rPr>
            </w:pPr>
            <w:r w:rsidRPr="00BF4BB7">
              <w:rPr>
                <w:lang w:val="uk-UA"/>
              </w:rPr>
              <w:t xml:space="preserve">фінансування  не потребує </w:t>
            </w:r>
          </w:p>
        </w:tc>
        <w:tc>
          <w:tcPr>
            <w:tcW w:w="851" w:type="dxa"/>
          </w:tcPr>
          <w:p w:rsidR="006A3BC3" w:rsidRPr="00BF4BB7" w:rsidRDefault="006A3BC3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6A3BC3" w:rsidRPr="00BF4BB7" w:rsidRDefault="006A3BC3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6A3BC3" w:rsidRPr="00BF4BB7" w:rsidRDefault="006A3BC3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6A3BC3" w:rsidRPr="00BF4BB7" w:rsidRDefault="006A3BC3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6A3BC3" w:rsidRPr="00BF4BB7" w:rsidRDefault="006A3BC3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6A3BC3" w:rsidRPr="00BF4BB7" w:rsidRDefault="006A3BC3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3BC3" w:rsidRPr="00CC2D08" w:rsidTr="00FF054C">
        <w:tc>
          <w:tcPr>
            <w:tcW w:w="14175" w:type="dxa"/>
            <w:gridSpan w:val="11"/>
          </w:tcPr>
          <w:p w:rsidR="006A3BC3" w:rsidRDefault="006A3BC3" w:rsidP="00BC7400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6A3BC3" w:rsidRDefault="006A3BC3" w:rsidP="00BC74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</w:p>
          <w:p w:rsidR="006A3BC3" w:rsidRPr="00EC1646" w:rsidRDefault="006A3BC3" w:rsidP="00BC74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EC1646">
              <w:rPr>
                <w:b/>
                <w:bCs/>
                <w:sz w:val="27"/>
                <w:szCs w:val="27"/>
                <w:lang w:val="uk-UA"/>
              </w:rPr>
              <w:t>2. Поліпшення соціально-побутового обслуговування</w:t>
            </w:r>
          </w:p>
          <w:p w:rsidR="006A3BC3" w:rsidRDefault="006A3BC3" w:rsidP="00BC7400">
            <w:pPr>
              <w:spacing w:after="160" w:line="259" w:lineRule="auto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6A3BC3" w:rsidRDefault="006A3BC3" w:rsidP="00BC7400">
            <w:pPr>
              <w:spacing w:after="160" w:line="259" w:lineRule="auto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6A3BC3" w:rsidRDefault="006A3BC3" w:rsidP="00BC7400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6A3BC3" w:rsidRPr="00CC2D08" w:rsidTr="00FF054C">
        <w:trPr>
          <w:trHeight w:val="2951"/>
        </w:trPr>
        <w:tc>
          <w:tcPr>
            <w:tcW w:w="709" w:type="dxa"/>
          </w:tcPr>
          <w:p w:rsidR="006A3BC3" w:rsidRDefault="006A3BC3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2.1.</w:t>
            </w:r>
          </w:p>
        </w:tc>
        <w:tc>
          <w:tcPr>
            <w:tcW w:w="4111" w:type="dxa"/>
            <w:vAlign w:val="center"/>
          </w:tcPr>
          <w:p w:rsidR="006A3BC3" w:rsidRPr="00EC1646" w:rsidRDefault="006A3BC3" w:rsidP="000D3B2C">
            <w:pPr>
              <w:pStyle w:val="NoSpacing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</w:t>
            </w:r>
            <w:r w:rsidRPr="00EC1646">
              <w:rPr>
                <w:lang w:val="uk-UA"/>
              </w:rPr>
              <w:t xml:space="preserve"> обстеження матеріально-побутових умов проживання громадян з метою вивчення потреб інвалідів, ветеранів війни, сімей військовослужбовців</w:t>
            </w:r>
            <w:r>
              <w:rPr>
                <w:lang w:val="uk-UA"/>
              </w:rPr>
              <w:t xml:space="preserve">, </w:t>
            </w:r>
            <w:r w:rsidRPr="00EC1646">
              <w:rPr>
                <w:lang w:val="uk-UA"/>
              </w:rPr>
              <w:t xml:space="preserve"> одиноких непрацездатних громадян. Результати обстежень</w:t>
            </w:r>
            <w:r>
              <w:rPr>
                <w:lang w:val="uk-UA"/>
              </w:rPr>
              <w:t xml:space="preserve"> (акти)</w:t>
            </w:r>
            <w:r w:rsidRPr="00EC1646">
              <w:rPr>
                <w:lang w:val="uk-UA"/>
              </w:rPr>
              <w:t xml:space="preserve"> з пропозиціями щодо надання конкретної допомоги зазначеній категорії громадян виносити на розгляд виконавчого комітету.</w:t>
            </w:r>
          </w:p>
        </w:tc>
        <w:tc>
          <w:tcPr>
            <w:tcW w:w="850" w:type="dxa"/>
          </w:tcPr>
          <w:p w:rsidR="006A3BC3" w:rsidRPr="00EC1646" w:rsidRDefault="006A3BC3" w:rsidP="00F839F7">
            <w:pPr>
              <w:jc w:val="center"/>
              <w:rPr>
                <w:lang w:val="uk-UA"/>
              </w:rPr>
            </w:pPr>
            <w:r w:rsidRPr="00EC1646">
              <w:rPr>
                <w:lang w:val="uk-UA"/>
              </w:rPr>
              <w:t>201</w:t>
            </w:r>
            <w:r>
              <w:rPr>
                <w:lang w:val="uk-UA"/>
              </w:rPr>
              <w:t>8-2022</w:t>
            </w:r>
          </w:p>
        </w:tc>
        <w:tc>
          <w:tcPr>
            <w:tcW w:w="1701" w:type="dxa"/>
          </w:tcPr>
          <w:p w:rsidR="006A3BC3" w:rsidRDefault="006A3BC3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рада, відповідна комісія,</w:t>
            </w:r>
          </w:p>
          <w:p w:rsidR="006A3BC3" w:rsidRDefault="006A3BC3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сектор з питань соціального захисту населення</w:t>
            </w:r>
          </w:p>
          <w:p w:rsidR="006A3BC3" w:rsidRDefault="006A3BC3" w:rsidP="005579D2">
            <w:pPr>
              <w:jc w:val="center"/>
              <w:rPr>
                <w:lang w:val="uk-UA"/>
              </w:rPr>
            </w:pPr>
          </w:p>
          <w:p w:rsidR="006A3BC3" w:rsidRDefault="006A3BC3" w:rsidP="00103A5E">
            <w:pPr>
              <w:jc w:val="center"/>
              <w:rPr>
                <w:lang w:val="uk-UA"/>
              </w:rPr>
            </w:pPr>
          </w:p>
          <w:p w:rsidR="006A3BC3" w:rsidRPr="00EC1646" w:rsidRDefault="006A3BC3" w:rsidP="00103A5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6A3BC3" w:rsidRPr="00EC1646" w:rsidRDefault="006A3BC3" w:rsidP="00103A5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Ф</w:t>
            </w:r>
            <w:r w:rsidRPr="00EC1646">
              <w:rPr>
                <w:lang w:val="uk-UA"/>
              </w:rPr>
              <w:t xml:space="preserve">інансування  не потребує </w:t>
            </w:r>
          </w:p>
        </w:tc>
        <w:tc>
          <w:tcPr>
            <w:tcW w:w="851" w:type="dxa"/>
          </w:tcPr>
          <w:p w:rsidR="006A3BC3" w:rsidRPr="00EC1646" w:rsidRDefault="006A3BC3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6A3BC3" w:rsidRPr="00EC1646" w:rsidRDefault="006A3BC3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6A3BC3" w:rsidRPr="00EC1646" w:rsidRDefault="006A3BC3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6A3BC3" w:rsidRPr="00EC1646" w:rsidRDefault="006A3BC3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6A3BC3" w:rsidRPr="00EC1646" w:rsidRDefault="006A3BC3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6A3BC3" w:rsidRPr="00EC1646" w:rsidRDefault="006A3BC3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3BC3" w:rsidRPr="00CC2D08" w:rsidTr="00FF054C">
        <w:trPr>
          <w:trHeight w:val="1216"/>
        </w:trPr>
        <w:tc>
          <w:tcPr>
            <w:tcW w:w="709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2.2.</w:t>
            </w:r>
          </w:p>
        </w:tc>
        <w:tc>
          <w:tcPr>
            <w:tcW w:w="4111" w:type="dxa"/>
          </w:tcPr>
          <w:p w:rsidR="006A3BC3" w:rsidRPr="00600AA0" w:rsidRDefault="006A3BC3" w:rsidP="000D3B2C">
            <w:pPr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 xml:space="preserve">адання матеріальної допомоги на лікування, в т.ч. </w:t>
            </w:r>
            <w:r w:rsidRPr="000440BA">
              <w:rPr>
                <w:lang w:val="uk-UA" w:eastAsia="en-US"/>
              </w:rPr>
              <w:t xml:space="preserve">на проведення складних хірургічних операцій, лікування </w:t>
            </w:r>
            <w:r>
              <w:rPr>
                <w:lang w:val="uk-UA" w:eastAsia="en-US"/>
              </w:rPr>
              <w:t>онкохворих .</w:t>
            </w:r>
          </w:p>
        </w:tc>
        <w:tc>
          <w:tcPr>
            <w:tcW w:w="850" w:type="dxa"/>
          </w:tcPr>
          <w:p w:rsidR="006A3BC3" w:rsidRPr="00EC1646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2018-2022</w:t>
            </w:r>
          </w:p>
        </w:tc>
        <w:tc>
          <w:tcPr>
            <w:tcW w:w="1701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рада,</w:t>
            </w:r>
          </w:p>
          <w:p w:rsidR="006A3BC3" w:rsidRPr="00EC1646" w:rsidRDefault="006A3BC3" w:rsidP="00BE7BFD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відповідна комісія</w:t>
            </w:r>
          </w:p>
        </w:tc>
        <w:tc>
          <w:tcPr>
            <w:tcW w:w="1276" w:type="dxa"/>
          </w:tcPr>
          <w:p w:rsidR="006A3BC3" w:rsidRPr="00EC1646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Місцевий  бюджет  </w:t>
            </w:r>
          </w:p>
        </w:tc>
        <w:tc>
          <w:tcPr>
            <w:tcW w:w="851" w:type="dxa"/>
          </w:tcPr>
          <w:p w:rsidR="006A3BC3" w:rsidRPr="00BF4BB7" w:rsidRDefault="006A3BC3" w:rsidP="00AC4C2C">
            <w:pPr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850" w:type="dxa"/>
          </w:tcPr>
          <w:p w:rsidR="006A3BC3" w:rsidRPr="00BF4BB7" w:rsidRDefault="006A3BC3" w:rsidP="00AC4C2C">
            <w:pPr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851" w:type="dxa"/>
          </w:tcPr>
          <w:p w:rsidR="006A3BC3" w:rsidRPr="00BF4BB7" w:rsidRDefault="006A3BC3" w:rsidP="00AC4C2C">
            <w:pPr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</w:tc>
        <w:tc>
          <w:tcPr>
            <w:tcW w:w="992" w:type="dxa"/>
          </w:tcPr>
          <w:p w:rsidR="006A3BC3" w:rsidRPr="00BF4BB7" w:rsidRDefault="006A3BC3" w:rsidP="00AC4C2C">
            <w:pPr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992" w:type="dxa"/>
          </w:tcPr>
          <w:p w:rsidR="006A3BC3" w:rsidRPr="00BF4BB7" w:rsidRDefault="006A3BC3" w:rsidP="00AC4C2C">
            <w:pPr>
              <w:rPr>
                <w:lang w:val="uk-UA"/>
              </w:rPr>
            </w:pPr>
            <w:r>
              <w:rPr>
                <w:lang w:val="uk-UA"/>
              </w:rPr>
              <w:t>350,0</w:t>
            </w:r>
          </w:p>
        </w:tc>
        <w:tc>
          <w:tcPr>
            <w:tcW w:w="992" w:type="dxa"/>
          </w:tcPr>
          <w:p w:rsidR="006A3BC3" w:rsidRPr="00BF4BB7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1250,0</w:t>
            </w:r>
          </w:p>
        </w:tc>
      </w:tr>
      <w:tr w:rsidR="006A3BC3" w:rsidRPr="00CC2D08" w:rsidTr="00FF054C">
        <w:trPr>
          <w:trHeight w:val="676"/>
        </w:trPr>
        <w:tc>
          <w:tcPr>
            <w:tcW w:w="709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2.3.</w:t>
            </w:r>
          </w:p>
        </w:tc>
        <w:tc>
          <w:tcPr>
            <w:tcW w:w="4111" w:type="dxa"/>
          </w:tcPr>
          <w:p w:rsidR="006A3BC3" w:rsidRPr="000440BA" w:rsidRDefault="006A3BC3" w:rsidP="00BC7400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>адання матеріальної допомоги особам, які постраждали внаслідок     виникнення  пожежі</w:t>
            </w:r>
            <w:r>
              <w:rPr>
                <w:lang w:val="uk-UA"/>
              </w:rPr>
              <w:t>, стихійного лиха та підтоплень.</w:t>
            </w:r>
          </w:p>
        </w:tc>
        <w:tc>
          <w:tcPr>
            <w:tcW w:w="850" w:type="dxa"/>
          </w:tcPr>
          <w:p w:rsidR="006A3BC3" w:rsidRPr="00EC1646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2018-2022</w:t>
            </w:r>
          </w:p>
        </w:tc>
        <w:tc>
          <w:tcPr>
            <w:tcW w:w="1701" w:type="dxa"/>
          </w:tcPr>
          <w:p w:rsidR="006A3BC3" w:rsidRPr="00EC1646" w:rsidRDefault="006A3BC3" w:rsidP="00BE7BFD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рада, відповідна комісія</w:t>
            </w:r>
          </w:p>
        </w:tc>
        <w:tc>
          <w:tcPr>
            <w:tcW w:w="1276" w:type="dxa"/>
          </w:tcPr>
          <w:p w:rsidR="006A3BC3" w:rsidRPr="00EC1646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Місцевий бюджет  </w:t>
            </w:r>
          </w:p>
        </w:tc>
        <w:tc>
          <w:tcPr>
            <w:tcW w:w="851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50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851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992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992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992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</w:tr>
      <w:tr w:rsidR="006A3BC3" w:rsidRPr="005579D2" w:rsidTr="00FF054C">
        <w:trPr>
          <w:trHeight w:val="2667"/>
        </w:trPr>
        <w:tc>
          <w:tcPr>
            <w:tcW w:w="709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2.4.</w:t>
            </w:r>
          </w:p>
          <w:p w:rsidR="006A3BC3" w:rsidRDefault="006A3BC3" w:rsidP="00BE7BFD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</w:tcPr>
          <w:p w:rsidR="006A3BC3" w:rsidRPr="00BC7400" w:rsidRDefault="006A3BC3" w:rsidP="00BC7400">
            <w:pPr>
              <w:pStyle w:val="NormalWeb"/>
              <w:spacing w:before="0" w:after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 xml:space="preserve">адання одноразової матеріальної допомоги </w:t>
            </w:r>
            <w:r w:rsidRPr="000440BA">
              <w:rPr>
                <w:color w:val="000000"/>
                <w:lang w:val="uk-UA"/>
              </w:rPr>
              <w:t>малозабезпеченим, непрацездатним,  багатодітним і неповним сім’ям, громадянам похилого віку, ветеранам праці, особам з обмеженими фізичними можливостями, іншим</w:t>
            </w:r>
            <w:r w:rsidRPr="000440BA">
              <w:rPr>
                <w:lang w:val="uk-UA"/>
              </w:rPr>
              <w:t xml:space="preserve"> громадянам, які внаслідок недостатнього матеріального забезпечення потребують соціальної підтримки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850" w:type="dxa"/>
          </w:tcPr>
          <w:p w:rsidR="006A3BC3" w:rsidRPr="00EC1646" w:rsidRDefault="006A3BC3" w:rsidP="00BE7BFD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Default="006A3BC3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рада, відповідна комісія,</w:t>
            </w:r>
          </w:p>
          <w:p w:rsidR="006A3BC3" w:rsidRDefault="006A3BC3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сектор з питань соціального захисту населення</w:t>
            </w:r>
          </w:p>
          <w:p w:rsidR="006A3BC3" w:rsidRPr="00EC1646" w:rsidRDefault="006A3BC3" w:rsidP="005579D2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6A3BC3" w:rsidRPr="00EC1646" w:rsidRDefault="006A3BC3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851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992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</w:t>
            </w:r>
          </w:p>
        </w:tc>
        <w:tc>
          <w:tcPr>
            <w:tcW w:w="992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  <w:tc>
          <w:tcPr>
            <w:tcW w:w="992" w:type="dxa"/>
          </w:tcPr>
          <w:p w:rsidR="006A3BC3" w:rsidRDefault="006A3BC3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</w:tr>
      <w:tr w:rsidR="006A3BC3" w:rsidRPr="005579D2" w:rsidTr="00FF054C">
        <w:trPr>
          <w:trHeight w:val="1364"/>
        </w:trPr>
        <w:tc>
          <w:tcPr>
            <w:tcW w:w="709" w:type="dxa"/>
          </w:tcPr>
          <w:p w:rsidR="006A3BC3" w:rsidRDefault="006A3BC3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2.5.</w:t>
            </w:r>
          </w:p>
        </w:tc>
        <w:tc>
          <w:tcPr>
            <w:tcW w:w="4111" w:type="dxa"/>
          </w:tcPr>
          <w:p w:rsidR="006A3BC3" w:rsidRDefault="006A3BC3" w:rsidP="006767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rPr>
                <w:lang w:val="uk-UA"/>
              </w:rPr>
              <w:t>адання грошової допомоги</w:t>
            </w:r>
            <w:r>
              <w:rPr>
                <w:lang w:val="uk-UA"/>
              </w:rPr>
              <w:t xml:space="preserve"> на поховання</w:t>
            </w:r>
            <w:r w:rsidRPr="00BC7400">
              <w:rPr>
                <w:lang w:val="uk-UA"/>
              </w:rPr>
              <w:t xml:space="preserve"> особам, які не досягли пенсійного віку на момент смерті, не працювали, не перебували на службі, не зареєстровані у центрі зайнятості як безробітні.</w:t>
            </w:r>
          </w:p>
        </w:tc>
        <w:tc>
          <w:tcPr>
            <w:tcW w:w="850" w:type="dxa"/>
          </w:tcPr>
          <w:p w:rsidR="006A3BC3" w:rsidRPr="00EC1646" w:rsidRDefault="006A3BC3" w:rsidP="006767BC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6767BC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Default="006A3BC3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50" w:type="dxa"/>
          </w:tcPr>
          <w:p w:rsidR="006A3BC3" w:rsidRDefault="006A3BC3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851" w:type="dxa"/>
          </w:tcPr>
          <w:p w:rsidR="006A3BC3" w:rsidRDefault="006A3BC3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992" w:type="dxa"/>
          </w:tcPr>
          <w:p w:rsidR="006A3BC3" w:rsidRDefault="006A3BC3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992" w:type="dxa"/>
          </w:tcPr>
          <w:p w:rsidR="006A3BC3" w:rsidRDefault="006A3BC3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992" w:type="dxa"/>
          </w:tcPr>
          <w:p w:rsidR="006A3BC3" w:rsidRDefault="006A3BC3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</w:tr>
      <w:tr w:rsidR="006A3BC3" w:rsidRPr="005579D2" w:rsidTr="00FF054C">
        <w:trPr>
          <w:trHeight w:val="550"/>
        </w:trPr>
        <w:tc>
          <w:tcPr>
            <w:tcW w:w="709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2.6.</w:t>
            </w:r>
          </w:p>
        </w:tc>
        <w:tc>
          <w:tcPr>
            <w:tcW w:w="4111" w:type="dxa"/>
          </w:tcPr>
          <w:p w:rsidR="006A3BC3" w:rsidRPr="00AF7374" w:rsidRDefault="006A3BC3" w:rsidP="00D03C18">
            <w:r>
              <w:rPr>
                <w:lang w:val="uk-UA"/>
              </w:rPr>
              <w:t>Виплата</w:t>
            </w:r>
            <w:r w:rsidRPr="006046A9">
              <w:t>одноразової</w:t>
            </w:r>
            <w:r w:rsidRPr="006046A9">
              <w:rPr>
                <w:lang w:val="uk-UA"/>
              </w:rPr>
              <w:t>грошової</w:t>
            </w:r>
            <w:r w:rsidRPr="006046A9">
              <w:t>допомоги</w:t>
            </w:r>
            <w:r>
              <w:rPr>
                <w:lang w:val="uk-UA"/>
              </w:rPr>
              <w:t xml:space="preserve"> старожилам сільської ради</w:t>
            </w:r>
            <w:r w:rsidRPr="006046A9">
              <w:rPr>
                <w:lang w:val="uk-UA"/>
              </w:rPr>
              <w:t xml:space="preserve">,  </w:t>
            </w:r>
            <w:r w:rsidRPr="006046A9">
              <w:t>якимвиповнилось</w:t>
            </w:r>
            <w:r w:rsidRPr="006046A9">
              <w:rPr>
                <w:lang w:val="uk-UA"/>
              </w:rPr>
              <w:t xml:space="preserve"> 90, 95 і </w:t>
            </w:r>
            <w:r>
              <w:t xml:space="preserve"> 100  років.</w:t>
            </w:r>
          </w:p>
        </w:tc>
        <w:tc>
          <w:tcPr>
            <w:tcW w:w="850" w:type="dxa"/>
          </w:tcPr>
          <w:p w:rsidR="006A3BC3" w:rsidRPr="00EC1646" w:rsidRDefault="006A3BC3" w:rsidP="00D03C18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D03C18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2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992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</w:tr>
      <w:tr w:rsidR="006A3BC3" w:rsidRPr="005579D2" w:rsidTr="00FF054C">
        <w:trPr>
          <w:trHeight w:val="1410"/>
        </w:trPr>
        <w:tc>
          <w:tcPr>
            <w:tcW w:w="709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2.7.</w:t>
            </w:r>
          </w:p>
        </w:tc>
        <w:tc>
          <w:tcPr>
            <w:tcW w:w="4111" w:type="dxa"/>
          </w:tcPr>
          <w:p w:rsidR="006A3BC3" w:rsidRPr="00AF7374" w:rsidRDefault="006A3BC3" w:rsidP="00D03C18">
            <w:pPr>
              <w:pStyle w:val="Heading1"/>
              <w:tabs>
                <w:tab w:val="left" w:pos="6270"/>
              </w:tabs>
              <w:rPr>
                <w:bCs/>
                <w:sz w:val="24"/>
              </w:rPr>
            </w:pPr>
            <w:r w:rsidRPr="00AF7374">
              <w:rPr>
                <w:bCs/>
                <w:sz w:val="24"/>
              </w:rPr>
              <w:t>Надання одноразової грошової допомоги</w:t>
            </w:r>
          </w:p>
          <w:p w:rsidR="006A3BC3" w:rsidRDefault="006A3BC3" w:rsidP="00D03C18">
            <w:pPr>
              <w:rPr>
                <w:lang w:val="uk-UA"/>
              </w:rPr>
            </w:pPr>
            <w:r w:rsidRPr="00AF7374">
              <w:rPr>
                <w:lang w:val="uk-UA"/>
              </w:rPr>
              <w:t xml:space="preserve">для виготовлення документу, який засвідчує особу (паспорт),  </w:t>
            </w:r>
            <w:r>
              <w:rPr>
                <w:lang w:val="uk-UA"/>
              </w:rPr>
              <w:t>звільнену</w:t>
            </w:r>
            <w:r w:rsidRPr="00AF7374">
              <w:rPr>
                <w:lang w:val="uk-UA"/>
              </w:rPr>
              <w:t xml:space="preserve"> з місць позбавлення волі</w:t>
            </w:r>
            <w:r>
              <w:rPr>
                <w:lang w:val="uk-UA"/>
              </w:rPr>
              <w:t>.</w:t>
            </w:r>
          </w:p>
          <w:p w:rsidR="006A3BC3" w:rsidRPr="00AF7374" w:rsidRDefault="006A3BC3" w:rsidP="00D03C18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6A3BC3" w:rsidRPr="00EC1646" w:rsidRDefault="006A3BC3" w:rsidP="00D03C18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D03C18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850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851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992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6A3BC3" w:rsidRDefault="006A3BC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</w:tr>
      <w:tr w:rsidR="006A3BC3" w:rsidRPr="005579D2" w:rsidTr="00FF054C">
        <w:trPr>
          <w:trHeight w:val="1080"/>
        </w:trPr>
        <w:tc>
          <w:tcPr>
            <w:tcW w:w="709" w:type="dxa"/>
          </w:tcPr>
          <w:p w:rsidR="006A3BC3" w:rsidRDefault="006A3BC3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2.8.</w:t>
            </w:r>
          </w:p>
        </w:tc>
        <w:tc>
          <w:tcPr>
            <w:tcW w:w="4111" w:type="dxa"/>
          </w:tcPr>
          <w:p w:rsidR="006A3BC3" w:rsidRDefault="006A3BC3" w:rsidP="00901B00">
            <w:pPr>
              <w:jc w:val="both"/>
              <w:rPr>
                <w:lang w:val="uk-UA"/>
              </w:rPr>
            </w:pPr>
            <w:r w:rsidRPr="00901B00">
              <w:rPr>
                <w:lang w:val="uk-UA"/>
              </w:rPr>
              <w:t>Контроль за виконанням вимог законодавства з питань забезпечення доступності до об</w:t>
            </w:r>
            <w:r w:rsidRPr="00901B00">
              <w:t>’</w:t>
            </w:r>
            <w:r w:rsidRPr="00901B00">
              <w:rPr>
                <w:lang w:val="uk-UA"/>
              </w:rPr>
              <w:t>єктів громадського призначення</w:t>
            </w:r>
            <w:r>
              <w:rPr>
                <w:lang w:val="uk-UA"/>
              </w:rPr>
              <w:t>.</w:t>
            </w:r>
          </w:p>
          <w:p w:rsidR="006A3BC3" w:rsidRPr="00901B00" w:rsidRDefault="006A3BC3" w:rsidP="00901B00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6A3BC3" w:rsidRPr="000440BA" w:rsidRDefault="006A3BC3" w:rsidP="00901B00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EC1646">
              <w:rPr>
                <w:lang w:val="uk-UA"/>
              </w:rPr>
              <w:t>інансування  не потребує</w:t>
            </w:r>
          </w:p>
        </w:tc>
        <w:tc>
          <w:tcPr>
            <w:tcW w:w="851" w:type="dxa"/>
          </w:tcPr>
          <w:p w:rsidR="006A3BC3" w:rsidRPr="00EC1646" w:rsidRDefault="006A3BC3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6A3BC3" w:rsidRPr="00EC1646" w:rsidRDefault="006A3BC3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6A3BC3" w:rsidRPr="00EC1646" w:rsidRDefault="006A3BC3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6A3BC3" w:rsidRPr="00EC1646" w:rsidRDefault="006A3BC3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6A3BC3" w:rsidRPr="00EC1646" w:rsidRDefault="006A3BC3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6A3BC3" w:rsidRPr="00EC1646" w:rsidRDefault="006A3BC3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3BC3" w:rsidRPr="005579D2" w:rsidTr="00FF054C">
        <w:trPr>
          <w:trHeight w:val="285"/>
        </w:trPr>
        <w:tc>
          <w:tcPr>
            <w:tcW w:w="709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2.9.</w:t>
            </w:r>
          </w:p>
        </w:tc>
        <w:tc>
          <w:tcPr>
            <w:tcW w:w="4111" w:type="dxa"/>
          </w:tcPr>
          <w:p w:rsidR="006A3BC3" w:rsidRDefault="006A3BC3" w:rsidP="00D64006">
            <w:pPr>
              <w:jc w:val="both"/>
              <w:rPr>
                <w:lang w:val="uk-UA"/>
              </w:rPr>
            </w:pPr>
            <w:r w:rsidRPr="00901B00">
              <w:rPr>
                <w:lang w:val="uk-UA"/>
              </w:rPr>
              <w:t>Покращення умов доступності інвалідів до об</w:t>
            </w:r>
            <w:r w:rsidRPr="00901B00">
              <w:t>’</w:t>
            </w:r>
            <w:r w:rsidRPr="00901B00">
              <w:rPr>
                <w:lang w:val="uk-UA"/>
              </w:rPr>
              <w:t>єктів громадського призначення</w:t>
            </w:r>
            <w:r>
              <w:rPr>
                <w:lang w:val="uk-UA"/>
              </w:rPr>
              <w:t>.</w:t>
            </w:r>
          </w:p>
          <w:p w:rsidR="006A3BC3" w:rsidRPr="00901B00" w:rsidRDefault="006A3BC3" w:rsidP="00D64006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6A3BC3" w:rsidRPr="000440BA" w:rsidRDefault="006A3BC3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Pr="00517098" w:rsidRDefault="006A3BC3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2,0</w:t>
            </w:r>
          </w:p>
        </w:tc>
        <w:tc>
          <w:tcPr>
            <w:tcW w:w="850" w:type="dxa"/>
          </w:tcPr>
          <w:p w:rsidR="006A3BC3" w:rsidRPr="00517098" w:rsidRDefault="006A3BC3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3,0</w:t>
            </w:r>
          </w:p>
        </w:tc>
        <w:tc>
          <w:tcPr>
            <w:tcW w:w="851" w:type="dxa"/>
          </w:tcPr>
          <w:p w:rsidR="006A3BC3" w:rsidRPr="00517098" w:rsidRDefault="006A3BC3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4,0</w:t>
            </w:r>
          </w:p>
        </w:tc>
        <w:tc>
          <w:tcPr>
            <w:tcW w:w="992" w:type="dxa"/>
          </w:tcPr>
          <w:p w:rsidR="006A3BC3" w:rsidRPr="00517098" w:rsidRDefault="006A3BC3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6A3BC3" w:rsidRPr="00517098" w:rsidRDefault="006A3BC3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6A3BC3" w:rsidRPr="00517098" w:rsidRDefault="006A3BC3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20,0</w:t>
            </w:r>
          </w:p>
        </w:tc>
      </w:tr>
      <w:tr w:rsidR="006A3BC3" w:rsidRPr="00175BCE" w:rsidTr="00FF054C">
        <w:trPr>
          <w:trHeight w:val="1206"/>
        </w:trPr>
        <w:tc>
          <w:tcPr>
            <w:tcW w:w="14175" w:type="dxa"/>
            <w:gridSpan w:val="11"/>
          </w:tcPr>
          <w:p w:rsidR="006A3BC3" w:rsidRDefault="006A3BC3" w:rsidP="00D6400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A3BC3" w:rsidRPr="00175BCE" w:rsidRDefault="006A3BC3" w:rsidP="00D6400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3.</w:t>
            </w:r>
            <w:r w:rsidRPr="006767BC">
              <w:rPr>
                <w:b/>
                <w:bCs/>
                <w:sz w:val="28"/>
                <w:szCs w:val="28"/>
                <w:lang w:val="uk-UA"/>
              </w:rPr>
              <w:t>З</w:t>
            </w:r>
            <w:r w:rsidRPr="00175BCE">
              <w:rPr>
                <w:b/>
                <w:bCs/>
                <w:sz w:val="28"/>
                <w:szCs w:val="28"/>
                <w:lang w:val="uk-UA"/>
              </w:rPr>
              <w:t>абезпечення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75BCE">
              <w:rPr>
                <w:b/>
                <w:bCs/>
                <w:sz w:val="28"/>
                <w:szCs w:val="28"/>
                <w:lang w:val="uk-UA"/>
              </w:rPr>
              <w:t>соціальногозахисту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75BCE">
              <w:rPr>
                <w:b/>
                <w:bCs/>
                <w:sz w:val="28"/>
                <w:szCs w:val="28"/>
                <w:lang w:val="uk-UA"/>
              </w:rPr>
              <w:t>громадян, надання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75BCE">
              <w:rPr>
                <w:b/>
                <w:bCs/>
                <w:sz w:val="28"/>
                <w:szCs w:val="28"/>
                <w:lang w:val="uk-UA"/>
              </w:rPr>
              <w:t>м</w:t>
            </w:r>
            <w:r w:rsidRPr="00175BCE">
              <w:rPr>
                <w:b/>
                <w:sz w:val="28"/>
                <w:szCs w:val="28"/>
                <w:lang w:val="uk-UA"/>
              </w:rPr>
              <w:t>атеріальної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75BCE">
              <w:rPr>
                <w:b/>
                <w:sz w:val="28"/>
                <w:szCs w:val="28"/>
                <w:lang w:val="uk-UA"/>
              </w:rPr>
              <w:t>допомоги та фінансової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75BCE">
              <w:rPr>
                <w:b/>
                <w:sz w:val="28"/>
                <w:szCs w:val="28"/>
                <w:lang w:val="uk-UA"/>
              </w:rPr>
              <w:t>підтримки</w:t>
            </w:r>
          </w:p>
        </w:tc>
      </w:tr>
      <w:tr w:rsidR="006A3BC3" w:rsidRPr="00CC2D08" w:rsidTr="00FF054C">
        <w:trPr>
          <w:trHeight w:val="1440"/>
        </w:trPr>
        <w:tc>
          <w:tcPr>
            <w:tcW w:w="709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</w:tc>
        <w:tc>
          <w:tcPr>
            <w:tcW w:w="4111" w:type="dxa"/>
          </w:tcPr>
          <w:p w:rsidR="006A3BC3" w:rsidRDefault="006A3BC3" w:rsidP="00D640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rPr>
                <w:lang w:val="uk-UA"/>
              </w:rPr>
              <w:t>а</w:t>
            </w:r>
            <w:r w:rsidRPr="00BC7400">
              <w:rPr>
                <w:lang w:val="uk-UA" w:eastAsia="uk-UA"/>
              </w:rPr>
              <w:t>дання  одноразової  матеріальної  допомоги</w:t>
            </w:r>
            <w:r w:rsidRPr="00BC7400">
              <w:rPr>
                <w:lang w:val="uk-UA"/>
              </w:rPr>
              <w:t>учасникам       антитерористичної операції,</w:t>
            </w:r>
            <w:r>
              <w:rPr>
                <w:lang w:val="uk-UA"/>
              </w:rPr>
              <w:t xml:space="preserve"> сім’ям загиблих, </w:t>
            </w:r>
            <w:r w:rsidRPr="00BC7400">
              <w:rPr>
                <w:lang w:val="uk-UA"/>
              </w:rPr>
              <w:t>пораненим та травмованим</w:t>
            </w:r>
            <w:r>
              <w:rPr>
                <w:lang w:val="uk-UA"/>
              </w:rPr>
              <w:t xml:space="preserve">, </w:t>
            </w:r>
            <w:r w:rsidRPr="00BC7400">
              <w:rPr>
                <w:lang w:val="uk-UA"/>
              </w:rPr>
              <w:t>(або о</w:t>
            </w:r>
            <w:r>
              <w:rPr>
                <w:lang w:val="uk-UA"/>
              </w:rPr>
              <w:t xml:space="preserve">дному з      членів їх сімей) у </w:t>
            </w:r>
            <w:r w:rsidRPr="00BC7400">
              <w:rPr>
                <w:lang w:val="uk-UA"/>
              </w:rPr>
              <w:t>поточному році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56,0</w:t>
            </w:r>
          </w:p>
        </w:tc>
      </w:tr>
      <w:tr w:rsidR="006A3BC3" w:rsidRPr="00BC7400" w:rsidTr="00FF054C">
        <w:trPr>
          <w:trHeight w:val="1302"/>
        </w:trPr>
        <w:tc>
          <w:tcPr>
            <w:tcW w:w="709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</w:t>
            </w:r>
          </w:p>
        </w:tc>
        <w:tc>
          <w:tcPr>
            <w:tcW w:w="4111" w:type="dxa"/>
          </w:tcPr>
          <w:p w:rsidR="006A3BC3" w:rsidRPr="00BD2ABC" w:rsidRDefault="006A3BC3" w:rsidP="00D640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D2ABC">
              <w:rPr>
                <w:lang w:val="uk-UA"/>
              </w:rPr>
              <w:t>адання пільг у розмірі 50% на житлово-комунальні послуги членам сімей загиблих військовослужбовців учасників АТО з 01.01.2018 року</w:t>
            </w:r>
          </w:p>
        </w:tc>
        <w:tc>
          <w:tcPr>
            <w:tcW w:w="850" w:type="dxa"/>
          </w:tcPr>
          <w:p w:rsidR="006A3BC3" w:rsidRPr="00EC1646" w:rsidRDefault="006A3BC3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D64006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</w:tr>
      <w:tr w:rsidR="006A3BC3" w:rsidRPr="00BC7400" w:rsidTr="00FF054C">
        <w:trPr>
          <w:trHeight w:val="1928"/>
        </w:trPr>
        <w:tc>
          <w:tcPr>
            <w:tcW w:w="709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</w:t>
            </w:r>
          </w:p>
        </w:tc>
        <w:tc>
          <w:tcPr>
            <w:tcW w:w="4111" w:type="dxa"/>
          </w:tcPr>
          <w:p w:rsidR="006A3BC3" w:rsidRDefault="006A3BC3" w:rsidP="00D640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BC7400">
              <w:rPr>
                <w:lang w:val="uk-UA"/>
              </w:rPr>
              <w:t>зубопротезуванням пільгових категорій громадян, які відповідно до чинного законодавства мають право на пільгове зубопротезування та не підлягають під дію Порядку №389 КМУ від 04.06.2015 року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6A3BC3" w:rsidRPr="00EC1646" w:rsidRDefault="006A3BC3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D64006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</w:tr>
      <w:tr w:rsidR="006A3BC3" w:rsidRPr="00BC7400" w:rsidTr="00FF054C">
        <w:trPr>
          <w:trHeight w:val="1352"/>
        </w:trPr>
        <w:tc>
          <w:tcPr>
            <w:tcW w:w="709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3.4</w:t>
            </w:r>
          </w:p>
        </w:tc>
        <w:tc>
          <w:tcPr>
            <w:tcW w:w="4111" w:type="dxa"/>
          </w:tcPr>
          <w:p w:rsidR="006A3BC3" w:rsidRDefault="006A3BC3" w:rsidP="00D640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rPr>
                <w:lang w:val="uk-UA"/>
              </w:rPr>
              <w:t>адання допомоги ветеранам ВВВ до 9 травня; учасникам війни, вдовам ветеранів війни, учасникам війни, колишнім неповнолітнім в'язням концтаборів, гетто, інших місць примусового тримання, а також дітям, що народилися у зазначених місцях примусового тримання їх батьків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6A3BC3" w:rsidRPr="00EC1646" w:rsidRDefault="006A3BC3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D64006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</w:tr>
      <w:tr w:rsidR="006A3BC3" w:rsidRPr="00BC7400" w:rsidTr="00FF054C">
        <w:trPr>
          <w:trHeight w:val="1139"/>
        </w:trPr>
        <w:tc>
          <w:tcPr>
            <w:tcW w:w="709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  <w:tc>
          <w:tcPr>
            <w:tcW w:w="4111" w:type="dxa"/>
          </w:tcPr>
          <w:p w:rsidR="006A3BC3" w:rsidRPr="006767BC" w:rsidRDefault="006A3BC3" w:rsidP="00D64006">
            <w:pPr>
              <w:jc w:val="both"/>
              <w:textAlignment w:val="top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t>аданняодноразовоїматеріальноїдопомоги до Дня вшануванняучасниківбойовихдій на територі</w:t>
            </w:r>
            <w:r>
              <w:t>їінших держав (Афганістан</w:t>
            </w:r>
            <w:r w:rsidRPr="00BC7400"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6A3BC3" w:rsidRPr="00EC1646" w:rsidRDefault="006A3BC3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D64006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</w:tr>
      <w:tr w:rsidR="006A3BC3" w:rsidRPr="00BC7400" w:rsidTr="00FF054C">
        <w:trPr>
          <w:trHeight w:val="244"/>
        </w:trPr>
        <w:tc>
          <w:tcPr>
            <w:tcW w:w="709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3.6</w:t>
            </w:r>
          </w:p>
        </w:tc>
        <w:tc>
          <w:tcPr>
            <w:tcW w:w="4111" w:type="dxa"/>
          </w:tcPr>
          <w:p w:rsidR="006A3BC3" w:rsidRPr="006046A9" w:rsidRDefault="006A3BC3" w:rsidP="00D64006">
            <w:pPr>
              <w:jc w:val="both"/>
              <w:textAlignment w:val="top"/>
              <w:rPr>
                <w:rFonts w:ascii="Verdana" w:hAnsi="Verdana"/>
                <w:lang w:val="uk-UA"/>
              </w:rPr>
            </w:pPr>
            <w:r>
              <w:rPr>
                <w:lang w:val="uk-UA"/>
              </w:rPr>
              <w:t>Н</w:t>
            </w:r>
            <w:r w:rsidRPr="006046A9">
              <w:rPr>
                <w:lang w:val="uk-UA"/>
              </w:rPr>
              <w:t>адання одноразової матеріальної допомоги особам</w:t>
            </w:r>
            <w:r>
              <w:rPr>
                <w:lang w:val="uk-UA"/>
              </w:rPr>
              <w:t xml:space="preserve"> (вдовам ліквідаторів)</w:t>
            </w:r>
            <w:r w:rsidRPr="006046A9">
              <w:rPr>
                <w:lang w:val="uk-UA"/>
              </w:rPr>
              <w:t>, що постраждали від насл</w:t>
            </w:r>
            <w:r>
              <w:rPr>
                <w:lang w:val="uk-UA"/>
              </w:rPr>
              <w:t xml:space="preserve">ідків Чорнобильської катастрофи </w:t>
            </w:r>
            <w:r w:rsidRPr="006046A9">
              <w:rPr>
                <w:lang w:val="uk-UA"/>
              </w:rPr>
              <w:t>до Дня вшанування учасників ліквідації аварії на Чорнобильській АЕС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6A3BC3" w:rsidRPr="00EC1646" w:rsidRDefault="006A3BC3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D64006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</w:tr>
      <w:tr w:rsidR="006A3BC3" w:rsidRPr="00AF7374" w:rsidTr="00FF054C">
        <w:tc>
          <w:tcPr>
            <w:tcW w:w="709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3.7</w:t>
            </w:r>
          </w:p>
        </w:tc>
        <w:tc>
          <w:tcPr>
            <w:tcW w:w="4111" w:type="dxa"/>
          </w:tcPr>
          <w:p w:rsidR="006A3BC3" w:rsidRDefault="006A3BC3" w:rsidP="00D64006">
            <w:pPr>
              <w:rPr>
                <w:lang w:val="uk-UA"/>
              </w:rPr>
            </w:pPr>
            <w:r>
              <w:rPr>
                <w:rFonts w:cs="Courier New"/>
                <w:lang w:val="uk-UA"/>
              </w:rPr>
              <w:t>Надання фінансової підтримки громадським   організаціям</w:t>
            </w:r>
            <w:r w:rsidRPr="006046A9">
              <w:rPr>
                <w:rFonts w:cs="Courier New"/>
                <w:lang w:val="uk-UA"/>
              </w:rPr>
              <w:t>,  діяльність   яких    має соціальне спрямування</w:t>
            </w:r>
            <w:r>
              <w:rPr>
                <w:rFonts w:cs="Courier New"/>
                <w:lang w:val="uk-UA"/>
              </w:rPr>
              <w:t>.</w:t>
            </w:r>
          </w:p>
        </w:tc>
        <w:tc>
          <w:tcPr>
            <w:tcW w:w="850" w:type="dxa"/>
          </w:tcPr>
          <w:p w:rsidR="006A3BC3" w:rsidRPr="00EC1646" w:rsidRDefault="006A3BC3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D64006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</w:tr>
      <w:tr w:rsidR="006A3BC3" w:rsidRPr="00F839F7" w:rsidTr="00FF054C">
        <w:trPr>
          <w:trHeight w:val="1140"/>
        </w:trPr>
        <w:tc>
          <w:tcPr>
            <w:tcW w:w="709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3.8</w:t>
            </w:r>
          </w:p>
        </w:tc>
        <w:tc>
          <w:tcPr>
            <w:tcW w:w="4111" w:type="dxa"/>
          </w:tcPr>
          <w:p w:rsidR="006A3BC3" w:rsidRDefault="006A3BC3" w:rsidP="00D64006">
            <w:pPr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Забезпечення одиноких громадян похилого віку  засобами прийому сигналу цифрового ефірного мовлення.</w:t>
            </w:r>
          </w:p>
          <w:p w:rsidR="006A3BC3" w:rsidRPr="00F320AF" w:rsidRDefault="006A3BC3" w:rsidP="00D64006">
            <w:pPr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</w:tr>
      <w:tr w:rsidR="006A3BC3" w:rsidRPr="00F839F7" w:rsidTr="00FF054C">
        <w:trPr>
          <w:trHeight w:val="271"/>
        </w:trPr>
        <w:tc>
          <w:tcPr>
            <w:tcW w:w="709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3.9</w:t>
            </w:r>
          </w:p>
        </w:tc>
        <w:tc>
          <w:tcPr>
            <w:tcW w:w="4111" w:type="dxa"/>
          </w:tcPr>
          <w:p w:rsidR="006A3BC3" w:rsidRDefault="006A3BC3" w:rsidP="00D64006">
            <w:pPr>
              <w:rPr>
                <w:rFonts w:ascii="Times New Roman CYR" w:hAnsi="Times New Roman CYR"/>
                <w:lang w:val="uk-UA"/>
              </w:rPr>
            </w:pPr>
            <w:r>
              <w:t>Наданнягрошовоїдопомоги на похованняпомерлихбезрідних та невідомихгромадян</w:t>
            </w: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Pr="00517098" w:rsidRDefault="006A3BC3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3,0</w:t>
            </w:r>
          </w:p>
        </w:tc>
        <w:tc>
          <w:tcPr>
            <w:tcW w:w="850" w:type="dxa"/>
          </w:tcPr>
          <w:p w:rsidR="006A3BC3" w:rsidRPr="00517098" w:rsidRDefault="006A3BC3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4,0</w:t>
            </w:r>
          </w:p>
        </w:tc>
        <w:tc>
          <w:tcPr>
            <w:tcW w:w="851" w:type="dxa"/>
          </w:tcPr>
          <w:p w:rsidR="006A3BC3" w:rsidRPr="00517098" w:rsidRDefault="006A3BC3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6A3BC3" w:rsidRPr="00517098" w:rsidRDefault="006A3BC3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6A3BC3" w:rsidRPr="00517098" w:rsidRDefault="006A3BC3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7,0</w:t>
            </w:r>
          </w:p>
        </w:tc>
        <w:tc>
          <w:tcPr>
            <w:tcW w:w="992" w:type="dxa"/>
          </w:tcPr>
          <w:p w:rsidR="006A3BC3" w:rsidRPr="00517098" w:rsidRDefault="006A3BC3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25,0</w:t>
            </w:r>
          </w:p>
        </w:tc>
      </w:tr>
      <w:tr w:rsidR="006A3BC3" w:rsidRPr="00F839F7" w:rsidTr="00FF054C">
        <w:trPr>
          <w:trHeight w:val="271"/>
        </w:trPr>
        <w:tc>
          <w:tcPr>
            <w:tcW w:w="709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3.10</w:t>
            </w:r>
          </w:p>
        </w:tc>
        <w:tc>
          <w:tcPr>
            <w:tcW w:w="4111" w:type="dxa"/>
          </w:tcPr>
          <w:p w:rsidR="006A3BC3" w:rsidRDefault="006A3BC3" w:rsidP="00D64006">
            <w:pPr>
              <w:pStyle w:val="NoSpacing"/>
              <w:jc w:val="both"/>
            </w:pPr>
            <w:r>
              <w:t>Наданняматеріальноїдопомоги на відзначенняпам’ятних дат, державних (Дня Перемоги, Дня Незалежності, Дня захисникаВітчизни, Міжнародного дня людей з інвалідністю, Дня матері) та професійних свят;</w:t>
            </w:r>
          </w:p>
          <w:p w:rsidR="006A3BC3" w:rsidRPr="00F320AF" w:rsidRDefault="006A3BC3" w:rsidP="00D64006">
            <w:pPr>
              <w:rPr>
                <w:rFonts w:ascii="Times New Roman CYR" w:hAnsi="Times New Roman CYR"/>
              </w:rPr>
            </w:pP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  <w:p w:rsidR="006A3BC3" w:rsidRDefault="006A3BC3" w:rsidP="00D64006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</w:tr>
      <w:tr w:rsidR="006A3BC3" w:rsidRPr="00F839F7" w:rsidTr="00FF054C">
        <w:trPr>
          <w:trHeight w:val="615"/>
        </w:trPr>
        <w:tc>
          <w:tcPr>
            <w:tcW w:w="709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3.11</w:t>
            </w:r>
          </w:p>
        </w:tc>
        <w:tc>
          <w:tcPr>
            <w:tcW w:w="4111" w:type="dxa"/>
          </w:tcPr>
          <w:p w:rsidR="006A3BC3" w:rsidRPr="005C373B" w:rsidRDefault="006A3BC3" w:rsidP="00D64006">
            <w:pPr>
              <w:pStyle w:val="NoSpacing"/>
              <w:jc w:val="both"/>
              <w:rPr>
                <w:shd w:val="clear" w:color="auto" w:fill="FFFFFF"/>
              </w:rPr>
            </w:pPr>
            <w:r>
              <w:t>Виплатагрошовоїдопомоги донорам крові.</w:t>
            </w:r>
          </w:p>
          <w:p w:rsidR="006A3BC3" w:rsidRPr="00F320AF" w:rsidRDefault="006A3BC3" w:rsidP="00D64006">
            <w:pPr>
              <w:rPr>
                <w:rFonts w:ascii="Times New Roman CYR" w:hAnsi="Times New Roman CYR"/>
              </w:rPr>
            </w:pP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A3BC3" w:rsidRPr="00EC1646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850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1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6A3BC3" w:rsidRDefault="006A3BC3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</w:tr>
      <w:tr w:rsidR="006A3BC3" w:rsidRPr="00A906B4" w:rsidTr="00FF054C">
        <w:trPr>
          <w:trHeight w:val="3525"/>
        </w:trPr>
        <w:tc>
          <w:tcPr>
            <w:tcW w:w="709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3.12</w:t>
            </w:r>
          </w:p>
        </w:tc>
        <w:tc>
          <w:tcPr>
            <w:tcW w:w="4111" w:type="dxa"/>
          </w:tcPr>
          <w:p w:rsidR="006A3BC3" w:rsidRDefault="006A3BC3" w:rsidP="00A906B4">
            <w:pPr>
              <w:rPr>
                <w:bCs/>
                <w:color w:val="000000"/>
                <w:lang w:val="uk-UA" w:eastAsia="uk-UA"/>
              </w:rPr>
            </w:pPr>
            <w:r w:rsidRPr="00DF2161">
              <w:rPr>
                <w:lang w:val="uk-UA"/>
              </w:rPr>
              <w:t xml:space="preserve">Забезпечення лікарськими засобами </w:t>
            </w:r>
            <w:r>
              <w:rPr>
                <w:lang w:val="uk-UA"/>
              </w:rPr>
              <w:t>пільгових категорій за рецептами лікарів населення згідно Постанови КМУ в</w:t>
            </w:r>
            <w:r w:rsidRPr="00DD2BEC">
              <w:rPr>
                <w:bCs/>
                <w:color w:val="000000"/>
                <w:lang w:val="uk-UA" w:eastAsia="uk-UA"/>
              </w:rPr>
              <w:t>ід 17 серпня 1998 р. № 1303 </w:t>
            </w:r>
            <w:bookmarkStart w:id="0" w:name="n3"/>
            <w:bookmarkEnd w:id="0"/>
            <w:r>
              <w:rPr>
                <w:bCs/>
                <w:color w:val="000000"/>
                <w:lang w:val="uk-UA" w:eastAsia="uk-UA"/>
              </w:rPr>
              <w:t>«</w:t>
            </w:r>
            <w:r w:rsidRPr="00DD2BEC">
              <w:rPr>
                <w:bCs/>
                <w:color w:val="000000"/>
                <w:lang w:val="uk-UA" w:eastAsia="uk-UA"/>
              </w:rPr>
      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      </w:r>
            <w:r>
              <w:rPr>
                <w:bCs/>
                <w:color w:val="000000"/>
                <w:lang w:val="uk-UA" w:eastAsia="uk-UA"/>
              </w:rPr>
              <w:t>» за  рецептами лікарів обезболюючих наркотичних препаратів для онкохворих</w:t>
            </w:r>
            <w:r w:rsidRPr="009D24F0">
              <w:rPr>
                <w:bCs/>
                <w:color w:val="000000"/>
                <w:lang w:val="uk-UA" w:eastAsia="uk-UA"/>
              </w:rPr>
              <w:t>.</w:t>
            </w:r>
          </w:p>
          <w:p w:rsidR="006A3BC3" w:rsidRPr="00A906B4" w:rsidRDefault="006A3BC3" w:rsidP="00A906B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6A3BC3" w:rsidRPr="000440BA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Pr="00C22D47" w:rsidRDefault="006A3BC3" w:rsidP="00A906B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6A3BC3" w:rsidRPr="00C22D47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851" w:type="dxa"/>
          </w:tcPr>
          <w:p w:rsidR="006A3BC3" w:rsidRPr="00C22D47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260,0</w:t>
            </w:r>
          </w:p>
          <w:p w:rsidR="006A3BC3" w:rsidRDefault="006A3BC3" w:rsidP="00A906B4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</w:tr>
      <w:tr w:rsidR="006A3BC3" w:rsidRPr="00A906B4" w:rsidTr="00FF054C">
        <w:trPr>
          <w:trHeight w:val="1200"/>
        </w:trPr>
        <w:tc>
          <w:tcPr>
            <w:tcW w:w="709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3.13</w:t>
            </w:r>
          </w:p>
        </w:tc>
        <w:tc>
          <w:tcPr>
            <w:tcW w:w="4111" w:type="dxa"/>
          </w:tcPr>
          <w:p w:rsidR="006A3BC3" w:rsidRDefault="006A3BC3" w:rsidP="00A906B4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жителів пільгових категорійвиробами </w:t>
            </w:r>
            <w:r w:rsidRPr="00C22D47">
              <w:rPr>
                <w:lang w:val="uk-UA"/>
              </w:rPr>
              <w:t>медичного</w:t>
            </w:r>
            <w:r>
              <w:rPr>
                <w:lang w:val="uk-UA"/>
              </w:rPr>
              <w:t xml:space="preserve"> призначення(підгузники,</w:t>
            </w:r>
            <w:r w:rsidRPr="00C22D47">
              <w:rPr>
                <w:lang w:val="uk-UA"/>
              </w:rPr>
              <w:t>калоприймачі,тощо)</w:t>
            </w:r>
          </w:p>
          <w:p w:rsidR="006A3BC3" w:rsidRPr="00DF2161" w:rsidRDefault="006A3BC3" w:rsidP="00A906B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Pr="00C22D47" w:rsidRDefault="006A3BC3" w:rsidP="00A906B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115,0</w:t>
            </w:r>
          </w:p>
          <w:p w:rsidR="006A3BC3" w:rsidRDefault="006A3BC3" w:rsidP="00A906B4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851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6A3BC3" w:rsidRDefault="006A3BC3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520,0</w:t>
            </w:r>
            <w:r w:rsidRPr="00C22D47">
              <w:rPr>
                <w:lang w:val="uk-UA"/>
              </w:rPr>
              <w:t xml:space="preserve"> тис. грн</w:t>
            </w:r>
          </w:p>
        </w:tc>
      </w:tr>
      <w:tr w:rsidR="006A3BC3" w:rsidRPr="00A906B4" w:rsidTr="00FF054C">
        <w:trPr>
          <w:trHeight w:val="1410"/>
        </w:trPr>
        <w:tc>
          <w:tcPr>
            <w:tcW w:w="709" w:type="dxa"/>
          </w:tcPr>
          <w:p w:rsidR="006A3BC3" w:rsidRDefault="006A3BC3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3.14</w:t>
            </w:r>
          </w:p>
        </w:tc>
        <w:tc>
          <w:tcPr>
            <w:tcW w:w="4111" w:type="dxa"/>
          </w:tcPr>
          <w:p w:rsidR="006A3BC3" w:rsidRPr="0007478C" w:rsidRDefault="006A3BC3" w:rsidP="003F3926">
            <w:pPr>
              <w:pStyle w:val="NoSpacing"/>
              <w:jc w:val="both"/>
              <w:rPr>
                <w:shd w:val="clear" w:color="auto" w:fill="FFFFFF"/>
              </w:rPr>
            </w:pPr>
            <w:r>
              <w:t>Компенсаціявиплатокремимкатегоріямгромадянза пільговийпроїзд транспортом загальногокористування (за виняткомтаксі) у приміськомусполученні.</w:t>
            </w:r>
          </w:p>
          <w:p w:rsidR="006A3BC3" w:rsidRPr="003F3926" w:rsidRDefault="006A3BC3" w:rsidP="003F3926"/>
        </w:tc>
        <w:tc>
          <w:tcPr>
            <w:tcW w:w="850" w:type="dxa"/>
          </w:tcPr>
          <w:p w:rsidR="006A3BC3" w:rsidRDefault="006A3BC3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6A3BC3" w:rsidRDefault="006A3BC3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Pr="00C22D47" w:rsidRDefault="006A3BC3" w:rsidP="003F3926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6A3BC3" w:rsidRDefault="006A3BC3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  <w:p w:rsidR="006A3BC3" w:rsidRDefault="006A3BC3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851" w:type="dxa"/>
          </w:tcPr>
          <w:p w:rsidR="006A3BC3" w:rsidRDefault="006A3BC3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  <w:p w:rsidR="006A3BC3" w:rsidRDefault="006A3BC3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992" w:type="dxa"/>
          </w:tcPr>
          <w:p w:rsidR="006A3BC3" w:rsidRDefault="006A3BC3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</w:t>
            </w:r>
          </w:p>
          <w:p w:rsidR="006A3BC3" w:rsidRDefault="006A3BC3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992" w:type="dxa"/>
          </w:tcPr>
          <w:p w:rsidR="006A3BC3" w:rsidRDefault="006A3BC3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90,0</w:t>
            </w:r>
          </w:p>
          <w:p w:rsidR="006A3BC3" w:rsidRDefault="006A3BC3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992" w:type="dxa"/>
          </w:tcPr>
          <w:p w:rsidR="006A3BC3" w:rsidRDefault="006A3BC3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  <w:p w:rsidR="006A3BC3" w:rsidRDefault="006A3BC3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</w:tr>
      <w:tr w:rsidR="006A3BC3" w:rsidRPr="00FF054C" w:rsidTr="004C644C">
        <w:trPr>
          <w:trHeight w:val="1035"/>
        </w:trPr>
        <w:tc>
          <w:tcPr>
            <w:tcW w:w="709" w:type="dxa"/>
          </w:tcPr>
          <w:p w:rsidR="006A3BC3" w:rsidRDefault="006A3BC3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3.15</w:t>
            </w:r>
          </w:p>
        </w:tc>
        <w:tc>
          <w:tcPr>
            <w:tcW w:w="4111" w:type="dxa"/>
          </w:tcPr>
          <w:p w:rsidR="006A3BC3" w:rsidRDefault="006A3BC3" w:rsidP="00FF054C">
            <w:pPr>
              <w:rPr>
                <w:lang w:val="uk-UA"/>
              </w:rPr>
            </w:pPr>
            <w:r w:rsidRPr="00F404B1">
              <w:rPr>
                <w:lang w:val="uk-UA"/>
              </w:rPr>
              <w:t>Утримання служби з перевезення осіб з інвалідністю та дітей з інвалідністю</w:t>
            </w:r>
            <w:r>
              <w:rPr>
                <w:lang w:val="uk-UA"/>
              </w:rPr>
              <w:t>.</w:t>
            </w:r>
          </w:p>
          <w:p w:rsidR="006A3BC3" w:rsidRPr="00FF054C" w:rsidRDefault="006A3BC3" w:rsidP="00FF054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6A3BC3" w:rsidRDefault="006A3BC3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6A3BC3" w:rsidRDefault="006A3BC3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Pr="00C22D47" w:rsidRDefault="006A3BC3" w:rsidP="00FF054C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6A3BC3" w:rsidRDefault="006A3BC3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851" w:type="dxa"/>
          </w:tcPr>
          <w:p w:rsidR="006A3BC3" w:rsidRDefault="006A3BC3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6A3BC3" w:rsidRDefault="006A3BC3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6A3BC3" w:rsidRDefault="006A3BC3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6A3BC3" w:rsidRDefault="006A3BC3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900,0</w:t>
            </w:r>
            <w:r w:rsidRPr="00C22D47">
              <w:rPr>
                <w:lang w:val="uk-UA"/>
              </w:rPr>
              <w:t xml:space="preserve"> тис. грн</w:t>
            </w:r>
          </w:p>
        </w:tc>
      </w:tr>
      <w:tr w:rsidR="006A3BC3" w:rsidRPr="00FF054C" w:rsidTr="00FF054C">
        <w:trPr>
          <w:trHeight w:val="330"/>
        </w:trPr>
        <w:tc>
          <w:tcPr>
            <w:tcW w:w="709" w:type="dxa"/>
          </w:tcPr>
          <w:p w:rsidR="006A3BC3" w:rsidRDefault="006A3BC3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3.16</w:t>
            </w:r>
          </w:p>
        </w:tc>
        <w:tc>
          <w:tcPr>
            <w:tcW w:w="4111" w:type="dxa"/>
          </w:tcPr>
          <w:p w:rsidR="006A3BC3" w:rsidRDefault="006A3BC3" w:rsidP="004C644C">
            <w:pPr>
              <w:rPr>
                <w:lang w:val="uk-UA"/>
              </w:rPr>
            </w:pPr>
            <w:bookmarkStart w:id="1" w:name="_GoBack"/>
            <w:r>
              <w:rPr>
                <w:lang w:val="uk-UA"/>
              </w:rPr>
              <w:t>Компенсація вартості телекомунікаційних послуг, наданих окремим категоріям громадян, які зареєстровані на території Зимнівської ОТГ</w:t>
            </w:r>
          </w:p>
          <w:bookmarkEnd w:id="1"/>
          <w:p w:rsidR="006A3BC3" w:rsidRPr="00F404B1" w:rsidRDefault="006A3BC3" w:rsidP="004C644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6A3BC3" w:rsidRDefault="006A3BC3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6A3BC3" w:rsidRDefault="006A3BC3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A3BC3" w:rsidRDefault="006A3BC3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A3BC3" w:rsidRPr="00C22D47" w:rsidRDefault="006A3BC3" w:rsidP="004C644C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6A3BC3" w:rsidRDefault="006A3BC3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  <w:p w:rsidR="006A3BC3" w:rsidRDefault="006A3BC3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:rsidR="006A3BC3" w:rsidRDefault="006A3BC3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  <w:p w:rsidR="006A3BC3" w:rsidRDefault="006A3BC3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6A3BC3" w:rsidRDefault="006A3BC3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  <w:p w:rsidR="006A3BC3" w:rsidRDefault="006A3BC3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6A3BC3" w:rsidRDefault="006A3BC3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  <w:p w:rsidR="006A3BC3" w:rsidRDefault="006A3BC3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6A3BC3" w:rsidRDefault="006A3BC3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  <w:p w:rsidR="006A3BC3" w:rsidRDefault="006A3BC3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</w:tr>
      <w:tr w:rsidR="006A3BC3" w:rsidRPr="00977765" w:rsidTr="00FF054C">
        <w:tc>
          <w:tcPr>
            <w:tcW w:w="709" w:type="dxa"/>
          </w:tcPr>
          <w:p w:rsidR="006A3BC3" w:rsidRDefault="006A3BC3" w:rsidP="004C644C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</w:tcPr>
          <w:p w:rsidR="006A3BC3" w:rsidRDefault="006A3BC3" w:rsidP="004C644C">
            <w:pPr>
              <w:rPr>
                <w:rStyle w:val="2123"/>
                <w:bCs/>
                <w:sz w:val="22"/>
                <w:lang w:val="uk-UA"/>
              </w:rPr>
            </w:pPr>
          </w:p>
          <w:p w:rsidR="006A3BC3" w:rsidRPr="006E4C10" w:rsidRDefault="006A3BC3" w:rsidP="004C644C">
            <w:pPr>
              <w:rPr>
                <w:rStyle w:val="2123"/>
                <w:bCs/>
                <w:sz w:val="22"/>
                <w:lang w:val="uk-UA"/>
              </w:rPr>
            </w:pPr>
            <w:r w:rsidRPr="006E4C10">
              <w:rPr>
                <w:rStyle w:val="2123"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850" w:type="dxa"/>
          </w:tcPr>
          <w:p w:rsidR="006A3BC3" w:rsidRDefault="006A3BC3" w:rsidP="004C644C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6A3BC3" w:rsidRPr="00EC1646" w:rsidRDefault="006A3BC3" w:rsidP="004C644C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6A3BC3" w:rsidRDefault="006A3BC3" w:rsidP="004C644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6A3BC3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277</w:t>
            </w:r>
            <w:r w:rsidRPr="001702E2">
              <w:rPr>
                <w:b/>
                <w:bCs/>
                <w:snapToGrid w:val="0"/>
                <w:color w:val="000000"/>
                <w:lang w:val="uk-UA"/>
              </w:rPr>
              <w:t>,0 тис.</w:t>
            </w:r>
          </w:p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грн.</w:t>
            </w:r>
          </w:p>
        </w:tc>
        <w:tc>
          <w:tcPr>
            <w:tcW w:w="850" w:type="dxa"/>
          </w:tcPr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763</w:t>
            </w:r>
            <w:r w:rsidRPr="001702E2">
              <w:rPr>
                <w:b/>
                <w:bCs/>
                <w:snapToGrid w:val="0"/>
                <w:color w:val="000000"/>
                <w:lang w:val="uk-UA"/>
              </w:rPr>
              <w:t>,5</w:t>
            </w:r>
          </w:p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1702E2">
              <w:rPr>
                <w:b/>
                <w:bCs/>
                <w:snapToGrid w:val="0"/>
                <w:color w:val="000000"/>
                <w:lang w:val="uk-UA"/>
              </w:rPr>
              <w:t>тис.</w:t>
            </w:r>
            <w:r>
              <w:rPr>
                <w:b/>
                <w:bCs/>
                <w:snapToGrid w:val="0"/>
                <w:color w:val="000000"/>
                <w:lang w:val="uk-UA"/>
              </w:rPr>
              <w:t xml:space="preserve"> грн.</w:t>
            </w:r>
          </w:p>
        </w:tc>
        <w:tc>
          <w:tcPr>
            <w:tcW w:w="851" w:type="dxa"/>
          </w:tcPr>
          <w:p w:rsidR="006A3BC3" w:rsidRPr="001702E2" w:rsidRDefault="006A3BC3" w:rsidP="004C644C">
            <w:pPr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6A3BC3" w:rsidRPr="001702E2" w:rsidRDefault="006A3BC3" w:rsidP="004C644C">
            <w:pPr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946</w:t>
            </w:r>
            <w:r w:rsidRPr="001702E2">
              <w:rPr>
                <w:b/>
                <w:bCs/>
                <w:snapToGrid w:val="0"/>
                <w:color w:val="000000"/>
                <w:lang w:val="uk-UA"/>
              </w:rPr>
              <w:t>,0</w:t>
            </w:r>
          </w:p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1702E2">
              <w:rPr>
                <w:b/>
                <w:bCs/>
                <w:snapToGrid w:val="0"/>
                <w:color w:val="000000"/>
                <w:lang w:val="uk-UA"/>
              </w:rPr>
              <w:t>тис.</w:t>
            </w:r>
            <w:r>
              <w:rPr>
                <w:b/>
                <w:bCs/>
                <w:snapToGrid w:val="0"/>
                <w:color w:val="000000"/>
                <w:lang w:val="uk-UA"/>
              </w:rPr>
              <w:t xml:space="preserve"> грн.</w:t>
            </w:r>
          </w:p>
        </w:tc>
        <w:tc>
          <w:tcPr>
            <w:tcW w:w="992" w:type="dxa"/>
          </w:tcPr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1128</w:t>
            </w:r>
            <w:r w:rsidRPr="001702E2">
              <w:rPr>
                <w:b/>
                <w:bCs/>
                <w:snapToGrid w:val="0"/>
                <w:color w:val="000000"/>
                <w:lang w:val="uk-UA"/>
              </w:rPr>
              <w:t>,5</w:t>
            </w:r>
          </w:p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1702E2">
              <w:rPr>
                <w:b/>
                <w:bCs/>
                <w:snapToGrid w:val="0"/>
                <w:color w:val="000000"/>
                <w:lang w:val="uk-UA"/>
              </w:rPr>
              <w:t>тис.</w:t>
            </w:r>
            <w:r>
              <w:rPr>
                <w:b/>
                <w:bCs/>
                <w:snapToGrid w:val="0"/>
                <w:color w:val="000000"/>
                <w:lang w:val="uk-UA"/>
              </w:rPr>
              <w:t xml:space="preserve"> грн.</w:t>
            </w:r>
          </w:p>
        </w:tc>
        <w:tc>
          <w:tcPr>
            <w:tcW w:w="992" w:type="dxa"/>
          </w:tcPr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1311</w:t>
            </w:r>
            <w:r w:rsidRPr="001702E2">
              <w:rPr>
                <w:b/>
                <w:bCs/>
                <w:snapToGrid w:val="0"/>
                <w:color w:val="000000"/>
                <w:lang w:val="uk-UA"/>
              </w:rPr>
              <w:t>,0</w:t>
            </w:r>
          </w:p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1702E2">
              <w:rPr>
                <w:b/>
                <w:bCs/>
                <w:snapToGrid w:val="0"/>
                <w:color w:val="000000"/>
                <w:lang w:val="uk-UA"/>
              </w:rPr>
              <w:t>тис.</w:t>
            </w:r>
            <w:r>
              <w:rPr>
                <w:b/>
                <w:bCs/>
                <w:snapToGrid w:val="0"/>
                <w:color w:val="000000"/>
                <w:lang w:val="uk-UA"/>
              </w:rPr>
              <w:t xml:space="preserve"> грн.</w:t>
            </w:r>
          </w:p>
        </w:tc>
        <w:tc>
          <w:tcPr>
            <w:tcW w:w="992" w:type="dxa"/>
          </w:tcPr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4426</w:t>
            </w:r>
            <w:r w:rsidRPr="001702E2">
              <w:rPr>
                <w:b/>
                <w:bCs/>
                <w:snapToGrid w:val="0"/>
                <w:color w:val="000000"/>
                <w:lang w:val="uk-UA"/>
              </w:rPr>
              <w:t>,0</w:t>
            </w:r>
          </w:p>
          <w:p w:rsidR="006A3BC3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1702E2">
              <w:rPr>
                <w:b/>
                <w:bCs/>
                <w:snapToGrid w:val="0"/>
                <w:color w:val="000000"/>
                <w:lang w:val="uk-UA"/>
              </w:rPr>
              <w:t>тис.</w:t>
            </w:r>
            <w:r>
              <w:rPr>
                <w:b/>
                <w:bCs/>
                <w:snapToGrid w:val="0"/>
                <w:color w:val="000000"/>
                <w:lang w:val="uk-UA"/>
              </w:rPr>
              <w:t xml:space="preserve"> грн.</w:t>
            </w:r>
          </w:p>
          <w:p w:rsidR="006A3BC3" w:rsidRPr="001702E2" w:rsidRDefault="006A3BC3" w:rsidP="004C644C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</w:tr>
    </w:tbl>
    <w:p w:rsidR="006A3BC3" w:rsidRDefault="006A3BC3" w:rsidP="00BC7400">
      <w:pPr>
        <w:rPr>
          <w:rFonts w:ascii="Verdana" w:hAnsi="Verdana"/>
          <w:lang w:val="uk-UA"/>
        </w:rPr>
      </w:pPr>
    </w:p>
    <w:p w:rsidR="006A3BC3" w:rsidRPr="00BC7400" w:rsidRDefault="006A3BC3" w:rsidP="00BC7400">
      <w:pPr>
        <w:rPr>
          <w:rFonts w:ascii="Verdana" w:hAnsi="Verdana"/>
          <w:lang w:val="uk-UA"/>
        </w:rPr>
      </w:pPr>
    </w:p>
    <w:p w:rsidR="006A3BC3" w:rsidRPr="005838DE" w:rsidRDefault="006A3BC3" w:rsidP="005838DE">
      <w:pPr>
        <w:tabs>
          <w:tab w:val="left" w:pos="3460"/>
        </w:tabs>
        <w:ind w:right="-5"/>
        <w:rPr>
          <w:b/>
          <w:bCs/>
          <w:lang w:val="uk-UA"/>
        </w:rPr>
      </w:pPr>
    </w:p>
    <w:p w:rsidR="006A3BC3" w:rsidRPr="006046A9" w:rsidRDefault="006A3BC3" w:rsidP="00BC7400">
      <w:pPr>
        <w:pStyle w:val="ListParagraph"/>
        <w:tabs>
          <w:tab w:val="left" w:pos="3460"/>
        </w:tabs>
        <w:ind w:right="-5"/>
        <w:rPr>
          <w:rFonts w:cs="Courier New"/>
          <w:lang w:val="uk-UA"/>
        </w:rPr>
      </w:pPr>
    </w:p>
    <w:p w:rsidR="006A3BC3" w:rsidRPr="006046A9" w:rsidRDefault="006A3BC3" w:rsidP="00103A5E">
      <w:pPr>
        <w:rPr>
          <w:lang w:val="uk-UA"/>
        </w:rPr>
      </w:pPr>
    </w:p>
    <w:sectPr w:rsidR="006A3BC3" w:rsidRPr="006046A9" w:rsidSect="00103A5E">
      <w:pgSz w:w="15840" w:h="12240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F0D5B"/>
    <w:multiLevelType w:val="hybridMultilevel"/>
    <w:tmpl w:val="CE8AFCD8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230FA"/>
    <w:multiLevelType w:val="hybridMultilevel"/>
    <w:tmpl w:val="369AFCE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7CC"/>
    <w:rsid w:val="00034DA8"/>
    <w:rsid w:val="000440BA"/>
    <w:rsid w:val="0007478C"/>
    <w:rsid w:val="00090DBD"/>
    <w:rsid w:val="000D3325"/>
    <w:rsid w:val="000D3B2C"/>
    <w:rsid w:val="00103A5E"/>
    <w:rsid w:val="00121690"/>
    <w:rsid w:val="001702E2"/>
    <w:rsid w:val="0017242B"/>
    <w:rsid w:val="00175BCE"/>
    <w:rsid w:val="001D36D1"/>
    <w:rsid w:val="001D7191"/>
    <w:rsid w:val="001E6FE8"/>
    <w:rsid w:val="001F6042"/>
    <w:rsid w:val="002345A4"/>
    <w:rsid w:val="00237A36"/>
    <w:rsid w:val="0026395A"/>
    <w:rsid w:val="002B4647"/>
    <w:rsid w:val="002C62E0"/>
    <w:rsid w:val="003F3926"/>
    <w:rsid w:val="004C644C"/>
    <w:rsid w:val="004E5DE3"/>
    <w:rsid w:val="00517098"/>
    <w:rsid w:val="00535B95"/>
    <w:rsid w:val="00541D44"/>
    <w:rsid w:val="0054528F"/>
    <w:rsid w:val="005579D2"/>
    <w:rsid w:val="005838DE"/>
    <w:rsid w:val="005C373B"/>
    <w:rsid w:val="00600AA0"/>
    <w:rsid w:val="006046A9"/>
    <w:rsid w:val="006316DD"/>
    <w:rsid w:val="00641D1F"/>
    <w:rsid w:val="00641D5B"/>
    <w:rsid w:val="0066460B"/>
    <w:rsid w:val="00665E1F"/>
    <w:rsid w:val="00671F3C"/>
    <w:rsid w:val="006767BC"/>
    <w:rsid w:val="006A3BC3"/>
    <w:rsid w:val="006A6874"/>
    <w:rsid w:val="006E3F9F"/>
    <w:rsid w:val="006E4C10"/>
    <w:rsid w:val="00717A3A"/>
    <w:rsid w:val="007268E5"/>
    <w:rsid w:val="00741E0F"/>
    <w:rsid w:val="007D4D08"/>
    <w:rsid w:val="00873B68"/>
    <w:rsid w:val="00901B00"/>
    <w:rsid w:val="0091554E"/>
    <w:rsid w:val="009776E9"/>
    <w:rsid w:val="00977765"/>
    <w:rsid w:val="009D24F0"/>
    <w:rsid w:val="00A077AE"/>
    <w:rsid w:val="00A56D76"/>
    <w:rsid w:val="00A906B4"/>
    <w:rsid w:val="00AB31DE"/>
    <w:rsid w:val="00AC4C2C"/>
    <w:rsid w:val="00AD311B"/>
    <w:rsid w:val="00AE2F6B"/>
    <w:rsid w:val="00AE5B5C"/>
    <w:rsid w:val="00AF7374"/>
    <w:rsid w:val="00B02FB5"/>
    <w:rsid w:val="00B420ED"/>
    <w:rsid w:val="00BC7400"/>
    <w:rsid w:val="00BD2ABC"/>
    <w:rsid w:val="00BE7BFD"/>
    <w:rsid w:val="00BF4BB7"/>
    <w:rsid w:val="00C22D47"/>
    <w:rsid w:val="00CC2D08"/>
    <w:rsid w:val="00D03C18"/>
    <w:rsid w:val="00D13AC6"/>
    <w:rsid w:val="00D64006"/>
    <w:rsid w:val="00DC0D9B"/>
    <w:rsid w:val="00DD2BEC"/>
    <w:rsid w:val="00DE53F9"/>
    <w:rsid w:val="00DE6C6C"/>
    <w:rsid w:val="00DF2161"/>
    <w:rsid w:val="00E239A0"/>
    <w:rsid w:val="00E75B2C"/>
    <w:rsid w:val="00EC1646"/>
    <w:rsid w:val="00EE6192"/>
    <w:rsid w:val="00EF1C90"/>
    <w:rsid w:val="00F00914"/>
    <w:rsid w:val="00F222C0"/>
    <w:rsid w:val="00F320AF"/>
    <w:rsid w:val="00F404B1"/>
    <w:rsid w:val="00F44B63"/>
    <w:rsid w:val="00F839F7"/>
    <w:rsid w:val="00F86C44"/>
    <w:rsid w:val="00FC47CC"/>
    <w:rsid w:val="00FF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5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374"/>
    <w:pPr>
      <w:keepNext/>
      <w:outlineLvl w:val="0"/>
    </w:pPr>
    <w:rPr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737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">
    <w:name w:val="Знак Знак Знак Знак"/>
    <w:basedOn w:val="Normal"/>
    <w:uiPriority w:val="99"/>
    <w:rsid w:val="00103A5E"/>
    <w:rPr>
      <w:rFonts w:ascii="Verdana" w:eastAsia="PMingLiU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103A5E"/>
    <w:pPr>
      <w:spacing w:before="100" w:beforeAutospacing="1" w:after="100" w:afterAutospacing="1"/>
    </w:pPr>
  </w:style>
  <w:style w:type="character" w:customStyle="1" w:styleId="2123">
    <w:name w:val="Основной текст (2) + 123"/>
    <w:aliases w:val="5 pt6,Не полужирный3"/>
    <w:uiPriority w:val="99"/>
    <w:rsid w:val="00103A5E"/>
    <w:rPr>
      <w:b/>
      <w:sz w:val="25"/>
      <w:shd w:val="clear" w:color="auto" w:fill="FFFFFF"/>
    </w:rPr>
  </w:style>
  <w:style w:type="character" w:customStyle="1" w:styleId="410">
    <w:name w:val="Основной текст (4) + 10"/>
    <w:aliases w:val="5 pt4"/>
    <w:uiPriority w:val="99"/>
    <w:rsid w:val="00103A5E"/>
    <w:rPr>
      <w:rFonts w:ascii="Times New Roman" w:hAnsi="Times New Roman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EE61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6192"/>
    <w:rPr>
      <w:rFonts w:ascii="Segoe UI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BC7400"/>
    <w:pPr>
      <w:ind w:left="720"/>
      <w:contextualSpacing/>
    </w:pPr>
  </w:style>
  <w:style w:type="paragraph" w:styleId="NoSpacing">
    <w:name w:val="No Spacing"/>
    <w:uiPriority w:val="99"/>
    <w:qFormat/>
    <w:rsid w:val="006046A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1158</Words>
  <Characters>6603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Додаток №1</dc:title>
  <dc:subject/>
  <dc:creator>Пользователь Windows</dc:creator>
  <cp:keywords/>
  <dc:description/>
  <cp:lastModifiedBy>User</cp:lastModifiedBy>
  <cp:revision>2</cp:revision>
  <cp:lastPrinted>2018-12-05T09:04:00Z</cp:lastPrinted>
  <dcterms:created xsi:type="dcterms:W3CDTF">2019-04-17T11:39:00Z</dcterms:created>
  <dcterms:modified xsi:type="dcterms:W3CDTF">2019-04-17T11:39:00Z</dcterms:modified>
</cp:coreProperties>
</file>