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0FE" w:rsidRPr="00BA50FE" w:rsidRDefault="00BA50FE" w:rsidP="00BA50FE">
      <w:pPr>
        <w:tabs>
          <w:tab w:val="left" w:pos="8460"/>
        </w:tabs>
        <w:jc w:val="right"/>
        <w:rPr>
          <w:sz w:val="32"/>
          <w:szCs w:val="32"/>
          <w:lang w:val="uk-UA"/>
        </w:rPr>
      </w:pPr>
      <w:r w:rsidRPr="00BA50FE">
        <w:rPr>
          <w:sz w:val="32"/>
          <w:szCs w:val="32"/>
          <w:lang w:val="uk-UA"/>
        </w:rPr>
        <w:t>Не прийнято</w:t>
      </w:r>
    </w:p>
    <w:p w:rsidR="00FC69EA" w:rsidRPr="00BA50FE" w:rsidRDefault="00FC69EA" w:rsidP="00BA50FE">
      <w:pPr>
        <w:tabs>
          <w:tab w:val="left" w:pos="8460"/>
        </w:tabs>
        <w:jc w:val="center"/>
        <w:rPr>
          <w:rFonts w:ascii="Arial" w:hAnsi="Arial"/>
          <w:color w:val="0000FF"/>
          <w:sz w:val="28"/>
          <w:szCs w:val="28"/>
          <w:lang w:val="uk-UA"/>
        </w:rPr>
      </w:pPr>
      <w:r>
        <w:rPr>
          <w:rFonts w:ascii="Arial" w:hAnsi="Arial"/>
          <w:noProof/>
          <w:color w:val="0000FF"/>
          <w:sz w:val="28"/>
          <w:szCs w:val="28"/>
          <w:lang w:val="uk-UA" w:eastAsia="uk-UA"/>
        </w:rPr>
        <w:drawing>
          <wp:inline distT="0" distB="0" distL="0" distR="0" wp14:anchorId="73DB78A7" wp14:editId="45B08818">
            <wp:extent cx="42862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0000FF"/>
          <w:sz w:val="28"/>
          <w:szCs w:val="28"/>
          <w:lang w:val="uk-UA"/>
        </w:rPr>
        <w:t xml:space="preserve">          </w:t>
      </w:r>
      <w:r w:rsidRPr="00E506BB">
        <w:rPr>
          <w:color w:val="0000FF"/>
          <w:sz w:val="28"/>
          <w:szCs w:val="28"/>
          <w:lang w:val="uk-UA"/>
        </w:rPr>
        <w:t xml:space="preserve">                                                                           </w:t>
      </w:r>
      <w:r w:rsidRPr="00E506BB">
        <w:rPr>
          <w:sz w:val="28"/>
          <w:szCs w:val="28"/>
          <w:lang w:val="uk-UA"/>
        </w:rPr>
        <w:t xml:space="preserve">                                           </w:t>
      </w:r>
      <w:r>
        <w:rPr>
          <w:rFonts w:ascii="Arial" w:hAnsi="Arial"/>
          <w:color w:val="0000FF"/>
          <w:sz w:val="28"/>
          <w:szCs w:val="28"/>
          <w:lang w:val="uk-UA"/>
        </w:rPr>
        <w:t xml:space="preserve">                                                                                                              </w:t>
      </w:r>
    </w:p>
    <w:p w:rsidR="00FC69EA" w:rsidRPr="00321E4A" w:rsidRDefault="00FC69EA" w:rsidP="00FC69EA">
      <w:pPr>
        <w:jc w:val="center"/>
        <w:outlineLvl w:val="0"/>
        <w:rPr>
          <w:b/>
          <w:sz w:val="28"/>
          <w:szCs w:val="28"/>
          <w:lang w:val="uk-UA"/>
        </w:rPr>
      </w:pPr>
      <w:r w:rsidRPr="00321E4A">
        <w:rPr>
          <w:b/>
          <w:sz w:val="28"/>
          <w:szCs w:val="28"/>
          <w:lang w:val="uk-UA"/>
        </w:rPr>
        <w:t>ЗИМНІВСЬКА СІЛЬСЬКА РАДА</w:t>
      </w:r>
    </w:p>
    <w:p w:rsidR="00FC69EA" w:rsidRPr="00321E4A" w:rsidRDefault="00FC69EA" w:rsidP="00FC69EA">
      <w:pPr>
        <w:jc w:val="center"/>
        <w:outlineLvl w:val="0"/>
        <w:rPr>
          <w:b/>
          <w:bCs/>
          <w:sz w:val="28"/>
          <w:szCs w:val="28"/>
          <w:lang w:val="uk-UA"/>
        </w:rPr>
      </w:pPr>
      <w:r w:rsidRPr="00321E4A">
        <w:rPr>
          <w:b/>
          <w:bCs/>
          <w:sz w:val="28"/>
          <w:szCs w:val="28"/>
          <w:lang w:val="uk-UA"/>
        </w:rPr>
        <w:t>ВОЛИНСЬКА ОБЛАСТЬ, ВОЛОДИМИР - ВОЛИНСЬКИЙ РАЙОН</w:t>
      </w:r>
    </w:p>
    <w:p w:rsidR="00FC69EA" w:rsidRPr="00502DA3" w:rsidRDefault="008C3EE3" w:rsidP="00FC69EA">
      <w:pPr>
        <w:jc w:val="center"/>
        <w:outlineLvl w:val="0"/>
        <w:rPr>
          <w:b/>
          <w:bCs/>
          <w:lang w:val="uk-UA"/>
        </w:rPr>
      </w:pPr>
      <w:r>
        <w:rPr>
          <w:b/>
          <w:bCs/>
          <w:lang w:val="uk-UA"/>
        </w:rPr>
        <w:t>Восьмого</w:t>
      </w:r>
      <w:r w:rsidR="00FC69EA" w:rsidRPr="00502DA3">
        <w:rPr>
          <w:b/>
          <w:bCs/>
          <w:lang w:val="uk-UA"/>
        </w:rPr>
        <w:t xml:space="preserve"> скликання</w:t>
      </w:r>
    </w:p>
    <w:p w:rsidR="00FC69EA" w:rsidRDefault="00FC69EA" w:rsidP="00FC69EA">
      <w:pPr>
        <w:tabs>
          <w:tab w:val="left" w:pos="711"/>
          <w:tab w:val="left" w:pos="1185"/>
          <w:tab w:val="center" w:pos="4627"/>
          <w:tab w:val="center" w:pos="4677"/>
        </w:tabs>
        <w:jc w:val="center"/>
        <w:outlineLvl w:val="0"/>
        <w:rPr>
          <w:b/>
          <w:bCs/>
          <w:sz w:val="32"/>
          <w:szCs w:val="28"/>
          <w:lang w:val="uk-UA"/>
        </w:rPr>
      </w:pPr>
    </w:p>
    <w:p w:rsidR="00FC69EA" w:rsidRDefault="008C3EE3" w:rsidP="00FC69EA">
      <w:pPr>
        <w:tabs>
          <w:tab w:val="left" w:pos="711"/>
          <w:tab w:val="left" w:pos="1185"/>
          <w:tab w:val="center" w:pos="4627"/>
          <w:tab w:val="center" w:pos="4677"/>
        </w:tabs>
        <w:jc w:val="center"/>
        <w:outlineLvl w:val="0"/>
        <w:rPr>
          <w:b/>
          <w:bCs/>
          <w:sz w:val="32"/>
          <w:szCs w:val="28"/>
          <w:lang w:val="uk-UA"/>
        </w:rPr>
      </w:pPr>
      <w:r>
        <w:rPr>
          <w:b/>
          <w:bCs/>
          <w:sz w:val="32"/>
          <w:szCs w:val="28"/>
          <w:lang w:val="uk-UA"/>
        </w:rPr>
        <w:t xml:space="preserve"> </w:t>
      </w:r>
      <w:r w:rsidR="00BA50FE">
        <w:rPr>
          <w:b/>
          <w:bCs/>
          <w:sz w:val="32"/>
          <w:szCs w:val="28"/>
          <w:lang w:val="uk-UA"/>
        </w:rPr>
        <w:t xml:space="preserve">Проєкт Р І Ш Е Н </w:t>
      </w:r>
      <w:proofErr w:type="spellStart"/>
      <w:r w:rsidR="00BA50FE">
        <w:rPr>
          <w:b/>
          <w:bCs/>
          <w:sz w:val="32"/>
          <w:szCs w:val="28"/>
          <w:lang w:val="uk-UA"/>
        </w:rPr>
        <w:t>Н</w:t>
      </w:r>
      <w:proofErr w:type="spellEnd"/>
      <w:r w:rsidR="00BA50FE">
        <w:rPr>
          <w:b/>
          <w:bCs/>
          <w:sz w:val="32"/>
          <w:szCs w:val="28"/>
          <w:lang w:val="uk-UA"/>
        </w:rPr>
        <w:t xml:space="preserve"> </w:t>
      </w:r>
      <w:r w:rsidR="00FC69EA">
        <w:rPr>
          <w:b/>
          <w:bCs/>
          <w:sz w:val="32"/>
          <w:szCs w:val="28"/>
          <w:lang w:val="uk-UA"/>
        </w:rPr>
        <w:t>Я</w:t>
      </w:r>
    </w:p>
    <w:p w:rsidR="00FC69EA" w:rsidRDefault="00FC69EA" w:rsidP="00FC69EA">
      <w:pPr>
        <w:ind w:right="-284"/>
        <w:jc w:val="both"/>
        <w:rPr>
          <w:sz w:val="28"/>
          <w:szCs w:val="28"/>
          <w:u w:val="single"/>
          <w:lang w:val="uk-UA"/>
        </w:rPr>
      </w:pPr>
    </w:p>
    <w:p w:rsidR="00FC69EA" w:rsidRDefault="00705E96" w:rsidP="00FC69EA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Від 04</w:t>
      </w:r>
      <w:r w:rsidR="008C3EE3">
        <w:rPr>
          <w:sz w:val="28"/>
          <w:szCs w:val="28"/>
          <w:u w:val="single"/>
          <w:lang w:val="uk-UA"/>
        </w:rPr>
        <w:t>.06.2021</w:t>
      </w:r>
      <w:r w:rsidR="00FC69EA">
        <w:rPr>
          <w:sz w:val="28"/>
          <w:szCs w:val="28"/>
          <w:u w:val="single"/>
          <w:lang w:val="uk-UA"/>
        </w:rPr>
        <w:t xml:space="preserve"> №</w:t>
      </w:r>
      <w:r w:rsidR="00BA50FE">
        <w:rPr>
          <w:sz w:val="28"/>
          <w:szCs w:val="28"/>
          <w:u w:val="single"/>
          <w:lang w:val="uk-UA"/>
        </w:rPr>
        <w:t xml:space="preserve"> </w:t>
      </w:r>
      <w:r w:rsidR="008C3EE3">
        <w:rPr>
          <w:sz w:val="28"/>
          <w:szCs w:val="28"/>
          <w:u w:val="single"/>
          <w:lang w:val="uk-UA"/>
        </w:rPr>
        <w:t>8/30</w:t>
      </w:r>
    </w:p>
    <w:p w:rsidR="00FC69EA" w:rsidRDefault="00FC69EA" w:rsidP="00FC69EA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село Зимне</w:t>
      </w:r>
    </w:p>
    <w:p w:rsidR="00FC69EA" w:rsidRDefault="00FC69EA" w:rsidP="00FC69EA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FC69EA" w:rsidRDefault="00FC69EA" w:rsidP="00FC69EA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Про надання дозволу на розробку </w:t>
      </w:r>
    </w:p>
    <w:p w:rsidR="00FC69EA" w:rsidRDefault="00FC69EA" w:rsidP="00FC69EA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проєкту землеустрою щодо</w:t>
      </w:r>
    </w:p>
    <w:p w:rsidR="00FC69EA" w:rsidRDefault="00FC69EA" w:rsidP="00FC69EA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відведення земельної ділянки у власність</w:t>
      </w:r>
    </w:p>
    <w:p w:rsidR="00FC69EA" w:rsidRDefault="00FC69EA" w:rsidP="00FC69EA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FC69EA" w:rsidRPr="00C302A9" w:rsidRDefault="00FC69EA" w:rsidP="00FC69EA">
      <w:pPr>
        <w:ind w:right="-284" w:firstLine="708"/>
        <w:jc w:val="both"/>
        <w:rPr>
          <w:sz w:val="28"/>
          <w:szCs w:val="28"/>
          <w:lang w:val="uk-UA"/>
        </w:rPr>
      </w:pPr>
      <w:r w:rsidRPr="002F3127">
        <w:rPr>
          <w:sz w:val="28"/>
          <w:szCs w:val="28"/>
          <w:lang w:val="uk-UA"/>
        </w:rPr>
        <w:t>Розглянувши заяв</w:t>
      </w:r>
      <w:r>
        <w:rPr>
          <w:sz w:val="28"/>
          <w:szCs w:val="28"/>
          <w:lang w:val="uk-UA"/>
        </w:rPr>
        <w:t xml:space="preserve">у </w:t>
      </w:r>
      <w:proofErr w:type="spellStart"/>
      <w:r>
        <w:rPr>
          <w:sz w:val="28"/>
          <w:szCs w:val="28"/>
          <w:lang w:val="uk-UA"/>
        </w:rPr>
        <w:t>Моспанюк</w:t>
      </w:r>
      <w:proofErr w:type="spellEnd"/>
      <w:r>
        <w:rPr>
          <w:sz w:val="28"/>
          <w:szCs w:val="28"/>
          <w:lang w:val="uk-UA"/>
        </w:rPr>
        <w:t xml:space="preserve"> Таїсії Миколаївни про надання дозволу на розробку проєкту землеустрою щодо відведення земельної ділянки у власність  відповідно  до ст.12, 22, 33, 116, 118, 121,122, п.1</w:t>
      </w:r>
      <w:r w:rsidRPr="005C449A">
        <w:rPr>
          <w:sz w:val="28"/>
          <w:szCs w:val="28"/>
          <w:lang w:val="uk-UA"/>
        </w:rPr>
        <w:t xml:space="preserve"> розділу Х Перехідних положень</w:t>
      </w:r>
      <w:r w:rsidRPr="005C449A"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Земельного Кодексу України, статей 19,  20, 22, 25, 50 закону України «Про землеустрій», ст. 26</w:t>
      </w:r>
      <w:r w:rsidR="00BA50FE">
        <w:rPr>
          <w:sz w:val="28"/>
          <w:szCs w:val="28"/>
          <w:lang w:val="uk-UA"/>
        </w:rPr>
        <w:t xml:space="preserve"> Закону України «Про місцеве </w:t>
      </w:r>
      <w:r>
        <w:rPr>
          <w:sz w:val="28"/>
          <w:szCs w:val="28"/>
          <w:lang w:val="uk-UA"/>
        </w:rPr>
        <w:t xml:space="preserve">самоврядування в Україні» сільська  рада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C69EA" w:rsidRDefault="00FC69EA" w:rsidP="00FC69EA">
      <w:pPr>
        <w:ind w:left="-360" w:right="-28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</w:t>
      </w:r>
    </w:p>
    <w:p w:rsidR="00FC69EA" w:rsidRPr="00BA50FE" w:rsidRDefault="00FC69EA" w:rsidP="00BA50FE">
      <w:pPr>
        <w:ind w:left="-360" w:right="-28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В И Р І Ш И Л А:</w:t>
      </w:r>
    </w:p>
    <w:p w:rsidR="00FC69EA" w:rsidRDefault="00FC69EA" w:rsidP="00FC69EA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BA50F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1.На</w:t>
      </w:r>
      <w:r w:rsidR="00BA50FE">
        <w:rPr>
          <w:sz w:val="28"/>
          <w:szCs w:val="28"/>
          <w:lang w:val="uk-UA"/>
        </w:rPr>
        <w:t xml:space="preserve">дати дозвіл на розробку проєкту </w:t>
      </w:r>
      <w:r>
        <w:rPr>
          <w:sz w:val="28"/>
          <w:szCs w:val="28"/>
          <w:lang w:val="uk-UA"/>
        </w:rPr>
        <w:t xml:space="preserve">землеустрою щодо відведення  земельної  ділянки у власність </w:t>
      </w:r>
      <w:proofErr w:type="spellStart"/>
      <w:r>
        <w:rPr>
          <w:sz w:val="28"/>
          <w:szCs w:val="28"/>
          <w:lang w:val="uk-UA"/>
        </w:rPr>
        <w:t>Моспанюк</w:t>
      </w:r>
      <w:proofErr w:type="spellEnd"/>
      <w:r>
        <w:rPr>
          <w:sz w:val="28"/>
          <w:szCs w:val="28"/>
          <w:lang w:val="uk-UA"/>
        </w:rPr>
        <w:t xml:space="preserve"> Таїсії Миколаївні </w:t>
      </w:r>
      <w:r w:rsidRPr="009322B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орієнтовною площею 0,40 га </w:t>
      </w:r>
      <w:r w:rsidRPr="005C73D7">
        <w:rPr>
          <w:sz w:val="28"/>
          <w:szCs w:val="28"/>
          <w:lang w:val="uk-UA"/>
        </w:rPr>
        <w:t>для ведення особистого селянського господарства з земель сільськогосподарського призначення не наданих у власність та користування, що розт</w:t>
      </w:r>
      <w:r w:rsidR="00A27B52">
        <w:rPr>
          <w:sz w:val="28"/>
          <w:szCs w:val="28"/>
          <w:lang w:val="uk-UA"/>
        </w:rPr>
        <w:t>ашована  в межах  с. Хобултова</w:t>
      </w:r>
      <w:r>
        <w:rPr>
          <w:sz w:val="28"/>
          <w:szCs w:val="28"/>
          <w:lang w:val="uk-UA"/>
        </w:rPr>
        <w:t>, Володимир-Волинського району, Волинської області.</w:t>
      </w:r>
    </w:p>
    <w:p w:rsidR="00FC69EA" w:rsidRDefault="00FC69EA" w:rsidP="00FC69EA">
      <w:pPr>
        <w:ind w:right="-2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2.Громадянці  </w:t>
      </w:r>
      <w:proofErr w:type="spellStart"/>
      <w:r>
        <w:rPr>
          <w:sz w:val="28"/>
          <w:szCs w:val="28"/>
          <w:lang w:val="uk-UA"/>
        </w:rPr>
        <w:t>Моспанюк</w:t>
      </w:r>
      <w:proofErr w:type="spellEnd"/>
      <w:r>
        <w:rPr>
          <w:sz w:val="28"/>
          <w:szCs w:val="28"/>
          <w:lang w:val="uk-UA"/>
        </w:rPr>
        <w:t xml:space="preserve"> Таїсії Миколаївні </w:t>
      </w:r>
      <w:r w:rsidRPr="009322B1">
        <w:rPr>
          <w:sz w:val="28"/>
          <w:szCs w:val="28"/>
          <w:lang w:val="uk-UA"/>
        </w:rPr>
        <w:t xml:space="preserve"> </w:t>
      </w:r>
      <w:r w:rsidR="00A27B52">
        <w:rPr>
          <w:sz w:val="28"/>
          <w:szCs w:val="28"/>
          <w:lang w:val="uk-UA"/>
        </w:rPr>
        <w:t>проє</w:t>
      </w:r>
      <w:r>
        <w:rPr>
          <w:sz w:val="28"/>
          <w:szCs w:val="28"/>
          <w:lang w:val="uk-UA"/>
        </w:rPr>
        <w:t xml:space="preserve">кт землеустрою подати до Управління Держгеокадастру  у Володимир – Волинському районі Волинської області для здійснення державної реєстрації земельної ділянки в порядку, визначеному чинним законодавством. </w:t>
      </w:r>
    </w:p>
    <w:p w:rsidR="00FC69EA" w:rsidRDefault="00FC69EA" w:rsidP="00FC69EA">
      <w:pPr>
        <w:ind w:right="-284" w:firstLine="708"/>
        <w:jc w:val="both"/>
        <w:rPr>
          <w:sz w:val="28"/>
          <w:szCs w:val="28"/>
          <w:lang w:val="uk-UA"/>
        </w:rPr>
      </w:pPr>
      <w:r w:rsidRPr="00A84DF8">
        <w:rPr>
          <w:sz w:val="28"/>
          <w:szCs w:val="28"/>
          <w:lang w:val="uk-UA"/>
        </w:rPr>
        <w:t>3.Після здійснення державної реєстрац</w:t>
      </w:r>
      <w:r>
        <w:rPr>
          <w:sz w:val="28"/>
          <w:szCs w:val="28"/>
          <w:lang w:val="uk-UA"/>
        </w:rPr>
        <w:t xml:space="preserve">ії земельної ділянки </w:t>
      </w:r>
      <w:r w:rsidRPr="00A337FC">
        <w:rPr>
          <w:sz w:val="28"/>
          <w:szCs w:val="28"/>
          <w:lang w:val="uk-UA"/>
        </w:rPr>
        <w:t>подати</w:t>
      </w:r>
      <w:r w:rsidR="00A27B52">
        <w:rPr>
          <w:sz w:val="28"/>
          <w:szCs w:val="28"/>
          <w:lang w:val="uk-UA"/>
        </w:rPr>
        <w:t xml:space="preserve"> розроблений проє</w:t>
      </w:r>
      <w:r>
        <w:rPr>
          <w:sz w:val="28"/>
          <w:szCs w:val="28"/>
          <w:lang w:val="uk-UA"/>
        </w:rPr>
        <w:t xml:space="preserve">кт землеустрою на розгляд сесії сільської ради для затвердження та прийняття відповідного рішення, щодо передачі земельної ділянки у власність.  </w:t>
      </w:r>
    </w:p>
    <w:p w:rsidR="00FC69EA" w:rsidRDefault="00FC69EA" w:rsidP="00FC69EA">
      <w:pPr>
        <w:ind w:right="-284" w:firstLine="708"/>
        <w:jc w:val="both"/>
        <w:rPr>
          <w:sz w:val="28"/>
          <w:szCs w:val="28"/>
          <w:lang w:val="uk-UA"/>
        </w:rPr>
      </w:pPr>
    </w:p>
    <w:p w:rsidR="00BA50FE" w:rsidRPr="00BA50FE" w:rsidRDefault="00BA50FE" w:rsidP="00675B7F">
      <w:pPr>
        <w:ind w:right="-284"/>
        <w:jc w:val="both"/>
        <w:rPr>
          <w:b/>
          <w:sz w:val="28"/>
          <w:szCs w:val="28"/>
          <w:lang w:val="uk-UA"/>
        </w:rPr>
      </w:pPr>
      <w:r w:rsidRPr="00BA50FE">
        <w:rPr>
          <w:b/>
          <w:sz w:val="28"/>
          <w:szCs w:val="28"/>
          <w:lang w:val="uk-UA"/>
        </w:rPr>
        <w:t>РІШЕННЯ НЕ ПРИЙНЯТО У ЗВ’ЯЗКУ З НЕДОСТАТНЬОЮ КІЛЬКІСТЮ ГОЛОСІВ</w:t>
      </w:r>
    </w:p>
    <w:p w:rsidR="00BA50FE" w:rsidRDefault="00BA50FE" w:rsidP="00675B7F">
      <w:pPr>
        <w:ind w:right="-284"/>
        <w:jc w:val="both"/>
        <w:rPr>
          <w:sz w:val="28"/>
          <w:szCs w:val="28"/>
          <w:lang w:val="uk-UA"/>
        </w:rPr>
      </w:pPr>
    </w:p>
    <w:p w:rsidR="00FC69EA" w:rsidRDefault="00675B7F" w:rsidP="00675B7F">
      <w:pPr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Сільський голова                                                      В’ячеслав  КАТОЛИК </w:t>
      </w:r>
    </w:p>
    <w:p w:rsidR="00FC69EA" w:rsidRDefault="00FC69EA" w:rsidP="00BA50FE">
      <w:pPr>
        <w:ind w:right="-284"/>
        <w:rPr>
          <w:sz w:val="28"/>
          <w:szCs w:val="28"/>
          <w:lang w:val="uk-UA"/>
        </w:rPr>
      </w:pPr>
      <w:bookmarkStart w:id="0" w:name="_GoBack"/>
      <w:bookmarkEnd w:id="0"/>
    </w:p>
    <w:p w:rsidR="00675B7F" w:rsidRDefault="00675B7F">
      <w:pPr>
        <w:rPr>
          <w:lang w:val="uk-UA"/>
        </w:rPr>
      </w:pPr>
    </w:p>
    <w:p w:rsidR="00675B7F" w:rsidRDefault="00675B7F">
      <w:pPr>
        <w:rPr>
          <w:lang w:val="uk-UA"/>
        </w:rPr>
      </w:pPr>
    </w:p>
    <w:p w:rsidR="00DC56DB" w:rsidRPr="00FC69EA" w:rsidRDefault="00675B7F">
      <w:pPr>
        <w:rPr>
          <w:lang w:val="uk-UA"/>
        </w:rPr>
      </w:pPr>
      <w:r>
        <w:rPr>
          <w:lang w:val="uk-UA"/>
        </w:rPr>
        <w:t>Людмила Горбунова</w:t>
      </w:r>
    </w:p>
    <w:sectPr w:rsidR="00DC56DB" w:rsidRPr="00FC69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7B8" w:rsidRDefault="00C057B8" w:rsidP="00BA50FE">
      <w:r>
        <w:separator/>
      </w:r>
    </w:p>
  </w:endnote>
  <w:endnote w:type="continuationSeparator" w:id="0">
    <w:p w:rsidR="00C057B8" w:rsidRDefault="00C057B8" w:rsidP="00BA5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7B8" w:rsidRDefault="00C057B8" w:rsidP="00BA50FE">
      <w:r>
        <w:separator/>
      </w:r>
    </w:p>
  </w:footnote>
  <w:footnote w:type="continuationSeparator" w:id="0">
    <w:p w:rsidR="00C057B8" w:rsidRDefault="00C057B8" w:rsidP="00BA5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53D"/>
    <w:rsid w:val="00675B7F"/>
    <w:rsid w:val="00705E96"/>
    <w:rsid w:val="008C3EE3"/>
    <w:rsid w:val="00A27B52"/>
    <w:rsid w:val="00B1553D"/>
    <w:rsid w:val="00BA50FE"/>
    <w:rsid w:val="00C057B8"/>
    <w:rsid w:val="00DC56DB"/>
    <w:rsid w:val="00FC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9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9E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BA50FE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50F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BA50FE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50F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9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9E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BA50FE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50F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BA50FE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50F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3684</Words>
  <Characters>2101</Characters>
  <Application>Microsoft Office Word</Application>
  <DocSecurity>0</DocSecurity>
  <Lines>17</Lines>
  <Paragraphs>11</Paragraphs>
  <ScaleCrop>false</ScaleCrop>
  <Company/>
  <LinksUpToDate>false</LinksUpToDate>
  <CharactersWithSpaces>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Admin007</dc:creator>
  <cp:keywords/>
  <dc:description/>
  <cp:lastModifiedBy>Specialist_z_kadriv</cp:lastModifiedBy>
  <cp:revision>10</cp:revision>
  <cp:lastPrinted>2021-06-10T11:49:00Z</cp:lastPrinted>
  <dcterms:created xsi:type="dcterms:W3CDTF">2021-05-28T06:21:00Z</dcterms:created>
  <dcterms:modified xsi:type="dcterms:W3CDTF">2021-06-10T11:50:00Z</dcterms:modified>
</cp:coreProperties>
</file>