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987" w:rsidRPr="00E2320D" w:rsidRDefault="00F47987" w:rsidP="006832D2">
      <w:pPr>
        <w:pStyle w:val="5"/>
        <w:numPr>
          <w:ilvl w:val="4"/>
          <w:numId w:val="0"/>
        </w:numPr>
        <w:tabs>
          <w:tab w:val="num" w:pos="1008"/>
        </w:tabs>
        <w:suppressAutoHyphens/>
        <w:jc w:val="left"/>
        <w:rPr>
          <w:lang w:val="en-US"/>
        </w:rPr>
      </w:pPr>
    </w:p>
    <w:p w:rsidR="00F47987" w:rsidRPr="00102B5D" w:rsidRDefault="00440F03" w:rsidP="006832D2">
      <w:pPr>
        <w:numPr>
          <w:ilvl w:val="0"/>
          <w:numId w:val="1"/>
        </w:numPr>
        <w:suppressAutoHyphens/>
        <w:jc w:val="center"/>
        <w:rPr>
          <w:rFonts w:ascii="Arial" w:hAnsi="Arial"/>
          <w:b/>
          <w:color w:val="0000FF"/>
          <w:sz w:val="28"/>
          <w:szCs w:val="28"/>
          <w:lang w:val="uk-UA"/>
        </w:rPr>
      </w:pPr>
      <w:r>
        <w:rPr>
          <w:rFonts w:ascii="Arial" w:hAnsi="Arial"/>
          <w:b/>
          <w:noProof/>
          <w:color w:val="0000FF"/>
          <w:sz w:val="28"/>
          <w:szCs w:val="28"/>
          <w:lang w:val="uk-UA" w:eastAsia="uk-UA"/>
        </w:rPr>
        <w:drawing>
          <wp:inline distT="0" distB="0" distL="0" distR="0">
            <wp:extent cx="381000" cy="523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523875"/>
                    </a:xfrm>
                    <a:prstGeom prst="rect">
                      <a:avLst/>
                    </a:prstGeom>
                    <a:noFill/>
                    <a:ln>
                      <a:noFill/>
                    </a:ln>
                  </pic:spPr>
                </pic:pic>
              </a:graphicData>
            </a:graphic>
          </wp:inline>
        </w:drawing>
      </w:r>
    </w:p>
    <w:p w:rsidR="00F47987" w:rsidRPr="00102B5D" w:rsidRDefault="00F47987" w:rsidP="006832D2">
      <w:pPr>
        <w:numPr>
          <w:ilvl w:val="0"/>
          <w:numId w:val="1"/>
        </w:numPr>
        <w:suppressAutoHyphens/>
        <w:jc w:val="center"/>
        <w:outlineLvl w:val="0"/>
        <w:rPr>
          <w:b/>
          <w:sz w:val="28"/>
          <w:szCs w:val="28"/>
          <w:lang w:val="uk-UA"/>
        </w:rPr>
      </w:pPr>
      <w:r w:rsidRPr="00102B5D">
        <w:rPr>
          <w:b/>
          <w:sz w:val="28"/>
          <w:szCs w:val="28"/>
          <w:lang w:val="uk-UA"/>
        </w:rPr>
        <w:t>ЗИМНІВСЬКА СІЛЬСЬКА РАДА</w:t>
      </w:r>
    </w:p>
    <w:p w:rsidR="00F47987" w:rsidRPr="00102B5D" w:rsidRDefault="00F47987" w:rsidP="006832D2">
      <w:pPr>
        <w:numPr>
          <w:ilvl w:val="0"/>
          <w:numId w:val="1"/>
        </w:numPr>
        <w:suppressAutoHyphens/>
        <w:jc w:val="center"/>
        <w:outlineLvl w:val="0"/>
        <w:rPr>
          <w:b/>
          <w:sz w:val="28"/>
          <w:szCs w:val="28"/>
          <w:lang w:val="uk-UA"/>
        </w:rPr>
      </w:pPr>
      <w:r w:rsidRPr="00102B5D">
        <w:rPr>
          <w:b/>
          <w:sz w:val="28"/>
          <w:szCs w:val="28"/>
          <w:lang w:val="uk-UA"/>
        </w:rPr>
        <w:t>ВОЛОДИМИР - ВОЛИНСЬКИЙ РАЙОН, ВОЛИНСЬКА ОБЛАСТЬ</w:t>
      </w:r>
    </w:p>
    <w:p w:rsidR="00F47987" w:rsidRPr="00337E70" w:rsidRDefault="00337E70" w:rsidP="006832D2">
      <w:pPr>
        <w:numPr>
          <w:ilvl w:val="0"/>
          <w:numId w:val="1"/>
        </w:numPr>
        <w:suppressAutoHyphens/>
        <w:jc w:val="center"/>
        <w:outlineLvl w:val="0"/>
        <w:rPr>
          <w:b/>
          <w:lang w:val="uk-UA"/>
        </w:rPr>
      </w:pPr>
      <w:r w:rsidRPr="00337E70">
        <w:rPr>
          <w:b/>
          <w:lang w:val="uk-UA"/>
        </w:rPr>
        <w:t>Восьмого</w:t>
      </w:r>
      <w:r w:rsidR="00F47987" w:rsidRPr="00337E70">
        <w:rPr>
          <w:b/>
          <w:lang w:val="uk-UA"/>
        </w:rPr>
        <w:t xml:space="preserve"> скликання</w:t>
      </w:r>
    </w:p>
    <w:p w:rsidR="00F47987" w:rsidRPr="00337E70" w:rsidRDefault="00F47987" w:rsidP="006832D2">
      <w:pPr>
        <w:pStyle w:val="5"/>
        <w:numPr>
          <w:ilvl w:val="4"/>
          <w:numId w:val="0"/>
        </w:numPr>
        <w:tabs>
          <w:tab w:val="num" w:pos="1008"/>
        </w:tabs>
        <w:suppressAutoHyphens/>
        <w:ind w:left="1008" w:hanging="1008"/>
        <w:rPr>
          <w:sz w:val="24"/>
        </w:rPr>
      </w:pPr>
    </w:p>
    <w:p w:rsidR="00F47987" w:rsidRPr="00864E57" w:rsidRDefault="00F47987" w:rsidP="006832D2">
      <w:pPr>
        <w:pStyle w:val="5"/>
        <w:ind w:left="1008"/>
        <w:jc w:val="left"/>
        <w:rPr>
          <w:sz w:val="32"/>
          <w:szCs w:val="32"/>
        </w:rPr>
      </w:pPr>
      <w:r>
        <w:rPr>
          <w:sz w:val="32"/>
          <w:szCs w:val="32"/>
        </w:rPr>
        <w:t xml:space="preserve">                               </w:t>
      </w:r>
      <w:r w:rsidRPr="00864E57">
        <w:rPr>
          <w:sz w:val="32"/>
          <w:szCs w:val="32"/>
        </w:rPr>
        <w:t xml:space="preserve">Р І Ш Е Н </w:t>
      </w:r>
      <w:proofErr w:type="spellStart"/>
      <w:r w:rsidRPr="00864E57">
        <w:rPr>
          <w:sz w:val="32"/>
          <w:szCs w:val="32"/>
        </w:rPr>
        <w:t>Н</w:t>
      </w:r>
      <w:proofErr w:type="spellEnd"/>
      <w:r w:rsidRPr="00864E57">
        <w:rPr>
          <w:sz w:val="32"/>
          <w:szCs w:val="32"/>
        </w:rPr>
        <w:t xml:space="preserve"> Я</w:t>
      </w:r>
    </w:p>
    <w:p w:rsidR="00F47987" w:rsidRPr="00864E57" w:rsidRDefault="00F47987" w:rsidP="006832D2">
      <w:pPr>
        <w:numPr>
          <w:ilvl w:val="0"/>
          <w:numId w:val="1"/>
        </w:numPr>
        <w:tabs>
          <w:tab w:val="left" w:pos="2805"/>
        </w:tabs>
        <w:suppressAutoHyphens/>
        <w:ind w:right="-284"/>
        <w:jc w:val="both"/>
        <w:rPr>
          <w:sz w:val="32"/>
          <w:szCs w:val="32"/>
          <w:lang w:val="uk-UA"/>
        </w:rPr>
      </w:pPr>
    </w:p>
    <w:p w:rsidR="00F47987" w:rsidRPr="003F1BD9" w:rsidRDefault="00F47987" w:rsidP="006832D2">
      <w:pPr>
        <w:numPr>
          <w:ilvl w:val="0"/>
          <w:numId w:val="1"/>
        </w:numPr>
        <w:tabs>
          <w:tab w:val="left" w:pos="2805"/>
        </w:tabs>
        <w:suppressAutoHyphens/>
        <w:ind w:right="-284"/>
        <w:jc w:val="both"/>
        <w:rPr>
          <w:sz w:val="28"/>
          <w:szCs w:val="28"/>
          <w:lang w:val="uk-UA"/>
        </w:rPr>
      </w:pPr>
      <w:r w:rsidRPr="003F1BD9">
        <w:rPr>
          <w:sz w:val="28"/>
          <w:szCs w:val="28"/>
          <w:u w:val="single"/>
          <w:lang w:val="uk-UA"/>
        </w:rPr>
        <w:t xml:space="preserve">Від </w:t>
      </w:r>
      <w:r w:rsidR="004D5CA0">
        <w:rPr>
          <w:sz w:val="28"/>
          <w:szCs w:val="28"/>
          <w:u w:val="single"/>
          <w:lang w:val="uk-UA"/>
        </w:rPr>
        <w:t>04.06.2021</w:t>
      </w:r>
      <w:r w:rsidRPr="003F1BD9">
        <w:rPr>
          <w:sz w:val="28"/>
          <w:szCs w:val="28"/>
          <w:u w:val="single"/>
          <w:lang w:val="uk-UA"/>
        </w:rPr>
        <w:t xml:space="preserve"> №</w:t>
      </w:r>
      <w:r w:rsidR="00337E70">
        <w:rPr>
          <w:sz w:val="28"/>
          <w:szCs w:val="28"/>
          <w:u w:val="single"/>
          <w:lang w:val="uk-UA"/>
        </w:rPr>
        <w:t>8/</w:t>
      </w:r>
      <w:r w:rsidR="006A33F9">
        <w:rPr>
          <w:sz w:val="28"/>
          <w:szCs w:val="28"/>
          <w:u w:val="single"/>
          <w:lang w:val="uk-UA"/>
        </w:rPr>
        <w:t>50</w:t>
      </w:r>
      <w:r w:rsidRPr="003F1BD9">
        <w:rPr>
          <w:sz w:val="28"/>
          <w:szCs w:val="28"/>
          <w:u w:val="single"/>
          <w:lang w:val="uk-UA"/>
        </w:rPr>
        <w:t xml:space="preserve"> </w:t>
      </w:r>
    </w:p>
    <w:p w:rsidR="00F47987" w:rsidRPr="003F1BD9" w:rsidRDefault="00F47987" w:rsidP="006832D2">
      <w:pPr>
        <w:numPr>
          <w:ilvl w:val="0"/>
          <w:numId w:val="1"/>
        </w:numPr>
        <w:tabs>
          <w:tab w:val="left" w:pos="2805"/>
        </w:tabs>
        <w:suppressAutoHyphens/>
        <w:ind w:right="-284"/>
        <w:jc w:val="both"/>
        <w:rPr>
          <w:sz w:val="28"/>
          <w:szCs w:val="28"/>
          <w:lang w:val="uk-UA"/>
        </w:rPr>
      </w:pPr>
      <w:proofErr w:type="spellStart"/>
      <w:r w:rsidRPr="003F1BD9">
        <w:rPr>
          <w:sz w:val="28"/>
          <w:szCs w:val="28"/>
          <w:lang w:val="uk-UA"/>
        </w:rPr>
        <w:t>с.Зимне</w:t>
      </w:r>
      <w:proofErr w:type="spellEnd"/>
    </w:p>
    <w:p w:rsidR="00F47987" w:rsidRPr="00F90681" w:rsidRDefault="00F47987" w:rsidP="006832D2">
      <w:pPr>
        <w:numPr>
          <w:ilvl w:val="0"/>
          <w:numId w:val="1"/>
        </w:numPr>
        <w:tabs>
          <w:tab w:val="left" w:pos="2805"/>
        </w:tabs>
        <w:suppressAutoHyphens/>
        <w:ind w:right="-284"/>
        <w:jc w:val="both"/>
        <w:rPr>
          <w:sz w:val="28"/>
          <w:szCs w:val="28"/>
          <w:lang w:val="uk-UA"/>
        </w:rPr>
      </w:pPr>
    </w:p>
    <w:p w:rsidR="00864E57" w:rsidRDefault="00F47987" w:rsidP="00C104E5">
      <w:pPr>
        <w:rPr>
          <w:sz w:val="28"/>
          <w:szCs w:val="28"/>
          <w:lang w:val="uk-UA" w:eastAsia="uk-UA"/>
        </w:rPr>
      </w:pPr>
      <w:r>
        <w:rPr>
          <w:sz w:val="28"/>
          <w:szCs w:val="28"/>
          <w:lang w:eastAsia="uk-UA"/>
        </w:rPr>
        <w:t>Про</w:t>
      </w:r>
      <w:r w:rsidR="00285061">
        <w:rPr>
          <w:sz w:val="28"/>
          <w:szCs w:val="28"/>
          <w:lang w:val="uk-UA" w:eastAsia="uk-UA"/>
        </w:rPr>
        <w:t xml:space="preserve"> </w:t>
      </w:r>
      <w:r w:rsidR="00864E57">
        <w:rPr>
          <w:sz w:val="28"/>
          <w:szCs w:val="28"/>
          <w:lang w:val="uk-UA" w:eastAsia="uk-UA"/>
        </w:rPr>
        <w:t>затвердження статуту «Центру культури</w:t>
      </w:r>
    </w:p>
    <w:p w:rsidR="00F47987" w:rsidRDefault="00864E57" w:rsidP="003F1BD9">
      <w:pPr>
        <w:rPr>
          <w:sz w:val="28"/>
          <w:szCs w:val="28"/>
          <w:lang w:val="uk-UA" w:eastAsia="uk-UA"/>
        </w:rPr>
      </w:pPr>
      <w:r>
        <w:rPr>
          <w:sz w:val="28"/>
          <w:szCs w:val="28"/>
          <w:lang w:val="uk-UA" w:eastAsia="uk-UA"/>
        </w:rPr>
        <w:t>та дозвілля» в новій редакції</w:t>
      </w:r>
    </w:p>
    <w:p w:rsidR="00F47987" w:rsidRDefault="00F47987" w:rsidP="006832D2">
      <w:pPr>
        <w:rPr>
          <w:sz w:val="28"/>
          <w:szCs w:val="28"/>
          <w:lang w:val="uk-UA" w:eastAsia="uk-UA"/>
        </w:rPr>
      </w:pPr>
    </w:p>
    <w:p w:rsidR="00F47987" w:rsidRPr="00F90681" w:rsidRDefault="00F47987" w:rsidP="00F90681">
      <w:pPr>
        <w:jc w:val="both"/>
        <w:rPr>
          <w:sz w:val="28"/>
          <w:szCs w:val="28"/>
          <w:lang w:val="uk-UA" w:eastAsia="uk-UA"/>
        </w:rPr>
      </w:pPr>
      <w:r w:rsidRPr="00017BF2">
        <w:rPr>
          <w:sz w:val="28"/>
          <w:szCs w:val="28"/>
          <w:lang w:val="uk-UA" w:eastAsia="uk-UA"/>
        </w:rPr>
        <w:tab/>
      </w:r>
      <w:r w:rsidRPr="006832D2">
        <w:rPr>
          <w:sz w:val="28"/>
          <w:szCs w:val="28"/>
          <w:lang w:val="uk-UA"/>
        </w:rPr>
        <w:t xml:space="preserve">Відповідно до ст. </w:t>
      </w:r>
      <w:r>
        <w:rPr>
          <w:sz w:val="28"/>
          <w:szCs w:val="28"/>
          <w:lang w:val="uk-UA"/>
        </w:rPr>
        <w:t>26 Закону України «</w:t>
      </w:r>
      <w:r w:rsidRPr="006832D2">
        <w:rPr>
          <w:sz w:val="28"/>
          <w:szCs w:val="28"/>
          <w:lang w:val="uk-UA"/>
        </w:rPr>
        <w:t>Пр</w:t>
      </w:r>
      <w:r>
        <w:rPr>
          <w:sz w:val="28"/>
          <w:szCs w:val="28"/>
          <w:lang w:val="uk-UA"/>
        </w:rPr>
        <w:t xml:space="preserve">о місцеве </w:t>
      </w:r>
      <w:r w:rsidRPr="00017BF2">
        <w:rPr>
          <w:sz w:val="28"/>
          <w:szCs w:val="28"/>
          <w:lang w:val="uk-UA"/>
        </w:rPr>
        <w:t xml:space="preserve">самоврядування </w:t>
      </w:r>
      <w:r w:rsidRPr="006832D2">
        <w:rPr>
          <w:sz w:val="28"/>
          <w:szCs w:val="28"/>
          <w:lang w:val="uk-UA"/>
        </w:rPr>
        <w:t>в Україні</w:t>
      </w:r>
      <w:r>
        <w:rPr>
          <w:sz w:val="28"/>
          <w:szCs w:val="28"/>
          <w:lang w:val="uk-UA"/>
        </w:rPr>
        <w:t>»</w:t>
      </w:r>
      <w:r w:rsidRPr="006832D2">
        <w:rPr>
          <w:sz w:val="28"/>
          <w:szCs w:val="28"/>
          <w:lang w:val="uk-UA"/>
        </w:rPr>
        <w:t>,</w:t>
      </w:r>
      <w:r>
        <w:rPr>
          <w:sz w:val="28"/>
          <w:szCs w:val="28"/>
          <w:lang w:val="uk-UA"/>
        </w:rPr>
        <w:t xml:space="preserve"> </w:t>
      </w:r>
      <w:r w:rsidRPr="006832D2">
        <w:rPr>
          <w:sz w:val="28"/>
          <w:szCs w:val="28"/>
          <w:lang w:val="uk-UA"/>
        </w:rPr>
        <w:t>сільська рада</w:t>
      </w:r>
    </w:p>
    <w:p w:rsidR="00F47987" w:rsidRPr="00864E57" w:rsidRDefault="00F47987" w:rsidP="006832D2">
      <w:pPr>
        <w:pStyle w:val="a4"/>
        <w:rPr>
          <w:rFonts w:ascii="Times New Roman" w:hAnsi="Times New Roman"/>
          <w:szCs w:val="28"/>
        </w:rPr>
      </w:pPr>
      <w:r w:rsidRPr="00864E57">
        <w:rPr>
          <w:rFonts w:ascii="Times New Roman" w:hAnsi="Times New Roman"/>
          <w:szCs w:val="28"/>
        </w:rPr>
        <w:t>В</w:t>
      </w:r>
      <w:r w:rsidR="00864E57" w:rsidRPr="00864E57">
        <w:rPr>
          <w:rFonts w:ascii="Times New Roman" w:hAnsi="Times New Roman"/>
          <w:szCs w:val="28"/>
        </w:rPr>
        <w:t xml:space="preserve"> </w:t>
      </w:r>
      <w:r w:rsidRPr="00864E57">
        <w:rPr>
          <w:rFonts w:ascii="Times New Roman" w:hAnsi="Times New Roman"/>
          <w:szCs w:val="28"/>
        </w:rPr>
        <w:t>И</w:t>
      </w:r>
      <w:r w:rsidR="00864E57" w:rsidRPr="00864E57">
        <w:rPr>
          <w:rFonts w:ascii="Times New Roman" w:hAnsi="Times New Roman"/>
          <w:szCs w:val="28"/>
        </w:rPr>
        <w:t xml:space="preserve"> </w:t>
      </w:r>
      <w:r w:rsidRPr="00864E57">
        <w:rPr>
          <w:rFonts w:ascii="Times New Roman" w:hAnsi="Times New Roman"/>
          <w:szCs w:val="28"/>
        </w:rPr>
        <w:t>Р</w:t>
      </w:r>
      <w:r w:rsidR="00864E57" w:rsidRPr="00864E57">
        <w:rPr>
          <w:rFonts w:ascii="Times New Roman" w:hAnsi="Times New Roman"/>
          <w:szCs w:val="28"/>
        </w:rPr>
        <w:t xml:space="preserve"> </w:t>
      </w:r>
      <w:r w:rsidRPr="00864E57">
        <w:rPr>
          <w:rFonts w:ascii="Times New Roman" w:hAnsi="Times New Roman"/>
          <w:szCs w:val="28"/>
        </w:rPr>
        <w:t>І</w:t>
      </w:r>
      <w:r w:rsidR="00864E57" w:rsidRPr="00864E57">
        <w:rPr>
          <w:rFonts w:ascii="Times New Roman" w:hAnsi="Times New Roman"/>
          <w:szCs w:val="28"/>
        </w:rPr>
        <w:t xml:space="preserve"> </w:t>
      </w:r>
      <w:r w:rsidRPr="00864E57">
        <w:rPr>
          <w:rFonts w:ascii="Times New Roman" w:hAnsi="Times New Roman"/>
          <w:szCs w:val="28"/>
        </w:rPr>
        <w:t>Ш</w:t>
      </w:r>
      <w:r w:rsidR="00864E57" w:rsidRPr="00864E57">
        <w:rPr>
          <w:rFonts w:ascii="Times New Roman" w:hAnsi="Times New Roman"/>
          <w:szCs w:val="28"/>
        </w:rPr>
        <w:t xml:space="preserve"> </w:t>
      </w:r>
      <w:r w:rsidRPr="00864E57">
        <w:rPr>
          <w:rFonts w:ascii="Times New Roman" w:hAnsi="Times New Roman"/>
          <w:szCs w:val="28"/>
        </w:rPr>
        <w:t>И</w:t>
      </w:r>
      <w:r w:rsidR="00864E57" w:rsidRPr="00864E57">
        <w:rPr>
          <w:rFonts w:ascii="Times New Roman" w:hAnsi="Times New Roman"/>
          <w:szCs w:val="28"/>
        </w:rPr>
        <w:t xml:space="preserve"> </w:t>
      </w:r>
      <w:r w:rsidRPr="00864E57">
        <w:rPr>
          <w:rFonts w:ascii="Times New Roman" w:hAnsi="Times New Roman"/>
          <w:szCs w:val="28"/>
        </w:rPr>
        <w:t>Л</w:t>
      </w:r>
      <w:r w:rsidR="00864E57" w:rsidRPr="00864E57">
        <w:rPr>
          <w:rFonts w:ascii="Times New Roman" w:hAnsi="Times New Roman"/>
          <w:szCs w:val="28"/>
        </w:rPr>
        <w:t xml:space="preserve"> </w:t>
      </w:r>
      <w:r w:rsidRPr="00864E57">
        <w:rPr>
          <w:rFonts w:ascii="Times New Roman" w:hAnsi="Times New Roman"/>
          <w:szCs w:val="28"/>
        </w:rPr>
        <w:t>А:</w:t>
      </w:r>
    </w:p>
    <w:p w:rsidR="00864E57" w:rsidRDefault="00864E57" w:rsidP="00864E57">
      <w:pPr>
        <w:pStyle w:val="a7"/>
        <w:numPr>
          <w:ilvl w:val="0"/>
          <w:numId w:val="4"/>
        </w:numPr>
        <w:jc w:val="both"/>
        <w:rPr>
          <w:sz w:val="28"/>
          <w:szCs w:val="28"/>
          <w:lang w:val="uk-UA" w:eastAsia="uk-UA"/>
        </w:rPr>
      </w:pPr>
      <w:r>
        <w:rPr>
          <w:sz w:val="28"/>
          <w:szCs w:val="28"/>
          <w:lang w:val="uk-UA"/>
        </w:rPr>
        <w:t xml:space="preserve">Затвердити статут </w:t>
      </w:r>
      <w:r w:rsidRPr="00864E57">
        <w:rPr>
          <w:sz w:val="28"/>
          <w:szCs w:val="28"/>
          <w:lang w:val="uk-UA"/>
        </w:rPr>
        <w:t>«Центру культури та дозвілля»</w:t>
      </w:r>
      <w:r>
        <w:rPr>
          <w:sz w:val="28"/>
          <w:szCs w:val="28"/>
          <w:lang w:val="uk-UA"/>
        </w:rPr>
        <w:t xml:space="preserve"> в новій редакції. </w:t>
      </w:r>
    </w:p>
    <w:p w:rsidR="00F47987" w:rsidRPr="00343A90" w:rsidRDefault="00864E57" w:rsidP="00864E57">
      <w:pPr>
        <w:pStyle w:val="a7"/>
        <w:numPr>
          <w:ilvl w:val="0"/>
          <w:numId w:val="4"/>
        </w:numPr>
        <w:jc w:val="both"/>
        <w:rPr>
          <w:sz w:val="28"/>
          <w:szCs w:val="28"/>
          <w:lang w:val="uk-UA" w:eastAsia="uk-UA"/>
        </w:rPr>
      </w:pPr>
      <w:r w:rsidRPr="00864E57">
        <w:rPr>
          <w:sz w:val="28"/>
          <w:szCs w:val="28"/>
          <w:lang w:val="uk-UA"/>
        </w:rPr>
        <w:t xml:space="preserve">п.2. </w:t>
      </w:r>
      <w:r w:rsidR="00F47987" w:rsidRPr="00343A90">
        <w:rPr>
          <w:sz w:val="28"/>
          <w:szCs w:val="28"/>
          <w:lang w:val="uk-UA"/>
        </w:rPr>
        <w:t xml:space="preserve">рішення </w:t>
      </w:r>
      <w:r w:rsidR="00285061">
        <w:rPr>
          <w:sz w:val="28"/>
          <w:szCs w:val="28"/>
          <w:lang w:val="uk-UA" w:eastAsia="uk-UA"/>
        </w:rPr>
        <w:t xml:space="preserve">№ </w:t>
      </w:r>
      <w:r>
        <w:rPr>
          <w:sz w:val="28"/>
          <w:szCs w:val="28"/>
          <w:lang w:val="uk-UA" w:eastAsia="uk-UA"/>
        </w:rPr>
        <w:t>24/30 02.03.2018</w:t>
      </w:r>
      <w:r w:rsidR="00F47987" w:rsidRPr="00343A90">
        <w:rPr>
          <w:sz w:val="28"/>
          <w:szCs w:val="28"/>
          <w:lang w:val="uk-UA" w:eastAsia="uk-UA"/>
        </w:rPr>
        <w:t xml:space="preserve"> року </w:t>
      </w:r>
      <w:r w:rsidRPr="00864E57">
        <w:rPr>
          <w:sz w:val="28"/>
          <w:szCs w:val="28"/>
          <w:lang w:val="uk-UA" w:eastAsia="uk-UA"/>
        </w:rPr>
        <w:t xml:space="preserve">затвердження статуту «Центру культури та дозвілля» </w:t>
      </w:r>
      <w:r>
        <w:rPr>
          <w:sz w:val="28"/>
          <w:szCs w:val="28"/>
          <w:lang w:val="uk-UA" w:eastAsia="uk-UA"/>
        </w:rPr>
        <w:t>зі змінами вважати таким, що втратив чинність.</w:t>
      </w:r>
    </w:p>
    <w:p w:rsidR="00F47987" w:rsidRPr="00285061" w:rsidRDefault="00F47987" w:rsidP="000E04C1">
      <w:pPr>
        <w:pStyle w:val="a7"/>
        <w:numPr>
          <w:ilvl w:val="0"/>
          <w:numId w:val="4"/>
        </w:numPr>
        <w:jc w:val="both"/>
        <w:rPr>
          <w:sz w:val="28"/>
          <w:szCs w:val="28"/>
          <w:lang w:val="uk-UA"/>
        </w:rPr>
      </w:pPr>
      <w:r w:rsidRPr="00285061">
        <w:rPr>
          <w:sz w:val="28"/>
          <w:szCs w:val="28"/>
          <w:lang w:val="uk-UA"/>
        </w:rPr>
        <w:t>Директору  «Центру культури та дозвілля» Зимнівської</w:t>
      </w:r>
      <w:r w:rsidR="00864E57">
        <w:rPr>
          <w:sz w:val="28"/>
          <w:szCs w:val="28"/>
          <w:lang w:val="uk-UA"/>
        </w:rPr>
        <w:t xml:space="preserve"> сільської</w:t>
      </w:r>
      <w:r w:rsidRPr="00285061">
        <w:rPr>
          <w:sz w:val="28"/>
          <w:szCs w:val="28"/>
          <w:lang w:val="uk-UA"/>
        </w:rPr>
        <w:t xml:space="preserve"> ради зареєструвати статут </w:t>
      </w:r>
      <w:r w:rsidR="00864E57">
        <w:rPr>
          <w:sz w:val="28"/>
          <w:szCs w:val="28"/>
          <w:lang w:val="uk-UA"/>
        </w:rPr>
        <w:t xml:space="preserve"> в новій редакції</w:t>
      </w:r>
      <w:r w:rsidRPr="00285061">
        <w:rPr>
          <w:sz w:val="28"/>
          <w:szCs w:val="28"/>
          <w:lang w:val="uk-UA"/>
        </w:rPr>
        <w:t>.</w:t>
      </w:r>
    </w:p>
    <w:p w:rsidR="00F47987" w:rsidRPr="00F90681" w:rsidRDefault="00F47987" w:rsidP="00343A90">
      <w:pPr>
        <w:pStyle w:val="a7"/>
        <w:numPr>
          <w:ilvl w:val="0"/>
          <w:numId w:val="4"/>
        </w:numPr>
        <w:ind w:left="284" w:hanging="284"/>
        <w:jc w:val="both"/>
        <w:rPr>
          <w:sz w:val="28"/>
          <w:szCs w:val="28"/>
          <w:lang w:val="uk-UA"/>
        </w:rPr>
      </w:pPr>
      <w:r w:rsidRPr="00F90681">
        <w:rPr>
          <w:sz w:val="28"/>
          <w:szCs w:val="28"/>
          <w:lang w:val="uk-UA"/>
        </w:rPr>
        <w:t xml:space="preserve">Контроль за виконанням даного рішення покласти на </w:t>
      </w:r>
      <w:r>
        <w:rPr>
          <w:sz w:val="28"/>
          <w:szCs w:val="28"/>
          <w:lang w:val="uk-UA"/>
        </w:rPr>
        <w:t>постійну комісію з питань, освіти, культури, спорту, побутового і торгівельного обслуговування та соціального захисту населення.</w:t>
      </w:r>
    </w:p>
    <w:p w:rsidR="00F47987" w:rsidRDefault="00F47987" w:rsidP="006832D2">
      <w:pPr>
        <w:ind w:firstLine="900"/>
        <w:jc w:val="both"/>
        <w:rPr>
          <w:sz w:val="28"/>
          <w:szCs w:val="28"/>
          <w:lang w:val="uk-UA"/>
        </w:rPr>
      </w:pPr>
    </w:p>
    <w:p w:rsidR="00F47987" w:rsidRPr="00BC1EC6" w:rsidRDefault="00F47987" w:rsidP="003F1BD9">
      <w:pPr>
        <w:jc w:val="both"/>
        <w:rPr>
          <w:sz w:val="28"/>
          <w:szCs w:val="28"/>
          <w:lang w:val="uk-UA"/>
        </w:rPr>
      </w:pPr>
    </w:p>
    <w:p w:rsidR="00F47987" w:rsidRDefault="00F47987" w:rsidP="006832D2">
      <w:pPr>
        <w:jc w:val="both"/>
        <w:rPr>
          <w:b/>
          <w:szCs w:val="28"/>
          <w:lang w:val="uk-UA"/>
        </w:rPr>
      </w:pPr>
    </w:p>
    <w:p w:rsidR="00F47987" w:rsidRDefault="00F47987" w:rsidP="006832D2">
      <w:pPr>
        <w:jc w:val="both"/>
        <w:rPr>
          <w:b/>
          <w:szCs w:val="28"/>
          <w:lang w:val="uk-UA"/>
        </w:rPr>
      </w:pPr>
    </w:p>
    <w:p w:rsidR="00F47987" w:rsidRDefault="00440F03" w:rsidP="00864E57">
      <w:pPr>
        <w:jc w:val="both"/>
        <w:rPr>
          <w:lang w:val="uk-UA"/>
        </w:rPr>
      </w:pPr>
      <w:r>
        <w:rPr>
          <w:sz w:val="28"/>
          <w:szCs w:val="28"/>
          <w:lang w:val="uk-UA"/>
        </w:rPr>
        <w:t>Сільський голова</w:t>
      </w:r>
      <w:r w:rsidR="00F47987">
        <w:rPr>
          <w:sz w:val="28"/>
          <w:szCs w:val="28"/>
          <w:lang w:val="uk-UA"/>
        </w:rPr>
        <w:t xml:space="preserve">        </w:t>
      </w:r>
      <w:r w:rsidR="00864E57">
        <w:rPr>
          <w:sz w:val="28"/>
          <w:szCs w:val="28"/>
          <w:lang w:val="uk-UA"/>
        </w:rPr>
        <w:t xml:space="preserve">                  </w:t>
      </w:r>
      <w:r w:rsidR="00864E57">
        <w:rPr>
          <w:sz w:val="28"/>
          <w:szCs w:val="28"/>
          <w:lang w:val="uk-UA"/>
        </w:rPr>
        <w:tab/>
      </w:r>
      <w:r w:rsidR="00864E57">
        <w:rPr>
          <w:sz w:val="28"/>
          <w:szCs w:val="28"/>
          <w:lang w:val="uk-UA"/>
        </w:rPr>
        <w:tab/>
        <w:t xml:space="preserve">         </w:t>
      </w:r>
      <w:r>
        <w:rPr>
          <w:sz w:val="28"/>
          <w:szCs w:val="28"/>
          <w:lang w:val="uk-UA"/>
        </w:rPr>
        <w:t xml:space="preserve">    </w:t>
      </w:r>
      <w:r w:rsidR="00864E57">
        <w:rPr>
          <w:sz w:val="28"/>
          <w:szCs w:val="28"/>
          <w:lang w:val="uk-UA"/>
        </w:rPr>
        <w:t>В’ячеслав КАТОЛИК</w:t>
      </w:r>
    </w:p>
    <w:p w:rsidR="00F47987" w:rsidRDefault="00F47987" w:rsidP="006832D2">
      <w:pPr>
        <w:rPr>
          <w:lang w:val="uk-UA"/>
        </w:rPr>
      </w:pPr>
    </w:p>
    <w:p w:rsidR="00F47987" w:rsidRDefault="00F47987" w:rsidP="006832D2">
      <w:pPr>
        <w:rPr>
          <w:lang w:val="uk-UA"/>
        </w:rPr>
      </w:pPr>
    </w:p>
    <w:p w:rsidR="00F47987" w:rsidRDefault="00F47987" w:rsidP="006832D2">
      <w:pPr>
        <w:rPr>
          <w:lang w:val="uk-UA"/>
        </w:rPr>
      </w:pPr>
    </w:p>
    <w:p w:rsidR="0082054C" w:rsidRDefault="0082054C" w:rsidP="00086EA7">
      <w:pPr>
        <w:jc w:val="right"/>
        <w:rPr>
          <w:i/>
          <w:sz w:val="28"/>
          <w:szCs w:val="28"/>
          <w:lang w:val="uk-UA"/>
        </w:rPr>
      </w:pPr>
    </w:p>
    <w:p w:rsidR="0082054C" w:rsidRDefault="0082054C" w:rsidP="00086EA7">
      <w:pPr>
        <w:jc w:val="right"/>
        <w:rPr>
          <w:i/>
          <w:sz w:val="28"/>
          <w:szCs w:val="28"/>
          <w:lang w:val="uk-UA"/>
        </w:rPr>
      </w:pPr>
    </w:p>
    <w:p w:rsidR="0082054C" w:rsidRDefault="0082054C" w:rsidP="00086EA7">
      <w:pPr>
        <w:jc w:val="right"/>
        <w:rPr>
          <w:i/>
          <w:sz w:val="28"/>
          <w:szCs w:val="28"/>
          <w:lang w:val="uk-UA"/>
        </w:rPr>
      </w:pPr>
    </w:p>
    <w:p w:rsidR="0082054C" w:rsidRDefault="0082054C" w:rsidP="00086EA7">
      <w:pPr>
        <w:jc w:val="right"/>
        <w:rPr>
          <w:i/>
          <w:sz w:val="28"/>
          <w:szCs w:val="28"/>
          <w:lang w:val="uk-UA"/>
        </w:rPr>
      </w:pPr>
    </w:p>
    <w:p w:rsidR="0082054C" w:rsidRDefault="0082054C" w:rsidP="00086EA7">
      <w:pPr>
        <w:jc w:val="right"/>
        <w:rPr>
          <w:i/>
          <w:sz w:val="28"/>
          <w:szCs w:val="28"/>
          <w:lang w:val="uk-UA"/>
        </w:rPr>
      </w:pPr>
    </w:p>
    <w:p w:rsidR="0082054C" w:rsidRDefault="0082054C" w:rsidP="00086EA7">
      <w:pPr>
        <w:jc w:val="right"/>
        <w:rPr>
          <w:i/>
          <w:sz w:val="28"/>
          <w:szCs w:val="28"/>
          <w:lang w:val="uk-UA"/>
        </w:rPr>
      </w:pPr>
    </w:p>
    <w:p w:rsidR="0082054C" w:rsidRDefault="0082054C" w:rsidP="00086EA7">
      <w:pPr>
        <w:jc w:val="right"/>
        <w:rPr>
          <w:i/>
          <w:sz w:val="28"/>
          <w:szCs w:val="28"/>
          <w:lang w:val="uk-UA"/>
        </w:rPr>
      </w:pPr>
    </w:p>
    <w:p w:rsidR="0082054C" w:rsidRDefault="0082054C" w:rsidP="00086EA7">
      <w:pPr>
        <w:jc w:val="right"/>
        <w:rPr>
          <w:i/>
          <w:sz w:val="28"/>
          <w:szCs w:val="28"/>
          <w:lang w:val="uk-UA"/>
        </w:rPr>
      </w:pPr>
    </w:p>
    <w:p w:rsidR="0082054C" w:rsidRDefault="0082054C" w:rsidP="00086EA7">
      <w:pPr>
        <w:jc w:val="right"/>
        <w:rPr>
          <w:i/>
          <w:sz w:val="28"/>
          <w:szCs w:val="28"/>
          <w:lang w:val="uk-UA"/>
        </w:rPr>
      </w:pPr>
    </w:p>
    <w:p w:rsidR="0082054C" w:rsidRDefault="0082054C" w:rsidP="00086EA7">
      <w:pPr>
        <w:jc w:val="right"/>
        <w:rPr>
          <w:i/>
          <w:sz w:val="28"/>
          <w:szCs w:val="28"/>
          <w:lang w:val="uk-UA"/>
        </w:rPr>
      </w:pPr>
    </w:p>
    <w:p w:rsidR="0082054C" w:rsidRDefault="0082054C" w:rsidP="00086EA7">
      <w:pPr>
        <w:jc w:val="right"/>
        <w:rPr>
          <w:i/>
          <w:sz w:val="28"/>
          <w:szCs w:val="28"/>
          <w:lang w:val="uk-UA"/>
        </w:rPr>
      </w:pPr>
    </w:p>
    <w:p w:rsidR="0082054C" w:rsidRDefault="0082054C" w:rsidP="00864E57">
      <w:pPr>
        <w:rPr>
          <w:i/>
          <w:sz w:val="28"/>
          <w:szCs w:val="28"/>
          <w:lang w:val="uk-UA"/>
        </w:rPr>
      </w:pPr>
    </w:p>
    <w:p w:rsidR="0082054C" w:rsidRDefault="0082054C" w:rsidP="00086EA7">
      <w:pPr>
        <w:jc w:val="right"/>
        <w:rPr>
          <w:i/>
          <w:sz w:val="28"/>
          <w:szCs w:val="28"/>
          <w:lang w:val="uk-UA"/>
        </w:rPr>
      </w:pPr>
    </w:p>
    <w:p w:rsidR="00F47987" w:rsidRDefault="00F47987" w:rsidP="00086EA7">
      <w:pPr>
        <w:jc w:val="right"/>
        <w:rPr>
          <w:i/>
          <w:sz w:val="28"/>
          <w:szCs w:val="28"/>
          <w:lang w:val="uk-UA"/>
        </w:rPr>
      </w:pPr>
      <w:r>
        <w:rPr>
          <w:i/>
          <w:sz w:val="28"/>
          <w:szCs w:val="28"/>
          <w:lang w:val="uk-UA"/>
        </w:rPr>
        <w:t>Додаток</w:t>
      </w:r>
    </w:p>
    <w:p w:rsidR="00F47987" w:rsidRDefault="00F47987" w:rsidP="00086EA7">
      <w:pPr>
        <w:jc w:val="right"/>
        <w:rPr>
          <w:i/>
          <w:sz w:val="28"/>
          <w:szCs w:val="28"/>
          <w:lang w:val="uk-UA"/>
        </w:rPr>
      </w:pPr>
      <w:r>
        <w:rPr>
          <w:i/>
          <w:sz w:val="28"/>
          <w:szCs w:val="28"/>
          <w:lang w:val="uk-UA"/>
        </w:rPr>
        <w:t>До рішення Зимнівської сільської ради</w:t>
      </w:r>
    </w:p>
    <w:p w:rsidR="00F47987" w:rsidRDefault="00F47987" w:rsidP="00086EA7">
      <w:pPr>
        <w:jc w:val="right"/>
        <w:rPr>
          <w:i/>
          <w:sz w:val="28"/>
          <w:szCs w:val="28"/>
          <w:lang w:val="uk-UA"/>
        </w:rPr>
      </w:pPr>
      <w:r>
        <w:rPr>
          <w:i/>
          <w:sz w:val="28"/>
          <w:szCs w:val="28"/>
          <w:lang w:val="uk-UA"/>
        </w:rPr>
        <w:t xml:space="preserve">№ </w:t>
      </w:r>
      <w:r w:rsidR="00864E57">
        <w:rPr>
          <w:i/>
          <w:sz w:val="28"/>
          <w:szCs w:val="28"/>
          <w:lang w:val="uk-UA"/>
        </w:rPr>
        <w:t>8/</w:t>
      </w:r>
      <w:r w:rsidR="006A33F9">
        <w:rPr>
          <w:i/>
          <w:sz w:val="28"/>
          <w:szCs w:val="28"/>
          <w:lang w:val="uk-UA"/>
        </w:rPr>
        <w:t>50</w:t>
      </w:r>
      <w:r>
        <w:rPr>
          <w:i/>
          <w:sz w:val="28"/>
          <w:szCs w:val="28"/>
          <w:lang w:val="uk-UA"/>
        </w:rPr>
        <w:t xml:space="preserve">  від  </w:t>
      </w:r>
      <w:r w:rsidR="00864E57">
        <w:rPr>
          <w:i/>
          <w:sz w:val="28"/>
          <w:szCs w:val="28"/>
          <w:lang w:val="uk-UA"/>
        </w:rPr>
        <w:t>04</w:t>
      </w:r>
      <w:r>
        <w:rPr>
          <w:i/>
          <w:sz w:val="28"/>
          <w:szCs w:val="28"/>
          <w:lang w:val="uk-UA"/>
        </w:rPr>
        <w:t xml:space="preserve"> червня 20</w:t>
      </w:r>
      <w:r w:rsidR="00864E57">
        <w:rPr>
          <w:i/>
          <w:sz w:val="28"/>
          <w:szCs w:val="28"/>
          <w:lang w:val="uk-UA"/>
        </w:rPr>
        <w:t>21</w:t>
      </w:r>
      <w:r>
        <w:rPr>
          <w:i/>
          <w:sz w:val="28"/>
          <w:szCs w:val="28"/>
          <w:lang w:val="uk-UA"/>
        </w:rPr>
        <w:t xml:space="preserve"> року</w:t>
      </w:r>
    </w:p>
    <w:p w:rsidR="00F47987" w:rsidRDefault="00F47987" w:rsidP="00086EA7">
      <w:pPr>
        <w:jc w:val="right"/>
        <w:rPr>
          <w:rFonts w:ascii="Arial" w:hAnsi="Arial" w:cs="Arial"/>
          <w:i/>
          <w:color w:val="39474F"/>
          <w:sz w:val="28"/>
          <w:szCs w:val="28"/>
          <w:shd w:val="clear" w:color="auto" w:fill="FFFFFF"/>
          <w:lang w:val="uk-UA"/>
        </w:rPr>
      </w:pPr>
    </w:p>
    <w:p w:rsidR="00F47987" w:rsidRDefault="00F47987" w:rsidP="00086EA7">
      <w:pPr>
        <w:rPr>
          <w:lang w:val="uk-UA"/>
        </w:rPr>
      </w:pPr>
    </w:p>
    <w:p w:rsidR="00F47987" w:rsidRDefault="00F47987" w:rsidP="00086EA7">
      <w:pPr>
        <w:rPr>
          <w:lang w:val="uk-UA"/>
        </w:rPr>
      </w:pPr>
    </w:p>
    <w:p w:rsidR="00F47987" w:rsidRDefault="00F47987" w:rsidP="00086EA7">
      <w:pPr>
        <w:rPr>
          <w:lang w:val="uk-UA"/>
        </w:rPr>
      </w:pPr>
    </w:p>
    <w:p w:rsidR="00F47987" w:rsidRDefault="00F47987" w:rsidP="00086EA7">
      <w:pPr>
        <w:jc w:val="center"/>
        <w:rPr>
          <w:sz w:val="28"/>
          <w:szCs w:val="28"/>
          <w:shd w:val="clear" w:color="auto" w:fill="FFFFFF"/>
          <w:lang w:val="uk-UA"/>
        </w:rPr>
      </w:pPr>
    </w:p>
    <w:p w:rsidR="00F47987" w:rsidRDefault="00F47987" w:rsidP="00086EA7">
      <w:pPr>
        <w:jc w:val="center"/>
        <w:rPr>
          <w:sz w:val="28"/>
          <w:szCs w:val="28"/>
          <w:shd w:val="clear" w:color="auto" w:fill="FFFFFF"/>
          <w:lang w:val="uk-UA"/>
        </w:rPr>
      </w:pPr>
    </w:p>
    <w:p w:rsidR="00F47987" w:rsidRDefault="00F47987" w:rsidP="00086EA7">
      <w:pPr>
        <w:jc w:val="center"/>
        <w:rPr>
          <w:sz w:val="28"/>
          <w:szCs w:val="28"/>
          <w:shd w:val="clear" w:color="auto" w:fill="FFFFFF"/>
          <w:lang w:val="uk-UA"/>
        </w:rPr>
      </w:pPr>
    </w:p>
    <w:p w:rsidR="00F47987" w:rsidRDefault="00F47987" w:rsidP="00086EA7">
      <w:pPr>
        <w:jc w:val="center"/>
        <w:rPr>
          <w:sz w:val="28"/>
          <w:szCs w:val="28"/>
          <w:shd w:val="clear" w:color="auto" w:fill="FFFFFF"/>
          <w:lang w:val="uk-UA"/>
        </w:rPr>
      </w:pPr>
    </w:p>
    <w:p w:rsidR="00F47987" w:rsidRDefault="00F47987" w:rsidP="00086EA7">
      <w:pPr>
        <w:jc w:val="center"/>
        <w:rPr>
          <w:sz w:val="28"/>
          <w:szCs w:val="28"/>
          <w:shd w:val="clear" w:color="auto" w:fill="FFFFFF"/>
          <w:lang w:val="uk-UA"/>
        </w:rPr>
      </w:pPr>
    </w:p>
    <w:p w:rsidR="00F47987" w:rsidRDefault="00F47987" w:rsidP="00086EA7">
      <w:pPr>
        <w:jc w:val="center"/>
        <w:rPr>
          <w:sz w:val="28"/>
          <w:szCs w:val="28"/>
          <w:shd w:val="clear" w:color="auto" w:fill="FFFFFF"/>
          <w:lang w:val="uk-UA"/>
        </w:rPr>
      </w:pPr>
    </w:p>
    <w:p w:rsidR="00F47987" w:rsidRDefault="00F47987" w:rsidP="00086EA7">
      <w:pPr>
        <w:jc w:val="center"/>
        <w:rPr>
          <w:sz w:val="28"/>
          <w:szCs w:val="28"/>
          <w:shd w:val="clear" w:color="auto" w:fill="FFFFFF"/>
          <w:lang w:val="uk-UA"/>
        </w:rPr>
      </w:pPr>
    </w:p>
    <w:p w:rsidR="00F47987" w:rsidRPr="00337E70" w:rsidRDefault="00F47987" w:rsidP="00086EA7">
      <w:pPr>
        <w:jc w:val="center"/>
        <w:rPr>
          <w:rStyle w:val="a8"/>
          <w:rFonts w:ascii="Calibri" w:hAnsi="Calibri"/>
          <w:b/>
          <w:bCs/>
          <w:i w:val="0"/>
          <w:iCs/>
          <w:sz w:val="44"/>
          <w:szCs w:val="44"/>
          <w:lang w:val="uk-UA"/>
        </w:rPr>
      </w:pPr>
    </w:p>
    <w:p w:rsidR="00F47987" w:rsidRPr="00337E70" w:rsidRDefault="00F47987" w:rsidP="00086EA7">
      <w:pPr>
        <w:jc w:val="center"/>
        <w:rPr>
          <w:rStyle w:val="a8"/>
          <w:rFonts w:ascii="Calibri" w:hAnsi="Calibri"/>
          <w:b/>
          <w:bCs/>
          <w:iCs/>
          <w:sz w:val="44"/>
          <w:szCs w:val="44"/>
          <w:shd w:val="clear" w:color="auto" w:fill="FFFFFF"/>
          <w:lang w:val="uk-UA"/>
        </w:rPr>
      </w:pPr>
    </w:p>
    <w:p w:rsidR="00F47987" w:rsidRPr="00337E70" w:rsidRDefault="00F47987" w:rsidP="00086EA7">
      <w:pPr>
        <w:jc w:val="center"/>
        <w:rPr>
          <w:rStyle w:val="a8"/>
          <w:rFonts w:ascii="Calibri" w:hAnsi="Calibri"/>
          <w:b/>
          <w:bCs/>
          <w:iCs/>
          <w:sz w:val="44"/>
          <w:szCs w:val="44"/>
          <w:shd w:val="clear" w:color="auto" w:fill="FFFFFF"/>
          <w:lang w:val="uk-UA"/>
        </w:rPr>
      </w:pPr>
    </w:p>
    <w:p w:rsidR="00F47987" w:rsidRDefault="00F47987" w:rsidP="00086EA7">
      <w:pPr>
        <w:jc w:val="center"/>
        <w:rPr>
          <w:rStyle w:val="a8"/>
          <w:b/>
          <w:bCs/>
          <w:iCs/>
          <w:sz w:val="44"/>
          <w:szCs w:val="44"/>
          <w:shd w:val="clear" w:color="auto" w:fill="FFFFFF"/>
        </w:rPr>
      </w:pPr>
      <w:r>
        <w:rPr>
          <w:rStyle w:val="a8"/>
          <w:b/>
          <w:bCs/>
          <w:iCs/>
          <w:sz w:val="44"/>
          <w:szCs w:val="44"/>
          <w:shd w:val="clear" w:color="auto" w:fill="FFFFFF"/>
        </w:rPr>
        <w:t>СТАТУТ</w:t>
      </w:r>
    </w:p>
    <w:p w:rsidR="00F47987" w:rsidRDefault="00F47987" w:rsidP="00086EA7">
      <w:pPr>
        <w:jc w:val="center"/>
        <w:rPr>
          <w:rStyle w:val="a8"/>
          <w:b/>
          <w:bCs/>
          <w:iCs/>
          <w:sz w:val="44"/>
          <w:szCs w:val="44"/>
          <w:shd w:val="clear" w:color="auto" w:fill="FFFFFF"/>
        </w:rPr>
      </w:pPr>
      <w:r>
        <w:rPr>
          <w:rStyle w:val="a8"/>
          <w:b/>
          <w:bCs/>
          <w:iCs/>
          <w:sz w:val="44"/>
          <w:szCs w:val="44"/>
          <w:shd w:val="clear" w:color="auto" w:fill="FFFFFF"/>
        </w:rPr>
        <w:t xml:space="preserve">ЦЕНТРУ КУЛЬТУРИ ТА ДОЗВІЛЛЯ </w:t>
      </w:r>
    </w:p>
    <w:p w:rsidR="00F47987" w:rsidRDefault="00F47987" w:rsidP="00086EA7">
      <w:pPr>
        <w:jc w:val="center"/>
        <w:rPr>
          <w:rStyle w:val="a8"/>
          <w:b/>
          <w:bCs/>
          <w:iCs/>
          <w:sz w:val="44"/>
          <w:szCs w:val="44"/>
          <w:shd w:val="clear" w:color="auto" w:fill="FFFFFF"/>
        </w:rPr>
      </w:pPr>
      <w:r>
        <w:rPr>
          <w:rStyle w:val="a8"/>
          <w:b/>
          <w:bCs/>
          <w:iCs/>
          <w:sz w:val="44"/>
          <w:szCs w:val="44"/>
          <w:shd w:val="clear" w:color="auto" w:fill="FFFFFF"/>
        </w:rPr>
        <w:t>ЗИМНІВСЬКОЇ СІЛЬСЬКОЇ РАДИ</w:t>
      </w:r>
    </w:p>
    <w:p w:rsidR="004D5CA0" w:rsidRDefault="004D5CA0" w:rsidP="004D5CA0">
      <w:pPr>
        <w:jc w:val="center"/>
        <w:rPr>
          <w:rStyle w:val="a8"/>
          <w:rFonts w:ascii="Calibri" w:hAnsi="Calibri"/>
          <w:b/>
          <w:bCs/>
          <w:i w:val="0"/>
          <w:iCs/>
          <w:sz w:val="28"/>
          <w:szCs w:val="28"/>
          <w:shd w:val="clear" w:color="auto" w:fill="FFFFFF"/>
        </w:rPr>
      </w:pPr>
    </w:p>
    <w:p w:rsidR="004D5CA0" w:rsidRDefault="004D5CA0" w:rsidP="004D5CA0">
      <w:pPr>
        <w:jc w:val="center"/>
        <w:rPr>
          <w:rStyle w:val="a8"/>
          <w:bCs/>
          <w:i w:val="0"/>
          <w:iCs/>
          <w:sz w:val="28"/>
          <w:szCs w:val="28"/>
          <w:shd w:val="clear" w:color="auto" w:fill="FFFFFF"/>
          <w:lang w:val="uk-UA"/>
        </w:rPr>
      </w:pPr>
      <w:r>
        <w:rPr>
          <w:rStyle w:val="a8"/>
          <w:bCs/>
          <w:i w:val="0"/>
          <w:iCs/>
          <w:sz w:val="28"/>
          <w:szCs w:val="28"/>
          <w:shd w:val="clear" w:color="auto" w:fill="FFFFFF"/>
        </w:rPr>
        <w:t xml:space="preserve">(нова </w:t>
      </w:r>
      <w:proofErr w:type="spellStart"/>
      <w:r>
        <w:rPr>
          <w:rStyle w:val="a8"/>
          <w:bCs/>
          <w:i w:val="0"/>
          <w:iCs/>
          <w:sz w:val="28"/>
          <w:szCs w:val="28"/>
          <w:shd w:val="clear" w:color="auto" w:fill="FFFFFF"/>
        </w:rPr>
        <w:t>редакція</w:t>
      </w:r>
      <w:proofErr w:type="spellEnd"/>
      <w:r>
        <w:rPr>
          <w:rStyle w:val="a8"/>
          <w:bCs/>
          <w:i w:val="0"/>
          <w:iCs/>
          <w:sz w:val="28"/>
          <w:szCs w:val="28"/>
          <w:shd w:val="clear" w:color="auto" w:fill="FFFFFF"/>
        </w:rPr>
        <w:t>)</w:t>
      </w:r>
    </w:p>
    <w:p w:rsidR="00F47987" w:rsidRDefault="00F47987" w:rsidP="00086EA7">
      <w:pPr>
        <w:jc w:val="center"/>
        <w:rPr>
          <w:rStyle w:val="a8"/>
          <w:b/>
          <w:bCs/>
          <w:i w:val="0"/>
          <w:iCs/>
          <w:sz w:val="44"/>
          <w:szCs w:val="44"/>
          <w:shd w:val="clear" w:color="auto" w:fill="FFFFFF"/>
        </w:rPr>
      </w:pPr>
    </w:p>
    <w:p w:rsidR="00F47987" w:rsidRDefault="00F47987" w:rsidP="00086EA7">
      <w:pPr>
        <w:jc w:val="center"/>
        <w:rPr>
          <w:rStyle w:val="a8"/>
          <w:rFonts w:ascii="Calibri" w:hAnsi="Calibri"/>
          <w:b/>
          <w:bCs/>
          <w:i w:val="0"/>
          <w:iCs/>
          <w:sz w:val="28"/>
          <w:szCs w:val="28"/>
          <w:shd w:val="clear" w:color="auto" w:fill="FFFFFF"/>
        </w:rPr>
      </w:pPr>
    </w:p>
    <w:p w:rsidR="00F47987" w:rsidRDefault="00F47987" w:rsidP="00086EA7">
      <w:pPr>
        <w:jc w:val="center"/>
        <w:rPr>
          <w:rStyle w:val="a8"/>
          <w:rFonts w:ascii="Calibri" w:hAnsi="Calibri"/>
          <w:b/>
          <w:bCs/>
          <w:i w:val="0"/>
          <w:iCs/>
          <w:sz w:val="28"/>
          <w:szCs w:val="28"/>
          <w:shd w:val="clear" w:color="auto" w:fill="FFFFFF"/>
        </w:rPr>
      </w:pPr>
    </w:p>
    <w:p w:rsidR="00F47987" w:rsidRDefault="00F47987" w:rsidP="00086EA7">
      <w:pPr>
        <w:jc w:val="center"/>
        <w:rPr>
          <w:rStyle w:val="a8"/>
          <w:rFonts w:ascii="Calibri" w:hAnsi="Calibri"/>
          <w:b/>
          <w:bCs/>
          <w:i w:val="0"/>
          <w:iCs/>
          <w:sz w:val="28"/>
          <w:szCs w:val="28"/>
          <w:shd w:val="clear" w:color="auto" w:fill="FFFFFF"/>
        </w:rPr>
      </w:pPr>
    </w:p>
    <w:p w:rsidR="00F47987" w:rsidRDefault="00F47987" w:rsidP="00086EA7">
      <w:pPr>
        <w:jc w:val="center"/>
        <w:rPr>
          <w:rStyle w:val="a8"/>
          <w:rFonts w:ascii="Calibri" w:hAnsi="Calibri"/>
          <w:b/>
          <w:bCs/>
          <w:i w:val="0"/>
          <w:iCs/>
          <w:sz w:val="28"/>
          <w:szCs w:val="28"/>
          <w:shd w:val="clear" w:color="auto" w:fill="FFFFFF"/>
        </w:rPr>
      </w:pPr>
    </w:p>
    <w:p w:rsidR="00F47987" w:rsidRDefault="00F47987" w:rsidP="00086EA7">
      <w:pPr>
        <w:jc w:val="center"/>
        <w:rPr>
          <w:rStyle w:val="a8"/>
          <w:rFonts w:ascii="Calibri" w:hAnsi="Calibri"/>
          <w:b/>
          <w:bCs/>
          <w:i w:val="0"/>
          <w:iCs/>
          <w:sz w:val="28"/>
          <w:szCs w:val="28"/>
          <w:shd w:val="clear" w:color="auto" w:fill="FFFFFF"/>
        </w:rPr>
      </w:pPr>
    </w:p>
    <w:p w:rsidR="00F47987" w:rsidRDefault="00F47987" w:rsidP="00086EA7">
      <w:pPr>
        <w:jc w:val="center"/>
        <w:rPr>
          <w:rStyle w:val="a8"/>
          <w:rFonts w:ascii="Calibri" w:hAnsi="Calibri"/>
          <w:b/>
          <w:bCs/>
          <w:i w:val="0"/>
          <w:iCs/>
          <w:sz w:val="28"/>
          <w:szCs w:val="28"/>
          <w:shd w:val="clear" w:color="auto" w:fill="FFFFFF"/>
        </w:rPr>
      </w:pPr>
    </w:p>
    <w:p w:rsidR="00F47987" w:rsidRDefault="00F47987" w:rsidP="00086EA7">
      <w:pPr>
        <w:jc w:val="center"/>
        <w:rPr>
          <w:rStyle w:val="a8"/>
          <w:rFonts w:ascii="Calibri" w:hAnsi="Calibri"/>
          <w:b/>
          <w:bCs/>
          <w:i w:val="0"/>
          <w:iCs/>
          <w:sz w:val="28"/>
          <w:szCs w:val="28"/>
          <w:shd w:val="clear" w:color="auto" w:fill="FFFFFF"/>
        </w:rPr>
      </w:pPr>
    </w:p>
    <w:p w:rsidR="00F47987" w:rsidRDefault="00F47987" w:rsidP="00086EA7">
      <w:pPr>
        <w:jc w:val="center"/>
        <w:rPr>
          <w:rStyle w:val="a8"/>
          <w:rFonts w:ascii="Calibri" w:hAnsi="Calibri"/>
          <w:b/>
          <w:bCs/>
          <w:i w:val="0"/>
          <w:iCs/>
          <w:sz w:val="28"/>
          <w:szCs w:val="28"/>
          <w:shd w:val="clear" w:color="auto" w:fill="FFFFFF"/>
        </w:rPr>
      </w:pPr>
    </w:p>
    <w:p w:rsidR="00F47987" w:rsidRDefault="00F47987" w:rsidP="00086EA7">
      <w:pPr>
        <w:jc w:val="center"/>
        <w:rPr>
          <w:rStyle w:val="a8"/>
          <w:rFonts w:ascii="Calibri" w:hAnsi="Calibri"/>
          <w:b/>
          <w:bCs/>
          <w:i w:val="0"/>
          <w:iCs/>
          <w:sz w:val="28"/>
          <w:szCs w:val="28"/>
          <w:shd w:val="clear" w:color="auto" w:fill="FFFFFF"/>
        </w:rPr>
      </w:pPr>
    </w:p>
    <w:p w:rsidR="00F47987" w:rsidRDefault="00F47987" w:rsidP="00086EA7">
      <w:pPr>
        <w:jc w:val="center"/>
        <w:rPr>
          <w:rStyle w:val="a8"/>
          <w:rFonts w:ascii="Calibri" w:hAnsi="Calibri"/>
          <w:b/>
          <w:bCs/>
          <w:i w:val="0"/>
          <w:iCs/>
          <w:sz w:val="28"/>
          <w:szCs w:val="28"/>
          <w:shd w:val="clear" w:color="auto" w:fill="FFFFFF"/>
        </w:rPr>
      </w:pPr>
    </w:p>
    <w:p w:rsidR="00F47987" w:rsidRDefault="00F47987" w:rsidP="00086EA7">
      <w:pPr>
        <w:jc w:val="center"/>
        <w:rPr>
          <w:rStyle w:val="a8"/>
          <w:rFonts w:ascii="Calibri" w:hAnsi="Calibri"/>
          <w:b/>
          <w:bCs/>
          <w:i w:val="0"/>
          <w:iCs/>
          <w:sz w:val="28"/>
          <w:szCs w:val="28"/>
          <w:shd w:val="clear" w:color="auto" w:fill="FFFFFF"/>
        </w:rPr>
      </w:pPr>
    </w:p>
    <w:p w:rsidR="00F47987" w:rsidRDefault="00F47987" w:rsidP="00086EA7">
      <w:pPr>
        <w:jc w:val="center"/>
        <w:rPr>
          <w:rStyle w:val="a8"/>
          <w:rFonts w:ascii="Calibri" w:hAnsi="Calibri"/>
          <w:b/>
          <w:bCs/>
          <w:i w:val="0"/>
          <w:iCs/>
          <w:sz w:val="28"/>
          <w:szCs w:val="28"/>
          <w:shd w:val="clear" w:color="auto" w:fill="FFFFFF"/>
        </w:rPr>
      </w:pPr>
    </w:p>
    <w:p w:rsidR="00F47987" w:rsidRDefault="00F47987" w:rsidP="00086EA7">
      <w:pPr>
        <w:jc w:val="center"/>
        <w:rPr>
          <w:rStyle w:val="a8"/>
          <w:rFonts w:ascii="Calibri" w:hAnsi="Calibri"/>
          <w:b/>
          <w:bCs/>
          <w:i w:val="0"/>
          <w:iCs/>
          <w:sz w:val="28"/>
          <w:szCs w:val="28"/>
          <w:shd w:val="clear" w:color="auto" w:fill="FFFFFF"/>
        </w:rPr>
      </w:pPr>
    </w:p>
    <w:p w:rsidR="00F47987" w:rsidRDefault="00F47987" w:rsidP="00086EA7">
      <w:pPr>
        <w:jc w:val="center"/>
        <w:rPr>
          <w:rStyle w:val="a8"/>
          <w:rFonts w:ascii="Calibri" w:hAnsi="Calibri"/>
          <w:b/>
          <w:bCs/>
          <w:i w:val="0"/>
          <w:iCs/>
          <w:sz w:val="28"/>
          <w:szCs w:val="28"/>
          <w:shd w:val="clear" w:color="auto" w:fill="FFFFFF"/>
        </w:rPr>
      </w:pPr>
    </w:p>
    <w:p w:rsidR="00F47987" w:rsidRDefault="00440F03" w:rsidP="00086EA7">
      <w:pPr>
        <w:rPr>
          <w:rStyle w:val="a8"/>
          <w:rFonts w:ascii="Calibri" w:hAnsi="Calibri"/>
          <w:b/>
          <w:bCs/>
          <w:i w:val="0"/>
          <w:iCs/>
          <w:sz w:val="28"/>
          <w:szCs w:val="28"/>
          <w:shd w:val="clear" w:color="auto" w:fill="FFFFFF"/>
        </w:rPr>
      </w:pPr>
      <w:r>
        <w:rPr>
          <w:noProof/>
          <w:lang w:val="uk-UA" w:eastAsia="uk-UA"/>
        </w:rPr>
        <mc:AlternateContent>
          <mc:Choice Requires="wps">
            <w:drawing>
              <wp:anchor distT="0" distB="0" distL="114300" distR="114300" simplePos="0" relativeHeight="251658240" behindDoc="0" locked="0" layoutInCell="1" allowOverlap="1">
                <wp:simplePos x="0" y="0"/>
                <wp:positionH relativeFrom="column">
                  <wp:posOffset>5455920</wp:posOffset>
                </wp:positionH>
                <wp:positionV relativeFrom="paragraph">
                  <wp:posOffset>88900</wp:posOffset>
                </wp:positionV>
                <wp:extent cx="914400" cy="914400"/>
                <wp:effectExtent l="1905" t="3810" r="0" b="0"/>
                <wp:wrapNone/>
                <wp:docPr id="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529135" id="Прямоугольник 1" o:spid="_x0000_s1026" style="position:absolute;margin-left:429.6pt;margin-top:7pt;width:1in;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" stroked="f"/>
            </w:pict>
          </mc:Fallback>
        </mc:AlternateContent>
      </w:r>
    </w:p>
    <w:p w:rsidR="00F47987" w:rsidRDefault="00F47987" w:rsidP="00086EA7">
      <w:pPr>
        <w:jc w:val="center"/>
        <w:rPr>
          <w:rStyle w:val="a8"/>
          <w:rFonts w:ascii="Calibri" w:hAnsi="Calibri"/>
          <w:b/>
          <w:bCs/>
          <w:i w:val="0"/>
          <w:iCs/>
          <w:sz w:val="28"/>
          <w:szCs w:val="28"/>
          <w:shd w:val="clear" w:color="auto" w:fill="FFFFFF"/>
          <w:lang w:val="uk-UA"/>
        </w:rPr>
      </w:pPr>
    </w:p>
    <w:p w:rsidR="00F47987" w:rsidRDefault="00F47987" w:rsidP="00086EA7">
      <w:pPr>
        <w:jc w:val="center"/>
        <w:rPr>
          <w:rStyle w:val="a8"/>
          <w:rFonts w:ascii="Calibri" w:hAnsi="Calibri"/>
          <w:b/>
          <w:bCs/>
          <w:i w:val="0"/>
          <w:iCs/>
          <w:sz w:val="28"/>
          <w:szCs w:val="28"/>
          <w:shd w:val="clear" w:color="auto" w:fill="FFFFFF"/>
        </w:rPr>
      </w:pPr>
    </w:p>
    <w:p w:rsidR="00F47987" w:rsidRDefault="00F47987" w:rsidP="00086EA7">
      <w:pPr>
        <w:jc w:val="center"/>
        <w:rPr>
          <w:rStyle w:val="a8"/>
          <w:rFonts w:ascii="Calibri" w:hAnsi="Calibri"/>
          <w:b/>
          <w:bCs/>
          <w:i w:val="0"/>
          <w:iCs/>
          <w:sz w:val="28"/>
          <w:szCs w:val="28"/>
          <w:shd w:val="clear" w:color="auto" w:fill="FFFFFF"/>
        </w:rPr>
      </w:pPr>
    </w:p>
    <w:p w:rsidR="00F47987" w:rsidRDefault="00F47987" w:rsidP="00086EA7">
      <w:pPr>
        <w:jc w:val="center"/>
        <w:rPr>
          <w:rStyle w:val="a8"/>
          <w:rFonts w:ascii="Calibri" w:hAnsi="Calibri"/>
          <w:b/>
          <w:bCs/>
          <w:i w:val="0"/>
          <w:iCs/>
          <w:sz w:val="28"/>
          <w:szCs w:val="28"/>
          <w:shd w:val="clear" w:color="auto" w:fill="FFFFFF"/>
        </w:rPr>
      </w:pPr>
    </w:p>
    <w:p w:rsidR="00F47987" w:rsidRDefault="00F47987" w:rsidP="00086EA7">
      <w:pPr>
        <w:pStyle w:val="a9"/>
        <w:numPr>
          <w:ilvl w:val="0"/>
          <w:numId w:val="6"/>
        </w:numPr>
        <w:jc w:val="center"/>
        <w:rPr>
          <w:rFonts w:ascii="Times New Roman" w:hAnsi="Times New Roman"/>
          <w:color w:val="000000"/>
        </w:rPr>
      </w:pPr>
      <w:r>
        <w:rPr>
          <w:rFonts w:ascii="Times New Roman" w:hAnsi="Times New Roman"/>
          <w:b/>
          <w:color w:val="000000"/>
          <w:sz w:val="28"/>
          <w:szCs w:val="28"/>
          <w:lang w:val="uk-UA"/>
        </w:rPr>
        <w:t>ЗАГАЛЬНІ ПОЛОЖЕННЯ</w:t>
      </w:r>
    </w:p>
    <w:p w:rsidR="00F47987" w:rsidRDefault="00F47987" w:rsidP="00086EA7">
      <w:pPr>
        <w:pStyle w:val="a9"/>
        <w:ind w:left="360"/>
        <w:rPr>
          <w:rFonts w:ascii="Times New Roman" w:hAnsi="Times New Roman"/>
          <w:b/>
          <w:color w:val="000000"/>
          <w:sz w:val="28"/>
          <w:szCs w:val="28"/>
          <w:lang w:val="uk-UA"/>
        </w:rPr>
      </w:pPr>
    </w:p>
    <w:p w:rsidR="00F47987" w:rsidRDefault="00F47987" w:rsidP="00086EA7">
      <w:pPr>
        <w:pStyle w:val="a9"/>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1.1. «</w:t>
      </w:r>
      <w:r>
        <w:rPr>
          <w:rFonts w:ascii="Times New Roman" w:hAnsi="Times New Roman"/>
          <w:sz w:val="28"/>
          <w:szCs w:val="28"/>
          <w:lang w:val="uk-UA"/>
        </w:rPr>
        <w:t>ЦЕНТР КУЛЬТУРИ ТА ДОЗВІЛЛЯ» ЗИМНІВСЬКОЇ СІЛЬСЬКОЇ РАДИ</w:t>
      </w:r>
      <w:r>
        <w:rPr>
          <w:rFonts w:ascii="Times New Roman" w:hAnsi="Times New Roman"/>
          <w:color w:val="000000"/>
          <w:sz w:val="28"/>
          <w:szCs w:val="28"/>
          <w:lang w:val="uk-UA"/>
        </w:rPr>
        <w:t xml:space="preserve"> є неприбутковим комунальним закладом культури, діяльність якого спрямована </w:t>
      </w:r>
      <w:r>
        <w:rPr>
          <w:rFonts w:ascii="Times New Roman" w:hAnsi="Times New Roman"/>
          <w:bCs/>
          <w:sz w:val="28"/>
          <w:szCs w:val="28"/>
          <w:bdr w:val="none" w:sz="0" w:space="0" w:color="auto" w:frame="1"/>
          <w:shd w:val="clear" w:color="auto" w:fill="FFFFFF"/>
          <w:lang w:val="uk-UA"/>
        </w:rPr>
        <w:t xml:space="preserve">на формування нового культурно-мистецького середовища та створення умов </w:t>
      </w:r>
      <w:r>
        <w:rPr>
          <w:rFonts w:ascii="Times New Roman" w:hAnsi="Times New Roman"/>
          <w:sz w:val="28"/>
          <w:szCs w:val="28"/>
          <w:shd w:val="clear" w:color="auto" w:fill="FFFFFF"/>
          <w:lang w:val="uk-UA"/>
        </w:rPr>
        <w:t>для масового, сімейного та індивідуального розвитку творчих здібностей</w:t>
      </w:r>
      <w:r>
        <w:rPr>
          <w:rFonts w:ascii="Times New Roman" w:hAnsi="Times New Roman"/>
          <w:sz w:val="28"/>
          <w:szCs w:val="28"/>
          <w:lang w:val="uk-UA"/>
        </w:rPr>
        <w:t xml:space="preserve">, </w:t>
      </w:r>
      <w:r>
        <w:rPr>
          <w:rFonts w:ascii="Times New Roman" w:hAnsi="Times New Roman"/>
          <w:sz w:val="28"/>
          <w:szCs w:val="28"/>
          <w:shd w:val="clear" w:color="auto" w:fill="FFFFFF"/>
          <w:lang w:val="uk-UA"/>
        </w:rPr>
        <w:t>спілкування, відпочинку, розваг, відновлення духовних і фізичних сил на основі вивчення культурних запитів та інтересів різних категорій населення</w:t>
      </w:r>
      <w:r>
        <w:rPr>
          <w:rFonts w:ascii="Times New Roman" w:hAnsi="Times New Roman"/>
          <w:color w:val="000000"/>
          <w:sz w:val="28"/>
          <w:szCs w:val="28"/>
          <w:lang w:val="uk-UA"/>
        </w:rPr>
        <w:t>.</w:t>
      </w:r>
    </w:p>
    <w:p w:rsidR="00F47987" w:rsidRDefault="00F47987" w:rsidP="00086EA7">
      <w:pPr>
        <w:pStyle w:val="a9"/>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1.2. </w:t>
      </w:r>
      <w:r>
        <w:rPr>
          <w:rFonts w:ascii="Times New Roman" w:hAnsi="Times New Roman"/>
          <w:sz w:val="28"/>
          <w:szCs w:val="28"/>
          <w:lang w:val="uk-UA"/>
        </w:rPr>
        <w:t>Центр культури  та дозвілля Зимнівської сільської ради</w:t>
      </w:r>
      <w:r>
        <w:rPr>
          <w:rFonts w:ascii="Times New Roman" w:hAnsi="Times New Roman"/>
          <w:color w:val="000000"/>
          <w:sz w:val="28"/>
          <w:szCs w:val="28"/>
          <w:lang w:val="uk-UA"/>
        </w:rPr>
        <w:t xml:space="preserve"> (далі – </w:t>
      </w:r>
      <w:r>
        <w:rPr>
          <w:rFonts w:ascii="Times New Roman" w:hAnsi="Times New Roman"/>
          <w:sz w:val="28"/>
          <w:szCs w:val="28"/>
          <w:lang w:val="uk-UA"/>
        </w:rPr>
        <w:t>Центр</w:t>
      </w:r>
      <w:r>
        <w:rPr>
          <w:rFonts w:ascii="Times New Roman" w:hAnsi="Times New Roman"/>
          <w:color w:val="000000"/>
          <w:sz w:val="28"/>
          <w:szCs w:val="28"/>
          <w:lang w:val="uk-UA"/>
        </w:rPr>
        <w:t xml:space="preserve">) знаходиться у комунальній власності </w:t>
      </w:r>
      <w:r>
        <w:rPr>
          <w:rFonts w:ascii="Times New Roman" w:hAnsi="Times New Roman"/>
          <w:sz w:val="28"/>
          <w:szCs w:val="28"/>
          <w:lang w:val="uk-UA"/>
        </w:rPr>
        <w:t xml:space="preserve">Зимнівської </w:t>
      </w:r>
      <w:r>
        <w:rPr>
          <w:rFonts w:ascii="Times New Roman" w:hAnsi="Times New Roman"/>
          <w:color w:val="000000"/>
          <w:sz w:val="28"/>
          <w:szCs w:val="28"/>
          <w:lang w:val="uk-UA"/>
        </w:rPr>
        <w:t>сільської ради Володимир-Волинського району Волинської області.</w:t>
      </w:r>
    </w:p>
    <w:p w:rsidR="00F47987" w:rsidRDefault="00F47987" w:rsidP="00086EA7">
      <w:pPr>
        <w:pStyle w:val="a9"/>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1.3. Найменування українською мовою:</w:t>
      </w:r>
    </w:p>
    <w:p w:rsidR="00F47987" w:rsidRDefault="00F47987" w:rsidP="00086EA7">
      <w:pPr>
        <w:pStyle w:val="a9"/>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Повна назва: «</w:t>
      </w:r>
      <w:r>
        <w:rPr>
          <w:rFonts w:ascii="Times New Roman" w:hAnsi="Times New Roman"/>
          <w:sz w:val="28"/>
          <w:szCs w:val="28"/>
          <w:lang w:val="uk-UA"/>
        </w:rPr>
        <w:t>Центр культури  та дозвілля» Зимнівської сільської ради</w:t>
      </w:r>
      <w:r>
        <w:rPr>
          <w:rFonts w:ascii="Times New Roman" w:hAnsi="Times New Roman"/>
          <w:color w:val="000000"/>
          <w:sz w:val="28"/>
          <w:szCs w:val="28"/>
          <w:lang w:val="uk-UA"/>
        </w:rPr>
        <w:t>;</w:t>
      </w:r>
    </w:p>
    <w:p w:rsidR="00F47987" w:rsidRDefault="00F47987" w:rsidP="00086EA7">
      <w:pPr>
        <w:pStyle w:val="a9"/>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Скорочена назва: «</w:t>
      </w:r>
      <w:r>
        <w:rPr>
          <w:rFonts w:ascii="Times New Roman" w:hAnsi="Times New Roman"/>
          <w:sz w:val="28"/>
          <w:szCs w:val="28"/>
          <w:lang w:val="uk-UA"/>
        </w:rPr>
        <w:t>Центр культури та дозвілля»</w:t>
      </w:r>
    </w:p>
    <w:p w:rsidR="00F47987" w:rsidRDefault="00F47987" w:rsidP="00086EA7">
      <w:pPr>
        <w:pStyle w:val="a9"/>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 xml:space="preserve">1.4. ЗАСНОВНИКОМ та ВЛАСНИКОМ </w:t>
      </w:r>
      <w:r>
        <w:rPr>
          <w:rFonts w:ascii="Times New Roman" w:hAnsi="Times New Roman"/>
          <w:sz w:val="28"/>
          <w:szCs w:val="28"/>
          <w:lang w:val="uk-UA"/>
        </w:rPr>
        <w:t>Центру</w:t>
      </w:r>
      <w:r>
        <w:rPr>
          <w:rFonts w:ascii="Times New Roman" w:hAnsi="Times New Roman"/>
          <w:color w:val="000000"/>
          <w:sz w:val="28"/>
          <w:szCs w:val="28"/>
          <w:lang w:val="uk-UA"/>
        </w:rPr>
        <w:t xml:space="preserve"> є </w:t>
      </w:r>
      <w:r>
        <w:rPr>
          <w:rFonts w:ascii="Times New Roman" w:hAnsi="Times New Roman"/>
          <w:sz w:val="28"/>
          <w:szCs w:val="28"/>
          <w:lang w:val="uk-UA"/>
        </w:rPr>
        <w:t>Зимнівської</w:t>
      </w:r>
      <w:r>
        <w:rPr>
          <w:rFonts w:ascii="Times New Roman" w:hAnsi="Times New Roman"/>
          <w:color w:val="000000"/>
          <w:sz w:val="28"/>
          <w:szCs w:val="28"/>
          <w:lang w:val="uk-UA"/>
        </w:rPr>
        <w:t xml:space="preserve"> сільська рада Володимир-Волинського району Волинської області (далі – </w:t>
      </w:r>
      <w:proofErr w:type="spellStart"/>
      <w:r>
        <w:rPr>
          <w:rFonts w:ascii="Times New Roman" w:hAnsi="Times New Roman"/>
          <w:sz w:val="28"/>
          <w:szCs w:val="28"/>
          <w:lang w:val="uk-UA"/>
        </w:rPr>
        <w:t>Зимнівська</w:t>
      </w:r>
      <w:proofErr w:type="spellEnd"/>
      <w:r>
        <w:rPr>
          <w:rFonts w:ascii="Times New Roman" w:hAnsi="Times New Roman"/>
          <w:color w:val="000000"/>
          <w:sz w:val="28"/>
          <w:szCs w:val="28"/>
          <w:lang w:val="uk-UA"/>
        </w:rPr>
        <w:t xml:space="preserve"> сільська рада)</w:t>
      </w:r>
    </w:p>
    <w:p w:rsidR="00F47987" w:rsidRDefault="00F47987" w:rsidP="00086EA7">
      <w:pPr>
        <w:pStyle w:val="a9"/>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ОРГАНОМ УПРАВЛІННЯ </w:t>
      </w:r>
      <w:r>
        <w:rPr>
          <w:rFonts w:ascii="Times New Roman" w:hAnsi="Times New Roman"/>
          <w:sz w:val="28"/>
          <w:szCs w:val="28"/>
          <w:lang w:val="uk-UA"/>
        </w:rPr>
        <w:t>Центру</w:t>
      </w:r>
      <w:r>
        <w:rPr>
          <w:rFonts w:ascii="Times New Roman" w:hAnsi="Times New Roman"/>
          <w:color w:val="000000"/>
          <w:sz w:val="28"/>
          <w:szCs w:val="28"/>
          <w:lang w:val="uk-UA"/>
        </w:rPr>
        <w:t xml:space="preserve"> є гуманітарний відділ </w:t>
      </w:r>
      <w:r>
        <w:rPr>
          <w:rFonts w:ascii="Times New Roman" w:hAnsi="Times New Roman"/>
          <w:sz w:val="28"/>
          <w:szCs w:val="28"/>
          <w:lang w:val="uk-UA"/>
        </w:rPr>
        <w:t>Зимнівської</w:t>
      </w:r>
      <w:r>
        <w:rPr>
          <w:rFonts w:ascii="Times New Roman" w:hAnsi="Times New Roman"/>
          <w:color w:val="000000"/>
          <w:sz w:val="28"/>
          <w:szCs w:val="28"/>
          <w:lang w:val="uk-UA"/>
        </w:rPr>
        <w:t xml:space="preserve"> сільської ради.</w:t>
      </w:r>
    </w:p>
    <w:p w:rsidR="00F47987" w:rsidRDefault="00F47987" w:rsidP="00086EA7">
      <w:pPr>
        <w:ind w:firstLine="709"/>
        <w:jc w:val="both"/>
        <w:rPr>
          <w:rFonts w:ascii="Calibri" w:hAnsi="Calibri"/>
          <w:b/>
          <w:i/>
          <w:sz w:val="30"/>
          <w:szCs w:val="30"/>
          <w:lang w:val="uk-UA"/>
        </w:rPr>
      </w:pPr>
      <w:r>
        <w:rPr>
          <w:sz w:val="28"/>
          <w:szCs w:val="28"/>
          <w:lang w:val="uk-UA"/>
        </w:rPr>
        <w:t xml:space="preserve">1.5. Центр утворюється шляхом перейменування будинку культури села Зимне на Центр культури  та дозвілля Зимнівської сільської ради та приєднанням до останнього клубних закладів, бібліотек. До Центру приєднуються та йому підпорядковуються будинок культури с. Бубнів, будинок культури с. </w:t>
      </w:r>
      <w:proofErr w:type="spellStart"/>
      <w:r>
        <w:rPr>
          <w:sz w:val="28"/>
          <w:szCs w:val="28"/>
          <w:lang w:val="uk-UA"/>
        </w:rPr>
        <w:t>Льотниче</w:t>
      </w:r>
      <w:proofErr w:type="spellEnd"/>
      <w:r>
        <w:rPr>
          <w:sz w:val="28"/>
          <w:szCs w:val="28"/>
          <w:lang w:val="uk-UA"/>
        </w:rPr>
        <w:t xml:space="preserve">, будинок культури с. </w:t>
      </w:r>
      <w:proofErr w:type="spellStart"/>
      <w:r>
        <w:rPr>
          <w:sz w:val="28"/>
          <w:szCs w:val="28"/>
          <w:lang w:val="uk-UA"/>
        </w:rPr>
        <w:t>Селець</w:t>
      </w:r>
      <w:proofErr w:type="spellEnd"/>
      <w:r>
        <w:rPr>
          <w:sz w:val="28"/>
          <w:szCs w:val="28"/>
          <w:lang w:val="uk-UA"/>
        </w:rPr>
        <w:t xml:space="preserve">, будинок культури с. Хмелівка, будинок культури с. </w:t>
      </w:r>
      <w:proofErr w:type="spellStart"/>
      <w:r>
        <w:rPr>
          <w:sz w:val="28"/>
          <w:szCs w:val="28"/>
          <w:lang w:val="uk-UA"/>
        </w:rPr>
        <w:t>Хобултова,клуб</w:t>
      </w:r>
      <w:proofErr w:type="spellEnd"/>
      <w:r>
        <w:rPr>
          <w:sz w:val="28"/>
          <w:szCs w:val="28"/>
          <w:lang w:val="uk-UA"/>
        </w:rPr>
        <w:t xml:space="preserve"> с. </w:t>
      </w:r>
      <w:proofErr w:type="spellStart"/>
      <w:r>
        <w:rPr>
          <w:sz w:val="28"/>
          <w:szCs w:val="28"/>
          <w:lang w:val="uk-UA"/>
        </w:rPr>
        <w:t>Когильне</w:t>
      </w:r>
      <w:proofErr w:type="spellEnd"/>
      <w:r>
        <w:rPr>
          <w:sz w:val="28"/>
          <w:szCs w:val="28"/>
          <w:lang w:val="uk-UA"/>
        </w:rPr>
        <w:t xml:space="preserve">, клуб с. Володимирівка, клуб с. </w:t>
      </w:r>
      <w:proofErr w:type="spellStart"/>
      <w:r>
        <w:rPr>
          <w:sz w:val="28"/>
          <w:szCs w:val="28"/>
          <w:lang w:val="uk-UA"/>
        </w:rPr>
        <w:t>Поничів</w:t>
      </w:r>
      <w:proofErr w:type="spellEnd"/>
      <w:r>
        <w:rPr>
          <w:sz w:val="28"/>
          <w:szCs w:val="28"/>
          <w:lang w:val="uk-UA"/>
        </w:rPr>
        <w:t xml:space="preserve">, клуб с. </w:t>
      </w:r>
      <w:proofErr w:type="spellStart"/>
      <w:r>
        <w:rPr>
          <w:sz w:val="28"/>
          <w:szCs w:val="28"/>
          <w:lang w:val="uk-UA"/>
        </w:rPr>
        <w:t>Шистів</w:t>
      </w:r>
      <w:proofErr w:type="spellEnd"/>
      <w:r>
        <w:rPr>
          <w:sz w:val="28"/>
          <w:szCs w:val="28"/>
          <w:lang w:val="uk-UA"/>
        </w:rPr>
        <w:t xml:space="preserve">, клуб с. Нехворощі, клуб с. </w:t>
      </w:r>
      <w:proofErr w:type="spellStart"/>
      <w:r>
        <w:rPr>
          <w:sz w:val="28"/>
          <w:szCs w:val="28"/>
          <w:lang w:val="uk-UA"/>
        </w:rPr>
        <w:t>Житані</w:t>
      </w:r>
      <w:proofErr w:type="spellEnd"/>
      <w:r>
        <w:rPr>
          <w:sz w:val="28"/>
          <w:szCs w:val="28"/>
          <w:lang w:val="uk-UA"/>
        </w:rPr>
        <w:t xml:space="preserve">, клуб-бібліотека с. Микуличі, бібліотека-клуб с. </w:t>
      </w:r>
      <w:proofErr w:type="spellStart"/>
      <w:r>
        <w:rPr>
          <w:sz w:val="28"/>
          <w:szCs w:val="28"/>
          <w:lang w:val="uk-UA"/>
        </w:rPr>
        <w:t>Руснів</w:t>
      </w:r>
      <w:proofErr w:type="spellEnd"/>
      <w:r>
        <w:rPr>
          <w:sz w:val="28"/>
          <w:szCs w:val="28"/>
          <w:lang w:val="uk-UA"/>
        </w:rPr>
        <w:t xml:space="preserve">, бібліотека с. Зимне, бібліотека с. </w:t>
      </w:r>
      <w:proofErr w:type="spellStart"/>
      <w:r>
        <w:rPr>
          <w:sz w:val="28"/>
          <w:szCs w:val="28"/>
          <w:lang w:val="uk-UA"/>
        </w:rPr>
        <w:t>Льотниче</w:t>
      </w:r>
      <w:proofErr w:type="spellEnd"/>
      <w:r>
        <w:rPr>
          <w:sz w:val="28"/>
          <w:szCs w:val="28"/>
          <w:lang w:val="uk-UA"/>
        </w:rPr>
        <w:t xml:space="preserve">, бібліотека с. </w:t>
      </w:r>
      <w:proofErr w:type="spellStart"/>
      <w:r>
        <w:rPr>
          <w:sz w:val="28"/>
          <w:szCs w:val="28"/>
          <w:lang w:val="uk-UA"/>
        </w:rPr>
        <w:t>Селець</w:t>
      </w:r>
      <w:proofErr w:type="spellEnd"/>
      <w:r>
        <w:rPr>
          <w:sz w:val="28"/>
          <w:szCs w:val="28"/>
          <w:lang w:val="uk-UA"/>
        </w:rPr>
        <w:t xml:space="preserve">, бібліотека с. Бубнів, бібліотека с. Хмелівка, бібліотека </w:t>
      </w:r>
      <w:proofErr w:type="spellStart"/>
      <w:r>
        <w:rPr>
          <w:sz w:val="28"/>
          <w:szCs w:val="28"/>
          <w:lang w:val="uk-UA"/>
        </w:rPr>
        <w:t>с.Володимирівка</w:t>
      </w:r>
      <w:proofErr w:type="spellEnd"/>
      <w:r>
        <w:rPr>
          <w:sz w:val="28"/>
          <w:szCs w:val="28"/>
          <w:lang w:val="uk-UA"/>
        </w:rPr>
        <w:t xml:space="preserve">, бібліотека с. </w:t>
      </w:r>
      <w:proofErr w:type="spellStart"/>
      <w:r>
        <w:rPr>
          <w:sz w:val="28"/>
          <w:szCs w:val="28"/>
          <w:lang w:val="uk-UA"/>
        </w:rPr>
        <w:t>Хобултова</w:t>
      </w:r>
      <w:proofErr w:type="spellEnd"/>
      <w:r>
        <w:rPr>
          <w:sz w:val="28"/>
          <w:szCs w:val="28"/>
          <w:lang w:val="uk-UA"/>
        </w:rPr>
        <w:t>, центр фізичного здоров’я населення «Спорт для всіх»</w:t>
      </w:r>
      <w:r w:rsidR="00285061">
        <w:rPr>
          <w:sz w:val="28"/>
          <w:szCs w:val="28"/>
          <w:lang w:val="uk-UA"/>
        </w:rPr>
        <w:t xml:space="preserve"> та Центр активності громадян</w:t>
      </w:r>
      <w:r>
        <w:rPr>
          <w:sz w:val="28"/>
          <w:szCs w:val="28"/>
          <w:lang w:val="uk-UA"/>
        </w:rPr>
        <w:t xml:space="preserve"> </w:t>
      </w:r>
    </w:p>
    <w:p w:rsidR="00F47987" w:rsidRDefault="00F47987" w:rsidP="00086EA7">
      <w:pPr>
        <w:pStyle w:val="a9"/>
        <w:ind w:firstLine="708"/>
        <w:jc w:val="both"/>
        <w:rPr>
          <w:rFonts w:ascii="Times New Roman" w:hAnsi="Times New Roman"/>
          <w:color w:val="000000"/>
          <w:sz w:val="28"/>
          <w:szCs w:val="28"/>
          <w:lang w:val="uk-UA"/>
        </w:rPr>
      </w:pPr>
      <w:r>
        <w:rPr>
          <w:rFonts w:ascii="Times New Roman" w:hAnsi="Times New Roman"/>
          <w:color w:val="000000"/>
          <w:sz w:val="28"/>
          <w:szCs w:val="28"/>
          <w:lang w:val="uk-UA"/>
        </w:rPr>
        <w:t>1.6. </w:t>
      </w:r>
      <w:r>
        <w:rPr>
          <w:rFonts w:ascii="Times New Roman" w:hAnsi="Times New Roman"/>
          <w:sz w:val="28"/>
          <w:szCs w:val="28"/>
          <w:lang w:val="uk-UA"/>
        </w:rPr>
        <w:t xml:space="preserve">Центр </w:t>
      </w:r>
      <w:r>
        <w:rPr>
          <w:rFonts w:ascii="Times New Roman" w:hAnsi="Times New Roman"/>
          <w:color w:val="000000"/>
          <w:sz w:val="28"/>
          <w:szCs w:val="28"/>
          <w:lang w:val="uk-UA"/>
        </w:rPr>
        <w:t>є юридичною особою, має самостійний баланс та розрахункові рахунки в органах Державної казначейської служби України, круглу печатку, штамп, бланки встановленого зразка зі своїм найменуванням.</w:t>
      </w:r>
    </w:p>
    <w:p w:rsidR="00F47987" w:rsidRDefault="00F47987" w:rsidP="00086EA7">
      <w:pPr>
        <w:pStyle w:val="a9"/>
        <w:ind w:firstLine="708"/>
        <w:jc w:val="both"/>
        <w:rPr>
          <w:rFonts w:ascii="Times New Roman" w:hAnsi="Times New Roman"/>
          <w:color w:val="000000"/>
          <w:sz w:val="28"/>
          <w:szCs w:val="28"/>
          <w:lang w:val="uk-UA"/>
        </w:rPr>
      </w:pPr>
      <w:r>
        <w:rPr>
          <w:rFonts w:ascii="Times New Roman" w:hAnsi="Times New Roman"/>
          <w:color w:val="000000"/>
          <w:sz w:val="28"/>
          <w:szCs w:val="28"/>
          <w:lang w:val="uk-UA"/>
        </w:rPr>
        <w:t>1.7. </w:t>
      </w:r>
      <w:r>
        <w:rPr>
          <w:rFonts w:ascii="Times New Roman" w:hAnsi="Times New Roman"/>
          <w:sz w:val="28"/>
          <w:szCs w:val="28"/>
          <w:lang w:val="uk-UA"/>
        </w:rPr>
        <w:t xml:space="preserve">Центр </w:t>
      </w:r>
      <w:r>
        <w:rPr>
          <w:rFonts w:ascii="Times New Roman" w:hAnsi="Times New Roman"/>
          <w:color w:val="000000"/>
          <w:sz w:val="28"/>
          <w:szCs w:val="28"/>
          <w:lang w:val="uk-UA"/>
        </w:rPr>
        <w:t xml:space="preserve">фінансується з бюджету </w:t>
      </w:r>
      <w:r>
        <w:rPr>
          <w:rFonts w:ascii="Times New Roman" w:hAnsi="Times New Roman"/>
          <w:sz w:val="28"/>
          <w:szCs w:val="28"/>
          <w:lang w:val="uk-UA"/>
        </w:rPr>
        <w:t>Зимнівської</w:t>
      </w:r>
      <w:r>
        <w:rPr>
          <w:rFonts w:ascii="Times New Roman" w:hAnsi="Times New Roman"/>
          <w:color w:val="000000"/>
          <w:sz w:val="28"/>
          <w:szCs w:val="28"/>
          <w:lang w:val="uk-UA"/>
        </w:rPr>
        <w:t xml:space="preserve"> сільської ради у межах асигнувань, передбачених на утримання закладів культури. Додаткове фінансування здійснюється за рахунок інших джерел, незаборонених законодавством.</w:t>
      </w:r>
    </w:p>
    <w:p w:rsidR="00F47987" w:rsidRDefault="00F47987" w:rsidP="00086EA7">
      <w:pPr>
        <w:pStyle w:val="a9"/>
        <w:ind w:firstLine="708"/>
        <w:jc w:val="both"/>
        <w:rPr>
          <w:rFonts w:ascii="Times New Roman" w:hAnsi="Times New Roman"/>
          <w:color w:val="000000"/>
          <w:sz w:val="28"/>
          <w:szCs w:val="28"/>
          <w:lang w:val="uk-UA"/>
        </w:rPr>
      </w:pPr>
      <w:r>
        <w:rPr>
          <w:rFonts w:ascii="Times New Roman" w:hAnsi="Times New Roman"/>
          <w:color w:val="000000"/>
          <w:sz w:val="28"/>
          <w:szCs w:val="28"/>
          <w:lang w:val="uk-UA"/>
        </w:rPr>
        <w:t>1.8. </w:t>
      </w:r>
      <w:r>
        <w:rPr>
          <w:rFonts w:ascii="Times New Roman" w:hAnsi="Times New Roman"/>
          <w:sz w:val="28"/>
          <w:szCs w:val="28"/>
          <w:lang w:val="uk-UA"/>
        </w:rPr>
        <w:t xml:space="preserve">Центр у </w:t>
      </w:r>
      <w:r>
        <w:rPr>
          <w:rFonts w:ascii="Times New Roman" w:hAnsi="Times New Roman"/>
          <w:color w:val="000000"/>
          <w:sz w:val="28"/>
          <w:szCs w:val="28"/>
          <w:lang w:val="uk-UA"/>
        </w:rPr>
        <w:t xml:space="preserve">своїй діяльності керується Конституцією України, </w:t>
      </w:r>
      <w:r>
        <w:rPr>
          <w:rFonts w:ascii="Times New Roman" w:hAnsi="Times New Roman"/>
          <w:sz w:val="28"/>
          <w:szCs w:val="28"/>
          <w:lang w:val="uk-UA"/>
        </w:rPr>
        <w:t>Законами України «Про місцеве самоврядування в Україні», «Про культуру», «</w:t>
      </w:r>
      <w:r>
        <w:rPr>
          <w:rFonts w:ascii="Times New Roman" w:hAnsi="Times New Roman"/>
          <w:bCs/>
          <w:sz w:val="28"/>
          <w:szCs w:val="28"/>
          <w:shd w:val="clear" w:color="auto" w:fill="FFFFFF"/>
          <w:lang w:val="uk-UA"/>
        </w:rPr>
        <w:t>Про бібліотеки і бібліотечну справу»,</w:t>
      </w:r>
      <w:r>
        <w:rPr>
          <w:rFonts w:ascii="Times New Roman" w:hAnsi="Times New Roman"/>
          <w:sz w:val="28"/>
          <w:szCs w:val="28"/>
          <w:lang w:val="uk-UA"/>
        </w:rPr>
        <w:t xml:space="preserve"> Цивільним, Господарським кодексами України, наказом Міністерства культури України «</w:t>
      </w:r>
      <w:r>
        <w:rPr>
          <w:rFonts w:ascii="Times New Roman" w:hAnsi="Times New Roman"/>
          <w:bCs/>
          <w:color w:val="000000"/>
          <w:sz w:val="28"/>
          <w:szCs w:val="28"/>
          <w:bdr w:val="none" w:sz="0" w:space="0" w:color="auto" w:frame="1"/>
          <w:lang w:val="uk-UA"/>
        </w:rPr>
        <w:t>Про впорядкування умов оплати праці працівників культури на основі Єдиної тарифної сітки</w:t>
      </w:r>
      <w:r>
        <w:rPr>
          <w:rFonts w:ascii="Times New Roman" w:hAnsi="Times New Roman"/>
          <w:sz w:val="28"/>
          <w:szCs w:val="28"/>
          <w:lang w:val="uk-UA"/>
        </w:rPr>
        <w:t xml:space="preserve">» та </w:t>
      </w:r>
      <w:r>
        <w:rPr>
          <w:rFonts w:ascii="Times New Roman" w:hAnsi="Times New Roman"/>
          <w:color w:val="000000"/>
          <w:sz w:val="28"/>
          <w:szCs w:val="28"/>
          <w:lang w:val="uk-UA"/>
        </w:rPr>
        <w:t xml:space="preserve">іншими нормативно-правовими актами, рішеннями </w:t>
      </w:r>
      <w:r>
        <w:rPr>
          <w:rFonts w:ascii="Times New Roman" w:hAnsi="Times New Roman"/>
          <w:sz w:val="28"/>
          <w:szCs w:val="28"/>
          <w:lang w:val="uk-UA"/>
        </w:rPr>
        <w:t xml:space="preserve">Зимнівської </w:t>
      </w:r>
      <w:r>
        <w:rPr>
          <w:rFonts w:ascii="Times New Roman" w:hAnsi="Times New Roman"/>
          <w:color w:val="000000"/>
          <w:sz w:val="28"/>
          <w:szCs w:val="28"/>
          <w:lang w:val="uk-UA"/>
        </w:rPr>
        <w:t xml:space="preserve">сільської </w:t>
      </w:r>
      <w:r>
        <w:rPr>
          <w:rFonts w:ascii="Times New Roman" w:hAnsi="Times New Roman"/>
          <w:color w:val="000000"/>
          <w:sz w:val="28"/>
          <w:szCs w:val="28"/>
          <w:lang w:val="uk-UA"/>
        </w:rPr>
        <w:lastRenderedPageBreak/>
        <w:t>ради, розпорядженнями сільського голови, рішеннями виконавчого комітету, наказами гуманітарного відділу, цим Статутом.</w:t>
      </w:r>
    </w:p>
    <w:p w:rsidR="00F47987" w:rsidRDefault="00F47987" w:rsidP="00086EA7">
      <w:pPr>
        <w:pStyle w:val="a9"/>
        <w:ind w:firstLine="708"/>
        <w:jc w:val="both"/>
        <w:rPr>
          <w:rFonts w:ascii="Times New Roman" w:hAnsi="Times New Roman"/>
          <w:color w:val="000000"/>
          <w:sz w:val="28"/>
          <w:szCs w:val="28"/>
          <w:lang w:val="uk-UA"/>
        </w:rPr>
      </w:pPr>
      <w:r>
        <w:rPr>
          <w:rFonts w:ascii="Times New Roman" w:hAnsi="Times New Roman"/>
          <w:color w:val="000000"/>
          <w:sz w:val="28"/>
          <w:szCs w:val="28"/>
          <w:lang w:val="uk-UA"/>
        </w:rPr>
        <w:t>1.9. </w:t>
      </w:r>
      <w:r>
        <w:rPr>
          <w:rFonts w:ascii="Times New Roman" w:hAnsi="Times New Roman"/>
          <w:sz w:val="28"/>
          <w:szCs w:val="28"/>
          <w:lang w:val="uk-UA"/>
        </w:rPr>
        <w:t>Центр</w:t>
      </w:r>
      <w:r>
        <w:rPr>
          <w:rFonts w:ascii="Times New Roman" w:hAnsi="Times New Roman"/>
          <w:color w:val="000000"/>
          <w:sz w:val="28"/>
          <w:szCs w:val="28"/>
          <w:lang w:val="uk-UA"/>
        </w:rPr>
        <w:t xml:space="preserve"> співпрацює з закладами культури, фізичної культури та спорту всіх форм власності і підпорядкування, підприємствами, установами, організаціями, громадськими організаціями, юридичними і фізичними особами в Україні та за кордоном.</w:t>
      </w:r>
    </w:p>
    <w:p w:rsidR="00F47987" w:rsidRDefault="00F47987" w:rsidP="00086EA7">
      <w:pPr>
        <w:pStyle w:val="a9"/>
        <w:ind w:firstLine="708"/>
        <w:jc w:val="both"/>
        <w:rPr>
          <w:rFonts w:ascii="Times New Roman" w:hAnsi="Times New Roman"/>
          <w:color w:val="000000"/>
          <w:sz w:val="28"/>
          <w:szCs w:val="28"/>
          <w:lang w:val="uk-UA"/>
        </w:rPr>
      </w:pPr>
      <w:r>
        <w:rPr>
          <w:rFonts w:ascii="Times New Roman" w:hAnsi="Times New Roman"/>
          <w:color w:val="000000"/>
          <w:sz w:val="28"/>
          <w:szCs w:val="28"/>
          <w:lang w:val="uk-UA"/>
        </w:rPr>
        <w:t>1.10. </w:t>
      </w:r>
      <w:r>
        <w:rPr>
          <w:rFonts w:ascii="Times New Roman" w:hAnsi="Times New Roman"/>
          <w:sz w:val="28"/>
          <w:szCs w:val="28"/>
          <w:lang w:val="uk-UA"/>
        </w:rPr>
        <w:t>Центр</w:t>
      </w:r>
      <w:r>
        <w:rPr>
          <w:rFonts w:ascii="Times New Roman" w:hAnsi="Times New Roman"/>
          <w:color w:val="000000"/>
          <w:sz w:val="28"/>
          <w:szCs w:val="28"/>
          <w:lang w:val="uk-UA"/>
        </w:rPr>
        <w:t xml:space="preserve"> має право укладати договори (контракти) з іншими юридичними особами з метою співробітництва, брати участь у діяльності відповідних організацій і фондів згідно з чинним законодавством та за згодою сільського голови.</w:t>
      </w:r>
    </w:p>
    <w:p w:rsidR="00F47987" w:rsidRDefault="00F47987" w:rsidP="00086EA7">
      <w:pPr>
        <w:pStyle w:val="a9"/>
        <w:ind w:firstLine="708"/>
        <w:jc w:val="both"/>
        <w:rPr>
          <w:rFonts w:ascii="Times New Roman" w:hAnsi="Times New Roman"/>
          <w:color w:val="000000"/>
          <w:sz w:val="28"/>
          <w:szCs w:val="28"/>
          <w:lang w:val="uk-UA"/>
        </w:rPr>
      </w:pPr>
      <w:r>
        <w:rPr>
          <w:rFonts w:ascii="Times New Roman" w:hAnsi="Times New Roman"/>
          <w:color w:val="000000"/>
          <w:sz w:val="28"/>
          <w:szCs w:val="28"/>
          <w:lang w:val="uk-UA"/>
        </w:rPr>
        <w:t>1.11. </w:t>
      </w:r>
      <w:r>
        <w:rPr>
          <w:rFonts w:ascii="Times New Roman" w:hAnsi="Times New Roman"/>
          <w:sz w:val="28"/>
          <w:szCs w:val="28"/>
          <w:lang w:val="uk-UA"/>
        </w:rPr>
        <w:t>Центр</w:t>
      </w:r>
      <w:r>
        <w:rPr>
          <w:rFonts w:ascii="Times New Roman" w:hAnsi="Times New Roman"/>
          <w:color w:val="000000"/>
          <w:sz w:val="28"/>
          <w:szCs w:val="28"/>
          <w:lang w:val="uk-UA"/>
        </w:rPr>
        <w:t xml:space="preserve"> не підлягає приватизації, перепрофілюванню або використанню не за призначенням.</w:t>
      </w:r>
    </w:p>
    <w:p w:rsidR="00F47987" w:rsidRDefault="00F47987" w:rsidP="00086EA7">
      <w:pPr>
        <w:pStyle w:val="a9"/>
        <w:ind w:firstLine="708"/>
        <w:jc w:val="both"/>
        <w:rPr>
          <w:rFonts w:ascii="Times New Roman" w:hAnsi="Times New Roman"/>
          <w:sz w:val="28"/>
          <w:szCs w:val="28"/>
          <w:lang w:val="uk-UA"/>
        </w:rPr>
      </w:pPr>
      <w:r>
        <w:rPr>
          <w:rFonts w:ascii="Times New Roman" w:hAnsi="Times New Roman"/>
          <w:color w:val="000000"/>
          <w:sz w:val="28"/>
          <w:szCs w:val="28"/>
          <w:lang w:val="uk-UA"/>
        </w:rPr>
        <w:t xml:space="preserve">1.12. Юридична адреса </w:t>
      </w:r>
      <w:r>
        <w:rPr>
          <w:rFonts w:ascii="Times New Roman" w:hAnsi="Times New Roman"/>
          <w:sz w:val="28"/>
          <w:szCs w:val="28"/>
          <w:lang w:val="uk-UA"/>
        </w:rPr>
        <w:t>Центру: 4</w:t>
      </w:r>
      <w:r>
        <w:rPr>
          <w:rFonts w:ascii="Times New Roman" w:hAnsi="Times New Roman"/>
          <w:sz w:val="28"/>
          <w:szCs w:val="28"/>
        </w:rPr>
        <w:t>4752</w:t>
      </w:r>
      <w:r>
        <w:rPr>
          <w:rFonts w:ascii="Times New Roman" w:hAnsi="Times New Roman"/>
          <w:sz w:val="28"/>
          <w:szCs w:val="28"/>
          <w:lang w:val="uk-UA"/>
        </w:rPr>
        <w:t>, Волинська область, Володимир-Волинський  район, с. Зимне, вул. Миру, 2.</w:t>
      </w:r>
    </w:p>
    <w:p w:rsidR="00F47987" w:rsidRDefault="00F47987" w:rsidP="00086EA7">
      <w:pPr>
        <w:pStyle w:val="a9"/>
        <w:ind w:firstLine="708"/>
        <w:jc w:val="center"/>
        <w:rPr>
          <w:rFonts w:ascii="Times New Roman" w:hAnsi="Times New Roman"/>
          <w:b/>
          <w:sz w:val="28"/>
          <w:szCs w:val="28"/>
          <w:lang w:val="uk-UA"/>
        </w:rPr>
      </w:pPr>
      <w:r>
        <w:rPr>
          <w:rFonts w:ascii="Times New Roman" w:hAnsi="Times New Roman"/>
          <w:color w:val="000000"/>
          <w:sz w:val="28"/>
          <w:szCs w:val="28"/>
          <w:lang w:val="uk-UA"/>
        </w:rPr>
        <w:br/>
      </w:r>
      <w:r>
        <w:rPr>
          <w:rFonts w:ascii="Times New Roman" w:hAnsi="Times New Roman"/>
          <w:b/>
          <w:sz w:val="28"/>
          <w:szCs w:val="28"/>
          <w:lang w:val="uk-UA"/>
        </w:rPr>
        <w:t>2. МЕТА ТА ОСНОВНІ ЗАВДАННЯ ЦЕНТРУ</w:t>
      </w:r>
    </w:p>
    <w:p w:rsidR="00F47987" w:rsidRDefault="00F47987" w:rsidP="00086EA7">
      <w:pPr>
        <w:pStyle w:val="a9"/>
        <w:rPr>
          <w:rFonts w:ascii="Times New Roman" w:hAnsi="Times New Roman"/>
          <w:b/>
          <w:sz w:val="28"/>
          <w:szCs w:val="28"/>
          <w:lang w:val="uk-UA"/>
        </w:rPr>
      </w:pPr>
    </w:p>
    <w:p w:rsidR="00F47987" w:rsidRPr="00B52B14" w:rsidRDefault="00F47987" w:rsidP="00086EA7">
      <w:pPr>
        <w:pStyle w:val="a9"/>
        <w:ind w:firstLine="708"/>
        <w:jc w:val="both"/>
        <w:rPr>
          <w:rFonts w:ascii="Times New Roman" w:hAnsi="Times New Roman"/>
          <w:color w:val="000000"/>
          <w:sz w:val="28"/>
          <w:szCs w:val="28"/>
          <w:lang w:val="uk-UA"/>
        </w:rPr>
      </w:pPr>
      <w:r>
        <w:rPr>
          <w:rFonts w:ascii="Times New Roman" w:hAnsi="Times New Roman"/>
          <w:color w:val="000000"/>
          <w:sz w:val="28"/>
          <w:szCs w:val="28"/>
          <w:lang w:val="uk-UA"/>
        </w:rPr>
        <w:t xml:space="preserve">2.1. Метою діяльності </w:t>
      </w:r>
      <w:r>
        <w:rPr>
          <w:rFonts w:ascii="Times New Roman" w:hAnsi="Times New Roman"/>
          <w:sz w:val="28"/>
          <w:szCs w:val="28"/>
          <w:lang w:val="uk-UA"/>
        </w:rPr>
        <w:t>Центру</w:t>
      </w:r>
      <w:r>
        <w:rPr>
          <w:rFonts w:ascii="Times New Roman" w:hAnsi="Times New Roman"/>
          <w:color w:val="000000"/>
          <w:sz w:val="28"/>
          <w:szCs w:val="28"/>
          <w:lang w:val="uk-UA"/>
        </w:rPr>
        <w:t xml:space="preserve"> є задоволення культурних потреб громадян у розвитку народної традиційної культури, підтримки художньої творчості, </w:t>
      </w:r>
      <w:r>
        <w:rPr>
          <w:rFonts w:ascii="Times New Roman" w:hAnsi="Times New Roman"/>
          <w:sz w:val="28"/>
          <w:szCs w:val="28"/>
          <w:lang w:val="uk-UA"/>
        </w:rPr>
        <w:t xml:space="preserve">забезпечення </w:t>
      </w:r>
      <w:r>
        <w:rPr>
          <w:rFonts w:ascii="Times New Roman" w:hAnsi="Times New Roman"/>
          <w:color w:val="000000"/>
          <w:sz w:val="28"/>
          <w:szCs w:val="28"/>
          <w:lang w:val="uk-UA"/>
        </w:rPr>
        <w:t xml:space="preserve">умов для самодіяльної </w:t>
      </w:r>
      <w:r>
        <w:rPr>
          <w:rFonts w:ascii="Times New Roman" w:hAnsi="Times New Roman"/>
          <w:sz w:val="28"/>
          <w:szCs w:val="28"/>
          <w:lang w:val="uk-UA"/>
        </w:rPr>
        <w:t>творчої ініціативи, духовного розвитку і</w:t>
      </w:r>
      <w:r w:rsidR="00B52B14">
        <w:rPr>
          <w:rFonts w:ascii="Times New Roman" w:hAnsi="Times New Roman"/>
          <w:sz w:val="28"/>
          <w:szCs w:val="28"/>
          <w:lang w:val="uk-UA"/>
        </w:rPr>
        <w:t xml:space="preserve"> організації дозвілля населення, </w:t>
      </w:r>
      <w:r w:rsidR="00B52B14" w:rsidRPr="00B52B14">
        <w:rPr>
          <w:rFonts w:ascii="Times New Roman" w:hAnsi="Times New Roman"/>
          <w:sz w:val="28"/>
          <w:szCs w:val="28"/>
          <w:highlight w:val="white"/>
          <w:lang w:val="uk-UA"/>
        </w:rPr>
        <w:t>удосконалити діалог між владою та громадою та підвищити його ефективність.</w:t>
      </w:r>
    </w:p>
    <w:p w:rsidR="00F47987" w:rsidRDefault="00F47987" w:rsidP="00086EA7">
      <w:pPr>
        <w:pStyle w:val="a9"/>
        <w:ind w:firstLine="708"/>
        <w:jc w:val="both"/>
        <w:rPr>
          <w:rFonts w:ascii="Times New Roman" w:hAnsi="Times New Roman"/>
          <w:color w:val="000000"/>
          <w:sz w:val="28"/>
          <w:szCs w:val="28"/>
          <w:lang w:val="uk-UA"/>
        </w:rPr>
      </w:pPr>
      <w:r>
        <w:rPr>
          <w:rFonts w:ascii="Times New Roman" w:hAnsi="Times New Roman"/>
          <w:color w:val="000000"/>
          <w:sz w:val="28"/>
          <w:szCs w:val="28"/>
          <w:lang w:val="uk-UA"/>
        </w:rPr>
        <w:t xml:space="preserve">2.2. Основними завданнями </w:t>
      </w:r>
      <w:r>
        <w:rPr>
          <w:rFonts w:ascii="Times New Roman" w:hAnsi="Times New Roman"/>
          <w:sz w:val="28"/>
          <w:szCs w:val="28"/>
          <w:lang w:val="uk-UA"/>
        </w:rPr>
        <w:t>Центру</w:t>
      </w:r>
      <w:r>
        <w:rPr>
          <w:rFonts w:ascii="Times New Roman" w:hAnsi="Times New Roman"/>
          <w:color w:val="000000"/>
          <w:sz w:val="28"/>
          <w:szCs w:val="28"/>
          <w:lang w:val="uk-UA"/>
        </w:rPr>
        <w:t xml:space="preserve"> є:</w:t>
      </w:r>
    </w:p>
    <w:p w:rsidR="00F47987" w:rsidRDefault="00F47987" w:rsidP="00086EA7">
      <w:pPr>
        <w:pStyle w:val="a9"/>
        <w:jc w:val="both"/>
        <w:rPr>
          <w:rFonts w:ascii="Times New Roman" w:hAnsi="Times New Roman"/>
          <w:color w:val="000000"/>
          <w:sz w:val="28"/>
          <w:szCs w:val="28"/>
          <w:lang w:val="uk-UA"/>
        </w:rPr>
      </w:pPr>
      <w:r>
        <w:rPr>
          <w:rFonts w:ascii="Times New Roman" w:hAnsi="Times New Roman"/>
          <w:color w:val="000000"/>
          <w:sz w:val="28"/>
          <w:szCs w:val="28"/>
          <w:lang w:val="uk-UA"/>
        </w:rPr>
        <w:tab/>
        <w:t xml:space="preserve">- сприяння процесам відродження і розвитку національної культури та культур інших національних груп, що проживають на території </w:t>
      </w:r>
      <w:r>
        <w:rPr>
          <w:rFonts w:ascii="Times New Roman" w:hAnsi="Times New Roman"/>
          <w:sz w:val="28"/>
          <w:szCs w:val="28"/>
          <w:lang w:val="uk-UA"/>
        </w:rPr>
        <w:t xml:space="preserve">Зимнівської </w:t>
      </w:r>
      <w:r>
        <w:rPr>
          <w:rFonts w:ascii="Times New Roman" w:hAnsi="Times New Roman"/>
          <w:color w:val="000000"/>
          <w:sz w:val="28"/>
          <w:szCs w:val="28"/>
          <w:lang w:val="uk-UA"/>
        </w:rPr>
        <w:t>сільської ради;</w:t>
      </w:r>
    </w:p>
    <w:p w:rsidR="00F47987" w:rsidRDefault="00F47987" w:rsidP="00086EA7">
      <w:pPr>
        <w:pStyle w:val="a9"/>
        <w:jc w:val="both"/>
        <w:rPr>
          <w:rFonts w:ascii="Times New Roman" w:hAnsi="Times New Roman"/>
          <w:color w:val="000000"/>
          <w:sz w:val="28"/>
          <w:szCs w:val="28"/>
          <w:lang w:val="uk-UA"/>
        </w:rPr>
      </w:pPr>
      <w:r>
        <w:rPr>
          <w:rFonts w:ascii="Times New Roman" w:hAnsi="Times New Roman"/>
          <w:color w:val="000000"/>
          <w:sz w:val="28"/>
          <w:szCs w:val="28"/>
          <w:lang w:val="uk-UA"/>
        </w:rPr>
        <w:tab/>
        <w:t>- задоволення культурно-</w:t>
      </w:r>
      <w:proofErr w:type="spellStart"/>
      <w:r>
        <w:rPr>
          <w:rFonts w:ascii="Times New Roman" w:hAnsi="Times New Roman"/>
          <w:color w:val="000000"/>
          <w:sz w:val="28"/>
          <w:szCs w:val="28"/>
          <w:lang w:val="uk-UA"/>
        </w:rPr>
        <w:t>дозвіллєвих</w:t>
      </w:r>
      <w:proofErr w:type="spellEnd"/>
      <w:r>
        <w:rPr>
          <w:rFonts w:ascii="Times New Roman" w:hAnsi="Times New Roman"/>
          <w:color w:val="000000"/>
          <w:sz w:val="28"/>
          <w:szCs w:val="28"/>
          <w:lang w:val="uk-UA"/>
        </w:rPr>
        <w:t xml:space="preserve"> потреб населення;</w:t>
      </w:r>
    </w:p>
    <w:p w:rsidR="00F47987" w:rsidRDefault="00F47987" w:rsidP="00086EA7">
      <w:pPr>
        <w:pStyle w:val="a9"/>
        <w:jc w:val="both"/>
        <w:rPr>
          <w:rFonts w:ascii="Times New Roman" w:hAnsi="Times New Roman"/>
          <w:color w:val="000000"/>
          <w:sz w:val="28"/>
          <w:szCs w:val="28"/>
          <w:lang w:val="uk-UA"/>
        </w:rPr>
      </w:pPr>
      <w:r>
        <w:rPr>
          <w:rFonts w:ascii="Times New Roman" w:hAnsi="Times New Roman"/>
          <w:color w:val="000000"/>
          <w:sz w:val="28"/>
          <w:szCs w:val="28"/>
          <w:lang w:val="uk-UA"/>
        </w:rPr>
        <w:tab/>
        <w:t>- розвиток усіх видів та жанрів самодіяльної народної творчості, аматорського мистецтва, народних художніх промислів;</w:t>
      </w:r>
    </w:p>
    <w:p w:rsidR="00F47987" w:rsidRDefault="00F47987" w:rsidP="00086EA7">
      <w:pPr>
        <w:pStyle w:val="a9"/>
        <w:jc w:val="both"/>
        <w:rPr>
          <w:rFonts w:ascii="Times New Roman" w:hAnsi="Times New Roman"/>
          <w:color w:val="000000"/>
          <w:sz w:val="28"/>
          <w:szCs w:val="28"/>
          <w:lang w:val="uk-UA"/>
        </w:rPr>
      </w:pPr>
      <w:r>
        <w:rPr>
          <w:rFonts w:ascii="Times New Roman" w:hAnsi="Times New Roman"/>
          <w:color w:val="000000"/>
          <w:sz w:val="28"/>
          <w:szCs w:val="28"/>
          <w:lang w:val="uk-UA"/>
        </w:rPr>
        <w:tab/>
        <w:t>- створення умов для індивідуальної та колективної народної творчості в усьому різноманітті її видів та жанрів, розкриття творчих здібностей громадян;</w:t>
      </w:r>
    </w:p>
    <w:p w:rsidR="00F47987" w:rsidRDefault="00F47987" w:rsidP="00086EA7">
      <w:pPr>
        <w:pStyle w:val="a9"/>
        <w:jc w:val="both"/>
        <w:rPr>
          <w:rFonts w:ascii="Times New Roman" w:hAnsi="Times New Roman"/>
          <w:color w:val="000000"/>
          <w:sz w:val="28"/>
          <w:szCs w:val="28"/>
          <w:lang w:val="uk-UA"/>
        </w:rPr>
      </w:pPr>
      <w:r>
        <w:rPr>
          <w:rFonts w:ascii="Times New Roman" w:hAnsi="Times New Roman"/>
          <w:color w:val="000000"/>
          <w:sz w:val="28"/>
          <w:szCs w:val="28"/>
          <w:lang w:val="uk-UA"/>
        </w:rPr>
        <w:tab/>
        <w:t>- реалізація прав громадян на свободу літературної і художньої творчості, забезпечення доступності усіх видів культурних послуг та культурної діяльності для кожного громадянина;</w:t>
      </w:r>
    </w:p>
    <w:p w:rsidR="00F47987" w:rsidRDefault="00F47987" w:rsidP="00086EA7">
      <w:pPr>
        <w:pStyle w:val="a9"/>
        <w:jc w:val="both"/>
        <w:rPr>
          <w:rFonts w:ascii="Times New Roman" w:hAnsi="Times New Roman"/>
          <w:color w:val="000000"/>
          <w:sz w:val="28"/>
          <w:szCs w:val="28"/>
          <w:lang w:val="uk-UA"/>
        </w:rPr>
      </w:pPr>
      <w:r>
        <w:rPr>
          <w:rFonts w:ascii="Times New Roman" w:hAnsi="Times New Roman"/>
          <w:color w:val="000000"/>
          <w:sz w:val="28"/>
          <w:szCs w:val="28"/>
          <w:lang w:val="uk-UA"/>
        </w:rPr>
        <w:tab/>
        <w:t xml:space="preserve">- підтримка соціально важливих культурно-творчих, </w:t>
      </w:r>
      <w:proofErr w:type="spellStart"/>
      <w:r>
        <w:rPr>
          <w:rFonts w:ascii="Times New Roman" w:hAnsi="Times New Roman"/>
          <w:color w:val="000000"/>
          <w:sz w:val="28"/>
          <w:szCs w:val="28"/>
          <w:lang w:val="uk-UA"/>
        </w:rPr>
        <w:t>пізнавально</w:t>
      </w:r>
      <w:proofErr w:type="spellEnd"/>
      <w:r>
        <w:rPr>
          <w:rFonts w:ascii="Times New Roman" w:hAnsi="Times New Roman"/>
          <w:color w:val="000000"/>
          <w:sz w:val="28"/>
          <w:szCs w:val="28"/>
          <w:lang w:val="uk-UA"/>
        </w:rPr>
        <w:t>-розважальних, художньо-естетичних ініціатив;</w:t>
      </w:r>
    </w:p>
    <w:p w:rsidR="00F47987" w:rsidRDefault="00F47987" w:rsidP="00086EA7">
      <w:pPr>
        <w:pStyle w:val="a9"/>
        <w:jc w:val="both"/>
        <w:rPr>
          <w:rFonts w:ascii="Times New Roman" w:hAnsi="Times New Roman"/>
          <w:color w:val="000000"/>
          <w:sz w:val="28"/>
          <w:szCs w:val="28"/>
          <w:lang w:val="uk-UA"/>
        </w:rPr>
      </w:pPr>
      <w:r>
        <w:rPr>
          <w:rFonts w:ascii="Times New Roman" w:hAnsi="Times New Roman"/>
          <w:color w:val="000000"/>
          <w:sz w:val="28"/>
          <w:szCs w:val="28"/>
          <w:lang w:val="uk-UA"/>
        </w:rPr>
        <w:tab/>
        <w:t>- впровадження нових форм організації дозвілля відповідно до потреб населення;</w:t>
      </w:r>
    </w:p>
    <w:p w:rsidR="00F47987" w:rsidRDefault="00F47987" w:rsidP="00086EA7">
      <w:pPr>
        <w:pStyle w:val="a9"/>
        <w:jc w:val="both"/>
        <w:rPr>
          <w:rFonts w:ascii="Times New Roman" w:hAnsi="Times New Roman"/>
          <w:color w:val="000000"/>
          <w:sz w:val="28"/>
          <w:szCs w:val="28"/>
          <w:lang w:val="uk-UA"/>
        </w:rPr>
      </w:pPr>
      <w:r>
        <w:rPr>
          <w:rFonts w:ascii="Times New Roman" w:hAnsi="Times New Roman"/>
          <w:color w:val="000000"/>
          <w:sz w:val="28"/>
          <w:szCs w:val="28"/>
          <w:lang w:val="uk-UA"/>
        </w:rPr>
        <w:tab/>
        <w:t>- вироблення та запровадження нових моделей культурного обслуговування громадян.</w:t>
      </w:r>
    </w:p>
    <w:p w:rsidR="00AF2E28" w:rsidRPr="00D85DF9" w:rsidRDefault="00AF2E28" w:rsidP="00AF2E28">
      <w:pPr>
        <w:spacing w:line="276" w:lineRule="auto"/>
        <w:jc w:val="both"/>
        <w:rPr>
          <w:sz w:val="28"/>
          <w:szCs w:val="28"/>
        </w:rPr>
      </w:pPr>
      <w:r>
        <w:rPr>
          <w:color w:val="000000"/>
          <w:sz w:val="28"/>
          <w:szCs w:val="28"/>
          <w:lang w:val="uk-UA"/>
        </w:rPr>
        <w:t xml:space="preserve">- </w:t>
      </w:r>
      <w:r w:rsidRPr="00AF2E28">
        <w:rPr>
          <w:sz w:val="28"/>
          <w:szCs w:val="28"/>
          <w:highlight w:val="white"/>
          <w:lang w:val="uk-UA"/>
        </w:rPr>
        <w:t>Центр активності громадян створюється як місце для проведення громадських обговорень та консультацій, фокус-груп  та інших форм взаємодії між владою, громадою та бізнесом, а також місце для навчання громадян.</w:t>
      </w:r>
      <w:r>
        <w:rPr>
          <w:sz w:val="28"/>
          <w:szCs w:val="28"/>
          <w:highlight w:val="white"/>
          <w:lang w:val="uk-UA"/>
        </w:rPr>
        <w:t xml:space="preserve"> </w:t>
      </w:r>
      <w:proofErr w:type="spellStart"/>
      <w:r w:rsidRPr="00D85DF9">
        <w:rPr>
          <w:sz w:val="28"/>
          <w:szCs w:val="28"/>
        </w:rPr>
        <w:t>Календар</w:t>
      </w:r>
      <w:proofErr w:type="spellEnd"/>
      <w:r w:rsidRPr="00D85DF9">
        <w:rPr>
          <w:sz w:val="28"/>
          <w:szCs w:val="28"/>
        </w:rPr>
        <w:t xml:space="preserve"> </w:t>
      </w:r>
      <w:proofErr w:type="spellStart"/>
      <w:r w:rsidRPr="00D85DF9">
        <w:rPr>
          <w:sz w:val="28"/>
          <w:szCs w:val="28"/>
        </w:rPr>
        <w:t>заходів</w:t>
      </w:r>
      <w:proofErr w:type="spellEnd"/>
      <w:r w:rsidRPr="00D85DF9">
        <w:rPr>
          <w:sz w:val="28"/>
          <w:szCs w:val="28"/>
        </w:rPr>
        <w:t xml:space="preserve"> центру є </w:t>
      </w:r>
      <w:proofErr w:type="spellStart"/>
      <w:r w:rsidRPr="00D85DF9">
        <w:rPr>
          <w:sz w:val="28"/>
          <w:szCs w:val="28"/>
        </w:rPr>
        <w:t>відкритим</w:t>
      </w:r>
      <w:proofErr w:type="spellEnd"/>
      <w:r w:rsidRPr="00D85DF9">
        <w:rPr>
          <w:sz w:val="28"/>
          <w:szCs w:val="28"/>
        </w:rPr>
        <w:t xml:space="preserve"> та </w:t>
      </w:r>
      <w:proofErr w:type="spellStart"/>
      <w:r w:rsidRPr="00D85DF9">
        <w:rPr>
          <w:sz w:val="28"/>
          <w:szCs w:val="28"/>
        </w:rPr>
        <w:t>розташовується</w:t>
      </w:r>
      <w:proofErr w:type="spellEnd"/>
      <w:r w:rsidRPr="00D85DF9">
        <w:rPr>
          <w:sz w:val="28"/>
          <w:szCs w:val="28"/>
        </w:rPr>
        <w:t xml:space="preserve"> на </w:t>
      </w:r>
      <w:proofErr w:type="spellStart"/>
      <w:r w:rsidRPr="00D85DF9">
        <w:rPr>
          <w:sz w:val="28"/>
          <w:szCs w:val="28"/>
        </w:rPr>
        <w:t>доступних</w:t>
      </w:r>
      <w:proofErr w:type="spellEnd"/>
      <w:r w:rsidRPr="00D85DF9">
        <w:rPr>
          <w:sz w:val="28"/>
          <w:szCs w:val="28"/>
        </w:rPr>
        <w:t xml:space="preserve"> каналах </w:t>
      </w:r>
      <w:proofErr w:type="spellStart"/>
      <w:r w:rsidRPr="00D85DF9">
        <w:rPr>
          <w:sz w:val="28"/>
          <w:szCs w:val="28"/>
        </w:rPr>
        <w:t>поширення</w:t>
      </w:r>
      <w:proofErr w:type="spellEnd"/>
      <w:r w:rsidRPr="00D85DF9">
        <w:rPr>
          <w:sz w:val="28"/>
          <w:szCs w:val="28"/>
        </w:rPr>
        <w:t xml:space="preserve"> </w:t>
      </w:r>
      <w:proofErr w:type="spellStart"/>
      <w:r w:rsidRPr="00D85DF9">
        <w:rPr>
          <w:sz w:val="28"/>
          <w:szCs w:val="28"/>
        </w:rPr>
        <w:t>інформації</w:t>
      </w:r>
      <w:proofErr w:type="spellEnd"/>
      <w:r w:rsidRPr="00D85DF9">
        <w:rPr>
          <w:sz w:val="28"/>
          <w:szCs w:val="28"/>
        </w:rPr>
        <w:t xml:space="preserve"> (</w:t>
      </w:r>
      <w:proofErr w:type="spellStart"/>
      <w:r w:rsidRPr="00D85DF9">
        <w:rPr>
          <w:sz w:val="28"/>
          <w:szCs w:val="28"/>
        </w:rPr>
        <w:t>соціальні</w:t>
      </w:r>
      <w:proofErr w:type="spellEnd"/>
      <w:r w:rsidRPr="00D85DF9">
        <w:rPr>
          <w:sz w:val="28"/>
          <w:szCs w:val="28"/>
        </w:rPr>
        <w:t xml:space="preserve"> </w:t>
      </w:r>
      <w:proofErr w:type="spellStart"/>
      <w:r w:rsidRPr="00D85DF9">
        <w:rPr>
          <w:sz w:val="28"/>
          <w:szCs w:val="28"/>
        </w:rPr>
        <w:t>мережі</w:t>
      </w:r>
      <w:proofErr w:type="spellEnd"/>
      <w:r w:rsidRPr="00D85DF9">
        <w:rPr>
          <w:sz w:val="28"/>
          <w:szCs w:val="28"/>
        </w:rPr>
        <w:t xml:space="preserve">, </w:t>
      </w:r>
      <w:proofErr w:type="spellStart"/>
      <w:r w:rsidRPr="00D85DF9">
        <w:rPr>
          <w:sz w:val="28"/>
          <w:szCs w:val="28"/>
        </w:rPr>
        <w:t>сайти</w:t>
      </w:r>
      <w:proofErr w:type="spellEnd"/>
      <w:r w:rsidRPr="00D85DF9">
        <w:rPr>
          <w:sz w:val="28"/>
          <w:szCs w:val="28"/>
        </w:rPr>
        <w:t xml:space="preserve">, </w:t>
      </w:r>
      <w:proofErr w:type="spellStart"/>
      <w:r w:rsidRPr="00D85DF9">
        <w:rPr>
          <w:sz w:val="28"/>
          <w:szCs w:val="28"/>
        </w:rPr>
        <w:t>дошки</w:t>
      </w:r>
      <w:proofErr w:type="spellEnd"/>
      <w:r w:rsidRPr="00D85DF9">
        <w:rPr>
          <w:sz w:val="28"/>
          <w:szCs w:val="28"/>
        </w:rPr>
        <w:t xml:space="preserve"> </w:t>
      </w:r>
      <w:proofErr w:type="spellStart"/>
      <w:r w:rsidRPr="00D85DF9">
        <w:rPr>
          <w:sz w:val="28"/>
          <w:szCs w:val="28"/>
        </w:rPr>
        <w:t>оголошень</w:t>
      </w:r>
      <w:proofErr w:type="spellEnd"/>
      <w:r w:rsidRPr="00D85DF9">
        <w:rPr>
          <w:sz w:val="28"/>
          <w:szCs w:val="28"/>
        </w:rPr>
        <w:t xml:space="preserve"> </w:t>
      </w:r>
      <w:proofErr w:type="spellStart"/>
      <w:r w:rsidRPr="00D85DF9">
        <w:rPr>
          <w:sz w:val="28"/>
          <w:szCs w:val="28"/>
        </w:rPr>
        <w:t>тощо</w:t>
      </w:r>
      <w:proofErr w:type="spellEnd"/>
      <w:r w:rsidRPr="00D85DF9">
        <w:rPr>
          <w:sz w:val="28"/>
          <w:szCs w:val="28"/>
        </w:rPr>
        <w:t xml:space="preserve">). </w:t>
      </w:r>
      <w:proofErr w:type="spellStart"/>
      <w:r w:rsidRPr="00D85DF9">
        <w:rPr>
          <w:sz w:val="28"/>
          <w:szCs w:val="28"/>
        </w:rPr>
        <w:lastRenderedPageBreak/>
        <w:t>Календар</w:t>
      </w:r>
      <w:proofErr w:type="spellEnd"/>
      <w:r w:rsidRPr="00D85DF9">
        <w:rPr>
          <w:sz w:val="28"/>
          <w:szCs w:val="28"/>
        </w:rPr>
        <w:t xml:space="preserve"> </w:t>
      </w:r>
      <w:proofErr w:type="spellStart"/>
      <w:r w:rsidRPr="00D85DF9">
        <w:rPr>
          <w:sz w:val="28"/>
          <w:szCs w:val="28"/>
        </w:rPr>
        <w:t>може</w:t>
      </w:r>
      <w:proofErr w:type="spellEnd"/>
      <w:r w:rsidRPr="00D85DF9">
        <w:rPr>
          <w:sz w:val="28"/>
          <w:szCs w:val="28"/>
        </w:rPr>
        <w:t xml:space="preserve"> </w:t>
      </w:r>
      <w:proofErr w:type="spellStart"/>
      <w:r w:rsidRPr="00D85DF9">
        <w:rPr>
          <w:sz w:val="28"/>
          <w:szCs w:val="28"/>
        </w:rPr>
        <w:t>розташовуватися</w:t>
      </w:r>
      <w:proofErr w:type="spellEnd"/>
      <w:r w:rsidRPr="00D85DF9">
        <w:rPr>
          <w:sz w:val="28"/>
          <w:szCs w:val="28"/>
        </w:rPr>
        <w:t xml:space="preserve"> на </w:t>
      </w:r>
      <w:proofErr w:type="spellStart"/>
      <w:r w:rsidRPr="00D85DF9">
        <w:rPr>
          <w:sz w:val="28"/>
          <w:szCs w:val="28"/>
        </w:rPr>
        <w:t>хмарній</w:t>
      </w:r>
      <w:proofErr w:type="spellEnd"/>
      <w:r w:rsidRPr="00D85DF9">
        <w:rPr>
          <w:sz w:val="28"/>
          <w:szCs w:val="28"/>
        </w:rPr>
        <w:t xml:space="preserve"> </w:t>
      </w:r>
      <w:proofErr w:type="spellStart"/>
      <w:r w:rsidRPr="00D85DF9">
        <w:rPr>
          <w:sz w:val="28"/>
          <w:szCs w:val="28"/>
        </w:rPr>
        <w:t>платформі</w:t>
      </w:r>
      <w:proofErr w:type="spellEnd"/>
      <w:r w:rsidRPr="00D85DF9">
        <w:rPr>
          <w:sz w:val="28"/>
          <w:szCs w:val="28"/>
        </w:rPr>
        <w:t xml:space="preserve">, </w:t>
      </w:r>
      <w:proofErr w:type="spellStart"/>
      <w:r w:rsidRPr="00D85DF9">
        <w:rPr>
          <w:sz w:val="28"/>
          <w:szCs w:val="28"/>
        </w:rPr>
        <w:t>наприклад</w:t>
      </w:r>
      <w:proofErr w:type="spellEnd"/>
      <w:r w:rsidRPr="00D85DF9">
        <w:rPr>
          <w:sz w:val="28"/>
          <w:szCs w:val="28"/>
        </w:rPr>
        <w:t xml:space="preserve">, </w:t>
      </w:r>
      <w:proofErr w:type="spellStart"/>
      <w:r w:rsidRPr="00D85DF9">
        <w:rPr>
          <w:sz w:val="28"/>
          <w:szCs w:val="28"/>
        </w:rPr>
        <w:t>КалендарGoogle</w:t>
      </w:r>
      <w:proofErr w:type="spellEnd"/>
      <w:r w:rsidRPr="00D85DF9">
        <w:rPr>
          <w:sz w:val="28"/>
          <w:szCs w:val="28"/>
        </w:rPr>
        <w:t xml:space="preserve">. При </w:t>
      </w:r>
      <w:proofErr w:type="spellStart"/>
      <w:r w:rsidRPr="00D85DF9">
        <w:rPr>
          <w:sz w:val="28"/>
          <w:szCs w:val="28"/>
        </w:rPr>
        <w:t>цьому</w:t>
      </w:r>
      <w:proofErr w:type="spellEnd"/>
      <w:r w:rsidRPr="00D85DF9">
        <w:rPr>
          <w:sz w:val="28"/>
          <w:szCs w:val="28"/>
        </w:rPr>
        <w:t xml:space="preserve"> </w:t>
      </w:r>
      <w:proofErr w:type="spellStart"/>
      <w:r w:rsidRPr="00D85DF9">
        <w:rPr>
          <w:sz w:val="28"/>
          <w:szCs w:val="28"/>
        </w:rPr>
        <w:t>можуть</w:t>
      </w:r>
      <w:proofErr w:type="spellEnd"/>
      <w:r w:rsidRPr="00D85DF9">
        <w:rPr>
          <w:sz w:val="28"/>
          <w:szCs w:val="28"/>
        </w:rPr>
        <w:t xml:space="preserve"> </w:t>
      </w:r>
      <w:proofErr w:type="spellStart"/>
      <w:r w:rsidRPr="00D85DF9">
        <w:rPr>
          <w:sz w:val="28"/>
          <w:szCs w:val="28"/>
        </w:rPr>
        <w:t>застосовуватися</w:t>
      </w:r>
      <w:proofErr w:type="spellEnd"/>
      <w:r w:rsidRPr="00D85DF9">
        <w:rPr>
          <w:sz w:val="28"/>
          <w:szCs w:val="28"/>
        </w:rPr>
        <w:t xml:space="preserve"> QR-</w:t>
      </w:r>
      <w:proofErr w:type="spellStart"/>
      <w:r w:rsidRPr="00D85DF9">
        <w:rPr>
          <w:sz w:val="28"/>
          <w:szCs w:val="28"/>
        </w:rPr>
        <w:t>коди</w:t>
      </w:r>
      <w:proofErr w:type="spellEnd"/>
      <w:r w:rsidRPr="00D85DF9">
        <w:rPr>
          <w:sz w:val="28"/>
          <w:szCs w:val="28"/>
        </w:rPr>
        <w:t xml:space="preserve"> </w:t>
      </w:r>
      <w:proofErr w:type="spellStart"/>
      <w:r w:rsidRPr="00D85DF9">
        <w:rPr>
          <w:sz w:val="28"/>
          <w:szCs w:val="28"/>
        </w:rPr>
        <w:t>із</w:t>
      </w:r>
      <w:proofErr w:type="spellEnd"/>
      <w:r w:rsidRPr="00D85DF9">
        <w:rPr>
          <w:sz w:val="28"/>
          <w:szCs w:val="28"/>
        </w:rPr>
        <w:t xml:space="preserve"> </w:t>
      </w:r>
      <w:proofErr w:type="spellStart"/>
      <w:r w:rsidRPr="00D85DF9">
        <w:rPr>
          <w:sz w:val="28"/>
          <w:szCs w:val="28"/>
        </w:rPr>
        <w:t>відповідним</w:t>
      </w:r>
      <w:proofErr w:type="spellEnd"/>
      <w:r w:rsidRPr="00D85DF9">
        <w:rPr>
          <w:sz w:val="28"/>
          <w:szCs w:val="28"/>
        </w:rPr>
        <w:t xml:space="preserve"> </w:t>
      </w:r>
      <w:proofErr w:type="spellStart"/>
      <w:r w:rsidRPr="00D85DF9">
        <w:rPr>
          <w:sz w:val="28"/>
          <w:szCs w:val="28"/>
        </w:rPr>
        <w:t>посиланням</w:t>
      </w:r>
      <w:proofErr w:type="spellEnd"/>
      <w:r w:rsidRPr="00D85DF9">
        <w:rPr>
          <w:sz w:val="28"/>
          <w:szCs w:val="28"/>
        </w:rPr>
        <w:t xml:space="preserve">. </w:t>
      </w:r>
    </w:p>
    <w:p w:rsidR="00AF2E28" w:rsidRPr="00D85DF9" w:rsidRDefault="00AF2E28" w:rsidP="00AF2E28">
      <w:pPr>
        <w:spacing w:line="276" w:lineRule="auto"/>
        <w:jc w:val="both"/>
        <w:rPr>
          <w:sz w:val="28"/>
          <w:szCs w:val="28"/>
          <w:highlight w:val="yellow"/>
        </w:rPr>
      </w:pPr>
      <w:bookmarkStart w:id="0" w:name="_heading=h.nyc9qx2x1x17" w:colFirst="0" w:colLast="0"/>
      <w:bookmarkEnd w:id="0"/>
      <w:r w:rsidRPr="00D85DF9">
        <w:rPr>
          <w:sz w:val="28"/>
          <w:szCs w:val="28"/>
        </w:rPr>
        <w:t xml:space="preserve">Центр </w:t>
      </w:r>
      <w:proofErr w:type="spellStart"/>
      <w:r w:rsidRPr="00D85DF9">
        <w:rPr>
          <w:sz w:val="28"/>
          <w:szCs w:val="28"/>
        </w:rPr>
        <w:t>активності</w:t>
      </w:r>
      <w:proofErr w:type="spellEnd"/>
      <w:r w:rsidRPr="00D85DF9">
        <w:rPr>
          <w:sz w:val="28"/>
          <w:szCs w:val="28"/>
        </w:rPr>
        <w:t xml:space="preserve"> </w:t>
      </w:r>
      <w:proofErr w:type="spellStart"/>
      <w:r w:rsidRPr="00D85DF9">
        <w:rPr>
          <w:sz w:val="28"/>
          <w:szCs w:val="28"/>
        </w:rPr>
        <w:t>громадян</w:t>
      </w:r>
      <w:proofErr w:type="spellEnd"/>
      <w:r w:rsidRPr="00D85DF9">
        <w:rPr>
          <w:sz w:val="28"/>
          <w:szCs w:val="28"/>
        </w:rPr>
        <w:t xml:space="preserve"> </w:t>
      </w:r>
      <w:proofErr w:type="spellStart"/>
      <w:r w:rsidRPr="00D85DF9">
        <w:rPr>
          <w:sz w:val="28"/>
          <w:szCs w:val="28"/>
        </w:rPr>
        <w:t>комунікує</w:t>
      </w:r>
      <w:proofErr w:type="spellEnd"/>
      <w:r w:rsidRPr="00D85DF9">
        <w:rPr>
          <w:sz w:val="28"/>
          <w:szCs w:val="28"/>
        </w:rPr>
        <w:t xml:space="preserve"> </w:t>
      </w:r>
      <w:proofErr w:type="spellStart"/>
      <w:r w:rsidRPr="00D85DF9">
        <w:rPr>
          <w:sz w:val="28"/>
          <w:szCs w:val="28"/>
        </w:rPr>
        <w:t>із</w:t>
      </w:r>
      <w:proofErr w:type="spellEnd"/>
      <w:r w:rsidRPr="00D85DF9">
        <w:rPr>
          <w:sz w:val="28"/>
          <w:szCs w:val="28"/>
        </w:rPr>
        <w:t xml:space="preserve"> громадою про </w:t>
      </w:r>
      <w:proofErr w:type="spellStart"/>
      <w:r w:rsidRPr="00D85DF9">
        <w:rPr>
          <w:sz w:val="28"/>
          <w:szCs w:val="28"/>
        </w:rPr>
        <w:t>планування</w:t>
      </w:r>
      <w:proofErr w:type="spellEnd"/>
      <w:r w:rsidRPr="00D85DF9">
        <w:rPr>
          <w:sz w:val="28"/>
          <w:szCs w:val="28"/>
        </w:rPr>
        <w:t xml:space="preserve"> </w:t>
      </w:r>
      <w:proofErr w:type="spellStart"/>
      <w:r w:rsidRPr="00D85DF9">
        <w:rPr>
          <w:sz w:val="28"/>
          <w:szCs w:val="28"/>
        </w:rPr>
        <w:t>заходів</w:t>
      </w:r>
      <w:proofErr w:type="spellEnd"/>
      <w:r w:rsidRPr="00D85DF9">
        <w:rPr>
          <w:sz w:val="28"/>
          <w:szCs w:val="28"/>
        </w:rPr>
        <w:t xml:space="preserve"> та </w:t>
      </w:r>
      <w:proofErr w:type="spellStart"/>
      <w:r w:rsidRPr="00D85DF9">
        <w:rPr>
          <w:sz w:val="28"/>
          <w:szCs w:val="28"/>
        </w:rPr>
        <w:t>проведення</w:t>
      </w:r>
      <w:proofErr w:type="spellEnd"/>
      <w:r w:rsidRPr="00D85DF9">
        <w:rPr>
          <w:sz w:val="28"/>
          <w:szCs w:val="28"/>
        </w:rPr>
        <w:t xml:space="preserve"> </w:t>
      </w:r>
      <w:proofErr w:type="spellStart"/>
      <w:r w:rsidRPr="00D85DF9">
        <w:rPr>
          <w:sz w:val="28"/>
          <w:szCs w:val="28"/>
        </w:rPr>
        <w:t>заходів</w:t>
      </w:r>
      <w:proofErr w:type="spellEnd"/>
      <w:r w:rsidRPr="00D85DF9">
        <w:rPr>
          <w:sz w:val="28"/>
          <w:szCs w:val="28"/>
        </w:rPr>
        <w:t xml:space="preserve"> через </w:t>
      </w:r>
      <w:proofErr w:type="spellStart"/>
      <w:r w:rsidRPr="00D85DF9">
        <w:rPr>
          <w:sz w:val="28"/>
          <w:szCs w:val="28"/>
        </w:rPr>
        <w:t>створення</w:t>
      </w:r>
      <w:proofErr w:type="spellEnd"/>
      <w:r w:rsidRPr="00D85DF9">
        <w:rPr>
          <w:sz w:val="28"/>
          <w:szCs w:val="28"/>
        </w:rPr>
        <w:t xml:space="preserve"> </w:t>
      </w:r>
      <w:proofErr w:type="spellStart"/>
      <w:r w:rsidRPr="00D85DF9">
        <w:rPr>
          <w:sz w:val="28"/>
          <w:szCs w:val="28"/>
        </w:rPr>
        <w:t>сторінки</w:t>
      </w:r>
      <w:proofErr w:type="spellEnd"/>
      <w:r w:rsidRPr="00D85DF9">
        <w:rPr>
          <w:sz w:val="28"/>
          <w:szCs w:val="28"/>
        </w:rPr>
        <w:t xml:space="preserve"> у </w:t>
      </w:r>
      <w:proofErr w:type="spellStart"/>
      <w:r w:rsidRPr="00D85DF9">
        <w:rPr>
          <w:sz w:val="28"/>
          <w:szCs w:val="28"/>
        </w:rPr>
        <w:t>соціальних</w:t>
      </w:r>
      <w:proofErr w:type="spellEnd"/>
      <w:r w:rsidRPr="00D85DF9">
        <w:rPr>
          <w:sz w:val="28"/>
          <w:szCs w:val="28"/>
        </w:rPr>
        <w:t xml:space="preserve"> мережах. </w:t>
      </w:r>
    </w:p>
    <w:p w:rsidR="0082054C" w:rsidRPr="00D85DF9" w:rsidRDefault="0082054C" w:rsidP="0082054C">
      <w:pPr>
        <w:spacing w:line="276" w:lineRule="auto"/>
        <w:jc w:val="both"/>
        <w:rPr>
          <w:sz w:val="28"/>
          <w:szCs w:val="28"/>
        </w:rPr>
      </w:pPr>
      <w:proofErr w:type="spellStart"/>
      <w:r w:rsidRPr="00D85DF9">
        <w:rPr>
          <w:sz w:val="28"/>
          <w:szCs w:val="28"/>
        </w:rPr>
        <w:t>Простір</w:t>
      </w:r>
      <w:proofErr w:type="spellEnd"/>
      <w:r w:rsidRPr="00D85DF9">
        <w:rPr>
          <w:sz w:val="28"/>
          <w:szCs w:val="28"/>
        </w:rPr>
        <w:t xml:space="preserve"> </w:t>
      </w:r>
      <w:proofErr w:type="spellStart"/>
      <w:r w:rsidRPr="00D85DF9">
        <w:rPr>
          <w:sz w:val="28"/>
          <w:szCs w:val="28"/>
        </w:rPr>
        <w:t>може</w:t>
      </w:r>
      <w:proofErr w:type="spellEnd"/>
      <w:r w:rsidRPr="00D85DF9">
        <w:rPr>
          <w:sz w:val="28"/>
          <w:szCs w:val="28"/>
        </w:rPr>
        <w:t xml:space="preserve"> (не </w:t>
      </w:r>
      <w:proofErr w:type="spellStart"/>
      <w:r w:rsidRPr="00D85DF9">
        <w:rPr>
          <w:sz w:val="28"/>
          <w:szCs w:val="28"/>
        </w:rPr>
        <w:t>обов’язково</w:t>
      </w:r>
      <w:proofErr w:type="spellEnd"/>
      <w:r w:rsidRPr="00D85DF9">
        <w:rPr>
          <w:sz w:val="28"/>
          <w:szCs w:val="28"/>
        </w:rPr>
        <w:t xml:space="preserve">) бути </w:t>
      </w:r>
      <w:proofErr w:type="spellStart"/>
      <w:r w:rsidRPr="00D85DF9">
        <w:rPr>
          <w:sz w:val="28"/>
          <w:szCs w:val="28"/>
        </w:rPr>
        <w:t>організований</w:t>
      </w:r>
      <w:proofErr w:type="spellEnd"/>
      <w:r w:rsidRPr="00D85DF9">
        <w:rPr>
          <w:sz w:val="28"/>
          <w:szCs w:val="28"/>
        </w:rPr>
        <w:t xml:space="preserve"> на </w:t>
      </w:r>
      <w:proofErr w:type="spellStart"/>
      <w:r w:rsidRPr="00D85DF9">
        <w:rPr>
          <w:sz w:val="28"/>
          <w:szCs w:val="28"/>
        </w:rPr>
        <w:t>базі</w:t>
      </w:r>
      <w:proofErr w:type="spellEnd"/>
      <w:r w:rsidRPr="00D85DF9">
        <w:rPr>
          <w:sz w:val="28"/>
          <w:szCs w:val="28"/>
        </w:rPr>
        <w:t xml:space="preserve"> </w:t>
      </w:r>
      <w:proofErr w:type="spellStart"/>
      <w:r w:rsidRPr="00D85DF9">
        <w:rPr>
          <w:sz w:val="28"/>
          <w:szCs w:val="28"/>
        </w:rPr>
        <w:t>комунального</w:t>
      </w:r>
      <w:proofErr w:type="spellEnd"/>
      <w:r w:rsidRPr="00D85DF9">
        <w:rPr>
          <w:sz w:val="28"/>
          <w:szCs w:val="28"/>
        </w:rPr>
        <w:t xml:space="preserve"> закладу (</w:t>
      </w:r>
      <w:proofErr w:type="spellStart"/>
      <w:r w:rsidRPr="00D85DF9">
        <w:rPr>
          <w:sz w:val="28"/>
          <w:szCs w:val="28"/>
        </w:rPr>
        <w:t>наприклад</w:t>
      </w:r>
      <w:proofErr w:type="spellEnd"/>
      <w:r w:rsidRPr="00D85DF9">
        <w:rPr>
          <w:sz w:val="28"/>
          <w:szCs w:val="28"/>
        </w:rPr>
        <w:t xml:space="preserve"> </w:t>
      </w:r>
      <w:proofErr w:type="spellStart"/>
      <w:r w:rsidRPr="00D85DF9">
        <w:rPr>
          <w:sz w:val="28"/>
          <w:szCs w:val="28"/>
        </w:rPr>
        <w:t>будинку</w:t>
      </w:r>
      <w:proofErr w:type="spellEnd"/>
      <w:r w:rsidRPr="00D85DF9">
        <w:rPr>
          <w:sz w:val="28"/>
          <w:szCs w:val="28"/>
        </w:rPr>
        <w:t xml:space="preserve"> </w:t>
      </w:r>
      <w:proofErr w:type="spellStart"/>
      <w:r w:rsidRPr="00D85DF9">
        <w:rPr>
          <w:sz w:val="28"/>
          <w:szCs w:val="28"/>
        </w:rPr>
        <w:t>культури</w:t>
      </w:r>
      <w:proofErr w:type="spellEnd"/>
      <w:r w:rsidRPr="00D85DF9">
        <w:rPr>
          <w:sz w:val="28"/>
          <w:szCs w:val="28"/>
        </w:rPr>
        <w:t xml:space="preserve">, </w:t>
      </w:r>
      <w:proofErr w:type="spellStart"/>
      <w:r w:rsidRPr="00D85DF9">
        <w:rPr>
          <w:sz w:val="28"/>
          <w:szCs w:val="28"/>
        </w:rPr>
        <w:t>бібліотеки</w:t>
      </w:r>
      <w:proofErr w:type="spellEnd"/>
      <w:r w:rsidRPr="00D85DF9">
        <w:rPr>
          <w:sz w:val="28"/>
          <w:szCs w:val="28"/>
        </w:rPr>
        <w:t xml:space="preserve"> </w:t>
      </w:r>
      <w:proofErr w:type="spellStart"/>
      <w:r w:rsidRPr="00D85DF9">
        <w:rPr>
          <w:sz w:val="28"/>
          <w:szCs w:val="28"/>
        </w:rPr>
        <w:t>тощо</w:t>
      </w:r>
      <w:proofErr w:type="spellEnd"/>
      <w:r w:rsidRPr="00D85DF9">
        <w:rPr>
          <w:sz w:val="28"/>
          <w:szCs w:val="28"/>
        </w:rPr>
        <w:t>).</w:t>
      </w:r>
    </w:p>
    <w:p w:rsidR="0082054C" w:rsidRPr="00D85DF9" w:rsidRDefault="0082054C" w:rsidP="0082054C">
      <w:pPr>
        <w:spacing w:line="276" w:lineRule="auto"/>
        <w:jc w:val="both"/>
        <w:rPr>
          <w:sz w:val="28"/>
          <w:szCs w:val="28"/>
        </w:rPr>
      </w:pPr>
      <w:proofErr w:type="spellStart"/>
      <w:r w:rsidRPr="00D85DF9">
        <w:rPr>
          <w:sz w:val="28"/>
          <w:szCs w:val="28"/>
        </w:rPr>
        <w:t>Простір</w:t>
      </w:r>
      <w:proofErr w:type="spellEnd"/>
      <w:r w:rsidRPr="00D85DF9">
        <w:rPr>
          <w:sz w:val="28"/>
          <w:szCs w:val="28"/>
        </w:rPr>
        <w:t xml:space="preserve"> </w:t>
      </w:r>
      <w:proofErr w:type="spellStart"/>
      <w:r w:rsidRPr="00D85DF9">
        <w:rPr>
          <w:sz w:val="28"/>
          <w:szCs w:val="28"/>
        </w:rPr>
        <w:t>може</w:t>
      </w:r>
      <w:proofErr w:type="spellEnd"/>
      <w:r w:rsidRPr="00D85DF9">
        <w:rPr>
          <w:sz w:val="28"/>
          <w:szCs w:val="28"/>
        </w:rPr>
        <w:t xml:space="preserve"> (не </w:t>
      </w:r>
      <w:proofErr w:type="spellStart"/>
      <w:r w:rsidRPr="00D85DF9">
        <w:rPr>
          <w:sz w:val="28"/>
          <w:szCs w:val="28"/>
        </w:rPr>
        <w:t>обов’язково</w:t>
      </w:r>
      <w:proofErr w:type="spellEnd"/>
      <w:r w:rsidRPr="00D85DF9">
        <w:rPr>
          <w:sz w:val="28"/>
          <w:szCs w:val="28"/>
        </w:rPr>
        <w:t xml:space="preserve">) </w:t>
      </w:r>
      <w:proofErr w:type="spellStart"/>
      <w:r w:rsidRPr="00D85DF9">
        <w:rPr>
          <w:sz w:val="28"/>
          <w:szCs w:val="28"/>
        </w:rPr>
        <w:t>мати</w:t>
      </w:r>
      <w:proofErr w:type="spellEnd"/>
      <w:r w:rsidRPr="00D85DF9">
        <w:rPr>
          <w:sz w:val="28"/>
          <w:szCs w:val="28"/>
        </w:rPr>
        <w:t xml:space="preserve"> </w:t>
      </w:r>
      <w:proofErr w:type="spellStart"/>
      <w:r w:rsidRPr="00D85DF9">
        <w:rPr>
          <w:sz w:val="28"/>
          <w:szCs w:val="28"/>
        </w:rPr>
        <w:t>окремий</w:t>
      </w:r>
      <w:proofErr w:type="spellEnd"/>
      <w:r w:rsidRPr="00D85DF9">
        <w:rPr>
          <w:sz w:val="28"/>
          <w:szCs w:val="28"/>
        </w:rPr>
        <w:t xml:space="preserve"> </w:t>
      </w:r>
      <w:proofErr w:type="spellStart"/>
      <w:r w:rsidRPr="00D85DF9">
        <w:rPr>
          <w:sz w:val="28"/>
          <w:szCs w:val="28"/>
        </w:rPr>
        <w:t>вхід</w:t>
      </w:r>
      <w:proofErr w:type="spellEnd"/>
      <w:r w:rsidRPr="00D85DF9">
        <w:rPr>
          <w:sz w:val="28"/>
          <w:szCs w:val="28"/>
        </w:rPr>
        <w:t xml:space="preserve"> (для </w:t>
      </w:r>
      <w:proofErr w:type="spellStart"/>
      <w:r w:rsidRPr="00D85DF9">
        <w:rPr>
          <w:sz w:val="28"/>
          <w:szCs w:val="28"/>
        </w:rPr>
        <w:t>забезпечення</w:t>
      </w:r>
      <w:proofErr w:type="spellEnd"/>
      <w:r w:rsidRPr="00D85DF9">
        <w:rPr>
          <w:sz w:val="28"/>
          <w:szCs w:val="28"/>
        </w:rPr>
        <w:t xml:space="preserve"> </w:t>
      </w:r>
      <w:proofErr w:type="spellStart"/>
      <w:r w:rsidRPr="00D85DF9">
        <w:rPr>
          <w:sz w:val="28"/>
          <w:szCs w:val="28"/>
        </w:rPr>
        <w:t>автономності</w:t>
      </w:r>
      <w:proofErr w:type="spellEnd"/>
      <w:r w:rsidRPr="00D85DF9">
        <w:rPr>
          <w:sz w:val="28"/>
          <w:szCs w:val="28"/>
        </w:rPr>
        <w:t xml:space="preserve"> </w:t>
      </w:r>
      <w:proofErr w:type="spellStart"/>
      <w:r w:rsidRPr="00D85DF9">
        <w:rPr>
          <w:sz w:val="28"/>
          <w:szCs w:val="28"/>
        </w:rPr>
        <w:t>графіку</w:t>
      </w:r>
      <w:proofErr w:type="spellEnd"/>
      <w:r w:rsidRPr="00D85DF9">
        <w:rPr>
          <w:sz w:val="28"/>
          <w:szCs w:val="28"/>
        </w:rPr>
        <w:t xml:space="preserve"> </w:t>
      </w:r>
      <w:proofErr w:type="spellStart"/>
      <w:r w:rsidRPr="00D85DF9">
        <w:rPr>
          <w:sz w:val="28"/>
          <w:szCs w:val="28"/>
        </w:rPr>
        <w:t>роботи</w:t>
      </w:r>
      <w:proofErr w:type="spellEnd"/>
      <w:r w:rsidRPr="00D85DF9">
        <w:rPr>
          <w:sz w:val="28"/>
          <w:szCs w:val="28"/>
        </w:rPr>
        <w:t>).</w:t>
      </w:r>
    </w:p>
    <w:p w:rsidR="0082054C" w:rsidRPr="00D85DF9" w:rsidRDefault="0082054C" w:rsidP="0082054C">
      <w:pPr>
        <w:spacing w:line="276" w:lineRule="auto"/>
        <w:jc w:val="both"/>
        <w:rPr>
          <w:sz w:val="28"/>
          <w:szCs w:val="28"/>
        </w:rPr>
      </w:pPr>
      <w:proofErr w:type="spellStart"/>
      <w:r w:rsidRPr="00D85DF9">
        <w:rPr>
          <w:sz w:val="28"/>
          <w:szCs w:val="28"/>
        </w:rPr>
        <w:t>Простір</w:t>
      </w:r>
      <w:proofErr w:type="spellEnd"/>
      <w:r w:rsidRPr="00D85DF9">
        <w:rPr>
          <w:sz w:val="28"/>
          <w:szCs w:val="28"/>
        </w:rPr>
        <w:t xml:space="preserve"> </w:t>
      </w:r>
      <w:proofErr w:type="spellStart"/>
      <w:r w:rsidRPr="00D85DF9">
        <w:rPr>
          <w:sz w:val="28"/>
          <w:szCs w:val="28"/>
        </w:rPr>
        <w:t>має</w:t>
      </w:r>
      <w:proofErr w:type="spellEnd"/>
      <w:r w:rsidRPr="00D85DF9">
        <w:rPr>
          <w:sz w:val="28"/>
          <w:szCs w:val="28"/>
        </w:rPr>
        <w:t xml:space="preserve"> </w:t>
      </w:r>
      <w:proofErr w:type="spellStart"/>
      <w:r w:rsidRPr="00D85DF9">
        <w:rPr>
          <w:sz w:val="28"/>
          <w:szCs w:val="28"/>
        </w:rPr>
        <w:t>вільний</w:t>
      </w:r>
      <w:proofErr w:type="spellEnd"/>
      <w:r w:rsidRPr="00D85DF9">
        <w:rPr>
          <w:sz w:val="28"/>
          <w:szCs w:val="28"/>
        </w:rPr>
        <w:t xml:space="preserve"> доступ </w:t>
      </w:r>
      <w:proofErr w:type="spellStart"/>
      <w:r w:rsidRPr="00D85DF9">
        <w:rPr>
          <w:sz w:val="28"/>
          <w:szCs w:val="28"/>
        </w:rPr>
        <w:t>протягом</w:t>
      </w:r>
      <w:proofErr w:type="spellEnd"/>
      <w:r w:rsidRPr="00D85DF9">
        <w:rPr>
          <w:sz w:val="28"/>
          <w:szCs w:val="28"/>
        </w:rPr>
        <w:t xml:space="preserve"> дня, </w:t>
      </w:r>
      <w:proofErr w:type="spellStart"/>
      <w:r w:rsidRPr="00D85DF9">
        <w:rPr>
          <w:sz w:val="28"/>
          <w:szCs w:val="28"/>
        </w:rPr>
        <w:t>зокрема</w:t>
      </w:r>
      <w:proofErr w:type="spellEnd"/>
      <w:r w:rsidRPr="00D85DF9">
        <w:rPr>
          <w:sz w:val="28"/>
          <w:szCs w:val="28"/>
        </w:rPr>
        <w:t xml:space="preserve"> у </w:t>
      </w:r>
      <w:proofErr w:type="spellStart"/>
      <w:r w:rsidRPr="00D85DF9">
        <w:rPr>
          <w:sz w:val="28"/>
          <w:szCs w:val="28"/>
        </w:rPr>
        <w:t>позаробочий</w:t>
      </w:r>
      <w:proofErr w:type="spellEnd"/>
      <w:r w:rsidRPr="00D85DF9">
        <w:rPr>
          <w:sz w:val="28"/>
          <w:szCs w:val="28"/>
        </w:rPr>
        <w:t xml:space="preserve"> час (</w:t>
      </w:r>
      <w:proofErr w:type="spellStart"/>
      <w:r w:rsidRPr="00D85DF9">
        <w:rPr>
          <w:sz w:val="28"/>
          <w:szCs w:val="28"/>
        </w:rPr>
        <w:t>орієнтовно</w:t>
      </w:r>
      <w:proofErr w:type="spellEnd"/>
      <w:r w:rsidRPr="00D85DF9">
        <w:rPr>
          <w:sz w:val="28"/>
          <w:szCs w:val="28"/>
        </w:rPr>
        <w:t xml:space="preserve"> до 21.00 год.). </w:t>
      </w:r>
      <w:proofErr w:type="spellStart"/>
      <w:r w:rsidRPr="00D85DF9">
        <w:rPr>
          <w:sz w:val="28"/>
          <w:szCs w:val="28"/>
        </w:rPr>
        <w:t>Кожен</w:t>
      </w:r>
      <w:proofErr w:type="spellEnd"/>
      <w:r w:rsidRPr="00D85DF9">
        <w:rPr>
          <w:sz w:val="28"/>
          <w:szCs w:val="28"/>
        </w:rPr>
        <w:t xml:space="preserve"> </w:t>
      </w:r>
      <w:proofErr w:type="spellStart"/>
      <w:r w:rsidRPr="00D85DF9">
        <w:rPr>
          <w:sz w:val="28"/>
          <w:szCs w:val="28"/>
        </w:rPr>
        <w:t>громадянин</w:t>
      </w:r>
      <w:proofErr w:type="spellEnd"/>
      <w:r w:rsidRPr="00D85DF9">
        <w:rPr>
          <w:sz w:val="28"/>
          <w:szCs w:val="28"/>
        </w:rPr>
        <w:t xml:space="preserve"> </w:t>
      </w:r>
      <w:proofErr w:type="spellStart"/>
      <w:r w:rsidRPr="00D85DF9">
        <w:rPr>
          <w:sz w:val="28"/>
          <w:szCs w:val="28"/>
        </w:rPr>
        <w:t>може</w:t>
      </w:r>
      <w:proofErr w:type="spellEnd"/>
      <w:r w:rsidRPr="00D85DF9">
        <w:rPr>
          <w:sz w:val="28"/>
          <w:szCs w:val="28"/>
        </w:rPr>
        <w:t xml:space="preserve"> </w:t>
      </w:r>
      <w:proofErr w:type="spellStart"/>
      <w:r w:rsidRPr="00D85DF9">
        <w:rPr>
          <w:sz w:val="28"/>
          <w:szCs w:val="28"/>
        </w:rPr>
        <w:t>його</w:t>
      </w:r>
      <w:proofErr w:type="spellEnd"/>
      <w:r w:rsidRPr="00D85DF9">
        <w:rPr>
          <w:sz w:val="28"/>
          <w:szCs w:val="28"/>
        </w:rPr>
        <w:t xml:space="preserve"> </w:t>
      </w:r>
      <w:proofErr w:type="spellStart"/>
      <w:r w:rsidRPr="00D85DF9">
        <w:rPr>
          <w:sz w:val="28"/>
          <w:szCs w:val="28"/>
        </w:rPr>
        <w:t>відвідувати</w:t>
      </w:r>
      <w:proofErr w:type="spellEnd"/>
      <w:r w:rsidRPr="00D85DF9">
        <w:rPr>
          <w:sz w:val="28"/>
          <w:szCs w:val="28"/>
        </w:rPr>
        <w:t xml:space="preserve"> </w:t>
      </w:r>
      <w:proofErr w:type="spellStart"/>
      <w:r w:rsidRPr="00D85DF9">
        <w:rPr>
          <w:sz w:val="28"/>
          <w:szCs w:val="28"/>
        </w:rPr>
        <w:t>незалежно</w:t>
      </w:r>
      <w:proofErr w:type="spellEnd"/>
      <w:r w:rsidRPr="00D85DF9">
        <w:rPr>
          <w:sz w:val="28"/>
          <w:szCs w:val="28"/>
        </w:rPr>
        <w:t xml:space="preserve"> </w:t>
      </w:r>
      <w:proofErr w:type="spellStart"/>
      <w:r w:rsidRPr="00D85DF9">
        <w:rPr>
          <w:sz w:val="28"/>
          <w:szCs w:val="28"/>
        </w:rPr>
        <w:t>від</w:t>
      </w:r>
      <w:proofErr w:type="spellEnd"/>
      <w:r w:rsidRPr="00D85DF9">
        <w:rPr>
          <w:sz w:val="28"/>
          <w:szCs w:val="28"/>
        </w:rPr>
        <w:t xml:space="preserve"> </w:t>
      </w:r>
      <w:proofErr w:type="spellStart"/>
      <w:r w:rsidRPr="00D85DF9">
        <w:rPr>
          <w:sz w:val="28"/>
          <w:szCs w:val="28"/>
        </w:rPr>
        <w:t>місця</w:t>
      </w:r>
      <w:proofErr w:type="spellEnd"/>
      <w:r w:rsidRPr="00D85DF9">
        <w:rPr>
          <w:sz w:val="28"/>
          <w:szCs w:val="28"/>
        </w:rPr>
        <w:t xml:space="preserve"> </w:t>
      </w:r>
      <w:proofErr w:type="spellStart"/>
      <w:r w:rsidRPr="00D85DF9">
        <w:rPr>
          <w:sz w:val="28"/>
          <w:szCs w:val="28"/>
        </w:rPr>
        <w:t>роботи</w:t>
      </w:r>
      <w:proofErr w:type="spellEnd"/>
      <w:r w:rsidRPr="00D85DF9">
        <w:rPr>
          <w:sz w:val="28"/>
          <w:szCs w:val="28"/>
        </w:rPr>
        <w:t xml:space="preserve">, статусу, </w:t>
      </w:r>
      <w:proofErr w:type="spellStart"/>
      <w:r w:rsidRPr="00D85DF9">
        <w:rPr>
          <w:sz w:val="28"/>
          <w:szCs w:val="28"/>
        </w:rPr>
        <w:t>віку</w:t>
      </w:r>
      <w:proofErr w:type="spellEnd"/>
      <w:r w:rsidRPr="00D85DF9">
        <w:rPr>
          <w:sz w:val="28"/>
          <w:szCs w:val="28"/>
        </w:rPr>
        <w:t xml:space="preserve"> та </w:t>
      </w:r>
      <w:proofErr w:type="spellStart"/>
      <w:r w:rsidRPr="00D85DF9">
        <w:rPr>
          <w:sz w:val="28"/>
          <w:szCs w:val="28"/>
        </w:rPr>
        <w:t>приналежності</w:t>
      </w:r>
      <w:proofErr w:type="spellEnd"/>
      <w:r w:rsidRPr="00D85DF9">
        <w:rPr>
          <w:sz w:val="28"/>
          <w:szCs w:val="28"/>
        </w:rPr>
        <w:t xml:space="preserve"> до </w:t>
      </w:r>
      <w:proofErr w:type="spellStart"/>
      <w:r w:rsidRPr="00D85DF9">
        <w:rPr>
          <w:sz w:val="28"/>
          <w:szCs w:val="28"/>
        </w:rPr>
        <w:t>органів</w:t>
      </w:r>
      <w:proofErr w:type="spellEnd"/>
      <w:r w:rsidRPr="00D85DF9">
        <w:rPr>
          <w:sz w:val="28"/>
          <w:szCs w:val="28"/>
        </w:rPr>
        <w:t xml:space="preserve"> </w:t>
      </w:r>
      <w:proofErr w:type="spellStart"/>
      <w:r w:rsidRPr="00D85DF9">
        <w:rPr>
          <w:sz w:val="28"/>
          <w:szCs w:val="28"/>
        </w:rPr>
        <w:t>управління</w:t>
      </w:r>
      <w:proofErr w:type="spellEnd"/>
      <w:r w:rsidRPr="00D85DF9">
        <w:rPr>
          <w:sz w:val="28"/>
          <w:szCs w:val="28"/>
        </w:rPr>
        <w:t xml:space="preserve"> громадою.</w:t>
      </w:r>
    </w:p>
    <w:p w:rsidR="00AF2E28" w:rsidRPr="00D85DF9" w:rsidRDefault="0082054C" w:rsidP="0082054C">
      <w:pPr>
        <w:spacing w:line="276" w:lineRule="auto"/>
        <w:jc w:val="both"/>
        <w:rPr>
          <w:sz w:val="28"/>
          <w:szCs w:val="28"/>
        </w:rPr>
      </w:pPr>
      <w:r w:rsidRPr="00D85DF9">
        <w:rPr>
          <w:sz w:val="28"/>
          <w:szCs w:val="28"/>
        </w:rPr>
        <w:t xml:space="preserve">На </w:t>
      </w:r>
      <w:proofErr w:type="spellStart"/>
      <w:r w:rsidRPr="00D85DF9">
        <w:rPr>
          <w:sz w:val="28"/>
          <w:szCs w:val="28"/>
        </w:rPr>
        <w:t>уповноважену</w:t>
      </w:r>
      <w:proofErr w:type="spellEnd"/>
      <w:r w:rsidRPr="00D85DF9">
        <w:rPr>
          <w:sz w:val="28"/>
          <w:szCs w:val="28"/>
        </w:rPr>
        <w:t xml:space="preserve"> особу </w:t>
      </w:r>
      <w:proofErr w:type="spellStart"/>
      <w:r w:rsidRPr="00D85DF9">
        <w:rPr>
          <w:sz w:val="28"/>
          <w:szCs w:val="28"/>
        </w:rPr>
        <w:t>покладаються</w:t>
      </w:r>
      <w:proofErr w:type="spellEnd"/>
      <w:r w:rsidRPr="00D85DF9">
        <w:rPr>
          <w:sz w:val="28"/>
          <w:szCs w:val="28"/>
        </w:rPr>
        <w:t xml:space="preserve"> </w:t>
      </w:r>
      <w:proofErr w:type="spellStart"/>
      <w:r w:rsidRPr="00D85DF9">
        <w:rPr>
          <w:sz w:val="28"/>
          <w:szCs w:val="28"/>
        </w:rPr>
        <w:t>обов’язки</w:t>
      </w:r>
      <w:proofErr w:type="spellEnd"/>
      <w:r w:rsidRPr="00D85DF9">
        <w:rPr>
          <w:sz w:val="28"/>
          <w:szCs w:val="28"/>
        </w:rPr>
        <w:t xml:space="preserve"> </w:t>
      </w:r>
      <w:proofErr w:type="spellStart"/>
      <w:r w:rsidRPr="00D85DF9">
        <w:rPr>
          <w:sz w:val="28"/>
          <w:szCs w:val="28"/>
        </w:rPr>
        <w:t>координації</w:t>
      </w:r>
      <w:proofErr w:type="spellEnd"/>
      <w:r w:rsidRPr="00D85DF9">
        <w:rPr>
          <w:sz w:val="28"/>
          <w:szCs w:val="28"/>
        </w:rPr>
        <w:t xml:space="preserve"> календаря, </w:t>
      </w:r>
      <w:proofErr w:type="spellStart"/>
      <w:r w:rsidRPr="00D85DF9">
        <w:rPr>
          <w:sz w:val="28"/>
          <w:szCs w:val="28"/>
        </w:rPr>
        <w:t>модерація</w:t>
      </w:r>
      <w:proofErr w:type="spellEnd"/>
      <w:r w:rsidRPr="00D85DF9">
        <w:rPr>
          <w:sz w:val="28"/>
          <w:szCs w:val="28"/>
        </w:rPr>
        <w:t xml:space="preserve"> </w:t>
      </w:r>
      <w:proofErr w:type="spellStart"/>
      <w:r w:rsidRPr="00D85DF9">
        <w:rPr>
          <w:sz w:val="28"/>
          <w:szCs w:val="28"/>
        </w:rPr>
        <w:t>заходів</w:t>
      </w:r>
      <w:proofErr w:type="spellEnd"/>
      <w:r w:rsidRPr="00D85DF9">
        <w:rPr>
          <w:sz w:val="28"/>
          <w:szCs w:val="28"/>
        </w:rPr>
        <w:t xml:space="preserve">, </w:t>
      </w:r>
      <w:proofErr w:type="spellStart"/>
      <w:r w:rsidRPr="00D85DF9">
        <w:rPr>
          <w:sz w:val="28"/>
          <w:szCs w:val="28"/>
        </w:rPr>
        <w:t>слідкування</w:t>
      </w:r>
      <w:proofErr w:type="spellEnd"/>
      <w:r w:rsidRPr="00D85DF9">
        <w:rPr>
          <w:sz w:val="28"/>
          <w:szCs w:val="28"/>
        </w:rPr>
        <w:t xml:space="preserve"> за порядком, </w:t>
      </w:r>
      <w:proofErr w:type="spellStart"/>
      <w:r w:rsidRPr="00D85DF9">
        <w:rPr>
          <w:sz w:val="28"/>
          <w:szCs w:val="28"/>
        </w:rPr>
        <w:t>схоронності</w:t>
      </w:r>
      <w:proofErr w:type="spellEnd"/>
      <w:r w:rsidRPr="00D85DF9">
        <w:rPr>
          <w:sz w:val="28"/>
          <w:szCs w:val="28"/>
        </w:rPr>
        <w:t xml:space="preserve"> </w:t>
      </w:r>
      <w:proofErr w:type="spellStart"/>
      <w:r w:rsidRPr="00D85DF9">
        <w:rPr>
          <w:sz w:val="28"/>
          <w:szCs w:val="28"/>
        </w:rPr>
        <w:t>матеріальних</w:t>
      </w:r>
      <w:proofErr w:type="spellEnd"/>
      <w:r w:rsidRPr="00D85DF9">
        <w:rPr>
          <w:sz w:val="28"/>
          <w:szCs w:val="28"/>
        </w:rPr>
        <w:t xml:space="preserve"> </w:t>
      </w:r>
      <w:proofErr w:type="spellStart"/>
      <w:r w:rsidRPr="00D85DF9">
        <w:rPr>
          <w:sz w:val="28"/>
          <w:szCs w:val="28"/>
        </w:rPr>
        <w:t>цінностей</w:t>
      </w:r>
      <w:proofErr w:type="spellEnd"/>
      <w:r w:rsidRPr="00D85DF9">
        <w:rPr>
          <w:sz w:val="28"/>
          <w:szCs w:val="28"/>
        </w:rPr>
        <w:t xml:space="preserve">. При </w:t>
      </w:r>
      <w:proofErr w:type="spellStart"/>
      <w:r w:rsidRPr="00D85DF9">
        <w:rPr>
          <w:sz w:val="28"/>
          <w:szCs w:val="28"/>
        </w:rPr>
        <w:t>цьому</w:t>
      </w:r>
      <w:proofErr w:type="spellEnd"/>
      <w:r w:rsidRPr="00D85DF9">
        <w:rPr>
          <w:sz w:val="28"/>
          <w:szCs w:val="28"/>
        </w:rPr>
        <w:t xml:space="preserve"> </w:t>
      </w:r>
      <w:proofErr w:type="spellStart"/>
      <w:r w:rsidRPr="00D85DF9">
        <w:rPr>
          <w:sz w:val="28"/>
          <w:szCs w:val="28"/>
        </w:rPr>
        <w:t>має</w:t>
      </w:r>
      <w:proofErr w:type="spellEnd"/>
      <w:r w:rsidRPr="00D85DF9">
        <w:rPr>
          <w:sz w:val="28"/>
          <w:szCs w:val="28"/>
        </w:rPr>
        <w:t xml:space="preserve"> бути </w:t>
      </w:r>
      <w:proofErr w:type="spellStart"/>
      <w:r w:rsidRPr="00D85DF9">
        <w:rPr>
          <w:sz w:val="28"/>
          <w:szCs w:val="28"/>
        </w:rPr>
        <w:t>налагоджена</w:t>
      </w:r>
      <w:proofErr w:type="spellEnd"/>
      <w:r w:rsidRPr="00D85DF9">
        <w:rPr>
          <w:sz w:val="28"/>
          <w:szCs w:val="28"/>
        </w:rPr>
        <w:t xml:space="preserve"> </w:t>
      </w:r>
      <w:proofErr w:type="spellStart"/>
      <w:r w:rsidRPr="00D85DF9">
        <w:rPr>
          <w:sz w:val="28"/>
          <w:szCs w:val="28"/>
        </w:rPr>
        <w:t>комунікація</w:t>
      </w:r>
      <w:proofErr w:type="spellEnd"/>
      <w:r w:rsidRPr="00D85DF9">
        <w:rPr>
          <w:sz w:val="28"/>
          <w:szCs w:val="28"/>
        </w:rPr>
        <w:t xml:space="preserve"> </w:t>
      </w:r>
      <w:proofErr w:type="spellStart"/>
      <w:r w:rsidRPr="00D85DF9">
        <w:rPr>
          <w:sz w:val="28"/>
          <w:szCs w:val="28"/>
        </w:rPr>
        <w:t>із</w:t>
      </w:r>
      <w:proofErr w:type="spellEnd"/>
      <w:r w:rsidRPr="00D85DF9">
        <w:rPr>
          <w:sz w:val="28"/>
          <w:szCs w:val="28"/>
        </w:rPr>
        <w:t xml:space="preserve"> </w:t>
      </w:r>
      <w:proofErr w:type="spellStart"/>
      <w:r w:rsidRPr="00D85DF9">
        <w:rPr>
          <w:sz w:val="28"/>
          <w:szCs w:val="28"/>
        </w:rPr>
        <w:t>уповноваженою</w:t>
      </w:r>
      <w:proofErr w:type="spellEnd"/>
      <w:r w:rsidRPr="00D85DF9">
        <w:rPr>
          <w:sz w:val="28"/>
          <w:szCs w:val="28"/>
        </w:rPr>
        <w:t xml:space="preserve"> особою. </w:t>
      </w:r>
      <w:proofErr w:type="spellStart"/>
      <w:r w:rsidRPr="00D85DF9">
        <w:rPr>
          <w:sz w:val="28"/>
          <w:szCs w:val="28"/>
        </w:rPr>
        <w:t>Її</w:t>
      </w:r>
      <w:proofErr w:type="spellEnd"/>
      <w:r w:rsidRPr="00D85DF9">
        <w:rPr>
          <w:sz w:val="28"/>
          <w:szCs w:val="28"/>
        </w:rPr>
        <w:t xml:space="preserve"> </w:t>
      </w:r>
      <w:proofErr w:type="spellStart"/>
      <w:r w:rsidRPr="00D85DF9">
        <w:rPr>
          <w:sz w:val="28"/>
          <w:szCs w:val="28"/>
        </w:rPr>
        <w:t>контакти</w:t>
      </w:r>
      <w:proofErr w:type="spellEnd"/>
      <w:r w:rsidRPr="00D85DF9">
        <w:rPr>
          <w:sz w:val="28"/>
          <w:szCs w:val="28"/>
        </w:rPr>
        <w:t xml:space="preserve"> </w:t>
      </w:r>
      <w:proofErr w:type="spellStart"/>
      <w:r w:rsidRPr="00D85DF9">
        <w:rPr>
          <w:sz w:val="28"/>
          <w:szCs w:val="28"/>
        </w:rPr>
        <w:t>мають</w:t>
      </w:r>
      <w:proofErr w:type="spellEnd"/>
      <w:r w:rsidRPr="00D85DF9">
        <w:rPr>
          <w:sz w:val="28"/>
          <w:szCs w:val="28"/>
        </w:rPr>
        <w:t xml:space="preserve"> бути </w:t>
      </w:r>
      <w:proofErr w:type="spellStart"/>
      <w:r w:rsidRPr="00D85DF9">
        <w:rPr>
          <w:sz w:val="28"/>
          <w:szCs w:val="28"/>
        </w:rPr>
        <w:t>загальнодоступними</w:t>
      </w:r>
      <w:proofErr w:type="spellEnd"/>
      <w:r w:rsidRPr="00D85DF9">
        <w:rPr>
          <w:sz w:val="28"/>
          <w:szCs w:val="28"/>
        </w:rPr>
        <w:t>.</w:t>
      </w:r>
    </w:p>
    <w:p w:rsidR="0082054C" w:rsidRPr="00D85DF9" w:rsidRDefault="0082054C" w:rsidP="0082054C">
      <w:pPr>
        <w:spacing w:line="276" w:lineRule="auto"/>
        <w:jc w:val="both"/>
        <w:rPr>
          <w:sz w:val="28"/>
          <w:szCs w:val="28"/>
        </w:rPr>
      </w:pPr>
      <w:proofErr w:type="spellStart"/>
      <w:r w:rsidRPr="00D85DF9">
        <w:rPr>
          <w:sz w:val="28"/>
          <w:szCs w:val="28"/>
        </w:rPr>
        <w:t>Ініціаторами</w:t>
      </w:r>
      <w:proofErr w:type="spellEnd"/>
      <w:r w:rsidRPr="00D85DF9">
        <w:rPr>
          <w:sz w:val="28"/>
          <w:szCs w:val="28"/>
        </w:rPr>
        <w:t xml:space="preserve"> </w:t>
      </w:r>
      <w:proofErr w:type="spellStart"/>
      <w:r w:rsidRPr="00D85DF9">
        <w:rPr>
          <w:sz w:val="28"/>
          <w:szCs w:val="28"/>
        </w:rPr>
        <w:t>заходів</w:t>
      </w:r>
      <w:proofErr w:type="spellEnd"/>
      <w:r w:rsidRPr="00D85DF9">
        <w:rPr>
          <w:sz w:val="28"/>
          <w:szCs w:val="28"/>
        </w:rPr>
        <w:t xml:space="preserve"> </w:t>
      </w:r>
      <w:proofErr w:type="spellStart"/>
      <w:r w:rsidRPr="00D85DF9">
        <w:rPr>
          <w:sz w:val="28"/>
          <w:szCs w:val="28"/>
        </w:rPr>
        <w:t>можуть</w:t>
      </w:r>
      <w:proofErr w:type="spellEnd"/>
      <w:r w:rsidRPr="00D85DF9">
        <w:rPr>
          <w:sz w:val="28"/>
          <w:szCs w:val="28"/>
        </w:rPr>
        <w:t xml:space="preserve"> як </w:t>
      </w:r>
      <w:proofErr w:type="spellStart"/>
      <w:r w:rsidRPr="00D85DF9">
        <w:rPr>
          <w:sz w:val="28"/>
          <w:szCs w:val="28"/>
        </w:rPr>
        <w:t>фізичні</w:t>
      </w:r>
      <w:proofErr w:type="spellEnd"/>
      <w:r w:rsidRPr="00D85DF9">
        <w:rPr>
          <w:sz w:val="28"/>
          <w:szCs w:val="28"/>
        </w:rPr>
        <w:t xml:space="preserve">, так і </w:t>
      </w:r>
      <w:proofErr w:type="spellStart"/>
      <w:r w:rsidRPr="00D85DF9">
        <w:rPr>
          <w:sz w:val="28"/>
          <w:szCs w:val="28"/>
        </w:rPr>
        <w:t>юридичні</w:t>
      </w:r>
      <w:proofErr w:type="spellEnd"/>
      <w:r w:rsidRPr="00D85DF9">
        <w:rPr>
          <w:sz w:val="28"/>
          <w:szCs w:val="28"/>
        </w:rPr>
        <w:t xml:space="preserve"> особи (список </w:t>
      </w:r>
      <w:proofErr w:type="spellStart"/>
      <w:r w:rsidRPr="00D85DF9">
        <w:rPr>
          <w:sz w:val="28"/>
          <w:szCs w:val="28"/>
        </w:rPr>
        <w:t>невичерпний</w:t>
      </w:r>
      <w:proofErr w:type="spellEnd"/>
      <w:r w:rsidRPr="00D85DF9">
        <w:rPr>
          <w:sz w:val="28"/>
          <w:szCs w:val="28"/>
        </w:rPr>
        <w:t xml:space="preserve">). При </w:t>
      </w:r>
      <w:proofErr w:type="spellStart"/>
      <w:r w:rsidRPr="00D85DF9">
        <w:rPr>
          <w:sz w:val="28"/>
          <w:szCs w:val="28"/>
        </w:rPr>
        <w:t>цьому</w:t>
      </w:r>
      <w:proofErr w:type="spellEnd"/>
      <w:r w:rsidRPr="00D85DF9">
        <w:rPr>
          <w:sz w:val="28"/>
          <w:szCs w:val="28"/>
        </w:rPr>
        <w:t xml:space="preserve"> </w:t>
      </w:r>
      <w:proofErr w:type="spellStart"/>
      <w:r w:rsidRPr="00D85DF9">
        <w:rPr>
          <w:sz w:val="28"/>
          <w:szCs w:val="28"/>
        </w:rPr>
        <w:t>узгодження</w:t>
      </w:r>
      <w:proofErr w:type="spellEnd"/>
      <w:r w:rsidRPr="00D85DF9">
        <w:rPr>
          <w:sz w:val="28"/>
          <w:szCs w:val="28"/>
        </w:rPr>
        <w:t xml:space="preserve"> </w:t>
      </w:r>
      <w:proofErr w:type="spellStart"/>
      <w:r w:rsidRPr="00D85DF9">
        <w:rPr>
          <w:sz w:val="28"/>
          <w:szCs w:val="28"/>
        </w:rPr>
        <w:t>заходів</w:t>
      </w:r>
      <w:proofErr w:type="spellEnd"/>
      <w:r w:rsidRPr="00D85DF9">
        <w:rPr>
          <w:sz w:val="28"/>
          <w:szCs w:val="28"/>
        </w:rPr>
        <w:t xml:space="preserve"> </w:t>
      </w:r>
      <w:proofErr w:type="spellStart"/>
      <w:r w:rsidRPr="00D85DF9">
        <w:rPr>
          <w:sz w:val="28"/>
          <w:szCs w:val="28"/>
        </w:rPr>
        <w:t>із</w:t>
      </w:r>
      <w:proofErr w:type="spellEnd"/>
      <w:r w:rsidRPr="00D85DF9">
        <w:rPr>
          <w:sz w:val="28"/>
          <w:szCs w:val="28"/>
        </w:rPr>
        <w:t xml:space="preserve"> органом </w:t>
      </w:r>
      <w:proofErr w:type="spellStart"/>
      <w:r w:rsidRPr="00D85DF9">
        <w:rPr>
          <w:sz w:val="28"/>
          <w:szCs w:val="28"/>
        </w:rPr>
        <w:t>місцевого</w:t>
      </w:r>
      <w:proofErr w:type="spellEnd"/>
      <w:r w:rsidRPr="00D85DF9">
        <w:rPr>
          <w:sz w:val="28"/>
          <w:szCs w:val="28"/>
        </w:rPr>
        <w:t xml:space="preserve"> </w:t>
      </w:r>
      <w:proofErr w:type="spellStart"/>
      <w:r w:rsidRPr="00D85DF9">
        <w:rPr>
          <w:sz w:val="28"/>
          <w:szCs w:val="28"/>
        </w:rPr>
        <w:t>самоврядування</w:t>
      </w:r>
      <w:proofErr w:type="spellEnd"/>
      <w:r w:rsidRPr="00D85DF9">
        <w:rPr>
          <w:sz w:val="28"/>
          <w:szCs w:val="28"/>
        </w:rPr>
        <w:t xml:space="preserve"> є </w:t>
      </w:r>
      <w:proofErr w:type="spellStart"/>
      <w:r w:rsidRPr="00D85DF9">
        <w:rPr>
          <w:sz w:val="28"/>
          <w:szCs w:val="28"/>
        </w:rPr>
        <w:t>необов’язковою</w:t>
      </w:r>
      <w:proofErr w:type="spellEnd"/>
      <w:r w:rsidRPr="00D85DF9">
        <w:rPr>
          <w:sz w:val="28"/>
          <w:szCs w:val="28"/>
        </w:rPr>
        <w:t>.</w:t>
      </w:r>
    </w:p>
    <w:p w:rsidR="00F47987" w:rsidRDefault="00F47987" w:rsidP="00086EA7">
      <w:pPr>
        <w:pStyle w:val="a9"/>
        <w:ind w:firstLine="708"/>
        <w:jc w:val="both"/>
        <w:rPr>
          <w:rFonts w:ascii="Times New Roman" w:hAnsi="Times New Roman"/>
          <w:color w:val="000000"/>
          <w:sz w:val="28"/>
          <w:szCs w:val="28"/>
          <w:lang w:val="uk-UA"/>
        </w:rPr>
      </w:pPr>
      <w:r>
        <w:rPr>
          <w:rFonts w:ascii="Times New Roman" w:hAnsi="Times New Roman"/>
          <w:color w:val="000000"/>
          <w:sz w:val="28"/>
          <w:szCs w:val="28"/>
          <w:lang w:val="uk-UA"/>
        </w:rPr>
        <w:t>2.3. </w:t>
      </w:r>
      <w:r>
        <w:rPr>
          <w:rFonts w:ascii="Times New Roman" w:hAnsi="Times New Roman"/>
          <w:sz w:val="28"/>
          <w:szCs w:val="28"/>
          <w:lang w:val="uk-UA"/>
        </w:rPr>
        <w:t xml:space="preserve">Предметом діяльності Центру </w:t>
      </w:r>
      <w:r>
        <w:rPr>
          <w:rFonts w:ascii="Times New Roman" w:hAnsi="Times New Roman"/>
          <w:color w:val="000000"/>
          <w:sz w:val="28"/>
          <w:szCs w:val="28"/>
          <w:lang w:val="uk-UA"/>
        </w:rPr>
        <w:t>є:</w:t>
      </w:r>
    </w:p>
    <w:p w:rsidR="00F47987" w:rsidRDefault="00F47987" w:rsidP="00086EA7">
      <w:pPr>
        <w:pStyle w:val="a9"/>
        <w:ind w:firstLine="708"/>
        <w:jc w:val="both"/>
        <w:rPr>
          <w:rFonts w:ascii="Times New Roman" w:hAnsi="Times New Roman"/>
          <w:sz w:val="28"/>
          <w:szCs w:val="28"/>
          <w:lang w:val="uk-UA"/>
        </w:rPr>
      </w:pPr>
      <w:r>
        <w:rPr>
          <w:rFonts w:ascii="Times New Roman" w:hAnsi="Times New Roman"/>
          <w:sz w:val="28"/>
          <w:szCs w:val="28"/>
          <w:lang w:val="uk-UA"/>
        </w:rPr>
        <w:t>- створення та організація діяльності творчих колективів (театральних груп, гуртків з художньої самодіяльності, хореографічних, театральних студій, духових, народних, естрадних оркестрів, музичних ансамблів), інших клубних формувань;</w:t>
      </w:r>
    </w:p>
    <w:p w:rsidR="00F47987" w:rsidRDefault="00F47987" w:rsidP="00086EA7">
      <w:pPr>
        <w:pStyle w:val="a9"/>
        <w:ind w:firstLine="708"/>
        <w:jc w:val="both"/>
        <w:rPr>
          <w:rFonts w:ascii="Times New Roman" w:hAnsi="Times New Roman"/>
          <w:sz w:val="28"/>
          <w:szCs w:val="28"/>
          <w:lang w:val="uk-UA"/>
        </w:rPr>
      </w:pPr>
      <w:r>
        <w:rPr>
          <w:rFonts w:ascii="Times New Roman" w:hAnsi="Times New Roman"/>
          <w:sz w:val="28"/>
          <w:szCs w:val="28"/>
          <w:lang w:val="uk-UA"/>
        </w:rPr>
        <w:t>- організація роботи колективів художньої самодіяльності, забезпечення їх повноцінного функціонування (концертна діяльність, репертуар, систематичні заняття, збір місцевого фольклору, випуск методичних матеріалів, тощо);</w:t>
      </w:r>
    </w:p>
    <w:p w:rsidR="00F47987" w:rsidRDefault="00F47987" w:rsidP="00086EA7">
      <w:pPr>
        <w:pStyle w:val="a9"/>
        <w:ind w:firstLine="708"/>
        <w:jc w:val="both"/>
        <w:rPr>
          <w:rFonts w:ascii="Times New Roman" w:hAnsi="Times New Roman"/>
          <w:bCs/>
          <w:iCs/>
          <w:sz w:val="28"/>
          <w:szCs w:val="28"/>
          <w:lang w:val="uk-UA"/>
        </w:rPr>
      </w:pPr>
      <w:r>
        <w:rPr>
          <w:rFonts w:ascii="Times New Roman" w:hAnsi="Times New Roman"/>
          <w:bCs/>
          <w:iCs/>
          <w:sz w:val="28"/>
          <w:szCs w:val="28"/>
          <w:lang w:val="uk-UA"/>
        </w:rPr>
        <w:t>- організація і проведення тематичних театрально-розважальних, концертних, ігрових, літературно-музичних, обрядових та інших програм, фестивалів, оглядів, конкурсів, виставок та інших форм показу результатів творчої діяльності клубних формувань, в тому числі з реалізацією квитків на такі заходи;</w:t>
      </w:r>
    </w:p>
    <w:p w:rsidR="00F47987" w:rsidRDefault="00F47987" w:rsidP="00086EA7">
      <w:pPr>
        <w:pStyle w:val="a9"/>
        <w:ind w:firstLine="708"/>
        <w:jc w:val="both"/>
        <w:rPr>
          <w:rFonts w:ascii="Times New Roman" w:hAnsi="Times New Roman"/>
          <w:bCs/>
          <w:iCs/>
          <w:sz w:val="28"/>
          <w:szCs w:val="28"/>
          <w:lang w:val="uk-UA"/>
        </w:rPr>
      </w:pPr>
      <w:r>
        <w:rPr>
          <w:rFonts w:ascii="Times New Roman" w:hAnsi="Times New Roman"/>
          <w:bCs/>
          <w:iCs/>
          <w:sz w:val="28"/>
          <w:szCs w:val="28"/>
          <w:lang w:val="uk-UA"/>
        </w:rPr>
        <w:t>- проведення спектаклів, концертів, інших театрально-видовищних заходів за участю професійних творчих колективів та окремих виконавців, у тому числі з реалізацією квитків на такі заходи;</w:t>
      </w:r>
    </w:p>
    <w:p w:rsidR="00F47987" w:rsidRDefault="00F47987" w:rsidP="00086EA7">
      <w:pPr>
        <w:pStyle w:val="a9"/>
        <w:ind w:firstLine="708"/>
        <w:jc w:val="both"/>
        <w:rPr>
          <w:rFonts w:ascii="Times New Roman" w:hAnsi="Times New Roman"/>
          <w:bCs/>
          <w:iCs/>
          <w:sz w:val="28"/>
          <w:szCs w:val="28"/>
          <w:lang w:val="uk-UA"/>
        </w:rPr>
      </w:pPr>
      <w:r>
        <w:rPr>
          <w:rFonts w:ascii="Times New Roman" w:hAnsi="Times New Roman"/>
          <w:bCs/>
          <w:iCs/>
          <w:sz w:val="28"/>
          <w:szCs w:val="28"/>
          <w:lang w:val="uk-UA"/>
        </w:rPr>
        <w:t xml:space="preserve">- організація та проведення масових театралізованих свят, народних </w:t>
      </w:r>
      <w:proofErr w:type="spellStart"/>
      <w:r>
        <w:rPr>
          <w:rFonts w:ascii="Times New Roman" w:hAnsi="Times New Roman"/>
          <w:bCs/>
          <w:iCs/>
          <w:sz w:val="28"/>
          <w:szCs w:val="28"/>
          <w:lang w:val="uk-UA"/>
        </w:rPr>
        <w:t>гулянь</w:t>
      </w:r>
      <w:proofErr w:type="spellEnd"/>
      <w:r>
        <w:rPr>
          <w:rFonts w:ascii="Times New Roman" w:hAnsi="Times New Roman"/>
          <w:bCs/>
          <w:iCs/>
          <w:sz w:val="28"/>
          <w:szCs w:val="28"/>
          <w:lang w:val="uk-UA"/>
        </w:rPr>
        <w:t>, обрядів, ритуалів відповідно до місцевих традицій і звичаїв;</w:t>
      </w:r>
    </w:p>
    <w:p w:rsidR="00F47987" w:rsidRDefault="00F47987" w:rsidP="00086EA7">
      <w:pPr>
        <w:pStyle w:val="a9"/>
        <w:ind w:firstLine="708"/>
        <w:jc w:val="both"/>
        <w:rPr>
          <w:rFonts w:ascii="Times New Roman" w:hAnsi="Times New Roman"/>
          <w:bCs/>
          <w:iCs/>
          <w:sz w:val="28"/>
          <w:szCs w:val="28"/>
          <w:lang w:val="uk-UA"/>
        </w:rPr>
      </w:pPr>
      <w:r>
        <w:rPr>
          <w:rFonts w:ascii="Times New Roman" w:hAnsi="Times New Roman"/>
          <w:bCs/>
          <w:iCs/>
          <w:sz w:val="28"/>
          <w:szCs w:val="28"/>
          <w:lang w:val="uk-UA"/>
        </w:rPr>
        <w:t xml:space="preserve">- організація дозвілля для різновікових груп населення, зокрема проведення вечорів відпочинку, </w:t>
      </w:r>
      <w:proofErr w:type="spellStart"/>
      <w:r>
        <w:rPr>
          <w:rFonts w:ascii="Times New Roman" w:hAnsi="Times New Roman"/>
          <w:bCs/>
          <w:iCs/>
          <w:sz w:val="28"/>
          <w:szCs w:val="28"/>
          <w:lang w:val="uk-UA"/>
        </w:rPr>
        <w:t>дискотек</w:t>
      </w:r>
      <w:proofErr w:type="spellEnd"/>
      <w:r>
        <w:rPr>
          <w:rFonts w:ascii="Times New Roman" w:hAnsi="Times New Roman"/>
          <w:bCs/>
          <w:iCs/>
          <w:sz w:val="28"/>
          <w:szCs w:val="28"/>
          <w:lang w:val="uk-UA"/>
        </w:rPr>
        <w:t>, молодіжних балів, карнавалів, дитячих ранків тощо;</w:t>
      </w:r>
    </w:p>
    <w:p w:rsidR="00F47987" w:rsidRDefault="00F47987" w:rsidP="00086EA7">
      <w:pPr>
        <w:pStyle w:val="a9"/>
        <w:ind w:firstLine="708"/>
        <w:jc w:val="both"/>
        <w:rPr>
          <w:rFonts w:ascii="Times New Roman" w:hAnsi="Times New Roman"/>
          <w:bCs/>
          <w:iCs/>
          <w:sz w:val="28"/>
          <w:szCs w:val="28"/>
          <w:lang w:val="uk-UA"/>
        </w:rPr>
      </w:pPr>
      <w:r>
        <w:rPr>
          <w:rFonts w:ascii="Times New Roman" w:hAnsi="Times New Roman"/>
          <w:bCs/>
          <w:iCs/>
          <w:sz w:val="28"/>
          <w:szCs w:val="28"/>
          <w:lang w:val="uk-UA"/>
        </w:rPr>
        <w:t>- організація кіносеансів та кінофестивалів;</w:t>
      </w:r>
    </w:p>
    <w:p w:rsidR="00F47987" w:rsidRDefault="00F47987" w:rsidP="00086EA7">
      <w:pPr>
        <w:pStyle w:val="a9"/>
        <w:ind w:firstLine="708"/>
        <w:jc w:val="both"/>
        <w:rPr>
          <w:rFonts w:ascii="Times New Roman" w:hAnsi="Times New Roman"/>
          <w:bCs/>
          <w:iCs/>
          <w:sz w:val="28"/>
          <w:szCs w:val="28"/>
          <w:lang w:val="uk-UA"/>
        </w:rPr>
      </w:pPr>
      <w:r>
        <w:rPr>
          <w:rFonts w:ascii="Times New Roman" w:hAnsi="Times New Roman"/>
          <w:bCs/>
          <w:iCs/>
          <w:sz w:val="28"/>
          <w:szCs w:val="28"/>
          <w:lang w:val="uk-UA"/>
        </w:rPr>
        <w:t>- організація гастрольної діяльності формувань закладу;</w:t>
      </w:r>
    </w:p>
    <w:p w:rsidR="00F47987" w:rsidRDefault="00F47987" w:rsidP="00086EA7">
      <w:pPr>
        <w:pStyle w:val="a9"/>
        <w:ind w:firstLine="708"/>
        <w:jc w:val="both"/>
        <w:rPr>
          <w:rFonts w:ascii="Times New Roman" w:hAnsi="Times New Roman"/>
          <w:sz w:val="28"/>
          <w:szCs w:val="28"/>
          <w:lang w:val="uk-UA"/>
        </w:rPr>
      </w:pPr>
      <w:r>
        <w:rPr>
          <w:rFonts w:ascii="Times New Roman" w:hAnsi="Times New Roman"/>
          <w:sz w:val="28"/>
          <w:szCs w:val="28"/>
          <w:lang w:val="uk-UA"/>
        </w:rPr>
        <w:lastRenderedPageBreak/>
        <w:t>- сприяння створенню та організації культурно-розважальних заходів, залучення в установленому порядку для проведення цих заходів професійних колективів та окремих виконавців;</w:t>
      </w:r>
    </w:p>
    <w:p w:rsidR="00F47987" w:rsidRDefault="00F47987" w:rsidP="00086EA7">
      <w:pPr>
        <w:pStyle w:val="a9"/>
        <w:ind w:firstLine="708"/>
        <w:jc w:val="both"/>
        <w:rPr>
          <w:rFonts w:ascii="Times New Roman" w:hAnsi="Times New Roman"/>
          <w:bCs/>
          <w:iCs/>
          <w:sz w:val="28"/>
          <w:szCs w:val="28"/>
          <w:lang w:val="uk-UA"/>
        </w:rPr>
      </w:pPr>
      <w:r>
        <w:rPr>
          <w:rFonts w:ascii="Times New Roman" w:hAnsi="Times New Roman"/>
          <w:bCs/>
          <w:iCs/>
          <w:sz w:val="28"/>
          <w:szCs w:val="28"/>
          <w:lang w:val="uk-UA"/>
        </w:rPr>
        <w:t>- проведення лекцій та семінарів культурно-мистецької тематики;</w:t>
      </w:r>
    </w:p>
    <w:p w:rsidR="00F47987" w:rsidRDefault="00F47987" w:rsidP="00086EA7">
      <w:pPr>
        <w:pStyle w:val="a9"/>
        <w:ind w:firstLine="708"/>
        <w:jc w:val="both"/>
        <w:rPr>
          <w:rFonts w:ascii="Times New Roman" w:hAnsi="Times New Roman"/>
          <w:bCs/>
          <w:iCs/>
          <w:sz w:val="28"/>
          <w:szCs w:val="28"/>
          <w:lang w:val="uk-UA"/>
        </w:rPr>
      </w:pPr>
      <w:r>
        <w:rPr>
          <w:rFonts w:ascii="Times New Roman" w:hAnsi="Times New Roman"/>
          <w:bCs/>
          <w:iCs/>
          <w:sz w:val="28"/>
          <w:szCs w:val="28"/>
          <w:lang w:val="uk-UA"/>
        </w:rPr>
        <w:t>- підготовка, тиражування та реалізація інформаційно-довідкових матеріалів, рекламної продукції, пов’язаної з діяльністю закладу;</w:t>
      </w:r>
    </w:p>
    <w:p w:rsidR="00F47987" w:rsidRDefault="00F47987" w:rsidP="00086EA7">
      <w:pPr>
        <w:pStyle w:val="a9"/>
        <w:ind w:firstLine="708"/>
        <w:jc w:val="both"/>
        <w:rPr>
          <w:rFonts w:ascii="Times New Roman" w:hAnsi="Times New Roman"/>
          <w:sz w:val="28"/>
          <w:szCs w:val="28"/>
          <w:lang w:val="uk-UA"/>
        </w:rPr>
      </w:pPr>
      <w:r>
        <w:rPr>
          <w:rFonts w:ascii="Times New Roman" w:hAnsi="Times New Roman"/>
          <w:sz w:val="28"/>
          <w:szCs w:val="28"/>
          <w:lang w:val="uk-UA"/>
        </w:rPr>
        <w:t xml:space="preserve">- підготовка, розроблення і поширення методичних матеріалів, репертуарних і рекламних матеріалів з питань культури, духовної і культурної спадщини, розвитку традиційних видів народної творчості, художніх промислів та </w:t>
      </w:r>
      <w:proofErr w:type="spellStart"/>
      <w:r>
        <w:rPr>
          <w:rFonts w:ascii="Times New Roman" w:hAnsi="Times New Roman"/>
          <w:sz w:val="28"/>
          <w:szCs w:val="28"/>
          <w:lang w:val="uk-UA"/>
        </w:rPr>
        <w:t>ремесел</w:t>
      </w:r>
      <w:proofErr w:type="spellEnd"/>
      <w:r>
        <w:rPr>
          <w:rFonts w:ascii="Times New Roman" w:hAnsi="Times New Roman"/>
          <w:sz w:val="28"/>
          <w:szCs w:val="28"/>
          <w:lang w:val="uk-UA"/>
        </w:rPr>
        <w:t>;</w:t>
      </w:r>
    </w:p>
    <w:p w:rsidR="00F47987" w:rsidRDefault="00F47987" w:rsidP="00086EA7">
      <w:pPr>
        <w:pStyle w:val="a9"/>
        <w:ind w:firstLine="708"/>
        <w:jc w:val="both"/>
        <w:rPr>
          <w:rFonts w:ascii="Times New Roman" w:hAnsi="Times New Roman"/>
          <w:sz w:val="28"/>
          <w:szCs w:val="28"/>
          <w:lang w:val="uk-UA"/>
        </w:rPr>
      </w:pPr>
      <w:r>
        <w:rPr>
          <w:rFonts w:ascii="Times New Roman" w:hAnsi="Times New Roman"/>
          <w:sz w:val="28"/>
          <w:szCs w:val="28"/>
          <w:lang w:val="uk-UA"/>
        </w:rPr>
        <w:t>- впровадження в практику закладів культури клубного типу нових найбільш дієвих форм і методів культосвітньої роботи;</w:t>
      </w:r>
    </w:p>
    <w:p w:rsidR="00F47987" w:rsidRDefault="00F47987" w:rsidP="00086EA7">
      <w:pPr>
        <w:pStyle w:val="a9"/>
        <w:ind w:firstLine="708"/>
        <w:jc w:val="both"/>
        <w:rPr>
          <w:rFonts w:ascii="Times New Roman" w:hAnsi="Times New Roman"/>
          <w:sz w:val="28"/>
          <w:szCs w:val="28"/>
          <w:lang w:val="uk-UA"/>
        </w:rPr>
      </w:pPr>
      <w:r>
        <w:rPr>
          <w:rFonts w:ascii="Times New Roman" w:hAnsi="Times New Roman"/>
          <w:sz w:val="28"/>
          <w:szCs w:val="28"/>
          <w:lang w:val="uk-UA"/>
        </w:rPr>
        <w:t>- формування позитивного іміджу закладів культури клубного типу на основі запроваджених форм і методів культосвітньої роботи;</w:t>
      </w:r>
    </w:p>
    <w:p w:rsidR="00F47987" w:rsidRDefault="00F47987" w:rsidP="00086EA7">
      <w:pPr>
        <w:pStyle w:val="a9"/>
        <w:ind w:firstLine="708"/>
        <w:jc w:val="both"/>
        <w:rPr>
          <w:rFonts w:ascii="Times New Roman" w:hAnsi="Times New Roman"/>
          <w:sz w:val="28"/>
          <w:szCs w:val="28"/>
          <w:lang w:val="uk-UA"/>
        </w:rPr>
      </w:pPr>
      <w:r>
        <w:rPr>
          <w:rFonts w:ascii="Times New Roman" w:hAnsi="Times New Roman"/>
          <w:bCs/>
          <w:iCs/>
          <w:sz w:val="28"/>
          <w:szCs w:val="28"/>
          <w:lang w:val="uk-UA"/>
        </w:rPr>
        <w:t>- надання в прокат підприємствам, установам, організаціям на основі договорів</w:t>
      </w:r>
      <w:r>
        <w:rPr>
          <w:rFonts w:ascii="Times New Roman" w:hAnsi="Times New Roman"/>
          <w:sz w:val="28"/>
          <w:szCs w:val="28"/>
          <w:lang w:val="uk-UA"/>
        </w:rPr>
        <w:t xml:space="preserve"> сценічних костюмів, аудіо відеотехніки, </w:t>
      </w:r>
      <w:proofErr w:type="spellStart"/>
      <w:r>
        <w:rPr>
          <w:rFonts w:ascii="Times New Roman" w:hAnsi="Times New Roman"/>
          <w:sz w:val="28"/>
          <w:szCs w:val="28"/>
          <w:lang w:val="uk-UA"/>
        </w:rPr>
        <w:t>звукопідсилюючої</w:t>
      </w:r>
      <w:proofErr w:type="spellEnd"/>
      <w:r>
        <w:rPr>
          <w:rFonts w:ascii="Times New Roman" w:hAnsi="Times New Roman"/>
          <w:sz w:val="28"/>
          <w:szCs w:val="28"/>
          <w:lang w:val="uk-UA"/>
        </w:rPr>
        <w:t xml:space="preserve"> апаратури та іншого музичного, технічного, сценічного обладнання, проведення їх ремонту і налагодження;</w:t>
      </w:r>
    </w:p>
    <w:p w:rsidR="00F47987" w:rsidRDefault="00F47987" w:rsidP="00086EA7">
      <w:pPr>
        <w:pStyle w:val="a9"/>
        <w:ind w:firstLine="708"/>
        <w:jc w:val="both"/>
        <w:rPr>
          <w:rFonts w:ascii="Times New Roman" w:hAnsi="Times New Roman"/>
          <w:bCs/>
          <w:iCs/>
          <w:sz w:val="28"/>
          <w:szCs w:val="28"/>
          <w:lang w:val="uk-UA"/>
        </w:rPr>
      </w:pPr>
      <w:r>
        <w:rPr>
          <w:rFonts w:ascii="Times New Roman" w:hAnsi="Times New Roman"/>
          <w:bCs/>
          <w:iCs/>
          <w:sz w:val="28"/>
          <w:szCs w:val="28"/>
          <w:lang w:val="uk-UA"/>
        </w:rPr>
        <w:t>- надання власної сцени суб’єктам діяльності в галузі культури для проведення гастрольних заходів, реалізації спільних проектів та програм;</w:t>
      </w:r>
    </w:p>
    <w:p w:rsidR="00F47987" w:rsidRDefault="00F47987" w:rsidP="00086EA7">
      <w:pPr>
        <w:pStyle w:val="a9"/>
        <w:ind w:firstLine="708"/>
        <w:jc w:val="both"/>
        <w:rPr>
          <w:rFonts w:ascii="Times New Roman" w:hAnsi="Times New Roman"/>
          <w:color w:val="000000"/>
          <w:sz w:val="28"/>
          <w:szCs w:val="28"/>
          <w:lang w:val="uk-UA" w:eastAsia="uk-UA"/>
        </w:rPr>
      </w:pPr>
      <w:r>
        <w:rPr>
          <w:rFonts w:ascii="Times New Roman" w:hAnsi="Times New Roman"/>
          <w:bCs/>
          <w:iCs/>
          <w:sz w:val="28"/>
          <w:szCs w:val="28"/>
          <w:lang w:val="uk-UA" w:eastAsia="uk-UA"/>
        </w:rPr>
        <w:t>- </w:t>
      </w:r>
      <w:r>
        <w:rPr>
          <w:rFonts w:ascii="Times New Roman" w:hAnsi="Times New Roman"/>
          <w:color w:val="000000"/>
          <w:sz w:val="28"/>
          <w:szCs w:val="28"/>
          <w:lang w:val="uk-UA" w:eastAsia="uk-UA"/>
        </w:rPr>
        <w:t>створення умов для залучення мешканців територіальної громади до активних занять фізичною культурою і спортом, здорового способу життя;</w:t>
      </w:r>
    </w:p>
    <w:p w:rsidR="00F47987" w:rsidRDefault="00F47987" w:rsidP="00086EA7">
      <w:pPr>
        <w:pStyle w:val="a9"/>
        <w:ind w:firstLine="708"/>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 </w:t>
      </w:r>
      <w:bookmarkStart w:id="1" w:name="n365"/>
      <w:bookmarkEnd w:id="1"/>
      <w:r>
        <w:rPr>
          <w:rFonts w:ascii="Times New Roman" w:hAnsi="Times New Roman"/>
          <w:color w:val="000000"/>
          <w:sz w:val="28"/>
          <w:szCs w:val="28"/>
          <w:lang w:val="uk-UA" w:eastAsia="uk-UA"/>
        </w:rPr>
        <w:t>доступність мешканцям територіальної громади спортивних споруд відповідних навчальних закладів для занять фізичною культурою;</w:t>
      </w:r>
    </w:p>
    <w:p w:rsidR="00F47987" w:rsidRDefault="00F47987" w:rsidP="00086EA7">
      <w:pPr>
        <w:pStyle w:val="a9"/>
        <w:ind w:firstLine="708"/>
        <w:jc w:val="both"/>
        <w:rPr>
          <w:rFonts w:ascii="Times New Roman" w:hAnsi="Times New Roman"/>
          <w:bCs/>
          <w:sz w:val="28"/>
          <w:szCs w:val="28"/>
          <w:lang w:val="uk-UA"/>
        </w:rPr>
      </w:pPr>
      <w:r>
        <w:rPr>
          <w:rFonts w:ascii="Times New Roman" w:hAnsi="Times New Roman"/>
          <w:color w:val="000000"/>
          <w:sz w:val="28"/>
          <w:szCs w:val="28"/>
          <w:lang w:val="uk-UA"/>
        </w:rPr>
        <w:t>- </w:t>
      </w:r>
      <w:r>
        <w:rPr>
          <w:rFonts w:ascii="Times New Roman" w:hAnsi="Times New Roman"/>
          <w:bCs/>
          <w:sz w:val="28"/>
          <w:szCs w:val="28"/>
          <w:lang w:val="uk-UA"/>
        </w:rPr>
        <w:t>участь в обласних фестивалях, регіональних, Міжнародних, Всеукраїнських конкурсах, фестивалях, виставках образотворчого та декоративно-прикладного мистецтва та інших культурно-мистецьких  заходах;</w:t>
      </w:r>
    </w:p>
    <w:p w:rsidR="00F47987" w:rsidRDefault="00F47987" w:rsidP="00086EA7">
      <w:pPr>
        <w:pStyle w:val="a9"/>
        <w:ind w:firstLine="708"/>
        <w:jc w:val="both"/>
        <w:rPr>
          <w:rFonts w:ascii="Times New Roman" w:hAnsi="Times New Roman"/>
          <w:sz w:val="28"/>
          <w:szCs w:val="28"/>
          <w:lang w:val="uk-UA"/>
        </w:rPr>
      </w:pPr>
      <w:r>
        <w:rPr>
          <w:rFonts w:ascii="Times New Roman" w:hAnsi="Times New Roman"/>
          <w:sz w:val="28"/>
          <w:szCs w:val="28"/>
          <w:lang w:val="uk-UA"/>
        </w:rPr>
        <w:t>- здійснення загальнодоступного бібліотечного, комп’ютерно-інформаційного, консультативного обслуговування користувачів, надання бібліотечних послуг шляхом видачі документів на абонементах, в читацьких залах бібліотечних закладів;</w:t>
      </w:r>
    </w:p>
    <w:p w:rsidR="00F47987" w:rsidRDefault="00F47987" w:rsidP="00086EA7">
      <w:pPr>
        <w:pStyle w:val="a9"/>
        <w:ind w:firstLine="708"/>
        <w:jc w:val="both"/>
        <w:rPr>
          <w:rFonts w:ascii="Times New Roman" w:hAnsi="Times New Roman"/>
          <w:sz w:val="28"/>
          <w:szCs w:val="28"/>
          <w:lang w:val="uk-UA"/>
        </w:rPr>
      </w:pPr>
      <w:r>
        <w:rPr>
          <w:rFonts w:ascii="Times New Roman" w:hAnsi="Times New Roman"/>
          <w:sz w:val="28"/>
          <w:szCs w:val="28"/>
          <w:lang w:val="uk-UA"/>
        </w:rPr>
        <w:t>- організація взаємного використання бібліотечних ресурсів, надання методичної допомоги бібліотечним закладам та забезпечення їх взаємодії;</w:t>
      </w:r>
    </w:p>
    <w:p w:rsidR="00F47987" w:rsidRDefault="00F47987" w:rsidP="00086EA7">
      <w:pPr>
        <w:pStyle w:val="a9"/>
        <w:ind w:firstLine="708"/>
        <w:jc w:val="both"/>
        <w:rPr>
          <w:rFonts w:ascii="Times New Roman" w:hAnsi="Times New Roman"/>
          <w:sz w:val="28"/>
          <w:szCs w:val="28"/>
          <w:lang w:val="uk-UA"/>
        </w:rPr>
      </w:pPr>
      <w:r>
        <w:rPr>
          <w:rFonts w:ascii="Times New Roman" w:hAnsi="Times New Roman"/>
          <w:sz w:val="28"/>
          <w:szCs w:val="28"/>
          <w:lang w:val="uk-UA"/>
        </w:rPr>
        <w:t>- участь у розробленні та реалізації програм розвитку бібліотечної справи в громаді;</w:t>
      </w:r>
    </w:p>
    <w:p w:rsidR="00F47987" w:rsidRDefault="00F47987" w:rsidP="00086EA7">
      <w:pPr>
        <w:pStyle w:val="a9"/>
        <w:ind w:firstLine="708"/>
        <w:jc w:val="both"/>
        <w:rPr>
          <w:rFonts w:ascii="Times New Roman" w:hAnsi="Times New Roman"/>
          <w:sz w:val="28"/>
          <w:szCs w:val="28"/>
          <w:lang w:val="uk-UA"/>
        </w:rPr>
      </w:pPr>
      <w:r>
        <w:rPr>
          <w:rFonts w:ascii="Times New Roman" w:hAnsi="Times New Roman"/>
          <w:sz w:val="28"/>
          <w:szCs w:val="28"/>
          <w:lang w:val="uk-UA"/>
        </w:rPr>
        <w:t>- виявлення та вивчення матеріалів, пов’язаних з історичними подіями, які відбувалися на території Зимнівської сільської ради;</w:t>
      </w:r>
    </w:p>
    <w:p w:rsidR="00F47987" w:rsidRDefault="00F47987" w:rsidP="00086EA7">
      <w:pPr>
        <w:pStyle w:val="a9"/>
        <w:ind w:firstLine="708"/>
        <w:jc w:val="both"/>
        <w:rPr>
          <w:rFonts w:ascii="Times New Roman" w:hAnsi="Times New Roman"/>
          <w:sz w:val="28"/>
          <w:szCs w:val="28"/>
          <w:lang w:val="uk-UA"/>
        </w:rPr>
      </w:pPr>
      <w:r>
        <w:rPr>
          <w:rFonts w:ascii="Times New Roman" w:hAnsi="Times New Roman"/>
          <w:sz w:val="28"/>
          <w:szCs w:val="28"/>
          <w:lang w:val="uk-UA"/>
        </w:rPr>
        <w:t xml:space="preserve">- проведення науково-дослідницької, краєзнавчої роботи щодо всебічного вивчення історії </w:t>
      </w:r>
      <w:proofErr w:type="spellStart"/>
      <w:r>
        <w:rPr>
          <w:rFonts w:ascii="Times New Roman" w:hAnsi="Times New Roman"/>
          <w:sz w:val="28"/>
          <w:szCs w:val="28"/>
          <w:lang w:val="uk-UA"/>
        </w:rPr>
        <w:t>Зимнівськоїсільської</w:t>
      </w:r>
      <w:proofErr w:type="spellEnd"/>
      <w:r>
        <w:rPr>
          <w:rFonts w:ascii="Times New Roman" w:hAnsi="Times New Roman"/>
          <w:sz w:val="28"/>
          <w:szCs w:val="28"/>
          <w:lang w:val="uk-UA"/>
        </w:rPr>
        <w:t xml:space="preserve"> ради , життєвого і трудового шляху знатних людей громади та ін.;</w:t>
      </w:r>
    </w:p>
    <w:p w:rsidR="00F47987" w:rsidRDefault="00F47987" w:rsidP="00086EA7">
      <w:pPr>
        <w:pStyle w:val="a9"/>
        <w:ind w:firstLine="708"/>
        <w:jc w:val="both"/>
        <w:rPr>
          <w:rFonts w:ascii="Times New Roman" w:hAnsi="Times New Roman"/>
          <w:sz w:val="28"/>
          <w:szCs w:val="28"/>
          <w:lang w:val="uk-UA"/>
        </w:rPr>
      </w:pPr>
      <w:r>
        <w:rPr>
          <w:rFonts w:ascii="Times New Roman" w:hAnsi="Times New Roman"/>
          <w:sz w:val="28"/>
          <w:szCs w:val="28"/>
          <w:lang w:val="uk-UA"/>
        </w:rPr>
        <w:t>- проведення заходів щодо охорони культурної спадщини;</w:t>
      </w:r>
    </w:p>
    <w:p w:rsidR="00F47987" w:rsidRDefault="00F47987" w:rsidP="00086EA7">
      <w:pPr>
        <w:pStyle w:val="a9"/>
        <w:ind w:firstLine="708"/>
        <w:jc w:val="both"/>
        <w:rPr>
          <w:rFonts w:ascii="Times New Roman" w:hAnsi="Times New Roman"/>
          <w:sz w:val="28"/>
          <w:szCs w:val="28"/>
          <w:lang w:val="uk-UA"/>
        </w:rPr>
      </w:pPr>
      <w:r>
        <w:rPr>
          <w:rFonts w:ascii="Times New Roman" w:hAnsi="Times New Roman"/>
          <w:sz w:val="28"/>
          <w:szCs w:val="28"/>
          <w:lang w:val="uk-UA"/>
        </w:rPr>
        <w:t>- організація туристичної діяльності на території сільської ради;</w:t>
      </w:r>
    </w:p>
    <w:p w:rsidR="00F47987" w:rsidRDefault="00F47987" w:rsidP="00086EA7">
      <w:pPr>
        <w:pStyle w:val="a9"/>
        <w:ind w:firstLine="708"/>
        <w:jc w:val="both"/>
        <w:rPr>
          <w:rFonts w:ascii="Times New Roman" w:hAnsi="Times New Roman"/>
          <w:sz w:val="28"/>
          <w:szCs w:val="28"/>
          <w:lang w:val="uk-UA"/>
        </w:rPr>
      </w:pPr>
      <w:r>
        <w:rPr>
          <w:rFonts w:ascii="Times New Roman" w:hAnsi="Times New Roman"/>
          <w:sz w:val="28"/>
          <w:szCs w:val="28"/>
          <w:lang w:val="uk-UA"/>
        </w:rPr>
        <w:t>- здійснення інших видів діяльності у встановленому законом порядку, які відповідають меті його створення і не заборонені чинним законодавством.</w:t>
      </w:r>
    </w:p>
    <w:p w:rsidR="00F47987" w:rsidRDefault="00F47987" w:rsidP="00086EA7">
      <w:pPr>
        <w:pStyle w:val="a9"/>
        <w:ind w:firstLine="708"/>
        <w:jc w:val="both"/>
        <w:rPr>
          <w:rFonts w:ascii="Times New Roman" w:hAnsi="Times New Roman"/>
          <w:b/>
          <w:color w:val="000000"/>
          <w:sz w:val="28"/>
          <w:szCs w:val="28"/>
          <w:lang w:val="uk-UA"/>
        </w:rPr>
      </w:pPr>
    </w:p>
    <w:p w:rsidR="00F47987" w:rsidRDefault="00F47987" w:rsidP="00086EA7">
      <w:pPr>
        <w:pStyle w:val="a9"/>
        <w:numPr>
          <w:ilvl w:val="0"/>
          <w:numId w:val="7"/>
        </w:numPr>
        <w:jc w:val="center"/>
        <w:rPr>
          <w:rFonts w:ascii="Times New Roman" w:hAnsi="Times New Roman"/>
          <w:b/>
          <w:sz w:val="28"/>
          <w:szCs w:val="28"/>
          <w:lang w:val="uk-UA"/>
        </w:rPr>
      </w:pPr>
      <w:r>
        <w:rPr>
          <w:rFonts w:ascii="Times New Roman" w:hAnsi="Times New Roman"/>
          <w:b/>
          <w:sz w:val="28"/>
          <w:szCs w:val="28"/>
          <w:lang w:val="uk-UA"/>
        </w:rPr>
        <w:t>УПРАВЛІННЯ ЗАКЛАДОМ, СТРУКТУРА ЦЕНТРУ</w:t>
      </w:r>
    </w:p>
    <w:p w:rsidR="00F47987" w:rsidRDefault="00F47987" w:rsidP="00086EA7">
      <w:pPr>
        <w:pStyle w:val="a9"/>
        <w:ind w:left="1080"/>
        <w:rPr>
          <w:rFonts w:ascii="Times New Roman" w:hAnsi="Times New Roman"/>
          <w:b/>
          <w:sz w:val="28"/>
          <w:szCs w:val="28"/>
          <w:lang w:val="uk-UA"/>
        </w:rPr>
      </w:pPr>
    </w:p>
    <w:p w:rsidR="00F47987" w:rsidRDefault="00F47987" w:rsidP="00086EA7">
      <w:pPr>
        <w:pStyle w:val="a9"/>
        <w:ind w:firstLine="708"/>
        <w:jc w:val="both"/>
        <w:rPr>
          <w:rFonts w:ascii="Times New Roman" w:hAnsi="Times New Roman"/>
          <w:color w:val="000000"/>
          <w:sz w:val="28"/>
          <w:szCs w:val="28"/>
          <w:lang w:val="uk-UA"/>
        </w:rPr>
      </w:pPr>
      <w:r>
        <w:rPr>
          <w:rFonts w:ascii="Times New Roman" w:hAnsi="Times New Roman"/>
          <w:color w:val="000000"/>
          <w:sz w:val="28"/>
          <w:szCs w:val="28"/>
          <w:lang w:val="uk-UA"/>
        </w:rPr>
        <w:t xml:space="preserve">3.1. Вищим органом управління Центру є </w:t>
      </w:r>
      <w:proofErr w:type="spellStart"/>
      <w:r>
        <w:rPr>
          <w:rFonts w:ascii="Times New Roman" w:hAnsi="Times New Roman"/>
          <w:sz w:val="28"/>
          <w:szCs w:val="28"/>
          <w:lang w:val="uk-UA"/>
        </w:rPr>
        <w:t>Зимнівська</w:t>
      </w:r>
      <w:proofErr w:type="spellEnd"/>
      <w:r>
        <w:rPr>
          <w:rFonts w:ascii="Times New Roman" w:hAnsi="Times New Roman"/>
          <w:color w:val="000000"/>
          <w:sz w:val="28"/>
          <w:szCs w:val="28"/>
          <w:lang w:val="uk-UA"/>
        </w:rPr>
        <w:t xml:space="preserve"> сільська рада.</w:t>
      </w:r>
    </w:p>
    <w:p w:rsidR="00F47987" w:rsidRDefault="00F47987" w:rsidP="00086EA7">
      <w:pPr>
        <w:pStyle w:val="a9"/>
        <w:ind w:firstLine="708"/>
        <w:jc w:val="both"/>
        <w:rPr>
          <w:rFonts w:ascii="Times New Roman" w:hAnsi="Times New Roman"/>
          <w:color w:val="000000"/>
          <w:sz w:val="28"/>
          <w:szCs w:val="28"/>
          <w:lang w:val="uk-UA"/>
        </w:rPr>
      </w:pPr>
      <w:r>
        <w:rPr>
          <w:rFonts w:ascii="Times New Roman" w:hAnsi="Times New Roman"/>
          <w:color w:val="000000"/>
          <w:sz w:val="28"/>
          <w:szCs w:val="28"/>
          <w:lang w:val="uk-UA"/>
        </w:rPr>
        <w:t>3.2. До компетенції вищого органу управління Центру належить:</w:t>
      </w:r>
    </w:p>
    <w:p w:rsidR="00F47987" w:rsidRDefault="00F47987" w:rsidP="00086EA7">
      <w:pPr>
        <w:pStyle w:val="a9"/>
        <w:ind w:firstLine="708"/>
        <w:jc w:val="both"/>
        <w:rPr>
          <w:rFonts w:ascii="Times New Roman" w:hAnsi="Times New Roman"/>
          <w:sz w:val="28"/>
          <w:szCs w:val="28"/>
          <w:lang w:val="uk-UA"/>
        </w:rPr>
      </w:pPr>
      <w:r>
        <w:rPr>
          <w:rFonts w:ascii="Times New Roman" w:hAnsi="Times New Roman"/>
          <w:sz w:val="28"/>
          <w:szCs w:val="28"/>
          <w:lang w:val="uk-UA"/>
        </w:rPr>
        <w:t xml:space="preserve">3.2.1. призначення на посаду та звільнення з посади директора </w:t>
      </w:r>
      <w:r>
        <w:rPr>
          <w:rFonts w:ascii="Times New Roman" w:hAnsi="Times New Roman"/>
          <w:color w:val="000000"/>
          <w:sz w:val="28"/>
          <w:szCs w:val="28"/>
          <w:lang w:val="uk-UA"/>
        </w:rPr>
        <w:t>Центру</w:t>
      </w:r>
      <w:r>
        <w:rPr>
          <w:rFonts w:ascii="Times New Roman" w:hAnsi="Times New Roman"/>
          <w:sz w:val="28"/>
          <w:szCs w:val="28"/>
          <w:lang w:val="uk-UA"/>
        </w:rPr>
        <w:t>;</w:t>
      </w:r>
    </w:p>
    <w:p w:rsidR="00F47987" w:rsidRDefault="00F47987" w:rsidP="00086EA7">
      <w:pPr>
        <w:pStyle w:val="a9"/>
        <w:ind w:firstLine="708"/>
        <w:jc w:val="both"/>
        <w:rPr>
          <w:rFonts w:ascii="Times New Roman" w:hAnsi="Times New Roman"/>
          <w:sz w:val="28"/>
          <w:szCs w:val="28"/>
          <w:lang w:val="uk-UA"/>
        </w:rPr>
      </w:pPr>
      <w:r>
        <w:rPr>
          <w:rFonts w:ascii="Times New Roman" w:hAnsi="Times New Roman"/>
          <w:sz w:val="28"/>
          <w:szCs w:val="28"/>
          <w:lang w:val="uk-UA"/>
        </w:rPr>
        <w:t>3.2.2. укладення контракту з директором Центру;</w:t>
      </w:r>
    </w:p>
    <w:p w:rsidR="00F47987" w:rsidRDefault="00F47987" w:rsidP="00086EA7">
      <w:pPr>
        <w:pStyle w:val="a9"/>
        <w:ind w:firstLine="708"/>
        <w:jc w:val="both"/>
        <w:rPr>
          <w:rFonts w:ascii="Times New Roman" w:hAnsi="Times New Roman"/>
          <w:color w:val="000000"/>
          <w:sz w:val="28"/>
          <w:szCs w:val="28"/>
          <w:lang w:val="uk-UA"/>
        </w:rPr>
      </w:pPr>
      <w:r>
        <w:rPr>
          <w:rFonts w:ascii="Times New Roman" w:hAnsi="Times New Roman"/>
          <w:sz w:val="28"/>
          <w:szCs w:val="28"/>
          <w:lang w:val="uk-UA"/>
        </w:rPr>
        <w:t>3.2.3.  заохочення та притягнення директора Центру до дисциплінарної відповідальності;</w:t>
      </w:r>
    </w:p>
    <w:p w:rsidR="00F47987" w:rsidRDefault="00F47987" w:rsidP="00086EA7">
      <w:pPr>
        <w:pStyle w:val="a9"/>
        <w:ind w:firstLine="708"/>
        <w:jc w:val="both"/>
        <w:rPr>
          <w:rFonts w:ascii="Times New Roman" w:hAnsi="Times New Roman"/>
          <w:color w:val="000000"/>
          <w:sz w:val="28"/>
          <w:szCs w:val="28"/>
          <w:lang w:val="uk-UA"/>
        </w:rPr>
      </w:pPr>
      <w:r>
        <w:rPr>
          <w:rFonts w:ascii="Times New Roman" w:hAnsi="Times New Roman"/>
          <w:color w:val="000000"/>
          <w:sz w:val="28"/>
          <w:szCs w:val="28"/>
          <w:lang w:val="uk-UA"/>
        </w:rPr>
        <w:t xml:space="preserve">3.2.4. затвердження й внесення змін до Статуту </w:t>
      </w:r>
      <w:r>
        <w:rPr>
          <w:rFonts w:ascii="Times New Roman" w:hAnsi="Times New Roman"/>
          <w:sz w:val="28"/>
          <w:szCs w:val="28"/>
          <w:lang w:val="uk-UA"/>
        </w:rPr>
        <w:t>Центру</w:t>
      </w:r>
      <w:r>
        <w:rPr>
          <w:rFonts w:ascii="Times New Roman" w:hAnsi="Times New Roman"/>
          <w:color w:val="000000"/>
          <w:sz w:val="28"/>
          <w:szCs w:val="28"/>
          <w:lang w:val="uk-UA"/>
        </w:rPr>
        <w:t>;</w:t>
      </w:r>
    </w:p>
    <w:p w:rsidR="00F47987" w:rsidRDefault="00F47987" w:rsidP="00086EA7">
      <w:pPr>
        <w:pStyle w:val="a9"/>
        <w:ind w:firstLine="708"/>
        <w:jc w:val="both"/>
        <w:rPr>
          <w:rFonts w:ascii="Times New Roman" w:hAnsi="Times New Roman"/>
          <w:sz w:val="28"/>
          <w:szCs w:val="28"/>
          <w:lang w:val="uk-UA"/>
        </w:rPr>
      </w:pPr>
      <w:r>
        <w:rPr>
          <w:rFonts w:ascii="Times New Roman" w:hAnsi="Times New Roman"/>
          <w:sz w:val="28"/>
          <w:szCs w:val="28"/>
          <w:lang w:val="uk-UA"/>
        </w:rPr>
        <w:t>3.2.5. затвердження структури та граничної чисельності працівників Центру;</w:t>
      </w:r>
    </w:p>
    <w:p w:rsidR="00F47987" w:rsidRDefault="00F47987" w:rsidP="00086EA7">
      <w:pPr>
        <w:pStyle w:val="a9"/>
        <w:ind w:firstLine="708"/>
        <w:jc w:val="both"/>
        <w:rPr>
          <w:rFonts w:ascii="Times New Roman" w:hAnsi="Times New Roman"/>
          <w:sz w:val="28"/>
          <w:szCs w:val="28"/>
          <w:lang w:val="uk-UA"/>
        </w:rPr>
      </w:pPr>
      <w:r>
        <w:rPr>
          <w:rFonts w:ascii="Times New Roman" w:hAnsi="Times New Roman"/>
          <w:sz w:val="28"/>
          <w:szCs w:val="28"/>
          <w:lang w:val="uk-UA"/>
        </w:rPr>
        <w:t>3.2.6. розпорядження основними засобами Центру;</w:t>
      </w:r>
    </w:p>
    <w:p w:rsidR="00F47987" w:rsidRDefault="00F47987" w:rsidP="00086EA7">
      <w:pPr>
        <w:pStyle w:val="a9"/>
        <w:ind w:firstLine="708"/>
        <w:jc w:val="both"/>
        <w:rPr>
          <w:rFonts w:ascii="Times New Roman" w:hAnsi="Times New Roman"/>
          <w:sz w:val="28"/>
          <w:szCs w:val="28"/>
          <w:lang w:val="uk-UA"/>
        </w:rPr>
      </w:pPr>
      <w:r>
        <w:rPr>
          <w:rFonts w:ascii="Times New Roman" w:hAnsi="Times New Roman"/>
          <w:sz w:val="28"/>
          <w:szCs w:val="28"/>
          <w:lang w:val="uk-UA"/>
        </w:rPr>
        <w:t>3.2.7. погодження створення відокремлених структурних підрозділів Центру та спільних установ;</w:t>
      </w:r>
    </w:p>
    <w:p w:rsidR="00F47987" w:rsidRDefault="00F47987" w:rsidP="00086EA7">
      <w:pPr>
        <w:pStyle w:val="a9"/>
        <w:ind w:firstLine="708"/>
        <w:jc w:val="both"/>
        <w:rPr>
          <w:rFonts w:ascii="Times New Roman" w:hAnsi="Times New Roman"/>
          <w:sz w:val="28"/>
          <w:szCs w:val="28"/>
          <w:lang w:val="uk-UA"/>
        </w:rPr>
      </w:pPr>
      <w:r>
        <w:rPr>
          <w:rFonts w:ascii="Times New Roman" w:hAnsi="Times New Roman"/>
          <w:sz w:val="28"/>
          <w:szCs w:val="28"/>
          <w:lang w:val="uk-UA"/>
        </w:rPr>
        <w:t xml:space="preserve">3.2.8. реорганізація Центру, його ліквідація, затвердження передавального </w:t>
      </w:r>
      <w:proofErr w:type="spellStart"/>
      <w:r>
        <w:rPr>
          <w:rFonts w:ascii="Times New Roman" w:hAnsi="Times New Roman"/>
          <w:sz w:val="28"/>
          <w:szCs w:val="28"/>
          <w:lang w:val="uk-UA"/>
        </w:rPr>
        <w:t>акта</w:t>
      </w:r>
      <w:proofErr w:type="spellEnd"/>
      <w:r>
        <w:rPr>
          <w:rFonts w:ascii="Times New Roman" w:hAnsi="Times New Roman"/>
          <w:sz w:val="28"/>
          <w:szCs w:val="28"/>
          <w:lang w:val="uk-UA"/>
        </w:rPr>
        <w:t>, розподільчого чи ліквідаційного балансу.</w:t>
      </w:r>
    </w:p>
    <w:p w:rsidR="00F47987" w:rsidRDefault="00F47987" w:rsidP="00086EA7">
      <w:pPr>
        <w:pStyle w:val="a9"/>
        <w:ind w:firstLine="708"/>
        <w:jc w:val="both"/>
        <w:rPr>
          <w:rFonts w:ascii="Times New Roman" w:hAnsi="Times New Roman"/>
          <w:color w:val="000000"/>
          <w:sz w:val="28"/>
          <w:szCs w:val="28"/>
          <w:lang w:val="uk-UA"/>
        </w:rPr>
      </w:pPr>
      <w:r>
        <w:rPr>
          <w:rFonts w:ascii="Times New Roman" w:hAnsi="Times New Roman"/>
          <w:sz w:val="28"/>
          <w:szCs w:val="28"/>
          <w:lang w:val="uk-UA"/>
        </w:rPr>
        <w:t>3.3. </w:t>
      </w:r>
      <w:r>
        <w:rPr>
          <w:rFonts w:ascii="Times New Roman" w:hAnsi="Times New Roman"/>
          <w:color w:val="000000"/>
          <w:sz w:val="28"/>
          <w:szCs w:val="28"/>
          <w:lang w:val="uk-UA"/>
        </w:rPr>
        <w:t xml:space="preserve">Органом управління </w:t>
      </w:r>
      <w:r>
        <w:rPr>
          <w:rFonts w:ascii="Times New Roman" w:hAnsi="Times New Roman"/>
          <w:sz w:val="28"/>
          <w:szCs w:val="28"/>
          <w:lang w:val="uk-UA"/>
        </w:rPr>
        <w:t>Центру є гуманітарний відділ Зимнівської сільської ради</w:t>
      </w:r>
    </w:p>
    <w:p w:rsidR="00F47987" w:rsidRDefault="00F47987" w:rsidP="00086EA7">
      <w:pPr>
        <w:pStyle w:val="a9"/>
        <w:ind w:firstLine="708"/>
        <w:jc w:val="both"/>
        <w:rPr>
          <w:rFonts w:ascii="Times New Roman" w:hAnsi="Times New Roman"/>
          <w:sz w:val="28"/>
          <w:szCs w:val="28"/>
          <w:lang w:val="uk-UA"/>
        </w:rPr>
      </w:pPr>
      <w:r>
        <w:rPr>
          <w:rFonts w:ascii="Times New Roman" w:hAnsi="Times New Roman"/>
          <w:sz w:val="28"/>
          <w:szCs w:val="28"/>
          <w:lang w:val="uk-UA"/>
        </w:rPr>
        <w:t>3.4 До повноважень гуманітарного відділу Зимнівської сільської ради:</w:t>
      </w:r>
    </w:p>
    <w:p w:rsidR="00F47987" w:rsidRDefault="00F47987" w:rsidP="00086EA7">
      <w:pPr>
        <w:pStyle w:val="a9"/>
        <w:ind w:firstLine="708"/>
        <w:jc w:val="both"/>
        <w:rPr>
          <w:rFonts w:ascii="Times New Roman" w:hAnsi="Times New Roman"/>
          <w:sz w:val="28"/>
          <w:szCs w:val="28"/>
          <w:lang w:val="uk-UA"/>
        </w:rPr>
      </w:pPr>
      <w:r>
        <w:rPr>
          <w:rFonts w:ascii="Times New Roman" w:hAnsi="Times New Roman"/>
          <w:sz w:val="28"/>
          <w:szCs w:val="28"/>
        </w:rPr>
        <w:t>3</w:t>
      </w:r>
      <w:r>
        <w:rPr>
          <w:rFonts w:ascii="Times New Roman" w:hAnsi="Times New Roman"/>
          <w:sz w:val="28"/>
          <w:szCs w:val="28"/>
          <w:lang w:val="uk-UA"/>
        </w:rPr>
        <w:t>.4.1. внесення пропозицій щодо призначення, звільнення та притягнення до дисциплінарної відповідальності керівника Центру;</w:t>
      </w:r>
    </w:p>
    <w:p w:rsidR="00F47987" w:rsidRDefault="00F47987" w:rsidP="00086EA7">
      <w:pPr>
        <w:pStyle w:val="a9"/>
        <w:ind w:firstLine="708"/>
        <w:jc w:val="both"/>
        <w:rPr>
          <w:rFonts w:ascii="Times New Roman" w:hAnsi="Times New Roman"/>
          <w:sz w:val="28"/>
          <w:szCs w:val="28"/>
          <w:lang w:val="uk-UA"/>
        </w:rPr>
      </w:pPr>
      <w:r>
        <w:rPr>
          <w:rFonts w:ascii="Times New Roman" w:hAnsi="Times New Roman"/>
          <w:sz w:val="28"/>
          <w:szCs w:val="28"/>
          <w:lang w:val="uk-UA"/>
        </w:rPr>
        <w:t>3.4.2.  забезпечення контролю за виконанням актів законодавства щодо діяльності Центру;</w:t>
      </w:r>
    </w:p>
    <w:p w:rsidR="00F47987" w:rsidRDefault="00F47987" w:rsidP="00086EA7">
      <w:pPr>
        <w:pStyle w:val="a9"/>
        <w:ind w:firstLine="708"/>
        <w:jc w:val="both"/>
        <w:rPr>
          <w:rFonts w:ascii="Times New Roman" w:hAnsi="Times New Roman"/>
          <w:sz w:val="28"/>
          <w:szCs w:val="28"/>
          <w:lang w:val="uk-UA"/>
        </w:rPr>
      </w:pPr>
      <w:r>
        <w:rPr>
          <w:rFonts w:ascii="Times New Roman" w:hAnsi="Times New Roman"/>
          <w:sz w:val="28"/>
          <w:szCs w:val="28"/>
          <w:lang w:val="uk-UA"/>
        </w:rPr>
        <w:t>3.4.3. затвердження штатного розпису Центру;</w:t>
      </w:r>
    </w:p>
    <w:p w:rsidR="00F47987" w:rsidRDefault="00F47987" w:rsidP="00086EA7">
      <w:pPr>
        <w:pStyle w:val="a9"/>
        <w:ind w:firstLine="708"/>
        <w:jc w:val="both"/>
        <w:rPr>
          <w:rFonts w:ascii="Times New Roman" w:hAnsi="Times New Roman"/>
          <w:sz w:val="28"/>
          <w:szCs w:val="28"/>
          <w:lang w:val="uk-UA"/>
        </w:rPr>
      </w:pPr>
      <w:r>
        <w:rPr>
          <w:rFonts w:ascii="Times New Roman" w:hAnsi="Times New Roman"/>
          <w:sz w:val="28"/>
          <w:szCs w:val="28"/>
          <w:lang w:val="uk-UA"/>
        </w:rPr>
        <w:t>3.4.4. контроль за організацією первинного обліку Центру, отримання в установленому порядку статистичної звітності;</w:t>
      </w:r>
    </w:p>
    <w:p w:rsidR="00F47987" w:rsidRDefault="00F47987" w:rsidP="00086EA7">
      <w:pPr>
        <w:pStyle w:val="a9"/>
        <w:ind w:firstLine="708"/>
        <w:jc w:val="both"/>
        <w:rPr>
          <w:rFonts w:ascii="Times New Roman" w:hAnsi="Times New Roman"/>
          <w:sz w:val="28"/>
          <w:szCs w:val="28"/>
          <w:lang w:val="uk-UA"/>
        </w:rPr>
      </w:pPr>
      <w:r>
        <w:rPr>
          <w:rFonts w:ascii="Times New Roman" w:hAnsi="Times New Roman"/>
          <w:sz w:val="28"/>
          <w:szCs w:val="28"/>
          <w:lang w:val="uk-UA"/>
        </w:rPr>
        <w:t>3.4.5. участь в установленому порядку в проведенні атестації працівників Центру;</w:t>
      </w:r>
    </w:p>
    <w:p w:rsidR="00F47987" w:rsidRDefault="00F47987" w:rsidP="00086EA7">
      <w:pPr>
        <w:pStyle w:val="a9"/>
        <w:ind w:firstLine="708"/>
        <w:jc w:val="both"/>
        <w:rPr>
          <w:rFonts w:ascii="Times New Roman" w:hAnsi="Times New Roman"/>
          <w:sz w:val="28"/>
          <w:szCs w:val="28"/>
          <w:lang w:val="uk-UA"/>
        </w:rPr>
      </w:pPr>
      <w:r>
        <w:rPr>
          <w:rFonts w:ascii="Times New Roman" w:hAnsi="Times New Roman"/>
          <w:sz w:val="28"/>
          <w:szCs w:val="28"/>
          <w:lang w:val="uk-UA"/>
        </w:rPr>
        <w:t>3.4.6.</w:t>
      </w:r>
      <w:r>
        <w:rPr>
          <w:rFonts w:ascii="Times New Roman" w:hAnsi="Times New Roman"/>
          <w:sz w:val="28"/>
          <w:szCs w:val="28"/>
        </w:rPr>
        <w:t> </w:t>
      </w:r>
      <w:r>
        <w:rPr>
          <w:rFonts w:ascii="Times New Roman" w:hAnsi="Times New Roman"/>
          <w:sz w:val="28"/>
          <w:szCs w:val="28"/>
          <w:lang w:val="uk-UA"/>
        </w:rPr>
        <w:t>здійснення інших повноважень щодо управління роботою Центру згідно з чинним законодавством України і відповідно до рішень Зимнівської сільської ради.</w:t>
      </w:r>
    </w:p>
    <w:p w:rsidR="00F47987" w:rsidRDefault="00F47987" w:rsidP="00086EA7">
      <w:pPr>
        <w:pStyle w:val="a9"/>
        <w:ind w:firstLine="708"/>
        <w:jc w:val="both"/>
        <w:rPr>
          <w:rFonts w:ascii="Times New Roman" w:hAnsi="Times New Roman"/>
          <w:color w:val="000000"/>
          <w:sz w:val="28"/>
          <w:szCs w:val="28"/>
          <w:lang w:val="uk-UA"/>
        </w:rPr>
      </w:pPr>
      <w:r>
        <w:rPr>
          <w:rFonts w:ascii="Times New Roman" w:hAnsi="Times New Roman"/>
          <w:sz w:val="28"/>
          <w:szCs w:val="28"/>
          <w:lang w:val="uk-UA"/>
        </w:rPr>
        <w:t xml:space="preserve">3.5. Керівництво поточною діяльністю Центру здійснює директор, який призначається на посаду на конкурсній основі та звільняється з посади рішенням сільської ради на контрактній </w:t>
      </w:r>
      <w:r>
        <w:rPr>
          <w:rFonts w:ascii="Times New Roman" w:hAnsi="Times New Roman"/>
          <w:color w:val="000000"/>
          <w:sz w:val="28"/>
          <w:szCs w:val="28"/>
          <w:lang w:val="uk-UA"/>
        </w:rPr>
        <w:t>основі відповідно до трудового законодавства України та законодавства про культуру.</w:t>
      </w:r>
    </w:p>
    <w:p w:rsidR="00F47987" w:rsidRDefault="00F47987" w:rsidP="00086EA7">
      <w:pPr>
        <w:pStyle w:val="a9"/>
        <w:ind w:firstLine="708"/>
        <w:jc w:val="both"/>
        <w:rPr>
          <w:rFonts w:ascii="Times New Roman" w:hAnsi="Times New Roman"/>
          <w:sz w:val="28"/>
          <w:szCs w:val="28"/>
          <w:lang w:val="uk-UA"/>
        </w:rPr>
      </w:pPr>
      <w:r>
        <w:rPr>
          <w:rFonts w:ascii="Times New Roman" w:hAnsi="Times New Roman"/>
          <w:sz w:val="28"/>
          <w:szCs w:val="28"/>
          <w:lang w:val="uk-UA"/>
        </w:rPr>
        <w:t>3.6. У контракті визначається строк найму, права, обов'язки й відповідальність директора, умови його матеріального забезпечення, умови звільнення його з посади, інші умови найму.</w:t>
      </w:r>
    </w:p>
    <w:p w:rsidR="00F47987" w:rsidRDefault="00F47987" w:rsidP="00086EA7">
      <w:pPr>
        <w:pStyle w:val="a9"/>
        <w:ind w:firstLine="708"/>
        <w:jc w:val="both"/>
        <w:rPr>
          <w:rFonts w:ascii="Times New Roman" w:hAnsi="Times New Roman"/>
          <w:sz w:val="28"/>
          <w:szCs w:val="28"/>
          <w:lang w:val="uk-UA"/>
        </w:rPr>
      </w:pPr>
      <w:r>
        <w:rPr>
          <w:rFonts w:ascii="Times New Roman" w:hAnsi="Times New Roman"/>
          <w:sz w:val="28"/>
          <w:szCs w:val="28"/>
          <w:lang w:val="uk-UA"/>
        </w:rPr>
        <w:t>3.7. Директор може бути звільнений з посади раніше закінчення терміну дії контракту з підстав і в порядку, визначеному контрактом, рішеннями Зимнівської сільської ради та чинним законодавством України.</w:t>
      </w:r>
    </w:p>
    <w:p w:rsidR="00F47987" w:rsidRDefault="00F47987" w:rsidP="00086EA7">
      <w:pPr>
        <w:pStyle w:val="a9"/>
        <w:ind w:firstLine="708"/>
        <w:jc w:val="both"/>
        <w:rPr>
          <w:rFonts w:ascii="Times New Roman" w:hAnsi="Times New Roman"/>
          <w:sz w:val="28"/>
          <w:szCs w:val="28"/>
          <w:lang w:val="uk-UA"/>
        </w:rPr>
      </w:pPr>
      <w:r>
        <w:rPr>
          <w:rFonts w:ascii="Times New Roman" w:hAnsi="Times New Roman"/>
          <w:sz w:val="28"/>
          <w:szCs w:val="28"/>
          <w:lang w:val="uk-UA"/>
        </w:rPr>
        <w:t>3.8. Директор Центру підзвітний Зимнівської сільській раді та гуманітарному відділу з усіх питань статутної, фінансової, соціально-побутової, організаційно-господарської діяльності закладу, несе перед ними відповідальність за забезпечення діяльності закладу відповідно до покладених на нього завдань і функцій згідно з чинним законодавством України.</w:t>
      </w:r>
    </w:p>
    <w:p w:rsidR="00F47987" w:rsidRDefault="00F47987" w:rsidP="00086EA7">
      <w:pPr>
        <w:pStyle w:val="a9"/>
        <w:ind w:firstLine="708"/>
        <w:jc w:val="both"/>
        <w:rPr>
          <w:rFonts w:ascii="Times New Roman" w:hAnsi="Times New Roman"/>
          <w:sz w:val="28"/>
          <w:szCs w:val="28"/>
          <w:lang w:val="uk-UA"/>
        </w:rPr>
      </w:pPr>
      <w:r>
        <w:rPr>
          <w:rFonts w:ascii="Times New Roman" w:hAnsi="Times New Roman"/>
          <w:sz w:val="28"/>
          <w:szCs w:val="28"/>
          <w:lang w:val="uk-UA"/>
        </w:rPr>
        <w:t>3.9. Директор Центру вирішує всі питання діяльності закладу, з урахуванням обмежень, передбачених цим Статутом.</w:t>
      </w:r>
    </w:p>
    <w:p w:rsidR="00F47987" w:rsidRDefault="00F47987" w:rsidP="00086EA7">
      <w:pPr>
        <w:pStyle w:val="a9"/>
        <w:ind w:firstLine="708"/>
        <w:jc w:val="both"/>
        <w:rPr>
          <w:rFonts w:ascii="Times New Roman" w:hAnsi="Times New Roman"/>
          <w:sz w:val="28"/>
          <w:szCs w:val="28"/>
          <w:lang w:val="uk-UA"/>
        </w:rPr>
      </w:pPr>
      <w:r>
        <w:rPr>
          <w:rFonts w:ascii="Times New Roman" w:hAnsi="Times New Roman"/>
          <w:sz w:val="28"/>
          <w:szCs w:val="28"/>
          <w:lang w:val="uk-UA"/>
        </w:rPr>
        <w:lastRenderedPageBreak/>
        <w:t>3.10. До компетенції директора Центру відноситься:</w:t>
      </w:r>
    </w:p>
    <w:p w:rsidR="00F47987" w:rsidRDefault="00F47987" w:rsidP="00086EA7">
      <w:pPr>
        <w:pStyle w:val="a9"/>
        <w:ind w:firstLine="708"/>
        <w:jc w:val="both"/>
        <w:rPr>
          <w:rFonts w:ascii="Times New Roman" w:hAnsi="Times New Roman"/>
          <w:sz w:val="28"/>
          <w:szCs w:val="28"/>
          <w:lang w:val="uk-UA"/>
        </w:rPr>
      </w:pPr>
      <w:r>
        <w:rPr>
          <w:rFonts w:ascii="Times New Roman" w:hAnsi="Times New Roman"/>
          <w:sz w:val="28"/>
          <w:szCs w:val="28"/>
          <w:lang w:val="uk-UA"/>
        </w:rPr>
        <w:t>3.10.1. забезпечення статутної діяльності Центру;</w:t>
      </w:r>
    </w:p>
    <w:p w:rsidR="00F47987" w:rsidRDefault="00F47987" w:rsidP="00086EA7">
      <w:pPr>
        <w:pStyle w:val="a9"/>
        <w:ind w:firstLine="708"/>
        <w:jc w:val="both"/>
        <w:rPr>
          <w:rFonts w:ascii="Times New Roman" w:hAnsi="Times New Roman"/>
          <w:sz w:val="28"/>
          <w:szCs w:val="28"/>
          <w:lang w:val="uk-UA"/>
        </w:rPr>
      </w:pPr>
      <w:r>
        <w:rPr>
          <w:rFonts w:ascii="Times New Roman" w:hAnsi="Times New Roman"/>
          <w:sz w:val="28"/>
          <w:szCs w:val="28"/>
          <w:lang w:val="uk-UA"/>
        </w:rPr>
        <w:t>3.10.2. вирішення поточних питань роботи Центру;</w:t>
      </w:r>
    </w:p>
    <w:p w:rsidR="00F47987" w:rsidRDefault="00F47987" w:rsidP="00086EA7">
      <w:pPr>
        <w:pStyle w:val="a9"/>
        <w:ind w:firstLine="708"/>
        <w:jc w:val="both"/>
        <w:rPr>
          <w:rFonts w:ascii="Times New Roman" w:hAnsi="Times New Roman"/>
          <w:sz w:val="28"/>
          <w:szCs w:val="28"/>
          <w:lang w:val="uk-UA"/>
        </w:rPr>
      </w:pPr>
      <w:r>
        <w:rPr>
          <w:rFonts w:ascii="Times New Roman" w:hAnsi="Times New Roman"/>
          <w:sz w:val="28"/>
          <w:szCs w:val="28"/>
          <w:lang w:val="uk-UA"/>
        </w:rPr>
        <w:t>3.10.3. вирішення кадрових питань закладів культури, центру фізичного здоров’я населення «Спорт для всіх», які підпорядковуються Центру;</w:t>
      </w:r>
    </w:p>
    <w:p w:rsidR="00F47987" w:rsidRDefault="00F47987" w:rsidP="00086EA7">
      <w:pPr>
        <w:pStyle w:val="a9"/>
        <w:ind w:firstLine="708"/>
        <w:jc w:val="both"/>
        <w:rPr>
          <w:rFonts w:ascii="Times New Roman" w:hAnsi="Times New Roman"/>
          <w:sz w:val="28"/>
          <w:szCs w:val="28"/>
          <w:lang w:val="uk-UA"/>
        </w:rPr>
      </w:pPr>
      <w:r>
        <w:rPr>
          <w:rFonts w:ascii="Times New Roman" w:hAnsi="Times New Roman"/>
          <w:sz w:val="28"/>
          <w:szCs w:val="28"/>
          <w:lang w:val="uk-UA"/>
        </w:rPr>
        <w:t>3.10.4. вирішення питань матеріально-технічного забезпечення;</w:t>
      </w:r>
    </w:p>
    <w:p w:rsidR="00F47987" w:rsidRDefault="00F47987" w:rsidP="00086EA7">
      <w:pPr>
        <w:pStyle w:val="a9"/>
        <w:ind w:firstLine="708"/>
        <w:jc w:val="both"/>
        <w:rPr>
          <w:rFonts w:ascii="Times New Roman" w:hAnsi="Times New Roman"/>
          <w:sz w:val="28"/>
          <w:szCs w:val="28"/>
          <w:lang w:val="uk-UA"/>
        </w:rPr>
      </w:pPr>
      <w:r>
        <w:rPr>
          <w:rFonts w:ascii="Times New Roman" w:hAnsi="Times New Roman"/>
          <w:sz w:val="28"/>
          <w:szCs w:val="28"/>
          <w:lang w:val="uk-UA"/>
        </w:rPr>
        <w:t>3.10.5.  організація ведення обліку, звітності, внутрішнього контролю;</w:t>
      </w:r>
    </w:p>
    <w:p w:rsidR="00F47987" w:rsidRDefault="00F47987" w:rsidP="00086EA7">
      <w:pPr>
        <w:pStyle w:val="a9"/>
        <w:ind w:firstLine="708"/>
        <w:jc w:val="both"/>
        <w:rPr>
          <w:rFonts w:ascii="Times New Roman" w:hAnsi="Times New Roman"/>
          <w:noProof/>
          <w:sz w:val="28"/>
          <w:szCs w:val="28"/>
          <w:lang w:val="uk-UA" w:eastAsia="uk-UA"/>
        </w:rPr>
      </w:pPr>
      <w:r>
        <w:rPr>
          <w:rFonts w:ascii="Times New Roman" w:hAnsi="Times New Roman"/>
          <w:sz w:val="28"/>
          <w:szCs w:val="28"/>
          <w:lang w:val="uk-UA"/>
        </w:rPr>
        <w:t>3</w:t>
      </w:r>
      <w:r>
        <w:rPr>
          <w:rFonts w:ascii="Times New Roman" w:hAnsi="Times New Roman"/>
          <w:sz w:val="28"/>
          <w:szCs w:val="28"/>
          <w:lang w:val="uk-UA" w:eastAsia="uk-UA"/>
        </w:rPr>
        <w:t>.10.6. </w:t>
      </w:r>
      <w:r>
        <w:rPr>
          <w:rFonts w:ascii="Times New Roman" w:hAnsi="Times New Roman"/>
          <w:noProof/>
          <w:sz w:val="28"/>
          <w:szCs w:val="28"/>
          <w:lang w:val="uk-UA" w:eastAsia="uk-UA"/>
        </w:rPr>
        <w:t xml:space="preserve">укладення договорів та угод, які пов’язані з діяльністю </w:t>
      </w:r>
      <w:r>
        <w:rPr>
          <w:rFonts w:ascii="Times New Roman" w:hAnsi="Times New Roman"/>
          <w:sz w:val="28"/>
          <w:szCs w:val="28"/>
          <w:lang w:val="uk-UA" w:eastAsia="uk-UA"/>
        </w:rPr>
        <w:t>Центру</w:t>
      </w:r>
      <w:r>
        <w:rPr>
          <w:rFonts w:ascii="Times New Roman" w:hAnsi="Times New Roman"/>
          <w:noProof/>
          <w:sz w:val="28"/>
          <w:szCs w:val="28"/>
          <w:lang w:val="uk-UA" w:eastAsia="uk-UA"/>
        </w:rPr>
        <w:t>;</w:t>
      </w:r>
    </w:p>
    <w:p w:rsidR="00F47987" w:rsidRDefault="00F47987" w:rsidP="00086EA7">
      <w:pPr>
        <w:pStyle w:val="a9"/>
        <w:ind w:firstLine="708"/>
        <w:jc w:val="both"/>
        <w:rPr>
          <w:rFonts w:ascii="Times New Roman" w:hAnsi="Times New Roman"/>
          <w:noProof/>
          <w:sz w:val="28"/>
          <w:szCs w:val="28"/>
          <w:lang w:val="uk-UA" w:eastAsia="uk-UA"/>
        </w:rPr>
      </w:pPr>
      <w:r>
        <w:rPr>
          <w:rFonts w:ascii="Times New Roman" w:hAnsi="Times New Roman"/>
          <w:noProof/>
          <w:sz w:val="28"/>
          <w:szCs w:val="28"/>
          <w:lang w:val="uk-UA" w:eastAsia="uk-UA"/>
        </w:rPr>
        <w:t xml:space="preserve">3.11. Директор </w:t>
      </w:r>
      <w:r>
        <w:rPr>
          <w:rFonts w:ascii="Times New Roman" w:hAnsi="Times New Roman"/>
          <w:sz w:val="28"/>
          <w:szCs w:val="28"/>
          <w:lang w:val="uk-UA" w:eastAsia="uk-UA"/>
        </w:rPr>
        <w:t xml:space="preserve">Центру </w:t>
      </w:r>
      <w:r>
        <w:rPr>
          <w:rFonts w:ascii="Times New Roman" w:hAnsi="Times New Roman"/>
          <w:noProof/>
          <w:sz w:val="28"/>
          <w:szCs w:val="28"/>
          <w:lang w:val="uk-UA" w:eastAsia="uk-UA"/>
        </w:rPr>
        <w:t>в межах повноважень:</w:t>
      </w:r>
    </w:p>
    <w:p w:rsidR="00F47987" w:rsidRDefault="00F47987" w:rsidP="00086EA7">
      <w:pPr>
        <w:pStyle w:val="a9"/>
        <w:ind w:firstLine="708"/>
        <w:jc w:val="both"/>
        <w:rPr>
          <w:rFonts w:ascii="Times New Roman" w:hAnsi="Times New Roman"/>
          <w:noProof/>
          <w:sz w:val="28"/>
          <w:szCs w:val="28"/>
          <w:lang w:val="uk-UA" w:eastAsia="uk-UA"/>
        </w:rPr>
      </w:pPr>
      <w:r>
        <w:rPr>
          <w:rFonts w:ascii="Times New Roman" w:hAnsi="Times New Roman"/>
          <w:noProof/>
          <w:sz w:val="28"/>
          <w:szCs w:val="28"/>
          <w:lang w:val="uk-UA" w:eastAsia="uk-UA"/>
        </w:rPr>
        <w:t xml:space="preserve">3.11.1. розпоряджається коштами й майном </w:t>
      </w:r>
      <w:r>
        <w:rPr>
          <w:rFonts w:ascii="Times New Roman" w:hAnsi="Times New Roman"/>
          <w:sz w:val="28"/>
          <w:szCs w:val="28"/>
          <w:lang w:val="uk-UA" w:eastAsia="uk-UA"/>
        </w:rPr>
        <w:t>закладу</w:t>
      </w:r>
      <w:r>
        <w:rPr>
          <w:rFonts w:ascii="Times New Roman" w:hAnsi="Times New Roman"/>
          <w:noProof/>
          <w:sz w:val="28"/>
          <w:szCs w:val="28"/>
          <w:lang w:val="uk-UA" w:eastAsia="uk-UA"/>
        </w:rPr>
        <w:t xml:space="preserve"> відповідно до чинного законодавства України, Статуту та рішень </w:t>
      </w:r>
      <w:r>
        <w:rPr>
          <w:rFonts w:ascii="Times New Roman" w:hAnsi="Times New Roman"/>
          <w:sz w:val="28"/>
          <w:szCs w:val="28"/>
          <w:lang w:val="uk-UA"/>
        </w:rPr>
        <w:t>Зимнівської</w:t>
      </w:r>
      <w:r>
        <w:rPr>
          <w:rFonts w:ascii="Times New Roman" w:hAnsi="Times New Roman"/>
          <w:noProof/>
          <w:sz w:val="28"/>
          <w:szCs w:val="28"/>
          <w:lang w:val="uk-UA" w:eastAsia="uk-UA"/>
        </w:rPr>
        <w:t xml:space="preserve"> сільської ради;</w:t>
      </w:r>
    </w:p>
    <w:p w:rsidR="00F47987" w:rsidRDefault="00F47987" w:rsidP="00086EA7">
      <w:pPr>
        <w:pStyle w:val="a9"/>
        <w:ind w:firstLine="708"/>
        <w:jc w:val="both"/>
        <w:rPr>
          <w:rFonts w:ascii="Times New Roman" w:hAnsi="Times New Roman"/>
          <w:noProof/>
          <w:sz w:val="28"/>
          <w:szCs w:val="28"/>
          <w:lang w:val="uk-UA" w:eastAsia="uk-UA"/>
        </w:rPr>
      </w:pPr>
      <w:r>
        <w:rPr>
          <w:rFonts w:ascii="Times New Roman" w:hAnsi="Times New Roman"/>
          <w:noProof/>
          <w:sz w:val="28"/>
          <w:szCs w:val="28"/>
          <w:lang w:val="uk-UA" w:eastAsia="uk-UA"/>
        </w:rPr>
        <w:t xml:space="preserve">3.11.2. приймає на роботу та звільняє з роботи працівників </w:t>
      </w:r>
      <w:r>
        <w:rPr>
          <w:rFonts w:ascii="Times New Roman" w:hAnsi="Times New Roman"/>
          <w:sz w:val="28"/>
          <w:szCs w:val="28"/>
          <w:lang w:val="uk-UA" w:eastAsia="uk-UA"/>
        </w:rPr>
        <w:t>Центру</w:t>
      </w:r>
      <w:r>
        <w:rPr>
          <w:rFonts w:ascii="Times New Roman" w:hAnsi="Times New Roman"/>
          <w:noProof/>
          <w:sz w:val="28"/>
          <w:szCs w:val="28"/>
          <w:lang w:val="uk-UA" w:eastAsia="uk-UA"/>
        </w:rPr>
        <w:t xml:space="preserve"> згідно з чинним законодавством України за погодженням з начальником гуманітарного відділу </w:t>
      </w:r>
      <w:r>
        <w:rPr>
          <w:rFonts w:ascii="Times New Roman" w:hAnsi="Times New Roman"/>
          <w:sz w:val="28"/>
          <w:szCs w:val="28"/>
          <w:lang w:val="uk-UA"/>
        </w:rPr>
        <w:t>Зимнівської сільської ради</w:t>
      </w:r>
      <w:r>
        <w:rPr>
          <w:rFonts w:ascii="Times New Roman" w:hAnsi="Times New Roman"/>
          <w:noProof/>
          <w:sz w:val="28"/>
          <w:szCs w:val="28"/>
          <w:lang w:val="uk-UA" w:eastAsia="uk-UA"/>
        </w:rPr>
        <w:t>;</w:t>
      </w:r>
    </w:p>
    <w:p w:rsidR="00F47987" w:rsidRDefault="00F47987" w:rsidP="00086EA7">
      <w:pPr>
        <w:pStyle w:val="a9"/>
        <w:ind w:firstLine="708"/>
        <w:jc w:val="both"/>
        <w:rPr>
          <w:rFonts w:ascii="Times New Roman" w:hAnsi="Times New Roman"/>
          <w:noProof/>
          <w:sz w:val="28"/>
          <w:szCs w:val="28"/>
          <w:lang w:val="uk-UA" w:eastAsia="uk-UA"/>
        </w:rPr>
      </w:pPr>
      <w:r>
        <w:rPr>
          <w:rFonts w:ascii="Times New Roman" w:hAnsi="Times New Roman"/>
          <w:noProof/>
          <w:sz w:val="28"/>
          <w:szCs w:val="28"/>
          <w:lang w:val="uk-UA" w:eastAsia="uk-UA"/>
        </w:rPr>
        <w:t>3.11.3. затверджує посадові інструкції працівників та інші необхідні документи;</w:t>
      </w:r>
    </w:p>
    <w:p w:rsidR="00F47987" w:rsidRDefault="00F47987" w:rsidP="00086EA7">
      <w:pPr>
        <w:pStyle w:val="a9"/>
        <w:ind w:firstLine="708"/>
        <w:jc w:val="both"/>
        <w:rPr>
          <w:rFonts w:ascii="Times New Roman" w:hAnsi="Times New Roman"/>
          <w:noProof/>
          <w:sz w:val="28"/>
          <w:szCs w:val="28"/>
          <w:lang w:val="uk-UA" w:eastAsia="uk-UA"/>
        </w:rPr>
      </w:pPr>
      <w:r>
        <w:rPr>
          <w:rFonts w:ascii="Times New Roman" w:hAnsi="Times New Roman"/>
          <w:noProof/>
          <w:sz w:val="28"/>
          <w:szCs w:val="28"/>
          <w:lang w:val="uk-UA" w:eastAsia="uk-UA"/>
        </w:rPr>
        <w:t>3.11.4. веде переговори щодо укладення колективного договору, укладає колективний договір, звітує та несе відповідальність за його виконання;</w:t>
      </w:r>
    </w:p>
    <w:p w:rsidR="00F47987" w:rsidRDefault="00F47987" w:rsidP="00086EA7">
      <w:pPr>
        <w:pStyle w:val="a9"/>
        <w:ind w:firstLine="708"/>
        <w:jc w:val="both"/>
        <w:rPr>
          <w:rFonts w:ascii="Times New Roman" w:hAnsi="Times New Roman"/>
          <w:noProof/>
          <w:sz w:val="28"/>
          <w:szCs w:val="28"/>
          <w:lang w:val="uk-UA" w:eastAsia="uk-UA"/>
        </w:rPr>
      </w:pPr>
      <w:r>
        <w:rPr>
          <w:rFonts w:ascii="Times New Roman" w:hAnsi="Times New Roman"/>
          <w:noProof/>
          <w:sz w:val="28"/>
          <w:szCs w:val="28"/>
          <w:lang w:val="uk-UA" w:eastAsia="uk-UA"/>
        </w:rPr>
        <w:t xml:space="preserve">3.11.5. накладає дисциплінарні стягнення на працівників </w:t>
      </w:r>
      <w:r>
        <w:rPr>
          <w:rFonts w:ascii="Times New Roman" w:hAnsi="Times New Roman"/>
          <w:sz w:val="28"/>
          <w:szCs w:val="28"/>
          <w:lang w:val="uk-UA" w:eastAsia="uk-UA"/>
        </w:rPr>
        <w:t>Центру</w:t>
      </w:r>
      <w:r>
        <w:rPr>
          <w:rFonts w:ascii="Times New Roman" w:hAnsi="Times New Roman"/>
          <w:noProof/>
          <w:sz w:val="28"/>
          <w:szCs w:val="28"/>
          <w:lang w:val="uk-UA" w:eastAsia="uk-UA"/>
        </w:rPr>
        <w:t>;</w:t>
      </w:r>
    </w:p>
    <w:p w:rsidR="00F47987" w:rsidRDefault="00F47987" w:rsidP="00086EA7">
      <w:pPr>
        <w:pStyle w:val="a9"/>
        <w:ind w:firstLine="708"/>
        <w:jc w:val="both"/>
        <w:rPr>
          <w:rFonts w:ascii="Times New Roman" w:hAnsi="Times New Roman"/>
          <w:noProof/>
          <w:sz w:val="28"/>
          <w:szCs w:val="28"/>
          <w:lang w:val="uk-UA" w:eastAsia="uk-UA"/>
        </w:rPr>
      </w:pPr>
      <w:r>
        <w:rPr>
          <w:rFonts w:ascii="Times New Roman" w:hAnsi="Times New Roman"/>
          <w:noProof/>
          <w:sz w:val="28"/>
          <w:szCs w:val="28"/>
          <w:lang w:val="uk-UA" w:eastAsia="uk-UA"/>
        </w:rPr>
        <w:t xml:space="preserve">3.11.6. зобов’язаний організувати проведення попередніх і періодичних медичних оглядів працівників </w:t>
      </w:r>
      <w:r>
        <w:rPr>
          <w:rFonts w:ascii="Times New Roman" w:hAnsi="Times New Roman"/>
          <w:sz w:val="28"/>
          <w:szCs w:val="28"/>
          <w:lang w:val="uk-UA" w:eastAsia="uk-UA"/>
        </w:rPr>
        <w:t>Центру</w:t>
      </w:r>
      <w:r>
        <w:rPr>
          <w:rFonts w:ascii="Times New Roman" w:hAnsi="Times New Roman"/>
          <w:noProof/>
          <w:sz w:val="28"/>
          <w:szCs w:val="28"/>
          <w:lang w:val="uk-UA" w:eastAsia="uk-UA"/>
        </w:rPr>
        <w:t xml:space="preserve"> згідно з вимогами Кодексу законів про працю України;</w:t>
      </w:r>
    </w:p>
    <w:p w:rsidR="00F47987" w:rsidRDefault="00F47987" w:rsidP="00086EA7">
      <w:pPr>
        <w:pStyle w:val="a9"/>
        <w:ind w:firstLine="708"/>
        <w:jc w:val="both"/>
        <w:rPr>
          <w:rFonts w:ascii="Times New Roman" w:hAnsi="Times New Roman"/>
          <w:noProof/>
          <w:sz w:val="28"/>
          <w:szCs w:val="28"/>
          <w:lang w:val="uk-UA" w:eastAsia="uk-UA"/>
        </w:rPr>
      </w:pPr>
      <w:r>
        <w:rPr>
          <w:rFonts w:ascii="Times New Roman" w:hAnsi="Times New Roman"/>
          <w:noProof/>
          <w:sz w:val="28"/>
          <w:szCs w:val="28"/>
          <w:lang w:val="uk-UA" w:eastAsia="uk-UA"/>
        </w:rPr>
        <w:t>3.11.7. створює належні умови працівникам для високопродуктивної праці, забезпечує додержання законодавства про працю, правил і норм охорони праці, техніки безпеки, соціального страхування;</w:t>
      </w:r>
    </w:p>
    <w:p w:rsidR="00F47987" w:rsidRDefault="00F47987" w:rsidP="00086EA7">
      <w:pPr>
        <w:pStyle w:val="a9"/>
        <w:ind w:firstLine="708"/>
        <w:jc w:val="both"/>
        <w:rPr>
          <w:rFonts w:ascii="Times New Roman" w:hAnsi="Times New Roman"/>
          <w:color w:val="000000"/>
          <w:sz w:val="28"/>
          <w:szCs w:val="28"/>
          <w:lang w:val="uk-UA"/>
        </w:rPr>
      </w:pPr>
      <w:r>
        <w:rPr>
          <w:rFonts w:ascii="Times New Roman" w:hAnsi="Times New Roman"/>
          <w:noProof/>
          <w:sz w:val="28"/>
          <w:szCs w:val="28"/>
          <w:lang w:val="uk-UA" w:eastAsia="uk-UA"/>
        </w:rPr>
        <w:t>3</w:t>
      </w:r>
      <w:r>
        <w:rPr>
          <w:rFonts w:ascii="Times New Roman" w:hAnsi="Times New Roman"/>
          <w:color w:val="000000"/>
          <w:sz w:val="28"/>
          <w:szCs w:val="28"/>
          <w:lang w:val="uk-UA"/>
        </w:rPr>
        <w:t xml:space="preserve">.11.8. встановлює у межах фонду заробітної плати надбавки   працівникам Центру за високі творчі та виробничі досягнення з врахуванням особистого внеску кожного за </w:t>
      </w:r>
      <w:r>
        <w:rPr>
          <w:rFonts w:ascii="Times New Roman" w:hAnsi="Times New Roman"/>
          <w:noProof/>
          <w:sz w:val="28"/>
          <w:szCs w:val="28"/>
          <w:lang w:val="uk-UA" w:eastAsia="uk-UA"/>
        </w:rPr>
        <w:t xml:space="preserve">погодженням з начальником гуманітарного відділу </w:t>
      </w:r>
      <w:r>
        <w:rPr>
          <w:rFonts w:ascii="Times New Roman" w:hAnsi="Times New Roman"/>
          <w:sz w:val="28"/>
          <w:szCs w:val="28"/>
          <w:lang w:val="uk-UA"/>
        </w:rPr>
        <w:t>Зимнівської сільської ради</w:t>
      </w:r>
      <w:r>
        <w:rPr>
          <w:rFonts w:ascii="Times New Roman" w:hAnsi="Times New Roman"/>
          <w:color w:val="000000"/>
          <w:sz w:val="28"/>
          <w:szCs w:val="28"/>
          <w:lang w:val="uk-UA"/>
        </w:rPr>
        <w:t>;</w:t>
      </w:r>
    </w:p>
    <w:p w:rsidR="00F47987" w:rsidRDefault="00F47987" w:rsidP="00086EA7">
      <w:pPr>
        <w:pStyle w:val="a9"/>
        <w:ind w:firstLine="708"/>
        <w:jc w:val="both"/>
        <w:rPr>
          <w:rFonts w:ascii="Times New Roman" w:hAnsi="Times New Roman"/>
          <w:color w:val="000000"/>
          <w:sz w:val="28"/>
          <w:szCs w:val="28"/>
          <w:lang w:val="uk-UA"/>
        </w:rPr>
      </w:pPr>
      <w:r>
        <w:rPr>
          <w:rFonts w:ascii="Times New Roman" w:hAnsi="Times New Roman"/>
          <w:color w:val="000000"/>
          <w:sz w:val="28"/>
          <w:szCs w:val="28"/>
          <w:lang w:val="uk-UA"/>
        </w:rPr>
        <w:t>3.11.9. встановлює за рахунок та у межах фонду заробітної плати надбавки працівникам Центру за суміщення професій (посад), розширення сфери обслуговування або збільшення обсягів робіт та за виконання додатково до основної роботи обов’язків тимчасово відсутніх працівників;</w:t>
      </w:r>
    </w:p>
    <w:p w:rsidR="00F47987" w:rsidRDefault="00F47987" w:rsidP="00086EA7">
      <w:pPr>
        <w:pStyle w:val="a9"/>
        <w:ind w:firstLine="708"/>
        <w:jc w:val="both"/>
        <w:rPr>
          <w:rFonts w:ascii="Times New Roman" w:hAnsi="Times New Roman"/>
          <w:color w:val="000000"/>
          <w:sz w:val="28"/>
          <w:szCs w:val="28"/>
          <w:lang w:val="uk-UA"/>
        </w:rPr>
      </w:pPr>
      <w:r>
        <w:rPr>
          <w:rFonts w:ascii="Times New Roman" w:hAnsi="Times New Roman"/>
          <w:color w:val="000000"/>
          <w:sz w:val="28"/>
          <w:szCs w:val="28"/>
          <w:lang w:val="uk-UA"/>
        </w:rPr>
        <w:t>3.11.10.</w:t>
      </w:r>
      <w:r>
        <w:rPr>
          <w:rFonts w:ascii="Times New Roman" w:hAnsi="Times New Roman"/>
          <w:color w:val="000000"/>
          <w:sz w:val="28"/>
          <w:szCs w:val="28"/>
          <w:lang w:val="en-US"/>
        </w:rPr>
        <w:t> </w:t>
      </w:r>
      <w:r>
        <w:rPr>
          <w:rFonts w:ascii="Times New Roman" w:hAnsi="Times New Roman"/>
          <w:color w:val="000000"/>
          <w:sz w:val="28"/>
          <w:szCs w:val="28"/>
          <w:lang w:val="uk-UA"/>
        </w:rPr>
        <w:t xml:space="preserve">визначає порядок і розміри премій працівникам залежно від їхнього вкладу у кінцеві результати роботи згідно чинного законодавства та вежах фонду заробітної фонду за </w:t>
      </w:r>
      <w:r>
        <w:rPr>
          <w:rFonts w:ascii="Times New Roman" w:hAnsi="Times New Roman"/>
          <w:noProof/>
          <w:sz w:val="28"/>
          <w:szCs w:val="28"/>
          <w:lang w:val="uk-UA" w:eastAsia="uk-UA"/>
        </w:rPr>
        <w:t xml:space="preserve">погодженням з начальником гуманітарного відділу </w:t>
      </w:r>
      <w:r>
        <w:rPr>
          <w:rFonts w:ascii="Times New Roman" w:hAnsi="Times New Roman"/>
          <w:sz w:val="28"/>
          <w:szCs w:val="28"/>
          <w:lang w:val="uk-UA"/>
        </w:rPr>
        <w:t>Зимнівської сільської ради</w:t>
      </w:r>
      <w:r>
        <w:rPr>
          <w:rFonts w:ascii="Times New Roman" w:hAnsi="Times New Roman"/>
          <w:color w:val="000000"/>
          <w:sz w:val="28"/>
          <w:szCs w:val="28"/>
          <w:lang w:val="uk-UA"/>
        </w:rPr>
        <w:t>;</w:t>
      </w:r>
    </w:p>
    <w:p w:rsidR="00F47987" w:rsidRDefault="00F47987" w:rsidP="00086EA7">
      <w:pPr>
        <w:pStyle w:val="a9"/>
        <w:ind w:firstLine="708"/>
        <w:jc w:val="both"/>
        <w:rPr>
          <w:rFonts w:ascii="Times New Roman" w:hAnsi="Times New Roman"/>
          <w:noProof/>
          <w:sz w:val="28"/>
          <w:szCs w:val="28"/>
          <w:lang w:val="uk-UA" w:eastAsia="uk-UA"/>
        </w:rPr>
      </w:pPr>
      <w:r>
        <w:rPr>
          <w:rFonts w:ascii="Times New Roman" w:hAnsi="Times New Roman"/>
          <w:color w:val="000000"/>
          <w:sz w:val="28"/>
          <w:szCs w:val="28"/>
        </w:rPr>
        <w:t>3</w:t>
      </w:r>
      <w:r>
        <w:rPr>
          <w:rFonts w:ascii="Times New Roman" w:hAnsi="Times New Roman"/>
          <w:noProof/>
          <w:sz w:val="28"/>
          <w:szCs w:val="28"/>
          <w:lang w:val="uk-UA" w:eastAsia="uk-UA"/>
        </w:rPr>
        <w:t>.1</w:t>
      </w:r>
      <w:r>
        <w:rPr>
          <w:rFonts w:ascii="Times New Roman" w:hAnsi="Times New Roman"/>
          <w:noProof/>
          <w:sz w:val="28"/>
          <w:szCs w:val="28"/>
          <w:lang w:eastAsia="uk-UA"/>
        </w:rPr>
        <w:t>1</w:t>
      </w:r>
      <w:r>
        <w:rPr>
          <w:rFonts w:ascii="Times New Roman" w:hAnsi="Times New Roman"/>
          <w:noProof/>
          <w:sz w:val="28"/>
          <w:szCs w:val="28"/>
          <w:lang w:val="uk-UA" w:eastAsia="uk-UA"/>
        </w:rPr>
        <w:t>.11.</w:t>
      </w:r>
      <w:r>
        <w:rPr>
          <w:rFonts w:ascii="Times New Roman" w:hAnsi="Times New Roman"/>
          <w:noProof/>
          <w:sz w:val="28"/>
          <w:szCs w:val="28"/>
          <w:lang w:val="en-US" w:eastAsia="uk-UA"/>
        </w:rPr>
        <w:t> </w:t>
      </w:r>
      <w:r>
        <w:rPr>
          <w:rFonts w:ascii="Times New Roman" w:hAnsi="Times New Roman"/>
          <w:noProof/>
          <w:sz w:val="28"/>
          <w:szCs w:val="28"/>
          <w:lang w:val="uk-UA" w:eastAsia="uk-UA"/>
        </w:rPr>
        <w:t xml:space="preserve"> несе персональну відповідальність за збереження, відчуження, використання, списання майна та втрати в будь-якій формі, майна </w:t>
      </w:r>
      <w:r>
        <w:rPr>
          <w:rFonts w:ascii="Times New Roman" w:hAnsi="Times New Roman"/>
          <w:sz w:val="28"/>
          <w:szCs w:val="28"/>
          <w:lang w:val="uk-UA" w:eastAsia="uk-UA"/>
        </w:rPr>
        <w:t>Центру</w:t>
      </w:r>
      <w:r>
        <w:rPr>
          <w:rFonts w:ascii="Times New Roman" w:hAnsi="Times New Roman"/>
          <w:noProof/>
          <w:sz w:val="28"/>
          <w:szCs w:val="28"/>
          <w:lang w:val="uk-UA" w:eastAsia="uk-UA"/>
        </w:rPr>
        <w:t>;</w:t>
      </w:r>
    </w:p>
    <w:p w:rsidR="00F47987" w:rsidRDefault="00F47987" w:rsidP="00086EA7">
      <w:pPr>
        <w:pStyle w:val="a9"/>
        <w:ind w:firstLine="708"/>
        <w:jc w:val="both"/>
        <w:rPr>
          <w:rFonts w:ascii="Times New Roman" w:hAnsi="Times New Roman"/>
          <w:noProof/>
          <w:sz w:val="28"/>
          <w:szCs w:val="28"/>
          <w:lang w:val="uk-UA" w:eastAsia="uk-UA"/>
        </w:rPr>
      </w:pPr>
      <w:r>
        <w:rPr>
          <w:rFonts w:ascii="Times New Roman" w:hAnsi="Times New Roman"/>
          <w:noProof/>
          <w:sz w:val="28"/>
          <w:szCs w:val="28"/>
          <w:lang w:val="uk-UA" w:eastAsia="uk-UA"/>
        </w:rPr>
        <w:t xml:space="preserve">3.11.12. несе персональну відповідальність за будь-які порушення, вчинені при зміні балансової вартості майна </w:t>
      </w:r>
      <w:r>
        <w:rPr>
          <w:rFonts w:ascii="Times New Roman" w:hAnsi="Times New Roman"/>
          <w:sz w:val="28"/>
          <w:szCs w:val="28"/>
          <w:lang w:val="uk-UA" w:eastAsia="uk-UA"/>
        </w:rPr>
        <w:t>Центру</w:t>
      </w:r>
      <w:r>
        <w:rPr>
          <w:rFonts w:ascii="Times New Roman" w:hAnsi="Times New Roman"/>
          <w:noProof/>
          <w:sz w:val="28"/>
          <w:szCs w:val="28"/>
          <w:lang w:val="uk-UA" w:eastAsia="uk-UA"/>
        </w:rPr>
        <w:t>;</w:t>
      </w:r>
    </w:p>
    <w:p w:rsidR="00F47987" w:rsidRDefault="00F47987" w:rsidP="00086EA7">
      <w:pPr>
        <w:pStyle w:val="a9"/>
        <w:ind w:firstLine="708"/>
        <w:jc w:val="both"/>
        <w:rPr>
          <w:rFonts w:ascii="Times New Roman" w:hAnsi="Times New Roman"/>
          <w:noProof/>
          <w:sz w:val="28"/>
          <w:szCs w:val="28"/>
          <w:lang w:eastAsia="uk-UA"/>
        </w:rPr>
      </w:pPr>
      <w:r>
        <w:rPr>
          <w:rFonts w:ascii="Times New Roman" w:hAnsi="Times New Roman"/>
          <w:noProof/>
          <w:sz w:val="28"/>
          <w:szCs w:val="28"/>
          <w:lang w:val="uk-UA" w:eastAsia="uk-UA"/>
        </w:rPr>
        <w:t>3.11.13.</w:t>
      </w:r>
      <w:r>
        <w:rPr>
          <w:rFonts w:ascii="Times New Roman" w:hAnsi="Times New Roman"/>
          <w:noProof/>
          <w:sz w:val="28"/>
          <w:szCs w:val="28"/>
          <w:lang w:val="en-US" w:eastAsia="uk-UA"/>
        </w:rPr>
        <w:t> </w:t>
      </w:r>
      <w:r>
        <w:rPr>
          <w:rFonts w:ascii="Times New Roman" w:hAnsi="Times New Roman"/>
          <w:noProof/>
          <w:sz w:val="28"/>
          <w:szCs w:val="28"/>
          <w:lang w:val="uk-UA" w:eastAsia="uk-UA"/>
        </w:rPr>
        <w:t>вчиняє інші дії в порядку й межах, встановлених законодавством України;</w:t>
      </w:r>
    </w:p>
    <w:p w:rsidR="00F47987" w:rsidRDefault="00F47987" w:rsidP="00086EA7">
      <w:pPr>
        <w:pStyle w:val="a9"/>
        <w:ind w:firstLine="708"/>
        <w:jc w:val="both"/>
        <w:rPr>
          <w:rFonts w:ascii="Times New Roman" w:hAnsi="Times New Roman"/>
          <w:noProof/>
          <w:sz w:val="28"/>
          <w:szCs w:val="28"/>
          <w:lang w:val="uk-UA" w:eastAsia="uk-UA"/>
        </w:rPr>
      </w:pPr>
      <w:r>
        <w:rPr>
          <w:rFonts w:ascii="Times New Roman" w:hAnsi="Times New Roman"/>
          <w:noProof/>
          <w:sz w:val="28"/>
          <w:szCs w:val="28"/>
          <w:lang w:val="uk-UA" w:eastAsia="uk-UA"/>
        </w:rPr>
        <w:t xml:space="preserve">3.11.14 забезпечує розробку структури та граничної чисельності працівників </w:t>
      </w:r>
      <w:r>
        <w:rPr>
          <w:rFonts w:ascii="Times New Roman" w:hAnsi="Times New Roman"/>
          <w:sz w:val="28"/>
          <w:szCs w:val="28"/>
          <w:lang w:val="uk-UA" w:eastAsia="uk-UA"/>
        </w:rPr>
        <w:t>Центру</w:t>
      </w:r>
      <w:r>
        <w:rPr>
          <w:rFonts w:ascii="Times New Roman" w:hAnsi="Times New Roman"/>
          <w:noProof/>
          <w:sz w:val="28"/>
          <w:szCs w:val="28"/>
          <w:lang w:val="uk-UA" w:eastAsia="uk-UA"/>
        </w:rPr>
        <w:t xml:space="preserve"> та подає їх на затвердження </w:t>
      </w:r>
      <w:proofErr w:type="spellStart"/>
      <w:r>
        <w:rPr>
          <w:rFonts w:ascii="Times New Roman" w:hAnsi="Times New Roman"/>
          <w:sz w:val="28"/>
          <w:szCs w:val="28"/>
          <w:lang w:val="uk-UA"/>
        </w:rPr>
        <w:t>Зимнівській</w:t>
      </w:r>
      <w:proofErr w:type="spellEnd"/>
      <w:r>
        <w:rPr>
          <w:rFonts w:ascii="Times New Roman" w:hAnsi="Times New Roman"/>
          <w:noProof/>
          <w:sz w:val="28"/>
          <w:szCs w:val="28"/>
          <w:lang w:val="uk-UA" w:eastAsia="uk-UA"/>
        </w:rPr>
        <w:t xml:space="preserve"> сільській раді; </w:t>
      </w:r>
    </w:p>
    <w:p w:rsidR="00F47987" w:rsidRDefault="00F47987" w:rsidP="00086EA7">
      <w:pPr>
        <w:pStyle w:val="a9"/>
        <w:ind w:firstLine="708"/>
        <w:jc w:val="both"/>
        <w:rPr>
          <w:rFonts w:ascii="Times New Roman" w:hAnsi="Times New Roman"/>
          <w:sz w:val="28"/>
          <w:szCs w:val="28"/>
          <w:lang w:val="uk-UA" w:eastAsia="uk-UA"/>
        </w:rPr>
      </w:pPr>
      <w:r>
        <w:rPr>
          <w:rFonts w:ascii="Times New Roman" w:hAnsi="Times New Roman"/>
          <w:noProof/>
          <w:sz w:val="28"/>
          <w:szCs w:val="28"/>
          <w:lang w:val="uk-UA" w:eastAsia="uk-UA"/>
        </w:rPr>
        <w:t>3.11.15.</w:t>
      </w:r>
      <w:r>
        <w:rPr>
          <w:rFonts w:ascii="Times New Roman" w:hAnsi="Times New Roman"/>
          <w:noProof/>
          <w:sz w:val="28"/>
          <w:szCs w:val="28"/>
          <w:lang w:val="en-US" w:eastAsia="uk-UA"/>
        </w:rPr>
        <w:t> </w:t>
      </w:r>
      <w:r>
        <w:rPr>
          <w:rFonts w:ascii="Times New Roman" w:hAnsi="Times New Roman"/>
          <w:noProof/>
          <w:sz w:val="28"/>
          <w:szCs w:val="28"/>
          <w:lang w:val="uk-UA" w:eastAsia="uk-UA"/>
        </w:rPr>
        <w:t xml:space="preserve"> забезпечує належний рівень побутових умов для перебування в </w:t>
      </w:r>
      <w:r>
        <w:rPr>
          <w:rFonts w:ascii="Times New Roman" w:hAnsi="Times New Roman"/>
          <w:sz w:val="28"/>
          <w:szCs w:val="28"/>
          <w:lang w:val="uk-UA" w:eastAsia="uk-UA"/>
        </w:rPr>
        <w:t>Центрі;</w:t>
      </w:r>
    </w:p>
    <w:p w:rsidR="00F47987" w:rsidRDefault="00F47987" w:rsidP="00086EA7">
      <w:pPr>
        <w:pStyle w:val="a9"/>
        <w:ind w:firstLine="708"/>
        <w:jc w:val="both"/>
        <w:rPr>
          <w:rFonts w:ascii="Times New Roman" w:hAnsi="Times New Roman"/>
          <w:color w:val="000000"/>
          <w:sz w:val="28"/>
          <w:szCs w:val="28"/>
          <w:lang w:val="uk-UA"/>
        </w:rPr>
      </w:pPr>
      <w:r>
        <w:rPr>
          <w:rFonts w:ascii="Times New Roman" w:hAnsi="Times New Roman"/>
          <w:sz w:val="28"/>
          <w:szCs w:val="28"/>
          <w:lang w:val="uk-UA" w:eastAsia="uk-UA"/>
        </w:rPr>
        <w:lastRenderedPageBreak/>
        <w:t>3.11.16. діє від імені закладу, представляє без довіреності його інтереси в установах, підприємствах і організаціях, укладає</w:t>
      </w:r>
      <w:r>
        <w:rPr>
          <w:rFonts w:ascii="Times New Roman" w:hAnsi="Times New Roman"/>
          <w:color w:val="000000"/>
          <w:sz w:val="28"/>
          <w:szCs w:val="28"/>
          <w:lang w:val="uk-UA"/>
        </w:rPr>
        <w:t xml:space="preserve"> договори та угоди, відкриває розрахункові рахунки.</w:t>
      </w:r>
    </w:p>
    <w:p w:rsidR="00F47987" w:rsidRDefault="00F47987" w:rsidP="00086EA7">
      <w:pPr>
        <w:pStyle w:val="a9"/>
        <w:ind w:firstLine="708"/>
        <w:jc w:val="both"/>
        <w:rPr>
          <w:rFonts w:ascii="Times New Roman" w:hAnsi="Times New Roman"/>
          <w:noProof/>
          <w:sz w:val="28"/>
          <w:szCs w:val="28"/>
          <w:lang w:val="uk-UA" w:eastAsia="uk-UA"/>
        </w:rPr>
      </w:pPr>
      <w:r>
        <w:rPr>
          <w:rFonts w:ascii="Times New Roman" w:hAnsi="Times New Roman"/>
          <w:color w:val="000000"/>
          <w:sz w:val="28"/>
          <w:szCs w:val="28"/>
          <w:lang w:val="uk-UA"/>
        </w:rPr>
        <w:t>3</w:t>
      </w:r>
      <w:r>
        <w:rPr>
          <w:rFonts w:ascii="Times New Roman" w:hAnsi="Times New Roman"/>
          <w:noProof/>
          <w:sz w:val="28"/>
          <w:szCs w:val="28"/>
          <w:lang w:val="uk-UA" w:eastAsia="uk-UA"/>
        </w:rPr>
        <w:t>.12. У межах своєї компетенції директор видає накази, обов’язкові для виконання всіма працівниками Центру</w:t>
      </w:r>
      <w:r>
        <w:rPr>
          <w:rFonts w:ascii="Times New Roman" w:hAnsi="Times New Roman"/>
          <w:sz w:val="28"/>
          <w:szCs w:val="28"/>
          <w:lang w:val="uk-UA" w:eastAsia="uk-UA"/>
        </w:rPr>
        <w:t>,</w:t>
      </w:r>
      <w:r>
        <w:rPr>
          <w:rFonts w:ascii="Times New Roman" w:hAnsi="Times New Roman"/>
          <w:noProof/>
          <w:sz w:val="28"/>
          <w:szCs w:val="28"/>
          <w:lang w:val="uk-UA" w:eastAsia="uk-UA"/>
        </w:rPr>
        <w:t xml:space="preserve"> і здійснює контроль за їх виконанням.</w:t>
      </w:r>
    </w:p>
    <w:p w:rsidR="00F47987" w:rsidRDefault="00F47987" w:rsidP="00086EA7">
      <w:pPr>
        <w:pStyle w:val="a9"/>
        <w:ind w:firstLine="708"/>
        <w:jc w:val="both"/>
        <w:rPr>
          <w:rFonts w:ascii="Times New Roman" w:hAnsi="Times New Roman"/>
          <w:sz w:val="28"/>
          <w:szCs w:val="28"/>
          <w:lang w:val="uk-UA"/>
        </w:rPr>
      </w:pPr>
      <w:r>
        <w:rPr>
          <w:rFonts w:ascii="Times New Roman" w:hAnsi="Times New Roman"/>
          <w:noProof/>
          <w:sz w:val="28"/>
          <w:szCs w:val="28"/>
          <w:lang w:val="uk-UA" w:eastAsia="uk-UA"/>
        </w:rPr>
        <w:t>3</w:t>
      </w:r>
      <w:r>
        <w:rPr>
          <w:rFonts w:ascii="Times New Roman" w:hAnsi="Times New Roman"/>
          <w:sz w:val="28"/>
          <w:szCs w:val="28"/>
          <w:lang w:val="uk-UA"/>
        </w:rPr>
        <w:t>.13. У разі відсутності директора його обов'язки виконує уповноважена ним особа, на підставі відповідного наказу.</w:t>
      </w:r>
    </w:p>
    <w:p w:rsidR="00F47987" w:rsidRDefault="00F47987" w:rsidP="00086EA7">
      <w:pPr>
        <w:pStyle w:val="a9"/>
        <w:ind w:firstLine="708"/>
        <w:jc w:val="both"/>
        <w:rPr>
          <w:rFonts w:ascii="Times New Roman" w:hAnsi="Times New Roman"/>
          <w:sz w:val="28"/>
          <w:szCs w:val="28"/>
          <w:lang w:val="uk-UA" w:eastAsia="uk-UA"/>
        </w:rPr>
      </w:pPr>
      <w:r>
        <w:rPr>
          <w:rFonts w:ascii="Times New Roman" w:hAnsi="Times New Roman"/>
          <w:sz w:val="28"/>
          <w:szCs w:val="28"/>
          <w:lang w:val="uk-UA"/>
        </w:rPr>
        <w:t>3.14.</w:t>
      </w:r>
      <w:r>
        <w:rPr>
          <w:rFonts w:ascii="Times New Roman" w:hAnsi="Times New Roman"/>
          <w:sz w:val="28"/>
          <w:szCs w:val="28"/>
          <w:lang w:val="en-US"/>
        </w:rPr>
        <w:t> </w:t>
      </w:r>
      <w:r>
        <w:rPr>
          <w:rFonts w:ascii="Times New Roman" w:hAnsi="Times New Roman"/>
          <w:sz w:val="28"/>
          <w:szCs w:val="28"/>
          <w:lang w:val="uk-UA"/>
        </w:rPr>
        <w:t xml:space="preserve">Директор Центру </w:t>
      </w:r>
      <w:r>
        <w:rPr>
          <w:rFonts w:ascii="Times New Roman" w:hAnsi="Times New Roman"/>
          <w:sz w:val="28"/>
          <w:szCs w:val="28"/>
          <w:lang w:val="uk-UA" w:eastAsia="uk-UA"/>
        </w:rPr>
        <w:t xml:space="preserve">несе відповідальність перед </w:t>
      </w:r>
      <w:proofErr w:type="spellStart"/>
      <w:r>
        <w:rPr>
          <w:rFonts w:ascii="Times New Roman" w:hAnsi="Times New Roman"/>
          <w:sz w:val="28"/>
          <w:szCs w:val="28"/>
          <w:lang w:val="uk-UA"/>
        </w:rPr>
        <w:t>Зимнівською</w:t>
      </w:r>
      <w:proofErr w:type="spellEnd"/>
      <w:r>
        <w:rPr>
          <w:rFonts w:ascii="Times New Roman" w:hAnsi="Times New Roman"/>
          <w:sz w:val="28"/>
          <w:szCs w:val="28"/>
          <w:lang w:val="uk-UA" w:eastAsia="uk-UA"/>
        </w:rPr>
        <w:t xml:space="preserve"> сільською радою, гуманітарним відділом та іншими органами за достовірність і своєчасність подання статистичної та іншої звітності.</w:t>
      </w:r>
    </w:p>
    <w:p w:rsidR="00F47987" w:rsidRDefault="00F47987" w:rsidP="00086EA7">
      <w:pPr>
        <w:pStyle w:val="a9"/>
        <w:ind w:firstLine="708"/>
        <w:jc w:val="both"/>
        <w:rPr>
          <w:rFonts w:ascii="Times New Roman" w:hAnsi="Times New Roman"/>
          <w:sz w:val="28"/>
          <w:szCs w:val="28"/>
          <w:lang w:val="uk-UA"/>
        </w:rPr>
      </w:pPr>
      <w:r>
        <w:rPr>
          <w:rFonts w:ascii="Times New Roman" w:hAnsi="Times New Roman"/>
          <w:sz w:val="28"/>
          <w:szCs w:val="28"/>
          <w:lang w:val="uk-UA" w:eastAsia="uk-UA"/>
        </w:rPr>
        <w:t>3</w:t>
      </w:r>
      <w:r>
        <w:rPr>
          <w:rFonts w:ascii="Times New Roman" w:hAnsi="Times New Roman"/>
          <w:sz w:val="28"/>
          <w:szCs w:val="28"/>
          <w:lang w:val="uk-UA"/>
        </w:rPr>
        <w:t>.15.</w:t>
      </w:r>
      <w:r>
        <w:rPr>
          <w:rFonts w:ascii="Times New Roman" w:hAnsi="Times New Roman"/>
          <w:sz w:val="28"/>
          <w:szCs w:val="28"/>
          <w:lang w:val="en-US"/>
        </w:rPr>
        <w:t> </w:t>
      </w:r>
      <w:r>
        <w:rPr>
          <w:rFonts w:ascii="Times New Roman" w:hAnsi="Times New Roman"/>
          <w:sz w:val="28"/>
          <w:szCs w:val="28"/>
          <w:lang w:val="uk-UA"/>
        </w:rPr>
        <w:t>На вимогу Зимнівської</w:t>
      </w:r>
      <w:r>
        <w:rPr>
          <w:rFonts w:ascii="Times New Roman" w:hAnsi="Times New Roman"/>
          <w:sz w:val="28"/>
          <w:szCs w:val="28"/>
          <w:lang w:val="uk-UA" w:eastAsia="uk-UA"/>
        </w:rPr>
        <w:t xml:space="preserve"> сільської ради, гуманітарного відділу </w:t>
      </w:r>
      <w:r>
        <w:rPr>
          <w:rFonts w:ascii="Times New Roman" w:hAnsi="Times New Roman"/>
          <w:sz w:val="28"/>
          <w:szCs w:val="28"/>
          <w:lang w:val="uk-UA"/>
        </w:rPr>
        <w:t xml:space="preserve">Центр у встановлений ними термін надає інформацію стосовно будь-яких напрямків своєї діяльності. </w:t>
      </w:r>
    </w:p>
    <w:p w:rsidR="00F47987" w:rsidRDefault="00F47987" w:rsidP="00086EA7">
      <w:pPr>
        <w:pStyle w:val="a9"/>
        <w:ind w:firstLine="708"/>
        <w:jc w:val="both"/>
        <w:rPr>
          <w:rFonts w:ascii="Times New Roman" w:hAnsi="Times New Roman"/>
          <w:sz w:val="28"/>
          <w:szCs w:val="28"/>
          <w:lang w:val="uk-UA"/>
        </w:rPr>
      </w:pPr>
      <w:r>
        <w:rPr>
          <w:rFonts w:ascii="Times New Roman" w:hAnsi="Times New Roman"/>
          <w:sz w:val="28"/>
          <w:szCs w:val="28"/>
          <w:lang w:val="uk-UA"/>
        </w:rPr>
        <w:t>3.16. Центр здійснює свою діяльність за наступними напрямками та має таку структуру:</w:t>
      </w:r>
    </w:p>
    <w:p w:rsidR="00F47987" w:rsidRDefault="00F47987" w:rsidP="00086EA7">
      <w:pPr>
        <w:pStyle w:val="a9"/>
        <w:ind w:firstLine="708"/>
        <w:jc w:val="both"/>
        <w:rPr>
          <w:rFonts w:ascii="Times New Roman" w:hAnsi="Times New Roman"/>
          <w:sz w:val="28"/>
          <w:szCs w:val="28"/>
          <w:lang w:val="uk-UA"/>
        </w:rPr>
      </w:pPr>
      <w:r>
        <w:rPr>
          <w:rFonts w:ascii="Times New Roman" w:hAnsi="Times New Roman"/>
          <w:sz w:val="28"/>
          <w:szCs w:val="28"/>
          <w:lang w:val="uk-UA"/>
        </w:rPr>
        <w:t>3.16.1. Клубна культурно-</w:t>
      </w:r>
      <w:proofErr w:type="spellStart"/>
      <w:r>
        <w:rPr>
          <w:rFonts w:ascii="Times New Roman" w:hAnsi="Times New Roman"/>
          <w:sz w:val="28"/>
          <w:szCs w:val="28"/>
          <w:lang w:val="uk-UA"/>
        </w:rPr>
        <w:t>дозвіллєва</w:t>
      </w:r>
      <w:proofErr w:type="spellEnd"/>
      <w:r>
        <w:rPr>
          <w:rFonts w:ascii="Times New Roman" w:hAnsi="Times New Roman"/>
          <w:sz w:val="28"/>
          <w:szCs w:val="28"/>
          <w:lang w:val="uk-UA"/>
        </w:rPr>
        <w:t>:</w:t>
      </w:r>
    </w:p>
    <w:p w:rsidR="00F47987" w:rsidRDefault="00F47987" w:rsidP="00086EA7">
      <w:pPr>
        <w:pStyle w:val="a7"/>
        <w:numPr>
          <w:ilvl w:val="0"/>
          <w:numId w:val="8"/>
        </w:numPr>
        <w:spacing w:after="200" w:line="276" w:lineRule="auto"/>
        <w:jc w:val="both"/>
        <w:rPr>
          <w:sz w:val="28"/>
          <w:szCs w:val="28"/>
          <w:lang w:val="uk-UA"/>
        </w:rPr>
      </w:pPr>
      <w:proofErr w:type="spellStart"/>
      <w:r>
        <w:rPr>
          <w:sz w:val="28"/>
          <w:szCs w:val="28"/>
        </w:rPr>
        <w:t>будинок</w:t>
      </w:r>
      <w:proofErr w:type="spellEnd"/>
      <w:r>
        <w:rPr>
          <w:sz w:val="28"/>
          <w:szCs w:val="28"/>
        </w:rPr>
        <w:t xml:space="preserve"> </w:t>
      </w:r>
      <w:proofErr w:type="spellStart"/>
      <w:r>
        <w:rPr>
          <w:sz w:val="28"/>
          <w:szCs w:val="28"/>
        </w:rPr>
        <w:t>культури</w:t>
      </w:r>
      <w:proofErr w:type="spellEnd"/>
      <w:r>
        <w:rPr>
          <w:sz w:val="28"/>
          <w:szCs w:val="28"/>
        </w:rPr>
        <w:t xml:space="preserve"> с. </w:t>
      </w:r>
      <w:proofErr w:type="spellStart"/>
      <w:r>
        <w:rPr>
          <w:sz w:val="28"/>
          <w:szCs w:val="28"/>
        </w:rPr>
        <w:t>Льотниче</w:t>
      </w:r>
      <w:proofErr w:type="spellEnd"/>
      <w:r>
        <w:rPr>
          <w:sz w:val="28"/>
          <w:szCs w:val="28"/>
        </w:rPr>
        <w:t>,</w:t>
      </w:r>
    </w:p>
    <w:p w:rsidR="00F47987" w:rsidRDefault="00F47987" w:rsidP="00086EA7">
      <w:pPr>
        <w:numPr>
          <w:ilvl w:val="0"/>
          <w:numId w:val="8"/>
        </w:numPr>
        <w:spacing w:before="100" w:beforeAutospacing="1" w:after="100" w:afterAutospacing="1"/>
        <w:contextualSpacing/>
        <w:jc w:val="both"/>
        <w:rPr>
          <w:sz w:val="28"/>
          <w:szCs w:val="28"/>
          <w:lang w:val="uk-UA"/>
        </w:rPr>
      </w:pPr>
      <w:r>
        <w:rPr>
          <w:sz w:val="28"/>
          <w:szCs w:val="28"/>
          <w:lang w:val="uk-UA"/>
        </w:rPr>
        <w:t xml:space="preserve">будинок культури с. </w:t>
      </w:r>
      <w:proofErr w:type="spellStart"/>
      <w:r>
        <w:rPr>
          <w:sz w:val="28"/>
          <w:szCs w:val="28"/>
          <w:lang w:val="uk-UA"/>
        </w:rPr>
        <w:t>Селець</w:t>
      </w:r>
      <w:proofErr w:type="spellEnd"/>
      <w:r>
        <w:rPr>
          <w:sz w:val="28"/>
          <w:szCs w:val="28"/>
          <w:lang w:val="uk-UA"/>
        </w:rPr>
        <w:t>,</w:t>
      </w:r>
    </w:p>
    <w:p w:rsidR="00F47987" w:rsidRDefault="00F47987" w:rsidP="00086EA7">
      <w:pPr>
        <w:numPr>
          <w:ilvl w:val="0"/>
          <w:numId w:val="8"/>
        </w:numPr>
        <w:spacing w:before="100" w:beforeAutospacing="1" w:after="100" w:afterAutospacing="1"/>
        <w:contextualSpacing/>
        <w:jc w:val="both"/>
        <w:rPr>
          <w:sz w:val="28"/>
          <w:szCs w:val="28"/>
          <w:lang w:val="uk-UA"/>
        </w:rPr>
      </w:pPr>
      <w:r>
        <w:rPr>
          <w:sz w:val="28"/>
          <w:szCs w:val="28"/>
          <w:lang w:val="uk-UA"/>
        </w:rPr>
        <w:t xml:space="preserve">будинок культури с. Бубнів, </w:t>
      </w:r>
    </w:p>
    <w:p w:rsidR="00F47987" w:rsidRDefault="00F47987" w:rsidP="00086EA7">
      <w:pPr>
        <w:numPr>
          <w:ilvl w:val="0"/>
          <w:numId w:val="8"/>
        </w:numPr>
        <w:spacing w:before="100" w:beforeAutospacing="1" w:after="100" w:afterAutospacing="1"/>
        <w:contextualSpacing/>
        <w:jc w:val="both"/>
        <w:rPr>
          <w:sz w:val="28"/>
          <w:szCs w:val="28"/>
          <w:lang w:val="uk-UA"/>
        </w:rPr>
      </w:pPr>
      <w:r>
        <w:rPr>
          <w:sz w:val="28"/>
          <w:szCs w:val="28"/>
          <w:lang w:val="uk-UA"/>
        </w:rPr>
        <w:t>будинок культури с. Хмелівка,</w:t>
      </w:r>
    </w:p>
    <w:p w:rsidR="00F47987" w:rsidRDefault="00F47987" w:rsidP="00086EA7">
      <w:pPr>
        <w:numPr>
          <w:ilvl w:val="0"/>
          <w:numId w:val="8"/>
        </w:numPr>
        <w:spacing w:before="100" w:beforeAutospacing="1" w:after="100" w:afterAutospacing="1"/>
        <w:contextualSpacing/>
        <w:jc w:val="both"/>
        <w:rPr>
          <w:i/>
          <w:sz w:val="28"/>
          <w:szCs w:val="28"/>
          <w:lang w:val="uk-UA"/>
        </w:rPr>
      </w:pPr>
      <w:r>
        <w:rPr>
          <w:sz w:val="28"/>
          <w:szCs w:val="28"/>
          <w:lang w:val="uk-UA"/>
        </w:rPr>
        <w:t xml:space="preserve">будинок культури с. </w:t>
      </w:r>
      <w:proofErr w:type="spellStart"/>
      <w:r>
        <w:rPr>
          <w:sz w:val="28"/>
          <w:szCs w:val="28"/>
          <w:lang w:val="uk-UA"/>
        </w:rPr>
        <w:t>Хобултова</w:t>
      </w:r>
      <w:proofErr w:type="spellEnd"/>
      <w:r>
        <w:rPr>
          <w:sz w:val="28"/>
          <w:szCs w:val="28"/>
          <w:lang w:val="uk-UA"/>
        </w:rPr>
        <w:t>,</w:t>
      </w:r>
    </w:p>
    <w:p w:rsidR="00F47987" w:rsidRDefault="00F47987" w:rsidP="00086EA7">
      <w:pPr>
        <w:numPr>
          <w:ilvl w:val="0"/>
          <w:numId w:val="8"/>
        </w:numPr>
        <w:spacing w:before="100" w:beforeAutospacing="1" w:after="100" w:afterAutospacing="1"/>
        <w:contextualSpacing/>
        <w:jc w:val="both"/>
        <w:rPr>
          <w:sz w:val="28"/>
          <w:szCs w:val="28"/>
          <w:lang w:val="uk-UA"/>
        </w:rPr>
      </w:pPr>
      <w:r>
        <w:rPr>
          <w:sz w:val="28"/>
          <w:szCs w:val="28"/>
          <w:lang w:val="uk-UA"/>
        </w:rPr>
        <w:t xml:space="preserve">клуб с. </w:t>
      </w:r>
      <w:proofErr w:type="spellStart"/>
      <w:r>
        <w:rPr>
          <w:sz w:val="28"/>
          <w:szCs w:val="28"/>
          <w:lang w:val="uk-UA"/>
        </w:rPr>
        <w:t>Когильне</w:t>
      </w:r>
      <w:proofErr w:type="spellEnd"/>
      <w:r>
        <w:rPr>
          <w:sz w:val="28"/>
          <w:szCs w:val="28"/>
          <w:lang w:val="uk-UA"/>
        </w:rPr>
        <w:t xml:space="preserve">, </w:t>
      </w:r>
    </w:p>
    <w:p w:rsidR="00F47987" w:rsidRDefault="00F47987" w:rsidP="00086EA7">
      <w:pPr>
        <w:numPr>
          <w:ilvl w:val="0"/>
          <w:numId w:val="8"/>
        </w:numPr>
        <w:spacing w:before="100" w:beforeAutospacing="1" w:after="100" w:afterAutospacing="1"/>
        <w:contextualSpacing/>
        <w:jc w:val="both"/>
        <w:rPr>
          <w:sz w:val="28"/>
          <w:szCs w:val="28"/>
          <w:lang w:val="uk-UA"/>
        </w:rPr>
      </w:pPr>
      <w:r>
        <w:rPr>
          <w:sz w:val="28"/>
          <w:szCs w:val="28"/>
          <w:lang w:val="uk-UA"/>
        </w:rPr>
        <w:t xml:space="preserve">клуб с. Володимирівка, </w:t>
      </w:r>
    </w:p>
    <w:p w:rsidR="00F47987" w:rsidRDefault="00F47987" w:rsidP="00086EA7">
      <w:pPr>
        <w:numPr>
          <w:ilvl w:val="0"/>
          <w:numId w:val="8"/>
        </w:numPr>
        <w:spacing w:before="100" w:beforeAutospacing="1" w:after="100" w:afterAutospacing="1"/>
        <w:contextualSpacing/>
        <w:jc w:val="both"/>
        <w:rPr>
          <w:sz w:val="28"/>
          <w:szCs w:val="28"/>
          <w:lang w:val="uk-UA"/>
        </w:rPr>
      </w:pPr>
      <w:r>
        <w:rPr>
          <w:sz w:val="28"/>
          <w:szCs w:val="28"/>
          <w:lang w:val="uk-UA"/>
        </w:rPr>
        <w:t xml:space="preserve">клуб с. </w:t>
      </w:r>
      <w:proofErr w:type="spellStart"/>
      <w:r>
        <w:rPr>
          <w:sz w:val="28"/>
          <w:szCs w:val="28"/>
          <w:lang w:val="uk-UA"/>
        </w:rPr>
        <w:t>Поничів</w:t>
      </w:r>
      <w:proofErr w:type="spellEnd"/>
      <w:r>
        <w:rPr>
          <w:sz w:val="28"/>
          <w:szCs w:val="28"/>
          <w:lang w:val="uk-UA"/>
        </w:rPr>
        <w:t>,</w:t>
      </w:r>
    </w:p>
    <w:p w:rsidR="00F47987" w:rsidRDefault="00F47987" w:rsidP="00086EA7">
      <w:pPr>
        <w:numPr>
          <w:ilvl w:val="0"/>
          <w:numId w:val="8"/>
        </w:numPr>
        <w:spacing w:before="100" w:beforeAutospacing="1" w:after="100" w:afterAutospacing="1"/>
        <w:contextualSpacing/>
        <w:jc w:val="both"/>
        <w:rPr>
          <w:sz w:val="28"/>
          <w:szCs w:val="28"/>
          <w:lang w:val="uk-UA"/>
        </w:rPr>
      </w:pPr>
      <w:r>
        <w:rPr>
          <w:sz w:val="28"/>
          <w:szCs w:val="28"/>
          <w:lang w:val="uk-UA"/>
        </w:rPr>
        <w:t xml:space="preserve">клуб с. </w:t>
      </w:r>
      <w:proofErr w:type="spellStart"/>
      <w:r>
        <w:rPr>
          <w:sz w:val="28"/>
          <w:szCs w:val="28"/>
          <w:lang w:val="uk-UA"/>
        </w:rPr>
        <w:t>Шистів</w:t>
      </w:r>
      <w:proofErr w:type="spellEnd"/>
      <w:r>
        <w:rPr>
          <w:sz w:val="28"/>
          <w:szCs w:val="28"/>
          <w:lang w:val="uk-UA"/>
        </w:rPr>
        <w:t>,</w:t>
      </w:r>
    </w:p>
    <w:p w:rsidR="00F47987" w:rsidRDefault="00F47987" w:rsidP="00086EA7">
      <w:pPr>
        <w:numPr>
          <w:ilvl w:val="0"/>
          <w:numId w:val="8"/>
        </w:numPr>
        <w:spacing w:before="100" w:beforeAutospacing="1" w:after="100" w:afterAutospacing="1"/>
        <w:contextualSpacing/>
        <w:jc w:val="both"/>
        <w:rPr>
          <w:sz w:val="28"/>
          <w:szCs w:val="28"/>
          <w:lang w:val="uk-UA"/>
        </w:rPr>
      </w:pPr>
      <w:r>
        <w:rPr>
          <w:sz w:val="28"/>
          <w:szCs w:val="28"/>
          <w:lang w:val="uk-UA"/>
        </w:rPr>
        <w:t xml:space="preserve">клуб с. Нехворощі, </w:t>
      </w:r>
    </w:p>
    <w:p w:rsidR="00F47987" w:rsidRDefault="00F47987" w:rsidP="00086EA7">
      <w:pPr>
        <w:numPr>
          <w:ilvl w:val="0"/>
          <w:numId w:val="8"/>
        </w:numPr>
        <w:contextualSpacing/>
        <w:jc w:val="both"/>
        <w:rPr>
          <w:sz w:val="28"/>
          <w:szCs w:val="28"/>
          <w:lang w:val="uk-UA"/>
        </w:rPr>
      </w:pPr>
      <w:r>
        <w:rPr>
          <w:sz w:val="28"/>
          <w:szCs w:val="28"/>
          <w:lang w:val="uk-UA"/>
        </w:rPr>
        <w:t xml:space="preserve">клуб с. </w:t>
      </w:r>
      <w:proofErr w:type="spellStart"/>
      <w:r>
        <w:rPr>
          <w:sz w:val="28"/>
          <w:szCs w:val="28"/>
          <w:lang w:val="uk-UA"/>
        </w:rPr>
        <w:t>Житані</w:t>
      </w:r>
      <w:proofErr w:type="spellEnd"/>
      <w:r>
        <w:rPr>
          <w:sz w:val="28"/>
          <w:szCs w:val="28"/>
          <w:lang w:val="uk-UA"/>
        </w:rPr>
        <w:t>,</w:t>
      </w:r>
    </w:p>
    <w:p w:rsidR="00F47987" w:rsidRDefault="00F47987" w:rsidP="00086EA7">
      <w:pPr>
        <w:numPr>
          <w:ilvl w:val="0"/>
          <w:numId w:val="8"/>
        </w:numPr>
        <w:contextualSpacing/>
        <w:jc w:val="both"/>
        <w:rPr>
          <w:sz w:val="28"/>
          <w:szCs w:val="28"/>
          <w:lang w:val="uk-UA"/>
        </w:rPr>
      </w:pPr>
      <w:r>
        <w:rPr>
          <w:sz w:val="28"/>
          <w:szCs w:val="28"/>
          <w:lang w:val="uk-UA"/>
        </w:rPr>
        <w:t>клуб-бібліотека с. Микуличі.</w:t>
      </w:r>
      <w:r>
        <w:rPr>
          <w:b/>
          <w:sz w:val="30"/>
          <w:szCs w:val="30"/>
          <w:lang w:val="uk-UA"/>
        </w:rPr>
        <w:t>(</w:t>
      </w:r>
      <w:r>
        <w:rPr>
          <w:b/>
          <w:i/>
          <w:sz w:val="30"/>
          <w:szCs w:val="30"/>
          <w:lang w:val="uk-UA"/>
        </w:rPr>
        <w:t>зі змінами внесеними згідно рішення с/р №34/24  від  20.02.2019 року)</w:t>
      </w:r>
    </w:p>
    <w:p w:rsidR="00F47987" w:rsidRDefault="00F47987" w:rsidP="00086EA7">
      <w:pPr>
        <w:pStyle w:val="a9"/>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3.16.2. Бібліотечне обслуговування:</w:t>
      </w:r>
    </w:p>
    <w:p w:rsidR="00F47987" w:rsidRDefault="00F47987" w:rsidP="00086EA7">
      <w:pPr>
        <w:pStyle w:val="a9"/>
        <w:numPr>
          <w:ilvl w:val="0"/>
          <w:numId w:val="9"/>
        </w:numPr>
        <w:jc w:val="both"/>
        <w:rPr>
          <w:rFonts w:ascii="Times New Roman" w:hAnsi="Times New Roman"/>
          <w:sz w:val="28"/>
          <w:szCs w:val="28"/>
          <w:lang w:val="uk-UA"/>
        </w:rPr>
      </w:pPr>
      <w:r>
        <w:rPr>
          <w:rFonts w:ascii="Times New Roman" w:hAnsi="Times New Roman"/>
          <w:sz w:val="28"/>
          <w:szCs w:val="28"/>
          <w:lang w:val="uk-UA"/>
        </w:rPr>
        <w:t xml:space="preserve">бібліотека-клуб с. </w:t>
      </w:r>
      <w:proofErr w:type="spellStart"/>
      <w:r>
        <w:rPr>
          <w:rFonts w:ascii="Times New Roman" w:hAnsi="Times New Roman"/>
          <w:sz w:val="28"/>
          <w:szCs w:val="28"/>
          <w:lang w:val="uk-UA"/>
        </w:rPr>
        <w:t>Руснів</w:t>
      </w:r>
      <w:proofErr w:type="spellEnd"/>
      <w:r>
        <w:rPr>
          <w:rFonts w:ascii="Times New Roman" w:hAnsi="Times New Roman"/>
          <w:sz w:val="28"/>
          <w:szCs w:val="28"/>
          <w:lang w:val="uk-UA"/>
        </w:rPr>
        <w:t>,</w:t>
      </w:r>
    </w:p>
    <w:p w:rsidR="00F47987" w:rsidRDefault="00F47987" w:rsidP="00086EA7">
      <w:pPr>
        <w:pStyle w:val="a9"/>
        <w:numPr>
          <w:ilvl w:val="0"/>
          <w:numId w:val="9"/>
        </w:numPr>
        <w:jc w:val="both"/>
        <w:rPr>
          <w:rFonts w:ascii="Times New Roman" w:hAnsi="Times New Roman"/>
          <w:sz w:val="28"/>
          <w:szCs w:val="28"/>
          <w:lang w:val="uk-UA"/>
        </w:rPr>
      </w:pPr>
      <w:r>
        <w:rPr>
          <w:rFonts w:ascii="Times New Roman" w:hAnsi="Times New Roman"/>
          <w:sz w:val="28"/>
          <w:szCs w:val="28"/>
          <w:lang w:val="uk-UA"/>
        </w:rPr>
        <w:t xml:space="preserve">бібліотека с. Зимне, </w:t>
      </w:r>
    </w:p>
    <w:p w:rsidR="00F47987" w:rsidRDefault="00F47987" w:rsidP="00086EA7">
      <w:pPr>
        <w:pStyle w:val="a9"/>
        <w:numPr>
          <w:ilvl w:val="0"/>
          <w:numId w:val="9"/>
        </w:numPr>
        <w:jc w:val="both"/>
        <w:rPr>
          <w:rFonts w:ascii="Times New Roman" w:hAnsi="Times New Roman"/>
          <w:sz w:val="28"/>
          <w:szCs w:val="28"/>
          <w:lang w:val="uk-UA"/>
        </w:rPr>
      </w:pPr>
      <w:r>
        <w:rPr>
          <w:rFonts w:ascii="Times New Roman" w:hAnsi="Times New Roman"/>
          <w:sz w:val="28"/>
          <w:szCs w:val="28"/>
          <w:lang w:val="uk-UA"/>
        </w:rPr>
        <w:t xml:space="preserve">бібліотека с. </w:t>
      </w:r>
      <w:proofErr w:type="spellStart"/>
      <w:r>
        <w:rPr>
          <w:rFonts w:ascii="Times New Roman" w:hAnsi="Times New Roman"/>
          <w:sz w:val="28"/>
          <w:szCs w:val="28"/>
          <w:lang w:val="uk-UA"/>
        </w:rPr>
        <w:t>Льотниче</w:t>
      </w:r>
      <w:proofErr w:type="spellEnd"/>
      <w:r>
        <w:rPr>
          <w:rFonts w:ascii="Times New Roman" w:hAnsi="Times New Roman"/>
          <w:sz w:val="28"/>
          <w:szCs w:val="28"/>
          <w:lang w:val="uk-UA"/>
        </w:rPr>
        <w:t>,</w:t>
      </w:r>
    </w:p>
    <w:p w:rsidR="00F47987" w:rsidRDefault="00F47987" w:rsidP="00086EA7">
      <w:pPr>
        <w:pStyle w:val="a9"/>
        <w:numPr>
          <w:ilvl w:val="0"/>
          <w:numId w:val="9"/>
        </w:numPr>
        <w:jc w:val="both"/>
        <w:rPr>
          <w:rFonts w:ascii="Times New Roman" w:hAnsi="Times New Roman"/>
          <w:sz w:val="28"/>
          <w:szCs w:val="28"/>
          <w:lang w:val="uk-UA"/>
        </w:rPr>
      </w:pPr>
      <w:r>
        <w:rPr>
          <w:rFonts w:ascii="Times New Roman" w:hAnsi="Times New Roman"/>
          <w:sz w:val="28"/>
          <w:szCs w:val="28"/>
          <w:lang w:val="uk-UA"/>
        </w:rPr>
        <w:t xml:space="preserve">бібліотека с. </w:t>
      </w:r>
      <w:proofErr w:type="spellStart"/>
      <w:r>
        <w:rPr>
          <w:rFonts w:ascii="Times New Roman" w:hAnsi="Times New Roman"/>
          <w:sz w:val="28"/>
          <w:szCs w:val="28"/>
          <w:lang w:val="uk-UA"/>
        </w:rPr>
        <w:t>Селець</w:t>
      </w:r>
      <w:proofErr w:type="spellEnd"/>
      <w:r>
        <w:rPr>
          <w:rFonts w:ascii="Times New Roman" w:hAnsi="Times New Roman"/>
          <w:sz w:val="28"/>
          <w:szCs w:val="28"/>
          <w:lang w:val="uk-UA"/>
        </w:rPr>
        <w:t xml:space="preserve">, </w:t>
      </w:r>
    </w:p>
    <w:p w:rsidR="00F47987" w:rsidRDefault="00F47987" w:rsidP="00086EA7">
      <w:pPr>
        <w:pStyle w:val="a9"/>
        <w:numPr>
          <w:ilvl w:val="0"/>
          <w:numId w:val="9"/>
        </w:numPr>
        <w:jc w:val="both"/>
        <w:rPr>
          <w:rFonts w:ascii="Times New Roman" w:hAnsi="Times New Roman"/>
          <w:sz w:val="28"/>
          <w:szCs w:val="28"/>
          <w:lang w:val="uk-UA"/>
        </w:rPr>
      </w:pPr>
      <w:r>
        <w:rPr>
          <w:rFonts w:ascii="Times New Roman" w:hAnsi="Times New Roman"/>
          <w:sz w:val="28"/>
          <w:szCs w:val="28"/>
          <w:lang w:val="uk-UA"/>
        </w:rPr>
        <w:t>бібліотека с. Бубнів,</w:t>
      </w:r>
    </w:p>
    <w:p w:rsidR="00F47987" w:rsidRDefault="00F47987" w:rsidP="00086EA7">
      <w:pPr>
        <w:pStyle w:val="a9"/>
        <w:numPr>
          <w:ilvl w:val="0"/>
          <w:numId w:val="9"/>
        </w:numPr>
        <w:jc w:val="both"/>
        <w:rPr>
          <w:rFonts w:ascii="Times New Roman" w:hAnsi="Times New Roman"/>
          <w:sz w:val="28"/>
          <w:szCs w:val="28"/>
          <w:lang w:val="uk-UA"/>
        </w:rPr>
      </w:pPr>
      <w:r>
        <w:rPr>
          <w:rFonts w:ascii="Times New Roman" w:hAnsi="Times New Roman"/>
          <w:sz w:val="28"/>
          <w:szCs w:val="28"/>
          <w:lang w:val="uk-UA"/>
        </w:rPr>
        <w:t>бібліотека с. Хмелівка,</w:t>
      </w:r>
    </w:p>
    <w:p w:rsidR="00F47987" w:rsidRDefault="00F47987" w:rsidP="00086EA7">
      <w:pPr>
        <w:pStyle w:val="a9"/>
        <w:numPr>
          <w:ilvl w:val="0"/>
          <w:numId w:val="9"/>
        </w:numPr>
        <w:jc w:val="both"/>
        <w:rPr>
          <w:rFonts w:ascii="Times New Roman" w:hAnsi="Times New Roman"/>
          <w:sz w:val="28"/>
          <w:szCs w:val="28"/>
          <w:lang w:val="uk-UA"/>
        </w:rPr>
      </w:pPr>
      <w:r>
        <w:rPr>
          <w:rFonts w:ascii="Times New Roman" w:hAnsi="Times New Roman"/>
          <w:sz w:val="28"/>
          <w:szCs w:val="28"/>
          <w:lang w:val="uk-UA"/>
        </w:rPr>
        <w:t xml:space="preserve">бібліотека с. </w:t>
      </w:r>
      <w:proofErr w:type="spellStart"/>
      <w:r>
        <w:rPr>
          <w:rFonts w:ascii="Times New Roman" w:hAnsi="Times New Roman"/>
          <w:sz w:val="28"/>
          <w:szCs w:val="28"/>
          <w:lang w:val="uk-UA"/>
        </w:rPr>
        <w:t>Хобултова</w:t>
      </w:r>
      <w:proofErr w:type="spellEnd"/>
      <w:r>
        <w:rPr>
          <w:rFonts w:ascii="Times New Roman" w:hAnsi="Times New Roman"/>
          <w:sz w:val="28"/>
          <w:szCs w:val="28"/>
          <w:lang w:val="uk-UA"/>
        </w:rPr>
        <w:t>,</w:t>
      </w:r>
    </w:p>
    <w:p w:rsidR="00285061" w:rsidRDefault="00F47987" w:rsidP="00086EA7">
      <w:pPr>
        <w:pStyle w:val="a9"/>
        <w:numPr>
          <w:ilvl w:val="0"/>
          <w:numId w:val="9"/>
        </w:numPr>
        <w:jc w:val="both"/>
        <w:rPr>
          <w:rFonts w:ascii="Times New Roman" w:hAnsi="Times New Roman"/>
          <w:sz w:val="28"/>
          <w:szCs w:val="28"/>
          <w:lang w:val="uk-UA"/>
        </w:rPr>
      </w:pPr>
      <w:r>
        <w:rPr>
          <w:rFonts w:ascii="Times New Roman" w:hAnsi="Times New Roman"/>
          <w:sz w:val="28"/>
          <w:szCs w:val="28"/>
          <w:lang w:val="uk-UA"/>
        </w:rPr>
        <w:t xml:space="preserve">бібліотека </w:t>
      </w:r>
      <w:proofErr w:type="spellStart"/>
      <w:r>
        <w:rPr>
          <w:rFonts w:ascii="Times New Roman" w:hAnsi="Times New Roman"/>
          <w:sz w:val="28"/>
          <w:szCs w:val="28"/>
          <w:lang w:val="uk-UA"/>
        </w:rPr>
        <w:t>с.Володимирівка</w:t>
      </w:r>
      <w:proofErr w:type="spellEnd"/>
      <w:r>
        <w:rPr>
          <w:rFonts w:ascii="Times New Roman" w:hAnsi="Times New Roman"/>
          <w:sz w:val="28"/>
          <w:szCs w:val="28"/>
          <w:lang w:val="uk-UA"/>
        </w:rPr>
        <w:t>.</w:t>
      </w:r>
    </w:p>
    <w:p w:rsidR="00F47987" w:rsidRDefault="00285061" w:rsidP="00086EA7">
      <w:pPr>
        <w:pStyle w:val="a9"/>
        <w:numPr>
          <w:ilvl w:val="0"/>
          <w:numId w:val="9"/>
        </w:numPr>
        <w:jc w:val="both"/>
        <w:rPr>
          <w:rFonts w:ascii="Times New Roman" w:hAnsi="Times New Roman"/>
          <w:sz w:val="28"/>
          <w:szCs w:val="28"/>
          <w:lang w:val="uk-UA"/>
        </w:rPr>
      </w:pPr>
      <w:r>
        <w:rPr>
          <w:sz w:val="28"/>
          <w:szCs w:val="28"/>
          <w:lang w:val="uk-UA"/>
        </w:rPr>
        <w:t xml:space="preserve">Центр активності громадян </w:t>
      </w:r>
      <w:r w:rsidR="00F47987" w:rsidRPr="00086EA7">
        <w:rPr>
          <w:rFonts w:ascii="Times New Roman" w:hAnsi="Times New Roman"/>
          <w:b/>
          <w:sz w:val="30"/>
          <w:szCs w:val="30"/>
          <w:lang w:val="uk-UA"/>
        </w:rPr>
        <w:t>(</w:t>
      </w:r>
      <w:r w:rsidR="00F47987">
        <w:rPr>
          <w:rFonts w:ascii="Times New Roman" w:hAnsi="Times New Roman"/>
          <w:b/>
          <w:i/>
          <w:sz w:val="30"/>
          <w:szCs w:val="30"/>
          <w:lang w:val="uk-UA"/>
        </w:rPr>
        <w:t>зі змінами внесеними згідно рішення с/р №34/24  від  20.02.2019 року</w:t>
      </w:r>
      <w:r w:rsidR="00F47987" w:rsidRPr="00086EA7">
        <w:rPr>
          <w:rFonts w:ascii="Times New Roman" w:hAnsi="Times New Roman"/>
          <w:b/>
          <w:i/>
          <w:sz w:val="30"/>
          <w:szCs w:val="30"/>
          <w:lang w:val="uk-UA"/>
        </w:rPr>
        <w:t>)</w:t>
      </w:r>
    </w:p>
    <w:p w:rsidR="00F47987" w:rsidRDefault="00F47987" w:rsidP="00086EA7">
      <w:pPr>
        <w:pStyle w:val="a9"/>
        <w:ind w:firstLine="709"/>
        <w:jc w:val="both"/>
        <w:rPr>
          <w:rFonts w:ascii="Times New Roman" w:hAnsi="Times New Roman"/>
          <w:sz w:val="28"/>
          <w:szCs w:val="28"/>
          <w:lang w:val="uk-UA"/>
        </w:rPr>
      </w:pPr>
      <w:r>
        <w:rPr>
          <w:rFonts w:ascii="Times New Roman" w:hAnsi="Times New Roman"/>
          <w:sz w:val="28"/>
          <w:szCs w:val="28"/>
          <w:lang w:val="uk-UA"/>
        </w:rPr>
        <w:t>3.16.3. Спортивно виховна діяльність</w:t>
      </w:r>
    </w:p>
    <w:p w:rsidR="00F47987" w:rsidRDefault="00F47987" w:rsidP="00086EA7">
      <w:pPr>
        <w:pStyle w:val="a9"/>
        <w:numPr>
          <w:ilvl w:val="1"/>
          <w:numId w:val="10"/>
        </w:numPr>
        <w:ind w:left="1418"/>
        <w:jc w:val="both"/>
        <w:rPr>
          <w:rFonts w:ascii="Times New Roman" w:hAnsi="Times New Roman"/>
          <w:sz w:val="28"/>
          <w:szCs w:val="28"/>
          <w:lang w:val="uk-UA"/>
        </w:rPr>
      </w:pPr>
      <w:r>
        <w:rPr>
          <w:rFonts w:ascii="Times New Roman" w:hAnsi="Times New Roman"/>
          <w:sz w:val="28"/>
          <w:szCs w:val="28"/>
          <w:lang w:val="uk-UA"/>
        </w:rPr>
        <w:t>центр фізичного здоров’я населення «Спорт для всіх»</w:t>
      </w:r>
    </w:p>
    <w:p w:rsidR="00F47987" w:rsidRDefault="00F47987" w:rsidP="00086EA7">
      <w:pPr>
        <w:pStyle w:val="a9"/>
        <w:ind w:firstLine="709"/>
        <w:jc w:val="both"/>
        <w:rPr>
          <w:rFonts w:ascii="Times New Roman" w:hAnsi="Times New Roman"/>
          <w:sz w:val="28"/>
          <w:szCs w:val="28"/>
          <w:lang w:val="uk-UA"/>
        </w:rPr>
      </w:pPr>
    </w:p>
    <w:p w:rsidR="00F47987" w:rsidRDefault="00F47987" w:rsidP="00086EA7">
      <w:pPr>
        <w:pStyle w:val="a9"/>
        <w:numPr>
          <w:ilvl w:val="0"/>
          <w:numId w:val="7"/>
        </w:numPr>
        <w:jc w:val="center"/>
        <w:rPr>
          <w:rFonts w:ascii="Times New Roman" w:hAnsi="Times New Roman"/>
          <w:b/>
          <w:color w:val="000000"/>
          <w:sz w:val="28"/>
          <w:szCs w:val="28"/>
          <w:lang w:val="uk-UA"/>
        </w:rPr>
      </w:pPr>
      <w:r>
        <w:rPr>
          <w:rFonts w:ascii="Times New Roman" w:hAnsi="Times New Roman"/>
          <w:b/>
          <w:color w:val="000000"/>
          <w:sz w:val="28"/>
          <w:szCs w:val="28"/>
          <w:lang w:val="uk-UA"/>
        </w:rPr>
        <w:t>ТРУДОВИЙ КОЛЕКТИВ ЦЕНТРУ</w:t>
      </w:r>
    </w:p>
    <w:p w:rsidR="00F47987" w:rsidRDefault="00F47987" w:rsidP="00086EA7">
      <w:pPr>
        <w:pStyle w:val="a9"/>
        <w:ind w:left="1080"/>
        <w:rPr>
          <w:rFonts w:ascii="Times New Roman" w:hAnsi="Times New Roman"/>
          <w:b/>
          <w:color w:val="000000"/>
          <w:sz w:val="28"/>
          <w:szCs w:val="28"/>
          <w:lang w:val="uk-UA"/>
        </w:rPr>
      </w:pPr>
    </w:p>
    <w:p w:rsidR="00F47987" w:rsidRDefault="00F47987" w:rsidP="00086EA7">
      <w:pPr>
        <w:pStyle w:val="a9"/>
        <w:ind w:firstLine="708"/>
        <w:jc w:val="both"/>
        <w:rPr>
          <w:rFonts w:ascii="Times New Roman" w:hAnsi="Times New Roman"/>
          <w:color w:val="000000"/>
          <w:sz w:val="28"/>
          <w:szCs w:val="28"/>
          <w:lang w:val="uk-UA"/>
        </w:rPr>
      </w:pPr>
      <w:r>
        <w:rPr>
          <w:rFonts w:ascii="Times New Roman" w:hAnsi="Times New Roman"/>
          <w:color w:val="000000"/>
          <w:sz w:val="28"/>
          <w:szCs w:val="28"/>
          <w:lang w:val="uk-UA"/>
        </w:rPr>
        <w:lastRenderedPageBreak/>
        <w:t xml:space="preserve">4.1. Трудовий колектив </w:t>
      </w:r>
      <w:r>
        <w:rPr>
          <w:rFonts w:ascii="Times New Roman" w:hAnsi="Times New Roman"/>
          <w:sz w:val="28"/>
          <w:szCs w:val="28"/>
          <w:lang w:val="uk-UA"/>
        </w:rPr>
        <w:t>Центру с</w:t>
      </w:r>
      <w:r>
        <w:rPr>
          <w:rFonts w:ascii="Times New Roman" w:hAnsi="Times New Roman"/>
          <w:color w:val="000000"/>
          <w:sz w:val="28"/>
          <w:szCs w:val="28"/>
          <w:lang w:val="uk-UA"/>
        </w:rPr>
        <w:t>тановлять всі громадяни, які працюють на основі трудового договору, а також інших форм, що регулюють трудові відносини працівника із закладом.</w:t>
      </w:r>
    </w:p>
    <w:p w:rsidR="00F47987" w:rsidRDefault="00F47987" w:rsidP="00086EA7">
      <w:pPr>
        <w:pStyle w:val="a9"/>
        <w:ind w:firstLine="708"/>
        <w:jc w:val="both"/>
        <w:rPr>
          <w:rFonts w:ascii="Times New Roman" w:hAnsi="Times New Roman"/>
          <w:color w:val="000000"/>
          <w:sz w:val="28"/>
          <w:szCs w:val="28"/>
          <w:lang w:val="uk-UA"/>
        </w:rPr>
      </w:pPr>
      <w:r>
        <w:rPr>
          <w:rFonts w:ascii="Times New Roman" w:hAnsi="Times New Roman"/>
          <w:color w:val="000000"/>
          <w:sz w:val="28"/>
          <w:szCs w:val="28"/>
          <w:lang w:val="uk-UA"/>
        </w:rPr>
        <w:t>4.2. Повноваження трудового колективу реалізуються через загальні збори.</w:t>
      </w:r>
    </w:p>
    <w:p w:rsidR="00F47987" w:rsidRDefault="00F47987" w:rsidP="00086EA7">
      <w:pPr>
        <w:pStyle w:val="a9"/>
        <w:ind w:firstLine="708"/>
        <w:jc w:val="both"/>
        <w:rPr>
          <w:rFonts w:ascii="Times New Roman" w:hAnsi="Times New Roman"/>
          <w:color w:val="000000"/>
          <w:sz w:val="28"/>
          <w:szCs w:val="28"/>
          <w:lang w:val="uk-UA"/>
        </w:rPr>
      </w:pPr>
      <w:r>
        <w:rPr>
          <w:rFonts w:ascii="Times New Roman" w:hAnsi="Times New Roman"/>
          <w:color w:val="000000"/>
          <w:sz w:val="28"/>
          <w:szCs w:val="28"/>
          <w:lang w:val="uk-UA"/>
        </w:rPr>
        <w:t>4.3. Члени трудового колективу Ц</w:t>
      </w:r>
      <w:r>
        <w:rPr>
          <w:rFonts w:ascii="Times New Roman" w:hAnsi="Times New Roman"/>
          <w:sz w:val="28"/>
          <w:szCs w:val="28"/>
          <w:lang w:val="uk-UA"/>
        </w:rPr>
        <w:t>ентру</w:t>
      </w:r>
      <w:r>
        <w:rPr>
          <w:rFonts w:ascii="Times New Roman" w:hAnsi="Times New Roman"/>
          <w:color w:val="000000"/>
          <w:sz w:val="28"/>
          <w:szCs w:val="28"/>
          <w:lang w:val="uk-UA"/>
        </w:rPr>
        <w:t xml:space="preserve"> зобов’язані:</w:t>
      </w:r>
    </w:p>
    <w:p w:rsidR="00F47987" w:rsidRDefault="00F47987" w:rsidP="00086EA7">
      <w:pPr>
        <w:pStyle w:val="a9"/>
        <w:ind w:firstLine="708"/>
        <w:jc w:val="both"/>
        <w:rPr>
          <w:rFonts w:ascii="Times New Roman" w:hAnsi="Times New Roman"/>
          <w:color w:val="000000"/>
          <w:sz w:val="28"/>
          <w:szCs w:val="28"/>
          <w:lang w:val="uk-UA"/>
        </w:rPr>
      </w:pPr>
      <w:r>
        <w:rPr>
          <w:rFonts w:ascii="Times New Roman" w:hAnsi="Times New Roman"/>
          <w:color w:val="000000"/>
          <w:sz w:val="28"/>
          <w:szCs w:val="28"/>
          <w:lang w:val="uk-UA"/>
        </w:rPr>
        <w:t>4.3.1. сумлінно виконувати свої обов’язки, оволодівати передовими методами та прийомами роботи;</w:t>
      </w:r>
    </w:p>
    <w:p w:rsidR="00F47987" w:rsidRDefault="00F47987" w:rsidP="00086EA7">
      <w:pPr>
        <w:pStyle w:val="a9"/>
        <w:ind w:firstLine="708"/>
        <w:jc w:val="both"/>
        <w:rPr>
          <w:rFonts w:ascii="Times New Roman" w:hAnsi="Times New Roman"/>
          <w:color w:val="000000"/>
          <w:sz w:val="28"/>
          <w:szCs w:val="28"/>
          <w:lang w:val="uk-UA"/>
        </w:rPr>
      </w:pPr>
      <w:r>
        <w:rPr>
          <w:rFonts w:ascii="Times New Roman" w:hAnsi="Times New Roman"/>
          <w:color w:val="000000"/>
          <w:sz w:val="28"/>
          <w:szCs w:val="28"/>
          <w:lang w:val="uk-UA"/>
        </w:rPr>
        <w:t>4.3.2. дотримуватись правил трудового розпорядку, охорони праці та техніки безпеки, систематично підвищувати професійну кваліфікацію;</w:t>
      </w:r>
    </w:p>
    <w:p w:rsidR="00F47987" w:rsidRDefault="00F47987" w:rsidP="00086EA7">
      <w:pPr>
        <w:pStyle w:val="a9"/>
        <w:ind w:firstLine="708"/>
        <w:jc w:val="both"/>
        <w:rPr>
          <w:rFonts w:ascii="Times New Roman" w:hAnsi="Times New Roman"/>
          <w:color w:val="000000"/>
          <w:sz w:val="28"/>
          <w:szCs w:val="28"/>
          <w:lang w:val="uk-UA"/>
        </w:rPr>
      </w:pPr>
      <w:r>
        <w:rPr>
          <w:rFonts w:ascii="Times New Roman" w:hAnsi="Times New Roman"/>
          <w:color w:val="000000"/>
          <w:sz w:val="28"/>
          <w:szCs w:val="28"/>
          <w:lang w:val="uk-UA"/>
        </w:rPr>
        <w:t>4.3.3. дотримуватись правил професійної етики при виконанні службових обов’язків і товариських взаємовідносин з іншими членами трудового колективу.</w:t>
      </w:r>
    </w:p>
    <w:p w:rsidR="00F47987" w:rsidRDefault="00F47987" w:rsidP="00086EA7">
      <w:pPr>
        <w:pStyle w:val="a9"/>
        <w:ind w:firstLine="708"/>
        <w:jc w:val="both"/>
        <w:rPr>
          <w:rFonts w:ascii="Times New Roman" w:hAnsi="Times New Roman"/>
          <w:color w:val="000000"/>
          <w:sz w:val="28"/>
          <w:szCs w:val="28"/>
          <w:lang w:val="uk-UA"/>
        </w:rPr>
      </w:pPr>
      <w:r>
        <w:rPr>
          <w:rFonts w:ascii="Times New Roman" w:hAnsi="Times New Roman"/>
          <w:color w:val="000000"/>
          <w:sz w:val="28"/>
          <w:szCs w:val="28"/>
          <w:lang w:val="uk-UA"/>
        </w:rPr>
        <w:t xml:space="preserve">4.4. Члени трудового колективу </w:t>
      </w:r>
      <w:r>
        <w:rPr>
          <w:rFonts w:ascii="Times New Roman" w:hAnsi="Times New Roman"/>
          <w:sz w:val="28"/>
          <w:szCs w:val="28"/>
          <w:lang w:val="uk-UA"/>
        </w:rPr>
        <w:t>Центру</w:t>
      </w:r>
      <w:r>
        <w:rPr>
          <w:rFonts w:ascii="Times New Roman" w:hAnsi="Times New Roman"/>
          <w:color w:val="000000"/>
          <w:sz w:val="28"/>
          <w:szCs w:val="28"/>
          <w:lang w:val="uk-UA"/>
        </w:rPr>
        <w:t xml:space="preserve"> мають право:</w:t>
      </w:r>
    </w:p>
    <w:p w:rsidR="00F47987" w:rsidRDefault="00F47987" w:rsidP="00086EA7">
      <w:pPr>
        <w:pStyle w:val="a9"/>
        <w:ind w:firstLine="708"/>
        <w:jc w:val="both"/>
        <w:rPr>
          <w:rFonts w:ascii="Times New Roman" w:hAnsi="Times New Roman"/>
          <w:color w:val="000000"/>
          <w:sz w:val="28"/>
          <w:szCs w:val="28"/>
          <w:lang w:val="uk-UA"/>
        </w:rPr>
      </w:pPr>
      <w:r>
        <w:rPr>
          <w:rFonts w:ascii="Times New Roman" w:hAnsi="Times New Roman"/>
          <w:color w:val="000000"/>
          <w:sz w:val="28"/>
          <w:szCs w:val="28"/>
          <w:lang w:val="uk-UA"/>
        </w:rPr>
        <w:t>4.4.1. через виборні громадські органи та органи самоврядування брати участь у діяльності та управлінні справами Центру, вносити пропозиції щодо поліпшення його роботи, усунення недоліків у роботі підрозділів, філій і службових осіб;</w:t>
      </w:r>
    </w:p>
    <w:p w:rsidR="00F47987" w:rsidRDefault="00F47987" w:rsidP="00086EA7">
      <w:pPr>
        <w:pStyle w:val="a9"/>
        <w:ind w:firstLine="708"/>
        <w:jc w:val="both"/>
        <w:rPr>
          <w:rFonts w:ascii="Times New Roman" w:hAnsi="Times New Roman"/>
          <w:color w:val="000000"/>
          <w:sz w:val="28"/>
          <w:szCs w:val="28"/>
          <w:lang w:val="uk-UA"/>
        </w:rPr>
      </w:pPr>
      <w:r>
        <w:rPr>
          <w:rFonts w:ascii="Times New Roman" w:hAnsi="Times New Roman"/>
          <w:color w:val="000000"/>
          <w:sz w:val="28"/>
          <w:szCs w:val="28"/>
          <w:lang w:val="uk-UA"/>
        </w:rPr>
        <w:t>4.4.2.  на атестацію з метою отримання вищої кваліфікаційної категорії та участь у конкурсах на заміщення вакантних посад;</w:t>
      </w:r>
    </w:p>
    <w:p w:rsidR="00F47987" w:rsidRDefault="00F47987" w:rsidP="00086EA7">
      <w:pPr>
        <w:pStyle w:val="a9"/>
        <w:ind w:firstLine="708"/>
        <w:jc w:val="both"/>
        <w:rPr>
          <w:rFonts w:ascii="Times New Roman" w:hAnsi="Times New Roman"/>
          <w:color w:val="000000"/>
          <w:sz w:val="28"/>
          <w:szCs w:val="28"/>
          <w:lang w:val="uk-UA"/>
        </w:rPr>
      </w:pPr>
      <w:r>
        <w:rPr>
          <w:rFonts w:ascii="Times New Roman" w:hAnsi="Times New Roman"/>
          <w:color w:val="000000"/>
          <w:sz w:val="28"/>
          <w:szCs w:val="28"/>
          <w:lang w:val="uk-UA"/>
        </w:rPr>
        <w:t>4.4.3. укладати з адміністрацією колективну угоду, яка регламентує права і обов’язки членів колективу на визначений в угоді термін.</w:t>
      </w:r>
    </w:p>
    <w:p w:rsidR="00F47987" w:rsidRDefault="00F47987" w:rsidP="00086EA7">
      <w:pPr>
        <w:pStyle w:val="a9"/>
        <w:ind w:firstLine="708"/>
        <w:jc w:val="both"/>
        <w:rPr>
          <w:rFonts w:ascii="Times New Roman" w:hAnsi="Times New Roman"/>
          <w:color w:val="000000"/>
          <w:sz w:val="28"/>
          <w:szCs w:val="28"/>
          <w:lang w:val="uk-UA"/>
        </w:rPr>
      </w:pPr>
      <w:r>
        <w:rPr>
          <w:rFonts w:ascii="Times New Roman" w:hAnsi="Times New Roman"/>
          <w:color w:val="000000"/>
          <w:sz w:val="28"/>
          <w:szCs w:val="28"/>
          <w:lang w:val="uk-UA"/>
        </w:rPr>
        <w:t>4.5.</w:t>
      </w:r>
      <w:r>
        <w:rPr>
          <w:rFonts w:ascii="Times New Roman" w:hAnsi="Times New Roman"/>
          <w:color w:val="000000"/>
          <w:sz w:val="28"/>
          <w:szCs w:val="28"/>
          <w:lang w:val="en-US"/>
        </w:rPr>
        <w:t> </w:t>
      </w:r>
      <w:r>
        <w:rPr>
          <w:rFonts w:ascii="Times New Roman" w:hAnsi="Times New Roman"/>
          <w:color w:val="000000"/>
          <w:sz w:val="28"/>
          <w:szCs w:val="28"/>
          <w:lang w:val="uk-UA"/>
        </w:rPr>
        <w:t xml:space="preserve">Права і обов’язки працівників </w:t>
      </w:r>
      <w:r>
        <w:rPr>
          <w:rFonts w:ascii="Times New Roman" w:hAnsi="Times New Roman"/>
          <w:sz w:val="28"/>
          <w:szCs w:val="28"/>
          <w:lang w:val="uk-UA"/>
        </w:rPr>
        <w:t>Центр</w:t>
      </w:r>
      <w:r>
        <w:rPr>
          <w:rFonts w:ascii="Times New Roman" w:hAnsi="Times New Roman"/>
          <w:sz w:val="28"/>
          <w:szCs w:val="28"/>
          <w:lang w:val="en-US"/>
        </w:rPr>
        <w:t>e</w:t>
      </w:r>
      <w:r>
        <w:rPr>
          <w:rFonts w:ascii="Times New Roman" w:hAnsi="Times New Roman"/>
          <w:color w:val="000000"/>
          <w:sz w:val="28"/>
          <w:szCs w:val="28"/>
          <w:lang w:val="uk-UA"/>
        </w:rPr>
        <w:t xml:space="preserve"> визначаються  посадовими інструкціями та правилами внутрішнього трудового розпорядку.</w:t>
      </w:r>
    </w:p>
    <w:p w:rsidR="00F47987" w:rsidRDefault="00F47987" w:rsidP="00086EA7">
      <w:pPr>
        <w:pStyle w:val="a9"/>
        <w:rPr>
          <w:rFonts w:ascii="Times New Roman" w:hAnsi="Times New Roman"/>
          <w:color w:val="000000"/>
          <w:sz w:val="28"/>
          <w:szCs w:val="28"/>
          <w:lang w:val="uk-UA"/>
        </w:rPr>
      </w:pPr>
    </w:p>
    <w:p w:rsidR="00F47987" w:rsidRDefault="00F47987" w:rsidP="00086EA7">
      <w:pPr>
        <w:pStyle w:val="HTML0"/>
        <w:jc w:val="center"/>
        <w:rPr>
          <w:rFonts w:ascii="Times New Roman" w:hAnsi="Times New Roman"/>
          <w:b/>
          <w:color w:val="auto"/>
          <w:lang w:val="uk-UA"/>
        </w:rPr>
      </w:pPr>
      <w:r>
        <w:rPr>
          <w:rFonts w:ascii="Times New Roman" w:hAnsi="Times New Roman"/>
          <w:b/>
          <w:color w:val="auto"/>
        </w:rPr>
        <w:t xml:space="preserve">5. ФІНАНСОВО-ГОСПОДАРСЬКА ДІЯЛЬНІСТЬ ТА </w:t>
      </w:r>
    </w:p>
    <w:p w:rsidR="00F47987" w:rsidRDefault="00F47987" w:rsidP="00086EA7">
      <w:pPr>
        <w:pStyle w:val="HTML0"/>
        <w:jc w:val="center"/>
        <w:rPr>
          <w:rFonts w:ascii="Times New Roman" w:hAnsi="Times New Roman"/>
          <w:b/>
          <w:color w:val="auto"/>
          <w:lang w:val="uk-UA"/>
        </w:rPr>
      </w:pPr>
      <w:r>
        <w:rPr>
          <w:rFonts w:ascii="Times New Roman" w:hAnsi="Times New Roman"/>
          <w:b/>
          <w:color w:val="auto"/>
        </w:rPr>
        <w:t xml:space="preserve">МАТЕРІАЛЬНО-ТЕХНІЧНА БАЗА </w:t>
      </w:r>
      <w:r>
        <w:rPr>
          <w:rFonts w:ascii="Times New Roman" w:hAnsi="Times New Roman"/>
          <w:b/>
          <w:color w:val="auto"/>
          <w:lang w:val="uk-UA"/>
        </w:rPr>
        <w:t>ЦЕНТРУ</w:t>
      </w:r>
    </w:p>
    <w:p w:rsidR="00F47987" w:rsidRDefault="00F47987" w:rsidP="00086EA7">
      <w:pPr>
        <w:pStyle w:val="HTML0"/>
        <w:jc w:val="center"/>
        <w:rPr>
          <w:rFonts w:ascii="Times New Roman" w:hAnsi="Times New Roman"/>
          <w:b/>
          <w:color w:val="auto"/>
          <w:lang w:val="uk-UA"/>
        </w:rPr>
      </w:pPr>
    </w:p>
    <w:p w:rsidR="00F47987" w:rsidRDefault="00F47987" w:rsidP="00086EA7">
      <w:pPr>
        <w:pStyle w:val="HTML0"/>
        <w:ind w:firstLine="709"/>
        <w:jc w:val="both"/>
        <w:rPr>
          <w:rFonts w:ascii="Times New Roman" w:hAnsi="Times New Roman"/>
          <w:color w:val="auto"/>
          <w:lang w:val="uk-UA"/>
        </w:rPr>
      </w:pPr>
      <w:r>
        <w:rPr>
          <w:rFonts w:ascii="Times New Roman" w:hAnsi="Times New Roman"/>
          <w:color w:val="auto"/>
        </w:rPr>
        <w:t>5.1.</w:t>
      </w:r>
      <w:r>
        <w:t> </w:t>
      </w:r>
      <w:proofErr w:type="spellStart"/>
      <w:r>
        <w:rPr>
          <w:rFonts w:ascii="Times New Roman" w:hAnsi="Times New Roman"/>
          <w:color w:val="auto"/>
        </w:rPr>
        <w:t>Фінансово-господарськадіяльність</w:t>
      </w:r>
      <w:proofErr w:type="spellEnd"/>
      <w:r>
        <w:rPr>
          <w:rFonts w:ascii="Times New Roman" w:hAnsi="Times New Roman"/>
          <w:color w:val="auto"/>
          <w:lang w:val="uk-UA"/>
        </w:rPr>
        <w:t xml:space="preserve"> Центру </w:t>
      </w:r>
      <w:proofErr w:type="spellStart"/>
      <w:r>
        <w:rPr>
          <w:rFonts w:ascii="Times New Roman" w:hAnsi="Times New Roman"/>
          <w:color w:val="auto"/>
        </w:rPr>
        <w:t>провадитьсявідповідно</w:t>
      </w:r>
      <w:proofErr w:type="spellEnd"/>
      <w:r>
        <w:rPr>
          <w:rFonts w:ascii="Times New Roman" w:hAnsi="Times New Roman"/>
          <w:color w:val="auto"/>
        </w:rPr>
        <w:t xml:space="preserve"> до </w:t>
      </w:r>
      <w:proofErr w:type="spellStart"/>
      <w:r>
        <w:rPr>
          <w:rFonts w:ascii="Times New Roman" w:hAnsi="Times New Roman"/>
          <w:color w:val="auto"/>
        </w:rPr>
        <w:t>законодавства</w:t>
      </w:r>
      <w:proofErr w:type="spellEnd"/>
      <w:r>
        <w:rPr>
          <w:rFonts w:ascii="Times New Roman" w:hAnsi="Times New Roman"/>
          <w:color w:val="auto"/>
        </w:rPr>
        <w:t xml:space="preserve"> та </w:t>
      </w:r>
      <w:r>
        <w:rPr>
          <w:rFonts w:ascii="Times New Roman" w:hAnsi="Times New Roman"/>
          <w:color w:val="auto"/>
          <w:lang w:val="uk-UA"/>
        </w:rPr>
        <w:t>цього Статуту</w:t>
      </w:r>
      <w:r>
        <w:rPr>
          <w:rFonts w:ascii="Times New Roman" w:hAnsi="Times New Roman"/>
          <w:color w:val="auto"/>
        </w:rPr>
        <w:t>.</w:t>
      </w:r>
    </w:p>
    <w:p w:rsidR="00F47987" w:rsidRDefault="00F47987" w:rsidP="00086EA7">
      <w:pPr>
        <w:pStyle w:val="HTML0"/>
        <w:ind w:firstLine="709"/>
        <w:jc w:val="both"/>
        <w:rPr>
          <w:rFonts w:ascii="Times New Roman" w:hAnsi="Times New Roman"/>
          <w:color w:val="auto"/>
          <w:lang w:val="uk-UA"/>
        </w:rPr>
      </w:pPr>
      <w:r>
        <w:rPr>
          <w:rFonts w:ascii="Times New Roman" w:hAnsi="Times New Roman"/>
          <w:color w:val="auto"/>
        </w:rPr>
        <w:t>5</w:t>
      </w:r>
      <w:r>
        <w:rPr>
          <w:rFonts w:ascii="Times New Roman" w:hAnsi="Times New Roman"/>
          <w:color w:val="auto"/>
          <w:lang w:val="uk-UA"/>
        </w:rPr>
        <w:t>.2. Основним джерелом фінансування закладу є кошти бюджету засновника.</w:t>
      </w:r>
    </w:p>
    <w:p w:rsidR="00F47987" w:rsidRDefault="00F47987" w:rsidP="00086EA7">
      <w:pPr>
        <w:pStyle w:val="HTML0"/>
        <w:ind w:firstLine="709"/>
        <w:jc w:val="both"/>
        <w:rPr>
          <w:rFonts w:ascii="Times New Roman" w:hAnsi="Times New Roman"/>
          <w:color w:val="auto"/>
        </w:rPr>
      </w:pPr>
      <w:proofErr w:type="spellStart"/>
      <w:r>
        <w:rPr>
          <w:rFonts w:ascii="Times New Roman" w:hAnsi="Times New Roman"/>
          <w:color w:val="auto"/>
        </w:rPr>
        <w:t>Фінансування</w:t>
      </w:r>
      <w:proofErr w:type="spellEnd"/>
      <w:r>
        <w:rPr>
          <w:rFonts w:ascii="Times New Roman" w:hAnsi="Times New Roman"/>
          <w:color w:val="auto"/>
          <w:lang w:val="uk-UA"/>
        </w:rPr>
        <w:t xml:space="preserve"> Центру </w:t>
      </w:r>
      <w:proofErr w:type="spellStart"/>
      <w:r>
        <w:rPr>
          <w:rFonts w:ascii="Times New Roman" w:hAnsi="Times New Roman"/>
          <w:color w:val="auto"/>
        </w:rPr>
        <w:t>можездійснюватисятакож</w:t>
      </w:r>
      <w:proofErr w:type="spellEnd"/>
      <w:r>
        <w:rPr>
          <w:rFonts w:ascii="Times New Roman" w:hAnsi="Times New Roman"/>
          <w:color w:val="auto"/>
        </w:rPr>
        <w:t xml:space="preserve"> за </w:t>
      </w:r>
      <w:proofErr w:type="spellStart"/>
      <w:r>
        <w:rPr>
          <w:rFonts w:ascii="Times New Roman" w:hAnsi="Times New Roman"/>
          <w:color w:val="auto"/>
        </w:rPr>
        <w:t>рахунокдодатковихджерелфінансування</w:t>
      </w:r>
      <w:proofErr w:type="spellEnd"/>
      <w:r>
        <w:rPr>
          <w:rFonts w:ascii="Times New Roman" w:hAnsi="Times New Roman"/>
          <w:color w:val="auto"/>
        </w:rPr>
        <w:t xml:space="preserve">, не </w:t>
      </w:r>
      <w:proofErr w:type="spellStart"/>
      <w:r>
        <w:rPr>
          <w:rFonts w:ascii="Times New Roman" w:hAnsi="Times New Roman"/>
          <w:color w:val="auto"/>
        </w:rPr>
        <w:t>забороненихзаконодавством</w:t>
      </w:r>
      <w:proofErr w:type="spellEnd"/>
      <w:r>
        <w:rPr>
          <w:rFonts w:ascii="Times New Roman" w:hAnsi="Times New Roman"/>
          <w:color w:val="auto"/>
        </w:rPr>
        <w:t xml:space="preserve">. </w:t>
      </w:r>
    </w:p>
    <w:p w:rsidR="00F47987" w:rsidRDefault="00F47987" w:rsidP="00086EA7">
      <w:pPr>
        <w:pStyle w:val="HTML0"/>
        <w:ind w:firstLine="709"/>
        <w:jc w:val="both"/>
        <w:rPr>
          <w:rFonts w:ascii="Times New Roman" w:hAnsi="Times New Roman"/>
          <w:color w:val="auto"/>
        </w:rPr>
      </w:pPr>
      <w:proofErr w:type="spellStart"/>
      <w:r>
        <w:rPr>
          <w:rFonts w:ascii="Times New Roman" w:hAnsi="Times New Roman"/>
          <w:color w:val="auto"/>
        </w:rPr>
        <w:t>Бюджетнефінансування</w:t>
      </w:r>
      <w:proofErr w:type="spellEnd"/>
      <w:r>
        <w:rPr>
          <w:rFonts w:ascii="Times New Roman" w:hAnsi="Times New Roman"/>
          <w:color w:val="auto"/>
          <w:lang w:val="uk-UA"/>
        </w:rPr>
        <w:t xml:space="preserve"> Центру</w:t>
      </w:r>
      <w:r>
        <w:rPr>
          <w:rFonts w:ascii="Times New Roman" w:hAnsi="Times New Roman"/>
          <w:color w:val="auto"/>
        </w:rPr>
        <w:t xml:space="preserve"> не можезменшуватисяабоприпинятисяуразінаявностідодатковихджерелфінансування.</w:t>
      </w:r>
    </w:p>
    <w:p w:rsidR="00F47987" w:rsidRDefault="00F47987" w:rsidP="00086EA7">
      <w:pPr>
        <w:pStyle w:val="HTML0"/>
        <w:ind w:firstLine="709"/>
        <w:jc w:val="both"/>
        <w:rPr>
          <w:rFonts w:ascii="Times New Roman" w:hAnsi="Times New Roman"/>
          <w:color w:val="auto"/>
          <w:lang w:val="uk-UA"/>
        </w:rPr>
      </w:pPr>
      <w:r>
        <w:rPr>
          <w:rFonts w:ascii="Times New Roman" w:hAnsi="Times New Roman"/>
          <w:color w:val="auto"/>
          <w:lang w:val="uk-UA"/>
        </w:rPr>
        <w:t>5</w:t>
      </w:r>
      <w:r>
        <w:rPr>
          <w:rFonts w:ascii="Times New Roman" w:hAnsi="Times New Roman"/>
          <w:color w:val="auto"/>
        </w:rPr>
        <w:t>.</w:t>
      </w:r>
      <w:r>
        <w:rPr>
          <w:rFonts w:ascii="Times New Roman" w:hAnsi="Times New Roman"/>
          <w:color w:val="auto"/>
          <w:lang w:val="uk-UA"/>
        </w:rPr>
        <w:t>3</w:t>
      </w:r>
      <w:r>
        <w:rPr>
          <w:rFonts w:ascii="Times New Roman" w:hAnsi="Times New Roman"/>
          <w:color w:val="auto"/>
        </w:rPr>
        <w:t>.</w:t>
      </w:r>
      <w:r>
        <w:rPr>
          <w:color w:val="auto"/>
        </w:rPr>
        <w:t> </w:t>
      </w:r>
      <w:proofErr w:type="spellStart"/>
      <w:r>
        <w:rPr>
          <w:rFonts w:ascii="Times New Roman" w:hAnsi="Times New Roman"/>
          <w:color w:val="auto"/>
        </w:rPr>
        <w:t>Додатковимиджереламиформуваннякоштів</w:t>
      </w:r>
      <w:proofErr w:type="spellEnd"/>
      <w:r>
        <w:rPr>
          <w:rFonts w:ascii="Times New Roman" w:hAnsi="Times New Roman"/>
          <w:color w:val="auto"/>
          <w:lang w:val="uk-UA"/>
        </w:rPr>
        <w:t xml:space="preserve"> Центру</w:t>
      </w:r>
      <w:r>
        <w:rPr>
          <w:rFonts w:ascii="Times New Roman" w:hAnsi="Times New Roman"/>
          <w:color w:val="auto"/>
        </w:rPr>
        <w:t xml:space="preserve"> є:</w:t>
      </w:r>
    </w:p>
    <w:p w:rsidR="00F47987" w:rsidRDefault="00F47987" w:rsidP="00086EA7">
      <w:pPr>
        <w:pStyle w:val="HTML0"/>
        <w:ind w:firstLine="709"/>
        <w:jc w:val="both"/>
        <w:rPr>
          <w:rFonts w:ascii="Times New Roman" w:hAnsi="Times New Roman"/>
          <w:color w:val="auto"/>
          <w:lang w:val="uk-UA"/>
        </w:rPr>
      </w:pPr>
      <w:r>
        <w:rPr>
          <w:color w:val="auto"/>
          <w:lang w:val="uk-UA"/>
        </w:rPr>
        <w:t>-</w:t>
      </w:r>
      <w:r>
        <w:rPr>
          <w:color w:val="auto"/>
        </w:rPr>
        <w:t> </w:t>
      </w:r>
      <w:r>
        <w:rPr>
          <w:rFonts w:ascii="Times New Roman" w:hAnsi="Times New Roman"/>
          <w:color w:val="auto"/>
          <w:lang w:val="uk-UA"/>
        </w:rPr>
        <w:t>кошти, отримані за надання платних послуг відповідно до переліку платних послуг, які можуть надаватися закладами культури, що належать до комунальної форми власності, затверджених постановою Кабінету Міністрів України;</w:t>
      </w:r>
    </w:p>
    <w:p w:rsidR="00F47987" w:rsidRDefault="00F47987" w:rsidP="00086EA7">
      <w:pPr>
        <w:pStyle w:val="HTML0"/>
        <w:ind w:firstLine="709"/>
        <w:jc w:val="both"/>
        <w:rPr>
          <w:rFonts w:ascii="Times New Roman" w:hAnsi="Times New Roman"/>
          <w:color w:val="auto"/>
          <w:lang w:val="uk-UA"/>
        </w:rPr>
      </w:pPr>
      <w:r>
        <w:rPr>
          <w:lang w:val="uk-UA"/>
        </w:rPr>
        <w:t>-</w:t>
      </w:r>
      <w:r>
        <w:t> </w:t>
      </w:r>
      <w:r>
        <w:rPr>
          <w:rFonts w:ascii="Times New Roman" w:hAnsi="Times New Roman"/>
          <w:color w:val="auto"/>
          <w:lang w:val="uk-UA"/>
        </w:rPr>
        <w:t>кошти гуманітарної допомоги;</w:t>
      </w:r>
    </w:p>
    <w:p w:rsidR="00F47987" w:rsidRDefault="00F47987" w:rsidP="00086EA7">
      <w:pPr>
        <w:pStyle w:val="HTML0"/>
        <w:ind w:firstLine="709"/>
        <w:jc w:val="both"/>
        <w:rPr>
          <w:rFonts w:ascii="Times New Roman" w:hAnsi="Times New Roman"/>
          <w:color w:val="auto"/>
          <w:lang w:val="uk-UA"/>
        </w:rPr>
      </w:pPr>
      <w:r>
        <w:rPr>
          <w:lang w:val="uk-UA"/>
        </w:rPr>
        <w:t>-</w:t>
      </w:r>
      <w:r>
        <w:t> </w:t>
      </w:r>
      <w:r>
        <w:rPr>
          <w:rFonts w:ascii="Times New Roman" w:hAnsi="Times New Roman"/>
          <w:color w:val="auto"/>
          <w:lang w:val="uk-UA"/>
        </w:rPr>
        <w:t xml:space="preserve">добровільні грошові внески, матеріальні цінності </w:t>
      </w:r>
      <w:proofErr w:type="spellStart"/>
      <w:r>
        <w:rPr>
          <w:rFonts w:ascii="Times New Roman" w:hAnsi="Times New Roman"/>
          <w:color w:val="auto"/>
          <w:lang w:val="uk-UA"/>
        </w:rPr>
        <w:t>підприємств,установ</w:t>
      </w:r>
      <w:proofErr w:type="spellEnd"/>
      <w:r>
        <w:rPr>
          <w:rFonts w:ascii="Times New Roman" w:hAnsi="Times New Roman"/>
          <w:color w:val="auto"/>
          <w:lang w:val="uk-UA"/>
        </w:rPr>
        <w:t>, організацій та окремих громадян;</w:t>
      </w:r>
    </w:p>
    <w:p w:rsidR="00F47987" w:rsidRDefault="00F47987" w:rsidP="00086EA7">
      <w:pPr>
        <w:pStyle w:val="HTML0"/>
        <w:ind w:firstLine="709"/>
        <w:jc w:val="both"/>
        <w:rPr>
          <w:rFonts w:ascii="Times New Roman" w:hAnsi="Times New Roman"/>
          <w:color w:val="auto"/>
          <w:lang w:val="uk-UA"/>
        </w:rPr>
      </w:pPr>
      <w:r>
        <w:rPr>
          <w:lang w:val="uk-UA"/>
        </w:rPr>
        <w:t>-</w:t>
      </w:r>
      <w:r>
        <w:t> </w:t>
      </w:r>
      <w:r>
        <w:rPr>
          <w:rFonts w:ascii="Times New Roman" w:hAnsi="Times New Roman"/>
          <w:color w:val="auto"/>
          <w:lang w:val="uk-UA"/>
        </w:rPr>
        <w:t>кредити банків;</w:t>
      </w:r>
    </w:p>
    <w:p w:rsidR="00F47987" w:rsidRDefault="00F47987" w:rsidP="00086EA7">
      <w:pPr>
        <w:pStyle w:val="HTML0"/>
        <w:ind w:firstLine="709"/>
        <w:jc w:val="both"/>
        <w:rPr>
          <w:rFonts w:ascii="Times New Roman" w:hAnsi="Times New Roman"/>
          <w:color w:val="auto"/>
          <w:lang w:val="uk-UA"/>
        </w:rPr>
      </w:pPr>
      <w:r>
        <w:rPr>
          <w:lang w:val="uk-UA"/>
        </w:rPr>
        <w:lastRenderedPageBreak/>
        <w:t>-</w:t>
      </w:r>
      <w:r>
        <w:t> </w:t>
      </w:r>
      <w:r>
        <w:rPr>
          <w:rFonts w:ascii="Times New Roman" w:hAnsi="Times New Roman"/>
          <w:color w:val="auto"/>
          <w:lang w:val="uk-UA"/>
        </w:rPr>
        <w:t>інші надходження.</w:t>
      </w:r>
    </w:p>
    <w:p w:rsidR="00F47987" w:rsidRDefault="00F47987" w:rsidP="00086EA7">
      <w:pPr>
        <w:pStyle w:val="HTML0"/>
        <w:ind w:firstLine="709"/>
        <w:jc w:val="both"/>
        <w:rPr>
          <w:rFonts w:ascii="Times New Roman" w:hAnsi="Times New Roman"/>
          <w:color w:val="auto"/>
          <w:lang w:val="uk-UA"/>
        </w:rPr>
      </w:pPr>
      <w:r>
        <w:rPr>
          <w:rFonts w:ascii="Times New Roman" w:hAnsi="Times New Roman"/>
          <w:color w:val="auto"/>
          <w:lang w:val="uk-UA"/>
        </w:rPr>
        <w:t>Кошти, отримані закладом з додаткових джерел фінансування, використовуються для провадження діяльності, передбаченої цим Статутом.</w:t>
      </w:r>
    </w:p>
    <w:p w:rsidR="00F47987" w:rsidRDefault="00F47987" w:rsidP="00086EA7">
      <w:pPr>
        <w:pStyle w:val="HTML0"/>
        <w:ind w:firstLine="709"/>
        <w:jc w:val="both"/>
        <w:rPr>
          <w:rFonts w:ascii="Times New Roman" w:hAnsi="Times New Roman"/>
          <w:color w:val="auto"/>
          <w:lang w:val="uk-UA"/>
        </w:rPr>
      </w:pPr>
      <w:proofErr w:type="spellStart"/>
      <w:r>
        <w:rPr>
          <w:rFonts w:ascii="Times New Roman" w:hAnsi="Times New Roman"/>
          <w:color w:val="auto"/>
        </w:rPr>
        <w:t>Розмір</w:t>
      </w:r>
      <w:proofErr w:type="spellEnd"/>
      <w:r>
        <w:rPr>
          <w:rFonts w:ascii="Times New Roman" w:hAnsi="Times New Roman"/>
          <w:color w:val="auto"/>
        </w:rPr>
        <w:t xml:space="preserve"> оплати за </w:t>
      </w:r>
      <w:proofErr w:type="spellStart"/>
      <w:r>
        <w:rPr>
          <w:rFonts w:ascii="Times New Roman" w:hAnsi="Times New Roman"/>
          <w:color w:val="auto"/>
        </w:rPr>
        <w:t>наданняпланихпослугвизначається</w:t>
      </w:r>
      <w:proofErr w:type="spellEnd"/>
      <w:r>
        <w:rPr>
          <w:rFonts w:ascii="Times New Roman" w:hAnsi="Times New Roman"/>
          <w:color w:val="auto"/>
          <w:lang w:val="uk-UA"/>
        </w:rPr>
        <w:t xml:space="preserve"> рішенням засновника </w:t>
      </w:r>
      <w:proofErr w:type="spellStart"/>
      <w:r>
        <w:rPr>
          <w:rFonts w:ascii="Times New Roman" w:hAnsi="Times New Roman"/>
          <w:color w:val="auto"/>
        </w:rPr>
        <w:t>відповідно</w:t>
      </w:r>
      <w:proofErr w:type="spellEnd"/>
      <w:r>
        <w:rPr>
          <w:rFonts w:ascii="Times New Roman" w:hAnsi="Times New Roman"/>
          <w:color w:val="auto"/>
        </w:rPr>
        <w:t xml:space="preserve"> до Порядку.</w:t>
      </w:r>
    </w:p>
    <w:p w:rsidR="00F47987" w:rsidRDefault="00F47987" w:rsidP="00086EA7">
      <w:pPr>
        <w:pStyle w:val="HTML0"/>
        <w:ind w:firstLine="709"/>
        <w:jc w:val="both"/>
        <w:rPr>
          <w:rFonts w:ascii="Times New Roman" w:hAnsi="Times New Roman"/>
          <w:color w:val="auto"/>
        </w:rPr>
      </w:pPr>
      <w:proofErr w:type="spellStart"/>
      <w:r>
        <w:rPr>
          <w:rFonts w:ascii="Times New Roman" w:hAnsi="Times New Roman"/>
          <w:color w:val="auto"/>
        </w:rPr>
        <w:t>Установлення</w:t>
      </w:r>
      <w:proofErr w:type="spellEnd"/>
      <w:r>
        <w:rPr>
          <w:rFonts w:ascii="Times New Roman" w:hAnsi="Times New Roman"/>
          <w:color w:val="auto"/>
        </w:rPr>
        <w:t xml:space="preserve"> для </w:t>
      </w:r>
      <w:r>
        <w:rPr>
          <w:rFonts w:ascii="Times New Roman" w:hAnsi="Times New Roman"/>
          <w:color w:val="auto"/>
          <w:lang w:val="uk-UA"/>
        </w:rPr>
        <w:t>Центру</w:t>
      </w:r>
      <w:r>
        <w:rPr>
          <w:rFonts w:ascii="Times New Roman" w:hAnsi="Times New Roman"/>
          <w:color w:val="auto"/>
        </w:rPr>
        <w:t xml:space="preserve"> у будь-</w:t>
      </w:r>
      <w:proofErr w:type="spellStart"/>
      <w:r>
        <w:rPr>
          <w:rFonts w:ascii="Times New Roman" w:hAnsi="Times New Roman"/>
          <w:color w:val="auto"/>
        </w:rPr>
        <w:t>якійформіплановихзавдань</w:t>
      </w:r>
      <w:proofErr w:type="spellEnd"/>
      <w:r>
        <w:rPr>
          <w:rFonts w:ascii="Times New Roman" w:hAnsi="Times New Roman"/>
          <w:color w:val="auto"/>
        </w:rPr>
        <w:t xml:space="preserve"> з </w:t>
      </w:r>
      <w:proofErr w:type="spellStart"/>
      <w:r>
        <w:rPr>
          <w:rFonts w:ascii="Times New Roman" w:hAnsi="Times New Roman"/>
          <w:color w:val="auto"/>
        </w:rPr>
        <w:t>наданняплатнихпослуг</w:t>
      </w:r>
      <w:proofErr w:type="spellEnd"/>
      <w:r>
        <w:rPr>
          <w:rFonts w:ascii="Times New Roman" w:hAnsi="Times New Roman"/>
          <w:color w:val="auto"/>
        </w:rPr>
        <w:t xml:space="preserve"> не </w:t>
      </w:r>
      <w:proofErr w:type="spellStart"/>
      <w:r>
        <w:rPr>
          <w:rFonts w:ascii="Times New Roman" w:hAnsi="Times New Roman"/>
          <w:color w:val="auto"/>
        </w:rPr>
        <w:t>дозволяється</w:t>
      </w:r>
      <w:proofErr w:type="spellEnd"/>
      <w:r>
        <w:rPr>
          <w:rFonts w:ascii="Times New Roman" w:hAnsi="Times New Roman"/>
          <w:color w:val="auto"/>
        </w:rPr>
        <w:t>.</w:t>
      </w:r>
    </w:p>
    <w:p w:rsidR="00F47987" w:rsidRDefault="00F47987" w:rsidP="00086EA7">
      <w:pPr>
        <w:pStyle w:val="HTML0"/>
        <w:ind w:firstLine="709"/>
        <w:jc w:val="both"/>
        <w:rPr>
          <w:lang w:val="uk-UA"/>
        </w:rPr>
      </w:pPr>
      <w:r>
        <w:rPr>
          <w:rFonts w:ascii="Times New Roman" w:hAnsi="Times New Roman"/>
          <w:color w:val="auto"/>
          <w:lang w:val="uk-UA"/>
        </w:rPr>
        <w:t>5.4.</w:t>
      </w:r>
      <w:r>
        <w:rPr>
          <w:color w:val="auto"/>
        </w:rPr>
        <w:t> </w:t>
      </w:r>
      <w:r>
        <w:rPr>
          <w:rFonts w:ascii="Times New Roman" w:hAnsi="Times New Roman"/>
        </w:rPr>
        <w:t xml:space="preserve">Порядок </w:t>
      </w:r>
      <w:proofErr w:type="spellStart"/>
      <w:r>
        <w:rPr>
          <w:rFonts w:ascii="Times New Roman" w:hAnsi="Times New Roman"/>
        </w:rPr>
        <w:t>діловодства</w:t>
      </w:r>
      <w:proofErr w:type="spellEnd"/>
      <w:r>
        <w:rPr>
          <w:rFonts w:ascii="Times New Roman" w:hAnsi="Times New Roman"/>
        </w:rPr>
        <w:t xml:space="preserve"> і </w:t>
      </w:r>
      <w:proofErr w:type="spellStart"/>
      <w:r>
        <w:rPr>
          <w:rFonts w:ascii="Times New Roman" w:hAnsi="Times New Roman"/>
        </w:rPr>
        <w:t>бухгалтерськогообліку</w:t>
      </w:r>
      <w:proofErr w:type="spellEnd"/>
      <w:r>
        <w:rPr>
          <w:rFonts w:ascii="Times New Roman" w:hAnsi="Times New Roman"/>
        </w:rPr>
        <w:t xml:space="preserve"> в </w:t>
      </w:r>
      <w:r>
        <w:rPr>
          <w:rFonts w:ascii="Times New Roman" w:hAnsi="Times New Roman"/>
          <w:lang w:val="uk-UA"/>
        </w:rPr>
        <w:t xml:space="preserve">Центрі </w:t>
      </w:r>
      <w:proofErr w:type="spellStart"/>
      <w:r>
        <w:rPr>
          <w:rFonts w:ascii="Times New Roman" w:hAnsi="Times New Roman"/>
        </w:rPr>
        <w:t>визначаєтьсязаконодавством</w:t>
      </w:r>
      <w:proofErr w:type="spellEnd"/>
      <w:r>
        <w:rPr>
          <w:rFonts w:ascii="Times New Roman" w:hAnsi="Times New Roman"/>
        </w:rPr>
        <w:t xml:space="preserve"> та нормативно-</w:t>
      </w:r>
      <w:proofErr w:type="spellStart"/>
      <w:r>
        <w:rPr>
          <w:rFonts w:ascii="Times New Roman" w:hAnsi="Times New Roman"/>
        </w:rPr>
        <w:t>правовими</w:t>
      </w:r>
      <w:proofErr w:type="spellEnd"/>
      <w:r>
        <w:rPr>
          <w:rFonts w:ascii="Times New Roman" w:hAnsi="Times New Roman"/>
        </w:rPr>
        <w:t xml:space="preserve"> актами </w:t>
      </w:r>
      <w:r>
        <w:rPr>
          <w:rFonts w:ascii="Times New Roman" w:hAnsi="Times New Roman"/>
          <w:lang w:val="uk-UA"/>
        </w:rPr>
        <w:t xml:space="preserve">Міністерства культури України, </w:t>
      </w:r>
      <w:proofErr w:type="spellStart"/>
      <w:r>
        <w:rPr>
          <w:rFonts w:ascii="Times New Roman" w:hAnsi="Times New Roman"/>
        </w:rPr>
        <w:t>іншихцентральнихорганіввиконавчоївлади</w:t>
      </w:r>
      <w:proofErr w:type="spellEnd"/>
      <w:r>
        <w:rPr>
          <w:rFonts w:ascii="Times New Roman" w:hAnsi="Times New Roman"/>
          <w:lang w:val="uk-UA"/>
        </w:rPr>
        <w:t>.</w:t>
      </w:r>
      <w:r>
        <w:rPr>
          <w:rFonts w:ascii="Times New Roman" w:hAnsi="Times New Roman"/>
        </w:rPr>
        <w:t xml:space="preserve"> За </w:t>
      </w:r>
      <w:proofErr w:type="spellStart"/>
      <w:r>
        <w:rPr>
          <w:rFonts w:ascii="Times New Roman" w:hAnsi="Times New Roman"/>
        </w:rPr>
        <w:t>рішеннямзасновника</w:t>
      </w:r>
      <w:proofErr w:type="spellEnd"/>
      <w:r>
        <w:rPr>
          <w:rFonts w:ascii="Times New Roman" w:hAnsi="Times New Roman"/>
          <w:lang w:val="uk-UA"/>
        </w:rPr>
        <w:t xml:space="preserve"> Центру </w:t>
      </w:r>
      <w:r>
        <w:rPr>
          <w:rFonts w:ascii="Times New Roman" w:hAnsi="Times New Roman"/>
          <w:color w:val="auto"/>
          <w:lang w:val="uk-UA"/>
        </w:rPr>
        <w:t xml:space="preserve">фінансові операції, облік матеріальних цінностей, </w:t>
      </w:r>
      <w:proofErr w:type="spellStart"/>
      <w:r>
        <w:rPr>
          <w:rFonts w:ascii="Times New Roman" w:hAnsi="Times New Roman"/>
        </w:rPr>
        <w:t>бухгалтерськийоблікможездійснюватисясамостійноабо</w:t>
      </w:r>
      <w:proofErr w:type="spellEnd"/>
      <w:r>
        <w:rPr>
          <w:rFonts w:ascii="Times New Roman" w:hAnsi="Times New Roman"/>
        </w:rPr>
        <w:t xml:space="preserve"> через </w:t>
      </w:r>
      <w:proofErr w:type="spellStart"/>
      <w:r>
        <w:rPr>
          <w:rFonts w:ascii="Times New Roman" w:hAnsi="Times New Roman"/>
        </w:rPr>
        <w:t>централізованубухгалтерію</w:t>
      </w:r>
      <w:proofErr w:type="spellEnd"/>
      <w:r>
        <w:rPr>
          <w:rFonts w:ascii="Times New Roman" w:hAnsi="Times New Roman"/>
          <w:lang w:val="uk-UA"/>
        </w:rPr>
        <w:t>.</w:t>
      </w:r>
    </w:p>
    <w:p w:rsidR="00F47987" w:rsidRDefault="00F47987" w:rsidP="00086EA7">
      <w:pPr>
        <w:pStyle w:val="HTML0"/>
        <w:ind w:firstLine="709"/>
        <w:jc w:val="both"/>
        <w:rPr>
          <w:rFonts w:ascii="Times New Roman" w:hAnsi="Times New Roman"/>
          <w:color w:val="auto"/>
          <w:lang w:val="uk-UA"/>
        </w:rPr>
      </w:pPr>
      <w:r>
        <w:rPr>
          <w:rFonts w:ascii="Times New Roman" w:hAnsi="Times New Roman"/>
          <w:color w:val="auto"/>
          <w:lang w:val="uk-UA"/>
        </w:rPr>
        <w:t>5.5.</w:t>
      </w:r>
      <w:r>
        <w:t> </w:t>
      </w:r>
      <w:r>
        <w:rPr>
          <w:rFonts w:ascii="Times New Roman" w:hAnsi="Times New Roman"/>
          <w:color w:val="auto"/>
          <w:lang w:val="uk-UA"/>
        </w:rPr>
        <w:t>Центр є бюджетною неприбутковою організацією. Доходи Центру у вигляді коштів, матеріальних цінностей та нематеріальних активів, одержаних від здійснення або на здійснення діяльності, передбаченої її Статутом, звільняються від оподаткування.</w:t>
      </w:r>
    </w:p>
    <w:p w:rsidR="00F47987" w:rsidRDefault="00F47987" w:rsidP="00086EA7">
      <w:pPr>
        <w:pStyle w:val="HTML0"/>
        <w:ind w:firstLine="709"/>
        <w:jc w:val="both"/>
        <w:rPr>
          <w:rFonts w:ascii="Times New Roman" w:hAnsi="Times New Roman"/>
          <w:color w:val="auto"/>
          <w:lang w:val="uk-UA"/>
        </w:rPr>
      </w:pPr>
      <w:r>
        <w:rPr>
          <w:rFonts w:ascii="Times New Roman" w:hAnsi="Times New Roman"/>
          <w:lang w:val="uk-UA"/>
        </w:rPr>
        <w:t>5.6.</w:t>
      </w:r>
      <w:r>
        <w:rPr>
          <w:rFonts w:ascii="Times New Roman" w:hAnsi="Times New Roman"/>
        </w:rPr>
        <w:t> </w:t>
      </w:r>
      <w:r>
        <w:rPr>
          <w:rFonts w:ascii="Times New Roman" w:hAnsi="Times New Roman"/>
          <w:lang w:val="uk-UA"/>
        </w:rPr>
        <w:t>Отримані доходи (прибутки) або їхня частина не можуть бути розділені серед засновників (учасників), працівників (крім оплати їхньої праці, нарахування єдиного соціального внеску), членів органів управління та інших пов’язаних з ними осіб. Для цілей цього абзацу не вважається розподілом отримання доходів (прибутків) фінансування видатків, визначених підпунктом 5.7. цього розділу.</w:t>
      </w:r>
    </w:p>
    <w:p w:rsidR="00F47987" w:rsidRDefault="00F47987" w:rsidP="00086E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5.7.</w:t>
      </w:r>
      <w:r>
        <w:rPr>
          <w:color w:val="000000"/>
          <w:sz w:val="28"/>
          <w:szCs w:val="28"/>
        </w:rPr>
        <w:t> </w:t>
      </w:r>
      <w:r>
        <w:rPr>
          <w:sz w:val="28"/>
          <w:szCs w:val="28"/>
          <w:lang w:val="uk-UA"/>
        </w:rPr>
        <w:t>Доходи (прибутки) Центру використовуються виключно для фінансування видатків на його утримання, реалізації мети (цілей, завдань) та напрямів діяльності, визначених цим Статутом.</w:t>
      </w:r>
    </w:p>
    <w:p w:rsidR="00F47987" w:rsidRDefault="00F47987" w:rsidP="00086EA7">
      <w:pPr>
        <w:pStyle w:val="HTML0"/>
        <w:ind w:firstLine="709"/>
        <w:jc w:val="both"/>
        <w:rPr>
          <w:rFonts w:ascii="Times New Roman" w:hAnsi="Times New Roman"/>
          <w:color w:val="auto"/>
          <w:lang w:val="uk-UA"/>
        </w:rPr>
      </w:pPr>
      <w:r>
        <w:rPr>
          <w:rFonts w:ascii="Times New Roman" w:hAnsi="Times New Roman"/>
          <w:color w:val="auto"/>
          <w:lang w:val="uk-UA"/>
        </w:rPr>
        <w:t>5.8.</w:t>
      </w:r>
      <w:r>
        <w:t> </w:t>
      </w:r>
      <w:r>
        <w:rPr>
          <w:rFonts w:ascii="Times New Roman" w:hAnsi="Times New Roman"/>
          <w:lang w:val="uk-UA"/>
        </w:rPr>
        <w:t>Центр</w:t>
      </w:r>
      <w:r>
        <w:rPr>
          <w:rFonts w:ascii="Times New Roman" w:hAnsi="Times New Roman"/>
          <w:color w:val="auto"/>
          <w:lang w:val="uk-UA"/>
        </w:rPr>
        <w:t xml:space="preserve"> у процесі провадження фінансово-господарської діяльності має право:</w:t>
      </w:r>
    </w:p>
    <w:p w:rsidR="00F47987" w:rsidRDefault="00F47987" w:rsidP="00086EA7">
      <w:pPr>
        <w:pStyle w:val="HTML0"/>
        <w:ind w:firstLine="709"/>
        <w:jc w:val="both"/>
        <w:rPr>
          <w:rFonts w:ascii="Times New Roman" w:hAnsi="Times New Roman"/>
          <w:color w:val="auto"/>
          <w:lang w:val="uk-UA"/>
        </w:rPr>
      </w:pPr>
      <w:r>
        <w:rPr>
          <w:lang w:val="uk-UA"/>
        </w:rPr>
        <w:t>-</w:t>
      </w:r>
      <w:r>
        <w:t> </w:t>
      </w:r>
      <w:r>
        <w:rPr>
          <w:rFonts w:ascii="Times New Roman" w:hAnsi="Times New Roman"/>
          <w:color w:val="auto"/>
          <w:lang w:val="uk-UA"/>
        </w:rPr>
        <w:t>самостійно розпоряджатися коштами, одержаними від господарської та іншої діяльності відповідно до його Статуту;</w:t>
      </w:r>
    </w:p>
    <w:p w:rsidR="00F47987" w:rsidRDefault="00F47987" w:rsidP="00086EA7">
      <w:pPr>
        <w:pStyle w:val="HTML0"/>
        <w:ind w:firstLine="709"/>
        <w:jc w:val="both"/>
        <w:rPr>
          <w:rFonts w:ascii="Times New Roman" w:hAnsi="Times New Roman"/>
          <w:color w:val="auto"/>
          <w:lang w:val="uk-UA"/>
        </w:rPr>
      </w:pPr>
      <w:r>
        <w:rPr>
          <w:lang w:val="uk-UA"/>
        </w:rPr>
        <w:t>-</w:t>
      </w:r>
      <w:r>
        <w:t> </w:t>
      </w:r>
      <w:r>
        <w:rPr>
          <w:rFonts w:ascii="Times New Roman" w:hAnsi="Times New Roman"/>
          <w:color w:val="auto"/>
          <w:lang w:val="uk-UA"/>
        </w:rPr>
        <w:t xml:space="preserve">користуватися </w:t>
      </w:r>
      <w:proofErr w:type="spellStart"/>
      <w:r>
        <w:rPr>
          <w:rFonts w:ascii="Times New Roman" w:hAnsi="Times New Roman"/>
          <w:color w:val="auto"/>
        </w:rPr>
        <w:t>безоплатноземельнимиділянками</w:t>
      </w:r>
      <w:proofErr w:type="spellEnd"/>
      <w:r>
        <w:rPr>
          <w:rFonts w:ascii="Times New Roman" w:hAnsi="Times New Roman"/>
          <w:color w:val="auto"/>
        </w:rPr>
        <w:t xml:space="preserve">, на </w:t>
      </w:r>
      <w:proofErr w:type="spellStart"/>
      <w:r>
        <w:rPr>
          <w:rFonts w:ascii="Times New Roman" w:hAnsi="Times New Roman"/>
          <w:color w:val="auto"/>
        </w:rPr>
        <w:t>якихвінрозташований</w:t>
      </w:r>
      <w:proofErr w:type="spellEnd"/>
      <w:r>
        <w:rPr>
          <w:rFonts w:ascii="Times New Roman" w:hAnsi="Times New Roman"/>
          <w:color w:val="auto"/>
        </w:rPr>
        <w:t>;</w:t>
      </w:r>
    </w:p>
    <w:p w:rsidR="00F47987" w:rsidRDefault="00F47987" w:rsidP="00086EA7">
      <w:pPr>
        <w:pStyle w:val="HTML0"/>
        <w:ind w:firstLine="709"/>
        <w:jc w:val="both"/>
        <w:rPr>
          <w:rFonts w:ascii="Times New Roman" w:hAnsi="Times New Roman"/>
          <w:color w:val="auto"/>
          <w:lang w:val="uk-UA"/>
        </w:rPr>
      </w:pPr>
      <w:r>
        <w:rPr>
          <w:lang w:val="uk-UA"/>
        </w:rPr>
        <w:t>-</w:t>
      </w:r>
      <w:r>
        <w:t> </w:t>
      </w:r>
      <w:proofErr w:type="spellStart"/>
      <w:r>
        <w:rPr>
          <w:rFonts w:ascii="Times New Roman" w:hAnsi="Times New Roman"/>
          <w:color w:val="auto"/>
        </w:rPr>
        <w:t>розвивативласнуматеріальну</w:t>
      </w:r>
      <w:proofErr w:type="spellEnd"/>
      <w:r>
        <w:rPr>
          <w:rFonts w:ascii="Times New Roman" w:hAnsi="Times New Roman"/>
          <w:color w:val="auto"/>
        </w:rPr>
        <w:t xml:space="preserve"> базу;</w:t>
      </w:r>
    </w:p>
    <w:p w:rsidR="00F47987" w:rsidRDefault="00F47987" w:rsidP="00086EA7">
      <w:pPr>
        <w:pStyle w:val="HTML0"/>
        <w:ind w:firstLine="567"/>
        <w:jc w:val="both"/>
        <w:rPr>
          <w:rFonts w:ascii="Times New Roman" w:hAnsi="Times New Roman"/>
          <w:color w:val="auto"/>
          <w:lang w:val="uk-UA"/>
        </w:rPr>
      </w:pPr>
      <w:r>
        <w:rPr>
          <w:lang w:val="uk-UA"/>
        </w:rPr>
        <w:t>-</w:t>
      </w:r>
      <w:r>
        <w:t> </w:t>
      </w:r>
      <w:proofErr w:type="spellStart"/>
      <w:r>
        <w:rPr>
          <w:rFonts w:ascii="Times New Roman" w:hAnsi="Times New Roman"/>
          <w:color w:val="auto"/>
        </w:rPr>
        <w:t>списувати</w:t>
      </w:r>
      <w:proofErr w:type="spellEnd"/>
      <w:r>
        <w:rPr>
          <w:rFonts w:ascii="Times New Roman" w:hAnsi="Times New Roman"/>
          <w:color w:val="auto"/>
        </w:rPr>
        <w:t xml:space="preserve"> з балансу в </w:t>
      </w:r>
      <w:proofErr w:type="spellStart"/>
      <w:r>
        <w:rPr>
          <w:rFonts w:ascii="Times New Roman" w:hAnsi="Times New Roman"/>
          <w:color w:val="auto"/>
        </w:rPr>
        <w:t>установленномучинимзаконодавством</w:t>
      </w:r>
      <w:proofErr w:type="spellEnd"/>
      <w:r>
        <w:rPr>
          <w:rFonts w:ascii="Times New Roman" w:hAnsi="Times New Roman"/>
          <w:color w:val="auto"/>
        </w:rPr>
        <w:t xml:space="preserve"> </w:t>
      </w:r>
      <w:proofErr w:type="spellStart"/>
      <w:r>
        <w:rPr>
          <w:rFonts w:ascii="Times New Roman" w:hAnsi="Times New Roman"/>
          <w:color w:val="auto"/>
        </w:rPr>
        <w:t>порядкунеоборотніактиви</w:t>
      </w:r>
      <w:proofErr w:type="spellEnd"/>
      <w:r>
        <w:rPr>
          <w:rFonts w:ascii="Times New Roman" w:hAnsi="Times New Roman"/>
          <w:color w:val="auto"/>
        </w:rPr>
        <w:t xml:space="preserve">, </w:t>
      </w:r>
      <w:proofErr w:type="spellStart"/>
      <w:r>
        <w:rPr>
          <w:rFonts w:ascii="Times New Roman" w:hAnsi="Times New Roman"/>
          <w:color w:val="auto"/>
        </w:rPr>
        <w:t>які</w:t>
      </w:r>
      <w:proofErr w:type="spellEnd"/>
      <w:r>
        <w:rPr>
          <w:rFonts w:ascii="Times New Roman" w:hAnsi="Times New Roman"/>
          <w:color w:val="auto"/>
        </w:rPr>
        <w:t xml:space="preserve"> стали </w:t>
      </w:r>
      <w:proofErr w:type="spellStart"/>
      <w:r>
        <w:rPr>
          <w:rFonts w:ascii="Times New Roman" w:hAnsi="Times New Roman"/>
          <w:color w:val="auto"/>
        </w:rPr>
        <w:t>непридатними</w:t>
      </w:r>
      <w:proofErr w:type="spellEnd"/>
      <w:r>
        <w:rPr>
          <w:rFonts w:ascii="Times New Roman" w:hAnsi="Times New Roman"/>
          <w:color w:val="auto"/>
        </w:rPr>
        <w:t>;</w:t>
      </w:r>
    </w:p>
    <w:p w:rsidR="00F47987" w:rsidRDefault="00F47987" w:rsidP="00086EA7">
      <w:pPr>
        <w:pStyle w:val="HTML0"/>
        <w:ind w:firstLine="567"/>
        <w:jc w:val="both"/>
        <w:rPr>
          <w:rFonts w:ascii="Times New Roman" w:hAnsi="Times New Roman"/>
          <w:color w:val="auto"/>
          <w:lang w:val="uk-UA"/>
        </w:rPr>
      </w:pPr>
      <w:r>
        <w:rPr>
          <w:lang w:val="uk-UA"/>
        </w:rPr>
        <w:t>-</w:t>
      </w:r>
      <w:r>
        <w:t> </w:t>
      </w:r>
      <w:proofErr w:type="spellStart"/>
      <w:r>
        <w:rPr>
          <w:rFonts w:ascii="Times New Roman" w:hAnsi="Times New Roman"/>
          <w:color w:val="auto"/>
        </w:rPr>
        <w:t>володіти</w:t>
      </w:r>
      <w:proofErr w:type="spellEnd"/>
      <w:r>
        <w:rPr>
          <w:rFonts w:ascii="Times New Roman" w:hAnsi="Times New Roman"/>
          <w:color w:val="auto"/>
        </w:rPr>
        <w:t xml:space="preserve">, </w:t>
      </w:r>
      <w:proofErr w:type="spellStart"/>
      <w:r>
        <w:rPr>
          <w:rFonts w:ascii="Times New Roman" w:hAnsi="Times New Roman"/>
          <w:color w:val="auto"/>
        </w:rPr>
        <w:t>користуватися</w:t>
      </w:r>
      <w:proofErr w:type="spellEnd"/>
      <w:r>
        <w:rPr>
          <w:rFonts w:ascii="Times New Roman" w:hAnsi="Times New Roman"/>
          <w:color w:val="auto"/>
        </w:rPr>
        <w:t xml:space="preserve"> та </w:t>
      </w:r>
      <w:proofErr w:type="spellStart"/>
      <w:r>
        <w:rPr>
          <w:rFonts w:ascii="Times New Roman" w:hAnsi="Times New Roman"/>
          <w:color w:val="auto"/>
        </w:rPr>
        <w:t>розпоряджатисямайномвідповідно</w:t>
      </w:r>
      <w:proofErr w:type="spellEnd"/>
      <w:r>
        <w:rPr>
          <w:rFonts w:ascii="Times New Roman" w:hAnsi="Times New Roman"/>
          <w:color w:val="auto"/>
        </w:rPr>
        <w:t xml:space="preserve"> </w:t>
      </w:r>
      <w:proofErr w:type="spellStart"/>
      <w:r>
        <w:rPr>
          <w:rFonts w:ascii="Times New Roman" w:hAnsi="Times New Roman"/>
          <w:color w:val="auto"/>
        </w:rPr>
        <w:t>дозаконодавства</w:t>
      </w:r>
      <w:proofErr w:type="spellEnd"/>
      <w:r>
        <w:rPr>
          <w:rFonts w:ascii="Times New Roman" w:hAnsi="Times New Roman"/>
          <w:color w:val="auto"/>
        </w:rPr>
        <w:t xml:space="preserve"> та </w:t>
      </w:r>
      <w:r>
        <w:rPr>
          <w:rFonts w:ascii="Times New Roman" w:hAnsi="Times New Roman"/>
          <w:color w:val="auto"/>
          <w:lang w:val="uk-UA"/>
        </w:rPr>
        <w:t>цього Статуту</w:t>
      </w:r>
      <w:r>
        <w:rPr>
          <w:rFonts w:ascii="Times New Roman" w:hAnsi="Times New Roman"/>
          <w:color w:val="auto"/>
        </w:rPr>
        <w:t>;</w:t>
      </w:r>
    </w:p>
    <w:p w:rsidR="00F47987" w:rsidRDefault="00F47987" w:rsidP="00086EA7">
      <w:pPr>
        <w:pStyle w:val="HTML0"/>
        <w:ind w:firstLine="567"/>
        <w:jc w:val="both"/>
        <w:rPr>
          <w:rFonts w:ascii="Times New Roman" w:hAnsi="Times New Roman"/>
          <w:color w:val="auto"/>
          <w:lang w:val="uk-UA"/>
        </w:rPr>
      </w:pPr>
      <w:r>
        <w:rPr>
          <w:lang w:val="uk-UA"/>
        </w:rPr>
        <w:t>-</w:t>
      </w:r>
      <w:r>
        <w:t> </w:t>
      </w:r>
      <w:proofErr w:type="spellStart"/>
      <w:r>
        <w:rPr>
          <w:rFonts w:ascii="Times New Roman" w:hAnsi="Times New Roman"/>
          <w:color w:val="auto"/>
        </w:rPr>
        <w:t>виконуватиіншідії</w:t>
      </w:r>
      <w:proofErr w:type="spellEnd"/>
      <w:r>
        <w:rPr>
          <w:rFonts w:ascii="Times New Roman" w:hAnsi="Times New Roman"/>
          <w:color w:val="auto"/>
        </w:rPr>
        <w:t xml:space="preserve">, </w:t>
      </w:r>
      <w:proofErr w:type="spellStart"/>
      <w:r>
        <w:rPr>
          <w:rFonts w:ascii="Times New Roman" w:hAnsi="Times New Roman"/>
          <w:color w:val="auto"/>
        </w:rPr>
        <w:t>що</w:t>
      </w:r>
      <w:proofErr w:type="spellEnd"/>
      <w:r>
        <w:rPr>
          <w:rFonts w:ascii="Times New Roman" w:hAnsi="Times New Roman"/>
          <w:color w:val="auto"/>
        </w:rPr>
        <w:t xml:space="preserve"> не </w:t>
      </w:r>
      <w:proofErr w:type="spellStart"/>
      <w:r>
        <w:rPr>
          <w:rFonts w:ascii="Times New Roman" w:hAnsi="Times New Roman"/>
          <w:color w:val="auto"/>
        </w:rPr>
        <w:t>суперечатьзаконодавству</w:t>
      </w:r>
      <w:proofErr w:type="spellEnd"/>
      <w:r>
        <w:rPr>
          <w:rFonts w:ascii="Times New Roman" w:hAnsi="Times New Roman"/>
          <w:color w:val="auto"/>
        </w:rPr>
        <w:t xml:space="preserve"> та </w:t>
      </w:r>
      <w:r>
        <w:rPr>
          <w:rFonts w:ascii="Times New Roman" w:hAnsi="Times New Roman"/>
          <w:color w:val="auto"/>
          <w:lang w:val="uk-UA"/>
        </w:rPr>
        <w:t>Статуту Центру</w:t>
      </w:r>
      <w:r>
        <w:rPr>
          <w:rFonts w:ascii="Times New Roman" w:hAnsi="Times New Roman"/>
          <w:color w:val="auto"/>
        </w:rPr>
        <w:t>.</w:t>
      </w:r>
    </w:p>
    <w:p w:rsidR="00F47987" w:rsidRDefault="00F47987" w:rsidP="00086EA7">
      <w:pPr>
        <w:pStyle w:val="HTML0"/>
        <w:ind w:firstLine="567"/>
        <w:jc w:val="both"/>
        <w:rPr>
          <w:rFonts w:ascii="Times New Roman" w:hAnsi="Times New Roman"/>
          <w:color w:val="auto"/>
          <w:lang w:val="uk-UA"/>
        </w:rPr>
      </w:pPr>
      <w:r>
        <w:rPr>
          <w:rFonts w:ascii="Times New Roman" w:hAnsi="Times New Roman"/>
          <w:color w:val="auto"/>
          <w:lang w:val="uk-UA"/>
        </w:rPr>
        <w:t>Матеріально-технічна база Центру включає приміщення, споруди, обладнання, засоби зв'язку, транспортні засоби, земельні ділянки, рухоме і нерухоме майно, що перебуває у його користуванні.</w:t>
      </w:r>
    </w:p>
    <w:p w:rsidR="00F47987" w:rsidRDefault="00F47987" w:rsidP="00086EA7">
      <w:pPr>
        <w:pStyle w:val="HTML0"/>
        <w:ind w:firstLine="567"/>
        <w:jc w:val="both"/>
        <w:rPr>
          <w:rFonts w:ascii="Times New Roman" w:hAnsi="Times New Roman"/>
          <w:color w:val="auto"/>
          <w:lang w:val="uk-UA"/>
        </w:rPr>
      </w:pPr>
      <w:r>
        <w:rPr>
          <w:rFonts w:ascii="Times New Roman" w:hAnsi="Times New Roman"/>
          <w:color w:val="auto"/>
          <w:lang w:val="uk-UA"/>
        </w:rPr>
        <w:t>5.9.</w:t>
      </w:r>
      <w:r>
        <w:t> </w:t>
      </w:r>
      <w:r>
        <w:rPr>
          <w:rFonts w:ascii="Times New Roman" w:hAnsi="Times New Roman"/>
          <w:color w:val="auto"/>
          <w:lang w:val="uk-UA"/>
        </w:rPr>
        <w:t xml:space="preserve">Збитки, завдані Центру внаслідок порушення майнових прав юридичними та фізичними особами, відшкодовуються відповідно до </w:t>
      </w:r>
      <w:r>
        <w:rPr>
          <w:rFonts w:ascii="Times New Roman" w:hAnsi="Times New Roman"/>
          <w:color w:val="auto"/>
        </w:rPr>
        <w:t xml:space="preserve">чинного </w:t>
      </w:r>
      <w:proofErr w:type="spellStart"/>
      <w:r>
        <w:rPr>
          <w:rFonts w:ascii="Times New Roman" w:hAnsi="Times New Roman"/>
          <w:color w:val="auto"/>
        </w:rPr>
        <w:t>законодавстваУкраїни</w:t>
      </w:r>
      <w:proofErr w:type="spellEnd"/>
      <w:r>
        <w:rPr>
          <w:rFonts w:ascii="Times New Roman" w:hAnsi="Times New Roman"/>
          <w:color w:val="auto"/>
        </w:rPr>
        <w:t>.</w:t>
      </w:r>
    </w:p>
    <w:p w:rsidR="00F47987" w:rsidRDefault="00F47987" w:rsidP="00086EA7">
      <w:pPr>
        <w:pStyle w:val="HTML0"/>
        <w:ind w:firstLine="567"/>
        <w:jc w:val="both"/>
        <w:rPr>
          <w:rFonts w:ascii="Times New Roman" w:hAnsi="Times New Roman"/>
          <w:color w:val="auto"/>
          <w:lang w:val="uk-UA"/>
        </w:rPr>
      </w:pPr>
      <w:r>
        <w:rPr>
          <w:rFonts w:ascii="Times New Roman" w:hAnsi="Times New Roman"/>
          <w:color w:val="auto"/>
          <w:lang w:val="uk-UA"/>
        </w:rPr>
        <w:t>5.10.</w:t>
      </w:r>
      <w:r>
        <w:t> </w:t>
      </w:r>
      <w:r>
        <w:rPr>
          <w:rFonts w:ascii="Times New Roman" w:hAnsi="Times New Roman"/>
          <w:color w:val="auto"/>
          <w:lang w:val="uk-UA"/>
        </w:rPr>
        <w:t>Ведення діловодства, бухгалтерського обліку та звітності у закладі здійснюється у порядку, визначеному нормативно-правовими актами.</w:t>
      </w:r>
    </w:p>
    <w:p w:rsidR="00F47987" w:rsidRDefault="00F47987" w:rsidP="00086EA7">
      <w:pPr>
        <w:pStyle w:val="a9"/>
        <w:ind w:left="1080"/>
        <w:rPr>
          <w:rFonts w:ascii="Times New Roman" w:hAnsi="Times New Roman"/>
          <w:b/>
          <w:color w:val="000000"/>
          <w:sz w:val="28"/>
          <w:szCs w:val="28"/>
          <w:lang w:val="uk-UA"/>
        </w:rPr>
      </w:pPr>
    </w:p>
    <w:p w:rsidR="00F47987" w:rsidRDefault="00F47987" w:rsidP="00086EA7">
      <w:pPr>
        <w:pStyle w:val="a7"/>
        <w:numPr>
          <w:ilvl w:val="0"/>
          <w:numId w:val="11"/>
        </w:numPr>
        <w:shd w:val="clear" w:color="auto" w:fill="FFFFFF"/>
        <w:autoSpaceDE w:val="0"/>
        <w:autoSpaceDN w:val="0"/>
        <w:adjustRightInd w:val="0"/>
        <w:jc w:val="center"/>
        <w:rPr>
          <w:b/>
          <w:sz w:val="28"/>
          <w:szCs w:val="28"/>
          <w:lang w:val="uk-UA"/>
        </w:rPr>
      </w:pPr>
      <w:r>
        <w:rPr>
          <w:b/>
          <w:sz w:val="28"/>
          <w:szCs w:val="28"/>
        </w:rPr>
        <w:t>МІЖНАРОДНЕ СПІВРОБІТНИЦТВО</w:t>
      </w:r>
    </w:p>
    <w:p w:rsidR="00F47987" w:rsidRDefault="00F47987" w:rsidP="00086EA7">
      <w:pPr>
        <w:shd w:val="clear" w:color="auto" w:fill="FFFFFF"/>
        <w:autoSpaceDE w:val="0"/>
        <w:autoSpaceDN w:val="0"/>
        <w:adjustRightInd w:val="0"/>
        <w:ind w:left="1080"/>
        <w:contextualSpacing/>
        <w:rPr>
          <w:b/>
          <w:sz w:val="28"/>
          <w:szCs w:val="28"/>
          <w:lang w:val="uk-UA"/>
        </w:rPr>
      </w:pPr>
    </w:p>
    <w:p w:rsidR="00F47987" w:rsidRDefault="00F47987" w:rsidP="00086EA7">
      <w:pPr>
        <w:shd w:val="clear" w:color="auto" w:fill="FFFFFF"/>
        <w:autoSpaceDE w:val="0"/>
        <w:autoSpaceDN w:val="0"/>
        <w:adjustRightInd w:val="0"/>
        <w:ind w:firstLine="709"/>
        <w:jc w:val="both"/>
        <w:rPr>
          <w:sz w:val="28"/>
          <w:szCs w:val="28"/>
          <w:lang w:val="uk-UA"/>
        </w:rPr>
      </w:pPr>
      <w:r>
        <w:rPr>
          <w:sz w:val="28"/>
          <w:szCs w:val="28"/>
          <w:lang w:val="uk-UA"/>
        </w:rPr>
        <w:t xml:space="preserve">6.1. Центр за наявності належної матеріально-технічної та соціально-культурної бази, власних надходжень має право проводити культурно-освітній обмін у рамках програм культури, проектів, встановлювати відповідно до законодавства прямі  зв’язки з міжнародними організаціями та асоціаціями культури, за погодженням з </w:t>
      </w:r>
      <w:proofErr w:type="spellStart"/>
      <w:r>
        <w:rPr>
          <w:sz w:val="28"/>
          <w:szCs w:val="28"/>
          <w:lang w:val="uk-UA"/>
        </w:rPr>
        <w:t>Зимнівською</w:t>
      </w:r>
      <w:proofErr w:type="spellEnd"/>
      <w:r>
        <w:rPr>
          <w:sz w:val="28"/>
          <w:szCs w:val="28"/>
          <w:lang w:val="uk-UA"/>
        </w:rPr>
        <w:t xml:space="preserve"> сільською радою.</w:t>
      </w:r>
    </w:p>
    <w:p w:rsidR="00F47987" w:rsidRDefault="00F47987" w:rsidP="00086EA7">
      <w:pPr>
        <w:shd w:val="clear" w:color="auto" w:fill="FFFFFF"/>
        <w:autoSpaceDE w:val="0"/>
        <w:autoSpaceDN w:val="0"/>
        <w:adjustRightInd w:val="0"/>
        <w:ind w:firstLine="709"/>
        <w:jc w:val="both"/>
        <w:rPr>
          <w:sz w:val="28"/>
          <w:szCs w:val="28"/>
          <w:lang w:val="uk-UA"/>
        </w:rPr>
      </w:pPr>
      <w:r>
        <w:rPr>
          <w:sz w:val="28"/>
          <w:szCs w:val="28"/>
          <w:lang w:val="uk-UA"/>
        </w:rPr>
        <w:t xml:space="preserve">6.2. Центр має право до чинного законодавства укладати угоди про співробітництво з культурними закладами, установами, підприємствами, організаціями, громадськими об’єднаннями інших країн, за погодженням з </w:t>
      </w:r>
      <w:proofErr w:type="spellStart"/>
      <w:r>
        <w:rPr>
          <w:sz w:val="28"/>
          <w:szCs w:val="28"/>
          <w:lang w:val="uk-UA"/>
        </w:rPr>
        <w:t>Зимнівською</w:t>
      </w:r>
      <w:proofErr w:type="spellEnd"/>
      <w:r>
        <w:rPr>
          <w:sz w:val="28"/>
          <w:szCs w:val="28"/>
          <w:lang w:val="uk-UA"/>
        </w:rPr>
        <w:t xml:space="preserve"> сільською радою.</w:t>
      </w:r>
    </w:p>
    <w:p w:rsidR="00F47987" w:rsidRDefault="00F47987" w:rsidP="00086EA7">
      <w:pPr>
        <w:shd w:val="clear" w:color="auto" w:fill="FFFFFF"/>
        <w:autoSpaceDE w:val="0"/>
        <w:autoSpaceDN w:val="0"/>
        <w:adjustRightInd w:val="0"/>
        <w:ind w:firstLine="709"/>
        <w:jc w:val="both"/>
        <w:rPr>
          <w:sz w:val="28"/>
          <w:szCs w:val="28"/>
          <w:lang w:val="uk-UA"/>
        </w:rPr>
      </w:pPr>
    </w:p>
    <w:p w:rsidR="00F47987" w:rsidRDefault="00F47987" w:rsidP="00086EA7">
      <w:pPr>
        <w:pStyle w:val="a9"/>
        <w:numPr>
          <w:ilvl w:val="0"/>
          <w:numId w:val="11"/>
        </w:numPr>
        <w:jc w:val="center"/>
        <w:rPr>
          <w:rFonts w:ascii="Times New Roman" w:hAnsi="Times New Roman"/>
          <w:b/>
          <w:sz w:val="28"/>
          <w:szCs w:val="28"/>
          <w:lang w:val="uk-UA"/>
        </w:rPr>
      </w:pPr>
      <w:r>
        <w:rPr>
          <w:rFonts w:ascii="Times New Roman" w:hAnsi="Times New Roman"/>
          <w:b/>
          <w:sz w:val="28"/>
          <w:szCs w:val="28"/>
          <w:lang w:val="uk-UA"/>
        </w:rPr>
        <w:t>ПРИПИНЕННЯ ДІЯЛЬНОСТІ ЦЕНТРУ</w:t>
      </w:r>
    </w:p>
    <w:p w:rsidR="00F47987" w:rsidRDefault="00F47987" w:rsidP="00086EA7">
      <w:pPr>
        <w:pStyle w:val="a9"/>
        <w:ind w:left="1080"/>
        <w:rPr>
          <w:rFonts w:ascii="Times New Roman" w:hAnsi="Times New Roman"/>
          <w:b/>
          <w:sz w:val="28"/>
          <w:szCs w:val="28"/>
          <w:lang w:val="uk-UA"/>
        </w:rPr>
      </w:pPr>
    </w:p>
    <w:p w:rsidR="00F47987" w:rsidRDefault="00F47987" w:rsidP="00086EA7">
      <w:pPr>
        <w:pStyle w:val="a9"/>
        <w:ind w:firstLine="708"/>
        <w:jc w:val="both"/>
        <w:rPr>
          <w:rFonts w:ascii="Times New Roman" w:hAnsi="Times New Roman"/>
          <w:color w:val="000000"/>
          <w:sz w:val="28"/>
          <w:szCs w:val="28"/>
          <w:lang w:val="uk-UA"/>
        </w:rPr>
      </w:pPr>
      <w:r>
        <w:rPr>
          <w:rFonts w:ascii="Times New Roman" w:hAnsi="Times New Roman"/>
          <w:sz w:val="28"/>
          <w:szCs w:val="28"/>
          <w:lang w:val="uk-UA"/>
        </w:rPr>
        <w:t xml:space="preserve">7.1. Центр </w:t>
      </w:r>
      <w:r>
        <w:rPr>
          <w:rFonts w:ascii="Times New Roman" w:hAnsi="Times New Roman"/>
          <w:color w:val="000000"/>
          <w:sz w:val="28"/>
          <w:szCs w:val="28"/>
          <w:lang w:val="uk-UA"/>
        </w:rPr>
        <w:t xml:space="preserve">може бути припинено шляхом реорганізації (злиття, приєднання, поділ, перетворення) або шляхом ліквідації у разі прийняття відповідного </w:t>
      </w:r>
      <w:proofErr w:type="spellStart"/>
      <w:r>
        <w:rPr>
          <w:rFonts w:ascii="Times New Roman" w:hAnsi="Times New Roman"/>
          <w:color w:val="000000"/>
          <w:sz w:val="28"/>
          <w:szCs w:val="28"/>
          <w:lang w:val="uk-UA"/>
        </w:rPr>
        <w:t>рішення</w:t>
      </w:r>
      <w:r>
        <w:rPr>
          <w:rFonts w:ascii="Times New Roman" w:hAnsi="Times New Roman"/>
          <w:sz w:val="28"/>
          <w:szCs w:val="28"/>
          <w:lang w:val="uk-UA"/>
        </w:rPr>
        <w:t>Зимнівською</w:t>
      </w:r>
      <w:proofErr w:type="spellEnd"/>
      <w:r>
        <w:rPr>
          <w:rFonts w:ascii="Times New Roman" w:hAnsi="Times New Roman"/>
          <w:sz w:val="28"/>
          <w:szCs w:val="28"/>
          <w:lang w:val="uk-UA"/>
        </w:rPr>
        <w:t xml:space="preserve"> сільською радою </w:t>
      </w:r>
      <w:r>
        <w:rPr>
          <w:rFonts w:ascii="Times New Roman" w:hAnsi="Times New Roman"/>
          <w:color w:val="000000"/>
          <w:sz w:val="28"/>
          <w:szCs w:val="28"/>
          <w:lang w:val="uk-UA"/>
        </w:rPr>
        <w:t>або за рішенням суду.</w:t>
      </w:r>
    </w:p>
    <w:p w:rsidR="00F47987" w:rsidRDefault="00F47987" w:rsidP="00086EA7">
      <w:pPr>
        <w:pStyle w:val="a9"/>
        <w:ind w:firstLine="708"/>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7.2.  У випадку реорганізації права та обов’язки Центру</w:t>
      </w:r>
      <w:r>
        <w:rPr>
          <w:rFonts w:ascii="Times New Roman" w:hAnsi="Times New Roman"/>
          <w:color w:val="000000"/>
          <w:sz w:val="28"/>
          <w:szCs w:val="28"/>
          <w:lang w:val="uk-UA"/>
        </w:rPr>
        <w:t xml:space="preserve"> пе</w:t>
      </w:r>
      <w:r>
        <w:rPr>
          <w:rFonts w:ascii="Times New Roman" w:hAnsi="Times New Roman"/>
          <w:color w:val="000000"/>
          <w:sz w:val="28"/>
          <w:szCs w:val="28"/>
          <w:lang w:val="uk-UA" w:eastAsia="uk-UA"/>
        </w:rPr>
        <w:t>реходять до правонаступників відповідно до чинного законодавства.</w:t>
      </w:r>
    </w:p>
    <w:p w:rsidR="00F47987" w:rsidRDefault="00F47987" w:rsidP="00086EA7">
      <w:pPr>
        <w:pStyle w:val="a9"/>
        <w:ind w:firstLine="708"/>
        <w:jc w:val="both"/>
        <w:rPr>
          <w:rFonts w:ascii="Times New Roman" w:hAnsi="Times New Roman"/>
          <w:color w:val="000000"/>
          <w:sz w:val="28"/>
          <w:szCs w:val="28"/>
          <w:lang w:val="uk-UA" w:eastAsia="uk-UA"/>
        </w:rPr>
      </w:pPr>
    </w:p>
    <w:p w:rsidR="00F47987" w:rsidRDefault="00F47987" w:rsidP="00086EA7">
      <w:pPr>
        <w:pStyle w:val="a9"/>
        <w:numPr>
          <w:ilvl w:val="0"/>
          <w:numId w:val="11"/>
        </w:numPr>
        <w:jc w:val="center"/>
        <w:rPr>
          <w:rFonts w:ascii="Times New Roman" w:hAnsi="Times New Roman"/>
          <w:b/>
          <w:sz w:val="28"/>
          <w:szCs w:val="28"/>
          <w:lang w:val="uk-UA" w:eastAsia="uk-UA"/>
        </w:rPr>
      </w:pPr>
      <w:r>
        <w:rPr>
          <w:rFonts w:ascii="Times New Roman" w:hAnsi="Times New Roman"/>
          <w:b/>
          <w:sz w:val="28"/>
          <w:szCs w:val="28"/>
          <w:lang w:val="uk-UA" w:eastAsia="uk-UA"/>
        </w:rPr>
        <w:t>ПРИКІНЦЕВІ ПОЛОЖЕННЯ</w:t>
      </w:r>
    </w:p>
    <w:p w:rsidR="00F47987" w:rsidRDefault="00F47987" w:rsidP="00086EA7">
      <w:pPr>
        <w:shd w:val="clear" w:color="auto" w:fill="FFFFFF"/>
        <w:autoSpaceDE w:val="0"/>
        <w:autoSpaceDN w:val="0"/>
        <w:adjustRightInd w:val="0"/>
        <w:ind w:firstLine="709"/>
        <w:jc w:val="center"/>
        <w:rPr>
          <w:b/>
          <w:sz w:val="28"/>
          <w:szCs w:val="28"/>
          <w:lang w:val="uk-UA"/>
        </w:rPr>
      </w:pPr>
    </w:p>
    <w:p w:rsidR="00F47987" w:rsidRDefault="00F47987" w:rsidP="00086EA7">
      <w:pPr>
        <w:shd w:val="clear" w:color="auto" w:fill="FFFFFF"/>
        <w:autoSpaceDE w:val="0"/>
        <w:autoSpaceDN w:val="0"/>
        <w:adjustRightInd w:val="0"/>
        <w:ind w:firstLine="709"/>
        <w:jc w:val="both"/>
        <w:rPr>
          <w:sz w:val="28"/>
          <w:szCs w:val="28"/>
          <w:lang w:val="uk-UA"/>
        </w:rPr>
      </w:pPr>
      <w:r>
        <w:rPr>
          <w:sz w:val="28"/>
          <w:szCs w:val="28"/>
          <w:lang w:val="uk-UA"/>
        </w:rPr>
        <w:t>8.1. Статут, доповнення та зміни до нього, що оформляються у вигляді доповнень, або нової редакції, затверджується рішенням Зимнівської сільської ради.</w:t>
      </w:r>
    </w:p>
    <w:p w:rsidR="00F47987" w:rsidRDefault="00F47987" w:rsidP="00086EA7">
      <w:pPr>
        <w:pStyle w:val="a9"/>
        <w:ind w:firstLine="708"/>
        <w:jc w:val="both"/>
        <w:rPr>
          <w:rFonts w:ascii="Times New Roman" w:hAnsi="Times New Roman"/>
          <w:sz w:val="28"/>
          <w:szCs w:val="28"/>
          <w:lang w:val="uk-UA"/>
        </w:rPr>
      </w:pPr>
      <w:r>
        <w:rPr>
          <w:rFonts w:ascii="Times New Roman" w:hAnsi="Times New Roman"/>
          <w:sz w:val="28"/>
          <w:szCs w:val="28"/>
          <w:lang w:val="uk-UA" w:eastAsia="uk-UA"/>
        </w:rPr>
        <w:t xml:space="preserve">8.2. Питання діяльності </w:t>
      </w:r>
      <w:r>
        <w:rPr>
          <w:rFonts w:ascii="Times New Roman" w:hAnsi="Times New Roman"/>
          <w:sz w:val="28"/>
          <w:szCs w:val="28"/>
          <w:lang w:val="uk-UA"/>
        </w:rPr>
        <w:t>Центру, які не врегульовані цим Статутом, регулюються відповідно до вимог чинного законодавства України.</w:t>
      </w:r>
    </w:p>
    <w:p w:rsidR="00F47987" w:rsidRDefault="00F47987" w:rsidP="00086EA7">
      <w:pPr>
        <w:pStyle w:val="a9"/>
        <w:ind w:firstLine="708"/>
        <w:jc w:val="both"/>
        <w:rPr>
          <w:rFonts w:ascii="Times New Roman" w:hAnsi="Times New Roman"/>
          <w:sz w:val="28"/>
          <w:szCs w:val="28"/>
          <w:lang w:val="uk-UA"/>
        </w:rPr>
      </w:pPr>
    </w:p>
    <w:p w:rsidR="00F47987" w:rsidRDefault="00F47987" w:rsidP="00086EA7">
      <w:pPr>
        <w:jc w:val="both"/>
        <w:rPr>
          <w:b/>
          <w:sz w:val="28"/>
          <w:szCs w:val="28"/>
          <w:lang w:val="uk-UA"/>
        </w:rPr>
      </w:pPr>
    </w:p>
    <w:p w:rsidR="00F47987" w:rsidRDefault="00F47987" w:rsidP="00086EA7">
      <w:pPr>
        <w:jc w:val="both"/>
        <w:rPr>
          <w:b/>
          <w:sz w:val="28"/>
          <w:szCs w:val="28"/>
          <w:lang w:val="uk-UA"/>
        </w:rPr>
      </w:pPr>
    </w:p>
    <w:p w:rsidR="00F47987" w:rsidRDefault="00011FAA" w:rsidP="00086EA7">
      <w:pPr>
        <w:jc w:val="both"/>
        <w:rPr>
          <w:sz w:val="28"/>
          <w:szCs w:val="28"/>
          <w:lang w:val="uk-UA"/>
        </w:rPr>
      </w:pPr>
      <w:r>
        <w:rPr>
          <w:sz w:val="28"/>
          <w:szCs w:val="28"/>
          <w:lang w:val="uk-UA"/>
        </w:rPr>
        <w:t>Директор ЦКД:</w:t>
      </w:r>
      <w:r w:rsidR="00F47987">
        <w:rPr>
          <w:sz w:val="28"/>
          <w:szCs w:val="28"/>
          <w:lang w:val="uk-UA"/>
        </w:rPr>
        <w:t xml:space="preserve">                                           </w:t>
      </w:r>
      <w:r>
        <w:rPr>
          <w:sz w:val="28"/>
          <w:szCs w:val="28"/>
          <w:lang w:val="uk-UA"/>
        </w:rPr>
        <w:t xml:space="preserve">                </w:t>
      </w:r>
      <w:bookmarkStart w:id="2" w:name="_GoBack"/>
      <w:bookmarkEnd w:id="2"/>
      <w:r w:rsidR="00F47987">
        <w:rPr>
          <w:sz w:val="28"/>
          <w:szCs w:val="28"/>
          <w:lang w:val="uk-UA"/>
        </w:rPr>
        <w:t xml:space="preserve">  </w:t>
      </w:r>
      <w:r>
        <w:rPr>
          <w:sz w:val="28"/>
          <w:szCs w:val="28"/>
          <w:lang w:val="uk-UA"/>
        </w:rPr>
        <w:t xml:space="preserve">    Людмила </w:t>
      </w:r>
      <w:proofErr w:type="spellStart"/>
      <w:r>
        <w:rPr>
          <w:sz w:val="28"/>
          <w:szCs w:val="28"/>
          <w:lang w:val="uk-UA"/>
        </w:rPr>
        <w:t>Оцалюк</w:t>
      </w:r>
      <w:proofErr w:type="spellEnd"/>
    </w:p>
    <w:p w:rsidR="00F47987" w:rsidRDefault="00F47987" w:rsidP="00086EA7">
      <w:pPr>
        <w:rPr>
          <w:lang w:val="uk-UA"/>
        </w:rPr>
      </w:pPr>
    </w:p>
    <w:p w:rsidR="00F47987" w:rsidRPr="00086EA7" w:rsidRDefault="00F47987" w:rsidP="006832D2">
      <w:pPr>
        <w:rPr>
          <w:lang w:val="uk-UA"/>
        </w:rPr>
      </w:pPr>
    </w:p>
    <w:sectPr w:rsidR="00F47987" w:rsidRPr="00086EA7" w:rsidSect="00A61BAB">
      <w:pgSz w:w="11906" w:h="16838"/>
      <w:pgMar w:top="53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2867C69"/>
    <w:multiLevelType w:val="hybridMultilevel"/>
    <w:tmpl w:val="8F64516A"/>
    <w:lvl w:ilvl="0" w:tplc="0C7EB0D0">
      <w:start w:val="6"/>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 w15:restartNumberingAfterBreak="0">
    <w:nsid w:val="0A44793B"/>
    <w:multiLevelType w:val="hybridMultilevel"/>
    <w:tmpl w:val="3D3A25E8"/>
    <w:lvl w:ilvl="0" w:tplc="04220005">
      <w:start w:val="1"/>
      <w:numFmt w:val="bullet"/>
      <w:lvlText w:val=""/>
      <w:lvlJc w:val="left"/>
      <w:pPr>
        <w:ind w:left="1429" w:hanging="360"/>
      </w:pPr>
      <w:rPr>
        <w:rFonts w:ascii="Wingdings" w:hAnsi="Wingdings" w:hint="default"/>
      </w:rPr>
    </w:lvl>
    <w:lvl w:ilvl="1" w:tplc="04220005">
      <w:start w:val="1"/>
      <w:numFmt w:val="bullet"/>
      <w:lvlText w:val=""/>
      <w:lvlJc w:val="left"/>
      <w:pPr>
        <w:ind w:left="2149" w:hanging="360"/>
      </w:pPr>
      <w:rPr>
        <w:rFonts w:ascii="Wingdings" w:hAnsi="Wingdings" w:hint="default"/>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3" w15:restartNumberingAfterBreak="0">
    <w:nsid w:val="36227A7A"/>
    <w:multiLevelType w:val="hybridMultilevel"/>
    <w:tmpl w:val="BE2416DE"/>
    <w:lvl w:ilvl="0" w:tplc="0C7EB0D0">
      <w:start w:val="3"/>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4" w15:restartNumberingAfterBreak="0">
    <w:nsid w:val="38375EAC"/>
    <w:multiLevelType w:val="hybridMultilevel"/>
    <w:tmpl w:val="F3F0EC5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15:restartNumberingAfterBreak="0">
    <w:nsid w:val="436655E0"/>
    <w:multiLevelType w:val="hybridMultilevel"/>
    <w:tmpl w:val="0AA6E8DE"/>
    <w:lvl w:ilvl="0" w:tplc="04220005">
      <w:start w:val="1"/>
      <w:numFmt w:val="bullet"/>
      <w:lvlText w:val=""/>
      <w:lvlJc w:val="left"/>
      <w:pPr>
        <w:ind w:left="1429" w:hanging="360"/>
      </w:pPr>
      <w:rPr>
        <w:rFonts w:ascii="Wingdings" w:hAnsi="Wingdings" w:hint="default"/>
      </w:rPr>
    </w:lvl>
    <w:lvl w:ilvl="1" w:tplc="40BE3670">
      <w:numFmt w:val="bullet"/>
      <w:lvlText w:val="-"/>
      <w:lvlJc w:val="left"/>
      <w:pPr>
        <w:ind w:left="2149" w:hanging="360"/>
      </w:pPr>
      <w:rPr>
        <w:rFonts w:ascii="Times New Roman" w:eastAsia="Times New Roman" w:hAnsi="Times New Roman" w:hint="default"/>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6" w15:restartNumberingAfterBreak="0">
    <w:nsid w:val="4CD5573D"/>
    <w:multiLevelType w:val="hybridMultilevel"/>
    <w:tmpl w:val="D33ACF58"/>
    <w:lvl w:ilvl="0" w:tplc="321A9724">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7" w15:restartNumberingAfterBreak="0">
    <w:nsid w:val="567800E8"/>
    <w:multiLevelType w:val="hybridMultilevel"/>
    <w:tmpl w:val="7CA413FE"/>
    <w:lvl w:ilvl="0" w:tplc="BE8472DA">
      <w:start w:val="1"/>
      <w:numFmt w:val="bullet"/>
      <w:lvlText w:val="-"/>
      <w:lvlJc w:val="left"/>
      <w:pPr>
        <w:ind w:left="644" w:hanging="360"/>
      </w:pPr>
      <w:rPr>
        <w:rFonts w:ascii="Times New Roman" w:eastAsia="Times New Roman" w:hAnsi="Times New Roman"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8" w15:restartNumberingAfterBreak="0">
    <w:nsid w:val="5ACB6A00"/>
    <w:multiLevelType w:val="hybridMultilevel"/>
    <w:tmpl w:val="A8CC3898"/>
    <w:lvl w:ilvl="0" w:tplc="04220005">
      <w:start w:val="1"/>
      <w:numFmt w:val="bullet"/>
      <w:lvlText w:val=""/>
      <w:lvlJc w:val="left"/>
      <w:pPr>
        <w:ind w:left="1429" w:hanging="360"/>
      </w:pPr>
      <w:rPr>
        <w:rFonts w:ascii="Wingdings" w:hAnsi="Wingdings"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9" w15:restartNumberingAfterBreak="0">
    <w:nsid w:val="6B3F10DB"/>
    <w:multiLevelType w:val="hybridMultilevel"/>
    <w:tmpl w:val="47DEA5A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773753E0"/>
    <w:multiLevelType w:val="hybridMultilevel"/>
    <w:tmpl w:val="E0C0B38C"/>
    <w:lvl w:ilvl="0" w:tplc="0419000F">
      <w:start w:val="1"/>
      <w:numFmt w:val="decimal"/>
      <w:lvlText w:val="%1."/>
      <w:lvlJc w:val="left"/>
      <w:pPr>
        <w:ind w:left="1620" w:hanging="360"/>
      </w:pPr>
      <w:rPr>
        <w:rFonts w:cs="Times New Roman"/>
      </w:rPr>
    </w:lvl>
    <w:lvl w:ilvl="1" w:tplc="04190019" w:tentative="1">
      <w:start w:val="1"/>
      <w:numFmt w:val="lowerLetter"/>
      <w:lvlText w:val="%2."/>
      <w:lvlJc w:val="left"/>
      <w:pPr>
        <w:ind w:left="2340" w:hanging="360"/>
      </w:pPr>
      <w:rPr>
        <w:rFonts w:cs="Times New Roman"/>
      </w:rPr>
    </w:lvl>
    <w:lvl w:ilvl="2" w:tplc="0419001B" w:tentative="1">
      <w:start w:val="1"/>
      <w:numFmt w:val="lowerRoman"/>
      <w:lvlText w:val="%3."/>
      <w:lvlJc w:val="right"/>
      <w:pPr>
        <w:ind w:left="3060" w:hanging="180"/>
      </w:pPr>
      <w:rPr>
        <w:rFonts w:cs="Times New Roman"/>
      </w:rPr>
    </w:lvl>
    <w:lvl w:ilvl="3" w:tplc="0419000F" w:tentative="1">
      <w:start w:val="1"/>
      <w:numFmt w:val="decimal"/>
      <w:lvlText w:val="%4."/>
      <w:lvlJc w:val="left"/>
      <w:pPr>
        <w:ind w:left="3780" w:hanging="360"/>
      </w:pPr>
      <w:rPr>
        <w:rFonts w:cs="Times New Roman"/>
      </w:rPr>
    </w:lvl>
    <w:lvl w:ilvl="4" w:tplc="04190019" w:tentative="1">
      <w:start w:val="1"/>
      <w:numFmt w:val="lowerLetter"/>
      <w:lvlText w:val="%5."/>
      <w:lvlJc w:val="left"/>
      <w:pPr>
        <w:ind w:left="4500" w:hanging="360"/>
      </w:pPr>
      <w:rPr>
        <w:rFonts w:cs="Times New Roman"/>
      </w:rPr>
    </w:lvl>
    <w:lvl w:ilvl="5" w:tplc="0419001B" w:tentative="1">
      <w:start w:val="1"/>
      <w:numFmt w:val="lowerRoman"/>
      <w:lvlText w:val="%6."/>
      <w:lvlJc w:val="right"/>
      <w:pPr>
        <w:ind w:left="5220" w:hanging="180"/>
      </w:pPr>
      <w:rPr>
        <w:rFonts w:cs="Times New Roman"/>
      </w:rPr>
    </w:lvl>
    <w:lvl w:ilvl="6" w:tplc="0419000F" w:tentative="1">
      <w:start w:val="1"/>
      <w:numFmt w:val="decimal"/>
      <w:lvlText w:val="%7."/>
      <w:lvlJc w:val="left"/>
      <w:pPr>
        <w:ind w:left="5940" w:hanging="360"/>
      </w:pPr>
      <w:rPr>
        <w:rFonts w:cs="Times New Roman"/>
      </w:rPr>
    </w:lvl>
    <w:lvl w:ilvl="7" w:tplc="04190019" w:tentative="1">
      <w:start w:val="1"/>
      <w:numFmt w:val="lowerLetter"/>
      <w:lvlText w:val="%8."/>
      <w:lvlJc w:val="left"/>
      <w:pPr>
        <w:ind w:left="6660" w:hanging="360"/>
      </w:pPr>
      <w:rPr>
        <w:rFonts w:cs="Times New Roman"/>
      </w:rPr>
    </w:lvl>
    <w:lvl w:ilvl="8" w:tplc="0419001B" w:tentative="1">
      <w:start w:val="1"/>
      <w:numFmt w:val="lowerRoman"/>
      <w:lvlText w:val="%9."/>
      <w:lvlJc w:val="right"/>
      <w:pPr>
        <w:ind w:left="7380" w:hanging="180"/>
      </w:pPr>
      <w:rPr>
        <w:rFonts w:cs="Times New Roman"/>
      </w:rPr>
    </w:lvl>
  </w:abstractNum>
  <w:num w:numId="1">
    <w:abstractNumId w:val="0"/>
  </w:num>
  <w:num w:numId="2">
    <w:abstractNumId w:val="6"/>
  </w:num>
  <w:num w:numId="3">
    <w:abstractNumId w:val="10"/>
  </w:num>
  <w:num w:numId="4">
    <w:abstractNumId w:val="9"/>
  </w:num>
  <w:num w:numId="5">
    <w:abstractNumId w:val="7"/>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2D2"/>
    <w:rsid w:val="00011FAA"/>
    <w:rsid w:val="00017BF2"/>
    <w:rsid w:val="00027926"/>
    <w:rsid w:val="00086EA7"/>
    <w:rsid w:val="000D43E9"/>
    <w:rsid w:val="001021ED"/>
    <w:rsid w:val="00102B5D"/>
    <w:rsid w:val="001454D7"/>
    <w:rsid w:val="00156CEC"/>
    <w:rsid w:val="001769CD"/>
    <w:rsid w:val="00253484"/>
    <w:rsid w:val="00285061"/>
    <w:rsid w:val="00291F2F"/>
    <w:rsid w:val="002A65B2"/>
    <w:rsid w:val="002D0597"/>
    <w:rsid w:val="002F6B0A"/>
    <w:rsid w:val="00337E70"/>
    <w:rsid w:val="00343A90"/>
    <w:rsid w:val="003678F4"/>
    <w:rsid w:val="00374297"/>
    <w:rsid w:val="003A6C4B"/>
    <w:rsid w:val="003F1BD9"/>
    <w:rsid w:val="00420546"/>
    <w:rsid w:val="00440F03"/>
    <w:rsid w:val="004A532A"/>
    <w:rsid w:val="004C5174"/>
    <w:rsid w:val="004D3897"/>
    <w:rsid w:val="004D5CA0"/>
    <w:rsid w:val="00503171"/>
    <w:rsid w:val="00505104"/>
    <w:rsid w:val="00576607"/>
    <w:rsid w:val="005A2CEF"/>
    <w:rsid w:val="005B1D9F"/>
    <w:rsid w:val="005F6924"/>
    <w:rsid w:val="0065619A"/>
    <w:rsid w:val="006832D2"/>
    <w:rsid w:val="006A33F9"/>
    <w:rsid w:val="007056DC"/>
    <w:rsid w:val="00714E39"/>
    <w:rsid w:val="007517E9"/>
    <w:rsid w:val="00795988"/>
    <w:rsid w:val="007B1520"/>
    <w:rsid w:val="007B4C32"/>
    <w:rsid w:val="008131A9"/>
    <w:rsid w:val="0082054C"/>
    <w:rsid w:val="0083416D"/>
    <w:rsid w:val="00850B83"/>
    <w:rsid w:val="008552EE"/>
    <w:rsid w:val="00864E57"/>
    <w:rsid w:val="00894173"/>
    <w:rsid w:val="008E17BC"/>
    <w:rsid w:val="008E458F"/>
    <w:rsid w:val="0092087C"/>
    <w:rsid w:val="0093108A"/>
    <w:rsid w:val="0097027F"/>
    <w:rsid w:val="00A10D13"/>
    <w:rsid w:val="00A61BAB"/>
    <w:rsid w:val="00AF2E28"/>
    <w:rsid w:val="00B45C75"/>
    <w:rsid w:val="00B52B14"/>
    <w:rsid w:val="00BC0115"/>
    <w:rsid w:val="00BC1EC6"/>
    <w:rsid w:val="00C104E5"/>
    <w:rsid w:val="00C77CC9"/>
    <w:rsid w:val="00C9679B"/>
    <w:rsid w:val="00C96FA1"/>
    <w:rsid w:val="00CB1017"/>
    <w:rsid w:val="00CE7E2A"/>
    <w:rsid w:val="00D85DF9"/>
    <w:rsid w:val="00DF17A9"/>
    <w:rsid w:val="00E21B74"/>
    <w:rsid w:val="00E2320D"/>
    <w:rsid w:val="00E3434A"/>
    <w:rsid w:val="00E76A76"/>
    <w:rsid w:val="00E96F3D"/>
    <w:rsid w:val="00F15341"/>
    <w:rsid w:val="00F47987"/>
    <w:rsid w:val="00F877FA"/>
    <w:rsid w:val="00F9031D"/>
    <w:rsid w:val="00F90681"/>
    <w:rsid w:val="00FA7FEB"/>
    <w:rsid w:val="00FC73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A35706"/>
  <w15:docId w15:val="{BB1B5750-49E3-4298-BD90-BB8399C44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32D2"/>
    <w:rPr>
      <w:rFonts w:ascii="Times New Roman" w:eastAsia="Times New Roman" w:hAnsi="Times New Roman"/>
      <w:sz w:val="24"/>
      <w:szCs w:val="24"/>
    </w:rPr>
  </w:style>
  <w:style w:type="paragraph" w:styleId="5">
    <w:name w:val="heading 5"/>
    <w:basedOn w:val="a"/>
    <w:next w:val="a"/>
    <w:link w:val="50"/>
    <w:uiPriority w:val="99"/>
    <w:qFormat/>
    <w:rsid w:val="006832D2"/>
    <w:pPr>
      <w:keepNext/>
      <w:jc w:val="center"/>
      <w:outlineLvl w:val="4"/>
    </w:pPr>
    <w:rPr>
      <w:b/>
      <w:bCs/>
      <w:sz w:val="4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locked/>
    <w:rsid w:val="006832D2"/>
    <w:rPr>
      <w:rFonts w:ascii="Times New Roman" w:hAnsi="Times New Roman" w:cs="Times New Roman"/>
      <w:b/>
      <w:bCs/>
      <w:sz w:val="24"/>
      <w:szCs w:val="24"/>
      <w:lang w:val="uk-UA" w:eastAsia="ru-RU"/>
    </w:rPr>
  </w:style>
  <w:style w:type="character" w:customStyle="1" w:styleId="a3">
    <w:name w:val="Основной текст Знак"/>
    <w:basedOn w:val="a0"/>
    <w:link w:val="a4"/>
    <w:uiPriority w:val="99"/>
    <w:locked/>
    <w:rsid w:val="006832D2"/>
    <w:rPr>
      <w:rFonts w:cs="Times New Roman"/>
      <w:position w:val="32"/>
      <w:sz w:val="24"/>
      <w:szCs w:val="24"/>
      <w:lang w:val="uk-UA" w:eastAsia="ru-RU"/>
    </w:rPr>
  </w:style>
  <w:style w:type="paragraph" w:styleId="a4">
    <w:name w:val="Body Text"/>
    <w:basedOn w:val="a"/>
    <w:link w:val="a3"/>
    <w:uiPriority w:val="99"/>
    <w:rsid w:val="006832D2"/>
    <w:pPr>
      <w:jc w:val="both"/>
    </w:pPr>
    <w:rPr>
      <w:rFonts w:ascii="Calibri" w:eastAsia="Calibri" w:hAnsi="Calibri"/>
      <w:position w:val="32"/>
      <w:sz w:val="28"/>
      <w:lang w:val="uk-UA"/>
    </w:rPr>
  </w:style>
  <w:style w:type="character" w:customStyle="1" w:styleId="BodyTextChar1">
    <w:name w:val="Body Text Char1"/>
    <w:basedOn w:val="a0"/>
    <w:uiPriority w:val="99"/>
    <w:semiHidden/>
    <w:locked/>
    <w:rsid w:val="00420546"/>
    <w:rPr>
      <w:rFonts w:ascii="Times New Roman" w:hAnsi="Times New Roman" w:cs="Times New Roman"/>
      <w:sz w:val="24"/>
      <w:szCs w:val="24"/>
    </w:rPr>
  </w:style>
  <w:style w:type="character" w:customStyle="1" w:styleId="1">
    <w:name w:val="Основной текст Знак1"/>
    <w:basedOn w:val="a0"/>
    <w:uiPriority w:val="99"/>
    <w:semiHidden/>
    <w:locked/>
    <w:rsid w:val="006832D2"/>
    <w:rPr>
      <w:rFonts w:ascii="Times New Roman" w:hAnsi="Times New Roman" w:cs="Times New Roman"/>
      <w:sz w:val="24"/>
      <w:szCs w:val="24"/>
      <w:lang w:eastAsia="ru-RU"/>
    </w:rPr>
  </w:style>
  <w:style w:type="paragraph" w:styleId="a5">
    <w:name w:val="Balloon Text"/>
    <w:basedOn w:val="a"/>
    <w:link w:val="a6"/>
    <w:uiPriority w:val="99"/>
    <w:semiHidden/>
    <w:rsid w:val="006832D2"/>
    <w:rPr>
      <w:rFonts w:ascii="Tahoma" w:hAnsi="Tahoma" w:cs="Tahoma"/>
      <w:sz w:val="16"/>
      <w:szCs w:val="16"/>
    </w:rPr>
  </w:style>
  <w:style w:type="character" w:customStyle="1" w:styleId="a6">
    <w:name w:val="Текст выноски Знак"/>
    <w:basedOn w:val="a0"/>
    <w:link w:val="a5"/>
    <w:uiPriority w:val="99"/>
    <w:semiHidden/>
    <w:locked/>
    <w:rsid w:val="006832D2"/>
    <w:rPr>
      <w:rFonts w:ascii="Tahoma" w:hAnsi="Tahoma" w:cs="Tahoma"/>
      <w:sz w:val="16"/>
      <w:szCs w:val="16"/>
      <w:lang w:eastAsia="ru-RU"/>
    </w:rPr>
  </w:style>
  <w:style w:type="paragraph" w:styleId="a7">
    <w:name w:val="List Paragraph"/>
    <w:basedOn w:val="a"/>
    <w:uiPriority w:val="99"/>
    <w:qFormat/>
    <w:rsid w:val="00F90681"/>
    <w:pPr>
      <w:ind w:left="720"/>
      <w:contextualSpacing/>
    </w:pPr>
  </w:style>
  <w:style w:type="character" w:styleId="a8">
    <w:name w:val="Emphasis"/>
    <w:basedOn w:val="a0"/>
    <w:uiPriority w:val="99"/>
    <w:qFormat/>
    <w:locked/>
    <w:rsid w:val="00086EA7"/>
    <w:rPr>
      <w:rFonts w:ascii="Times New Roman" w:hAnsi="Times New Roman" w:cs="Times New Roman"/>
      <w:i/>
    </w:rPr>
  </w:style>
  <w:style w:type="character" w:customStyle="1" w:styleId="HTML">
    <w:name w:val="Стандартный HTML Знак"/>
    <w:link w:val="HTML0"/>
    <w:uiPriority w:val="99"/>
    <w:semiHidden/>
    <w:locked/>
    <w:rsid w:val="00086EA7"/>
    <w:rPr>
      <w:rFonts w:ascii="Courier New" w:hAnsi="Courier New"/>
      <w:color w:val="000000"/>
      <w:sz w:val="28"/>
      <w:lang w:val="ru-RU" w:eastAsia="ru-RU"/>
    </w:rPr>
  </w:style>
  <w:style w:type="paragraph" w:styleId="HTML0">
    <w:name w:val="HTML Preformatted"/>
    <w:basedOn w:val="a"/>
    <w:link w:val="HTML"/>
    <w:uiPriority w:val="99"/>
    <w:semiHidden/>
    <w:rsid w:val="00086E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8"/>
      <w:szCs w:val="20"/>
    </w:rPr>
  </w:style>
  <w:style w:type="character" w:customStyle="1" w:styleId="HTMLPreformattedChar1">
    <w:name w:val="HTML Preformatted Char1"/>
    <w:basedOn w:val="a0"/>
    <w:uiPriority w:val="99"/>
    <w:semiHidden/>
    <w:locked/>
    <w:rPr>
      <w:rFonts w:ascii="Courier New" w:hAnsi="Courier New" w:cs="Courier New"/>
      <w:sz w:val="20"/>
      <w:szCs w:val="20"/>
    </w:rPr>
  </w:style>
  <w:style w:type="paragraph" w:styleId="a9">
    <w:name w:val="No Spacing"/>
    <w:uiPriority w:val="99"/>
    <w:qFormat/>
    <w:rsid w:val="00086EA7"/>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23630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15802</Words>
  <Characters>9008</Characters>
  <Application>Microsoft Office Word</Application>
  <DocSecurity>0</DocSecurity>
  <Lines>75</Lines>
  <Paragraphs>49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Microsoft</Company>
  <LinksUpToDate>false</LinksUpToDate>
  <CharactersWithSpaces>24761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dc:creator>
  <cp:keywords/>
  <dc:description/>
  <cp:lastModifiedBy>Користувач Windows</cp:lastModifiedBy>
  <cp:revision>6</cp:revision>
  <cp:lastPrinted>2021-06-09T12:43:00Z</cp:lastPrinted>
  <dcterms:created xsi:type="dcterms:W3CDTF">2021-06-02T12:17:00Z</dcterms:created>
  <dcterms:modified xsi:type="dcterms:W3CDTF">2021-06-09T12:45:00Z</dcterms:modified>
</cp:coreProperties>
</file>