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F" w:rsidRPr="008F2E9F" w:rsidRDefault="008F2E9F" w:rsidP="008F2E9F">
      <w:pPr>
        <w:jc w:val="center"/>
        <w:rPr>
          <w:rFonts w:ascii="Arial" w:hAnsi="Arial"/>
          <w:color w:val="0000FF"/>
          <w:sz w:val="28"/>
          <w:szCs w:val="28"/>
          <w:lang w:eastAsia="ru-RU"/>
        </w:rPr>
      </w:pPr>
      <w:bookmarkStart w:id="0" w:name="_GoBack"/>
      <w:bookmarkEnd w:id="0"/>
      <w:r w:rsidRPr="008F2E9F"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ЗИМНІВСЬКА СІЛЬСЬКА РАДА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ВОЛИНСЬКА ОБЛАСТЬ  ВОЛОДИМИР - ВОЛИНСЬКИЙ РАЙОН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ВИКОНАВЧИЙ      КОМІТЕТ</w:t>
      </w:r>
    </w:p>
    <w:p w:rsidR="008F2E9F" w:rsidRPr="008F2E9F" w:rsidRDefault="008F2E9F" w:rsidP="008F2E9F">
      <w:pPr>
        <w:ind w:left="-360" w:right="-284"/>
        <w:jc w:val="center"/>
        <w:rPr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32"/>
          <w:szCs w:val="32"/>
          <w:lang w:eastAsia="ru-RU"/>
        </w:rPr>
      </w:pPr>
      <w:r w:rsidRPr="008F2E9F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8F2E9F">
        <w:rPr>
          <w:b/>
          <w:sz w:val="32"/>
          <w:szCs w:val="32"/>
          <w:lang w:eastAsia="ru-RU"/>
        </w:rPr>
        <w:t>Н</w:t>
      </w:r>
      <w:proofErr w:type="spellEnd"/>
      <w:r w:rsidRPr="008F2E9F">
        <w:rPr>
          <w:b/>
          <w:sz w:val="32"/>
          <w:szCs w:val="32"/>
          <w:lang w:eastAsia="ru-RU"/>
        </w:rPr>
        <w:t xml:space="preserve"> Я   </w:t>
      </w:r>
    </w:p>
    <w:p w:rsidR="00035310" w:rsidRDefault="00035310" w:rsidP="005C351E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 w:rsidR="008249B5">
        <w:rPr>
          <w:b/>
          <w:i/>
          <w:noProof/>
          <w:sz w:val="28"/>
          <w:szCs w:val="28"/>
        </w:rPr>
        <w:t xml:space="preserve"> </w:t>
      </w:r>
    </w:p>
    <w:p w:rsidR="00787DD9" w:rsidRDefault="00787DD9" w:rsidP="00787DD9">
      <w:pPr>
        <w:ind w:righ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Від 19.09.2022  № 95</w:t>
      </w:r>
    </w:p>
    <w:p w:rsidR="00787DD9" w:rsidRDefault="00787DD9" w:rsidP="00787DD9">
      <w:pPr>
        <w:ind w:right="-284"/>
        <w:rPr>
          <w:sz w:val="28"/>
          <w:szCs w:val="28"/>
        </w:rPr>
      </w:pPr>
      <w:r>
        <w:rPr>
          <w:sz w:val="28"/>
          <w:szCs w:val="28"/>
        </w:rPr>
        <w:t>село Зимне</w:t>
      </w:r>
    </w:p>
    <w:p w:rsidR="00F550AC" w:rsidRPr="00FA259B" w:rsidRDefault="00F550AC" w:rsidP="005C351E">
      <w:pPr>
        <w:rPr>
          <w:sz w:val="28"/>
          <w:szCs w:val="28"/>
        </w:rPr>
      </w:pPr>
      <w:r w:rsidRPr="0074509D">
        <w:rPr>
          <w:sz w:val="28"/>
          <w:szCs w:val="28"/>
        </w:rPr>
        <w:t xml:space="preserve">                                                        </w:t>
      </w:r>
    </w:p>
    <w:p w:rsidR="00F550AC" w:rsidRPr="008F2E9F" w:rsidRDefault="00F550AC" w:rsidP="005C351E">
      <w:pPr>
        <w:tabs>
          <w:tab w:val="left" w:pos="2190"/>
        </w:tabs>
        <w:rPr>
          <w:sz w:val="28"/>
          <w:szCs w:val="28"/>
        </w:rPr>
      </w:pPr>
      <w:r w:rsidRPr="008F2E9F">
        <w:rPr>
          <w:sz w:val="28"/>
          <w:szCs w:val="28"/>
        </w:rPr>
        <w:t xml:space="preserve">Про </w:t>
      </w:r>
      <w:r w:rsidR="004E4CDB" w:rsidRPr="008F2E9F">
        <w:rPr>
          <w:sz w:val="28"/>
          <w:szCs w:val="28"/>
        </w:rPr>
        <w:t xml:space="preserve"> внесення змін до Комплексної </w:t>
      </w:r>
      <w:r w:rsidRPr="008F2E9F">
        <w:rPr>
          <w:sz w:val="28"/>
          <w:szCs w:val="28"/>
        </w:rPr>
        <w:t xml:space="preserve"> Програми</w:t>
      </w:r>
    </w:p>
    <w:p w:rsidR="00C93E5B" w:rsidRPr="008F2E9F" w:rsidRDefault="004E4CDB" w:rsidP="00C93E5B">
      <w:pPr>
        <w:rPr>
          <w:rStyle w:val="FontStyle13"/>
          <w:b w:val="0"/>
          <w:sz w:val="28"/>
          <w:szCs w:val="28"/>
        </w:rPr>
      </w:pPr>
      <w:r w:rsidRPr="008F2E9F">
        <w:rPr>
          <w:rStyle w:val="FontStyle13"/>
          <w:b w:val="0"/>
          <w:sz w:val="28"/>
          <w:szCs w:val="28"/>
        </w:rPr>
        <w:t>захисту населення і територій від надзвичайних ситуацій</w:t>
      </w:r>
    </w:p>
    <w:p w:rsidR="004E4CDB" w:rsidRPr="008F2E9F" w:rsidRDefault="004E4CDB" w:rsidP="00C93E5B">
      <w:pPr>
        <w:rPr>
          <w:rStyle w:val="FontStyle13"/>
          <w:b w:val="0"/>
          <w:sz w:val="28"/>
          <w:szCs w:val="28"/>
        </w:rPr>
      </w:pPr>
      <w:r w:rsidRPr="008F2E9F">
        <w:rPr>
          <w:rStyle w:val="FontStyle13"/>
          <w:b w:val="0"/>
          <w:sz w:val="28"/>
          <w:szCs w:val="28"/>
        </w:rPr>
        <w:t xml:space="preserve">техногенного та природного характеру на 2022-2024 роки </w:t>
      </w:r>
    </w:p>
    <w:p w:rsidR="00C93E5B" w:rsidRPr="008F2E9F" w:rsidRDefault="004E4CDB" w:rsidP="00C93E5B">
      <w:pPr>
        <w:rPr>
          <w:rStyle w:val="FontStyle13"/>
          <w:b w:val="0"/>
          <w:sz w:val="28"/>
          <w:szCs w:val="28"/>
        </w:rPr>
      </w:pPr>
      <w:r w:rsidRPr="008F2E9F">
        <w:rPr>
          <w:rStyle w:val="FontStyle13"/>
          <w:b w:val="0"/>
          <w:sz w:val="28"/>
          <w:szCs w:val="28"/>
        </w:rPr>
        <w:t xml:space="preserve">по </w:t>
      </w:r>
      <w:proofErr w:type="spellStart"/>
      <w:r w:rsidR="008A2A9C" w:rsidRPr="008F2E9F">
        <w:rPr>
          <w:rStyle w:val="FontStyle13"/>
          <w:b w:val="0"/>
          <w:sz w:val="28"/>
          <w:szCs w:val="28"/>
        </w:rPr>
        <w:t>Зимнівськ</w:t>
      </w:r>
      <w:r w:rsidRPr="008F2E9F">
        <w:rPr>
          <w:rStyle w:val="FontStyle13"/>
          <w:b w:val="0"/>
          <w:sz w:val="28"/>
          <w:szCs w:val="28"/>
        </w:rPr>
        <w:t>ій</w:t>
      </w:r>
      <w:proofErr w:type="spellEnd"/>
      <w:r w:rsidRPr="008F2E9F">
        <w:rPr>
          <w:rStyle w:val="FontStyle13"/>
          <w:b w:val="0"/>
          <w:sz w:val="28"/>
          <w:szCs w:val="28"/>
        </w:rPr>
        <w:t xml:space="preserve"> </w:t>
      </w:r>
      <w:r w:rsidR="00990163" w:rsidRPr="008F2E9F">
        <w:rPr>
          <w:rStyle w:val="FontStyle13"/>
          <w:b w:val="0"/>
          <w:sz w:val="28"/>
          <w:szCs w:val="28"/>
        </w:rPr>
        <w:t xml:space="preserve"> </w:t>
      </w:r>
      <w:r w:rsidR="00C93E5B" w:rsidRPr="008F2E9F">
        <w:rPr>
          <w:rStyle w:val="FontStyle13"/>
          <w:b w:val="0"/>
          <w:sz w:val="28"/>
          <w:szCs w:val="28"/>
        </w:rPr>
        <w:t>територіальн</w:t>
      </w:r>
      <w:r w:rsidRPr="008F2E9F">
        <w:rPr>
          <w:rStyle w:val="FontStyle13"/>
          <w:b w:val="0"/>
          <w:sz w:val="28"/>
          <w:szCs w:val="28"/>
        </w:rPr>
        <w:t xml:space="preserve">ій </w:t>
      </w:r>
      <w:r w:rsidR="00C93E5B" w:rsidRPr="008F2E9F">
        <w:rPr>
          <w:rStyle w:val="FontStyle13"/>
          <w:b w:val="0"/>
          <w:sz w:val="28"/>
          <w:szCs w:val="28"/>
        </w:rPr>
        <w:t>громад</w:t>
      </w:r>
      <w:r w:rsidRPr="008F2E9F">
        <w:rPr>
          <w:rStyle w:val="FontStyle13"/>
          <w:b w:val="0"/>
          <w:sz w:val="28"/>
          <w:szCs w:val="28"/>
        </w:rPr>
        <w:t xml:space="preserve">і, затвердженої </w:t>
      </w:r>
    </w:p>
    <w:p w:rsidR="004E4CDB" w:rsidRPr="008F2E9F" w:rsidRDefault="004E4CDB" w:rsidP="00C93E5B">
      <w:pPr>
        <w:rPr>
          <w:sz w:val="28"/>
          <w:szCs w:val="28"/>
        </w:rPr>
      </w:pPr>
      <w:r w:rsidRPr="008F2E9F">
        <w:rPr>
          <w:rStyle w:val="FontStyle13"/>
          <w:b w:val="0"/>
          <w:sz w:val="28"/>
          <w:szCs w:val="28"/>
        </w:rPr>
        <w:t xml:space="preserve">рішенням </w:t>
      </w:r>
      <w:r w:rsidR="00520B1D" w:rsidRPr="008F2E9F">
        <w:rPr>
          <w:rStyle w:val="FontStyle13"/>
          <w:b w:val="0"/>
          <w:sz w:val="28"/>
          <w:szCs w:val="28"/>
        </w:rPr>
        <w:t>сільської ради від 24.12.2021 року №15/137</w:t>
      </w:r>
    </w:p>
    <w:p w:rsidR="00F550AC" w:rsidRDefault="00F550AC" w:rsidP="005C351E">
      <w:pPr>
        <w:rPr>
          <w:b/>
          <w:sz w:val="28"/>
          <w:szCs w:val="28"/>
        </w:rPr>
      </w:pPr>
    </w:p>
    <w:p w:rsidR="007A0BC5" w:rsidRDefault="00520B1D" w:rsidP="005C351E">
      <w:pPr>
        <w:ind w:firstLine="709"/>
        <w:jc w:val="both"/>
        <w:rPr>
          <w:color w:val="000000"/>
          <w:sz w:val="28"/>
          <w:szCs w:val="28"/>
        </w:rPr>
      </w:pPr>
      <w:r w:rsidRPr="00520B1D">
        <w:rPr>
          <w:sz w:val="28"/>
          <w:szCs w:val="28"/>
        </w:rPr>
        <w:t xml:space="preserve">   Відповідно до п. 2 ст. 19 та ст. 98 Кодексу цивільного захисту України, Закону України "Про Загальнодержавну цільову програму захисту населення і території від надзвичайних ситуацій техногенного та природного характеру на 2022 - 2024 роки", з метою забезпечення захисту населення, території від надзвичайних ситуацій техногенного та природного характеру, матеріальних і культурних цінностей та довкілля, безпечних умов проживання мешканців громади,  , постановами Кабінету Міністрів України від 11.03.2022 року №252 «Деякі питання формування та виконання місцевих бюджетів у період воєнного стану»</w:t>
      </w:r>
      <w:r>
        <w:rPr>
          <w:sz w:val="28"/>
          <w:szCs w:val="28"/>
        </w:rPr>
        <w:t xml:space="preserve"> керуючи</w:t>
      </w:r>
      <w:r w:rsidRPr="00520B1D">
        <w:rPr>
          <w:sz w:val="28"/>
          <w:szCs w:val="28"/>
        </w:rPr>
        <w:t>сь  ст. 26 Закону України "Про місцеве самоврядування в Україні"</w:t>
      </w:r>
      <w:r>
        <w:rPr>
          <w:sz w:val="28"/>
          <w:szCs w:val="28"/>
        </w:rPr>
        <w:t xml:space="preserve"> </w:t>
      </w:r>
      <w:r w:rsidR="008A2A9C">
        <w:rPr>
          <w:bCs/>
          <w:sz w:val="28"/>
          <w:szCs w:val="28"/>
        </w:rPr>
        <w:t>виконавчий комітет Зимнівської сільської ради</w:t>
      </w:r>
    </w:p>
    <w:p w:rsidR="00E85198" w:rsidRDefault="00E85198" w:rsidP="005C351E">
      <w:pPr>
        <w:ind w:right="-2" w:firstLine="708"/>
        <w:jc w:val="center"/>
        <w:rPr>
          <w:b/>
          <w:i/>
          <w:sz w:val="28"/>
          <w:szCs w:val="28"/>
        </w:rPr>
      </w:pPr>
    </w:p>
    <w:p w:rsidR="00F550AC" w:rsidRPr="00787DD9" w:rsidRDefault="00F550AC" w:rsidP="00F90EEA">
      <w:pPr>
        <w:ind w:right="-2" w:firstLine="708"/>
        <w:rPr>
          <w:sz w:val="28"/>
          <w:szCs w:val="28"/>
        </w:rPr>
      </w:pPr>
      <w:r w:rsidRPr="00787DD9">
        <w:rPr>
          <w:sz w:val="28"/>
          <w:szCs w:val="28"/>
        </w:rPr>
        <w:t>ВИРІШИ</w:t>
      </w:r>
      <w:r w:rsidR="008A2A9C" w:rsidRPr="00787DD9">
        <w:rPr>
          <w:sz w:val="28"/>
          <w:szCs w:val="28"/>
        </w:rPr>
        <w:t>В</w:t>
      </w:r>
      <w:r w:rsidRPr="00787DD9">
        <w:rPr>
          <w:sz w:val="28"/>
          <w:szCs w:val="28"/>
        </w:rPr>
        <w:t>:</w:t>
      </w:r>
    </w:p>
    <w:p w:rsidR="00F550AC" w:rsidRPr="00520B1D" w:rsidRDefault="00F550AC" w:rsidP="00520B1D">
      <w:pPr>
        <w:ind w:right="-2" w:firstLine="709"/>
        <w:jc w:val="both"/>
        <w:rPr>
          <w:sz w:val="28"/>
          <w:szCs w:val="28"/>
        </w:rPr>
      </w:pPr>
      <w:r w:rsidRPr="0074509D">
        <w:rPr>
          <w:sz w:val="28"/>
          <w:szCs w:val="28"/>
        </w:rPr>
        <w:t xml:space="preserve">1. </w:t>
      </w:r>
      <w:r w:rsidR="00520B1D">
        <w:rPr>
          <w:sz w:val="28"/>
          <w:szCs w:val="28"/>
        </w:rPr>
        <w:t xml:space="preserve">Внести зміни до Комплексної </w:t>
      </w:r>
      <w:r w:rsidRPr="00E85198">
        <w:rPr>
          <w:sz w:val="28"/>
          <w:szCs w:val="28"/>
        </w:rPr>
        <w:t>Програм</w:t>
      </w:r>
      <w:r w:rsidR="00520B1D">
        <w:rPr>
          <w:sz w:val="28"/>
          <w:szCs w:val="28"/>
        </w:rPr>
        <w:t xml:space="preserve">и </w:t>
      </w:r>
      <w:r w:rsidRPr="00E85198">
        <w:rPr>
          <w:sz w:val="28"/>
          <w:szCs w:val="28"/>
        </w:rPr>
        <w:t xml:space="preserve"> </w:t>
      </w:r>
      <w:r w:rsidR="00520B1D" w:rsidRPr="00520B1D">
        <w:rPr>
          <w:bCs/>
          <w:sz w:val="28"/>
          <w:szCs w:val="28"/>
        </w:rPr>
        <w:t xml:space="preserve">захисту населення і територій від надзвичайних ситуацій техногенного та природного характеру на 2022-2024 роки по </w:t>
      </w:r>
      <w:proofErr w:type="spellStart"/>
      <w:r w:rsidR="00520B1D" w:rsidRPr="00520B1D">
        <w:rPr>
          <w:bCs/>
          <w:sz w:val="28"/>
          <w:szCs w:val="28"/>
        </w:rPr>
        <w:t>Зимнівській</w:t>
      </w:r>
      <w:proofErr w:type="spellEnd"/>
      <w:r w:rsidR="00520B1D" w:rsidRPr="00520B1D">
        <w:rPr>
          <w:bCs/>
          <w:sz w:val="28"/>
          <w:szCs w:val="28"/>
        </w:rPr>
        <w:t xml:space="preserve">  територіальній</w:t>
      </w:r>
      <w:r w:rsidR="00520B1D" w:rsidRPr="00520B1D">
        <w:rPr>
          <w:b/>
          <w:bCs/>
          <w:sz w:val="28"/>
          <w:szCs w:val="28"/>
        </w:rPr>
        <w:t xml:space="preserve"> </w:t>
      </w:r>
      <w:r w:rsidR="00520B1D" w:rsidRPr="00520B1D">
        <w:rPr>
          <w:bCs/>
          <w:sz w:val="28"/>
          <w:szCs w:val="28"/>
        </w:rPr>
        <w:t>громаді, затвердженої рішенням сесії сільської ради від 24.12.2021 року №15/137 а саме:</w:t>
      </w:r>
      <w:r w:rsidRPr="00520B1D">
        <w:rPr>
          <w:sz w:val="28"/>
          <w:szCs w:val="28"/>
        </w:rPr>
        <w:t xml:space="preserve"> </w:t>
      </w:r>
    </w:p>
    <w:p w:rsidR="002E30B1" w:rsidRPr="002E30B1" w:rsidRDefault="002E30B1" w:rsidP="00CB1490">
      <w:pPr>
        <w:numPr>
          <w:ilvl w:val="1"/>
          <w:numId w:val="8"/>
        </w:numPr>
        <w:jc w:val="both"/>
        <w:rPr>
          <w:sz w:val="28"/>
          <w:szCs w:val="28"/>
        </w:rPr>
      </w:pPr>
      <w:r w:rsidRPr="002E30B1">
        <w:rPr>
          <w:sz w:val="28"/>
          <w:szCs w:val="28"/>
        </w:rPr>
        <w:t xml:space="preserve">У </w:t>
      </w:r>
      <w:proofErr w:type="spellStart"/>
      <w:r w:rsidRPr="002E30B1">
        <w:rPr>
          <w:sz w:val="28"/>
          <w:szCs w:val="28"/>
          <w:lang w:val="ru-RU"/>
        </w:rPr>
        <w:t>додатку</w:t>
      </w:r>
      <w:proofErr w:type="spellEnd"/>
      <w:r w:rsidRPr="002E30B1">
        <w:rPr>
          <w:sz w:val="28"/>
          <w:szCs w:val="28"/>
          <w:lang w:val="ru-RU"/>
        </w:rPr>
        <w:t xml:space="preserve"> 2 до </w:t>
      </w:r>
      <w:r w:rsidRPr="002E30B1">
        <w:rPr>
          <w:sz w:val="28"/>
          <w:szCs w:val="28"/>
        </w:rPr>
        <w:t>розділу</w:t>
      </w:r>
      <w:r w:rsidRPr="002E30B1">
        <w:rPr>
          <w:sz w:val="28"/>
          <w:szCs w:val="28"/>
          <w:lang w:val="ru-RU"/>
        </w:rPr>
        <w:t> </w:t>
      </w:r>
      <w:r w:rsidRPr="002E30B1">
        <w:rPr>
          <w:sz w:val="28"/>
          <w:szCs w:val="28"/>
          <w:lang w:val="en-US"/>
        </w:rPr>
        <w:t>V</w:t>
      </w:r>
      <w:r w:rsidRPr="002E30B1">
        <w:rPr>
          <w:sz w:val="28"/>
          <w:szCs w:val="28"/>
          <w:lang w:val="ru-RU"/>
        </w:rPr>
        <w:t> </w:t>
      </w:r>
      <w:r w:rsidRPr="002E30B1">
        <w:rPr>
          <w:sz w:val="28"/>
          <w:szCs w:val="28"/>
        </w:rPr>
        <w:t xml:space="preserve"> Паспорту Комплексної  Програми в пункті 1 </w:t>
      </w:r>
      <w:r w:rsidRPr="002E30B1">
        <w:rPr>
          <w:sz w:val="28"/>
          <w:szCs w:val="28"/>
          <w:lang w:val="ru-RU"/>
        </w:rPr>
        <w:t>“</w:t>
      </w:r>
      <w:r w:rsidRPr="002E30B1">
        <w:rPr>
          <w:sz w:val="28"/>
          <w:szCs w:val="28"/>
        </w:rPr>
        <w:t>Покращення стану пожежної та техногенної безпеки ТГ</w:t>
      </w:r>
      <w:r w:rsidR="002037D0" w:rsidRPr="002037D0">
        <w:rPr>
          <w:sz w:val="28"/>
          <w:szCs w:val="28"/>
          <w:lang w:val="ru-RU"/>
        </w:rPr>
        <w:t xml:space="preserve">” </w:t>
      </w:r>
      <w:r w:rsidR="00EB2AAC">
        <w:rPr>
          <w:sz w:val="28"/>
          <w:szCs w:val="28"/>
          <w:lang w:val="ru-RU"/>
        </w:rPr>
        <w:t xml:space="preserve">у рядку 1 </w:t>
      </w:r>
      <w:proofErr w:type="spellStart"/>
      <w:r w:rsidR="00EB2AAC">
        <w:rPr>
          <w:sz w:val="28"/>
          <w:szCs w:val="28"/>
          <w:lang w:val="ru-RU"/>
        </w:rPr>
        <w:t>цифри</w:t>
      </w:r>
      <w:proofErr w:type="spellEnd"/>
      <w:r w:rsidR="00EB2AAC">
        <w:rPr>
          <w:sz w:val="28"/>
          <w:szCs w:val="28"/>
          <w:lang w:val="ru-RU"/>
        </w:rPr>
        <w:t xml:space="preserve"> «1450», «520»  </w:t>
      </w:r>
      <w:proofErr w:type="spellStart"/>
      <w:r w:rsidR="00EB2AAC">
        <w:rPr>
          <w:sz w:val="28"/>
          <w:szCs w:val="28"/>
          <w:lang w:val="ru-RU"/>
        </w:rPr>
        <w:t>замінити</w:t>
      </w:r>
      <w:proofErr w:type="spellEnd"/>
      <w:r w:rsidR="00EB2AAC">
        <w:rPr>
          <w:sz w:val="28"/>
          <w:szCs w:val="28"/>
          <w:lang w:val="ru-RU"/>
        </w:rPr>
        <w:t xml:space="preserve"> цифрами  «1443», «513»</w:t>
      </w:r>
      <w:r w:rsidRPr="002E30B1">
        <w:rPr>
          <w:sz w:val="28"/>
          <w:szCs w:val="28"/>
        </w:rPr>
        <w:t xml:space="preserve"> </w:t>
      </w:r>
      <w:r w:rsidR="00EB2AAC">
        <w:rPr>
          <w:sz w:val="28"/>
          <w:szCs w:val="28"/>
        </w:rPr>
        <w:t xml:space="preserve"> та  </w:t>
      </w:r>
      <w:r w:rsidRPr="002E30B1">
        <w:rPr>
          <w:sz w:val="28"/>
          <w:szCs w:val="28"/>
        </w:rPr>
        <w:t>у рядку 3 цифри «450», «120» замінити цифрами «443», «113»;</w:t>
      </w:r>
    </w:p>
    <w:p w:rsidR="00C93E5B" w:rsidRPr="002037D0" w:rsidRDefault="002E30B1" w:rsidP="002037D0">
      <w:pPr>
        <w:pStyle w:val="af1"/>
        <w:numPr>
          <w:ilvl w:val="1"/>
          <w:numId w:val="8"/>
        </w:numPr>
        <w:rPr>
          <w:sz w:val="28"/>
          <w:szCs w:val="28"/>
        </w:rPr>
      </w:pPr>
      <w:r w:rsidRPr="002037D0">
        <w:rPr>
          <w:sz w:val="28"/>
          <w:szCs w:val="28"/>
        </w:rPr>
        <w:t>Пункт 4 Д</w:t>
      </w:r>
      <w:proofErr w:type="spellStart"/>
      <w:r w:rsidRPr="002037D0">
        <w:rPr>
          <w:sz w:val="28"/>
          <w:szCs w:val="28"/>
          <w:lang w:val="ru-RU"/>
        </w:rPr>
        <w:t>одатку</w:t>
      </w:r>
      <w:proofErr w:type="spellEnd"/>
      <w:r w:rsidRPr="002037D0">
        <w:rPr>
          <w:sz w:val="28"/>
          <w:szCs w:val="28"/>
          <w:lang w:val="ru-RU"/>
        </w:rPr>
        <w:t xml:space="preserve"> 2  до </w:t>
      </w:r>
      <w:r w:rsidRPr="002037D0">
        <w:rPr>
          <w:sz w:val="28"/>
          <w:szCs w:val="28"/>
        </w:rPr>
        <w:t>розділу</w:t>
      </w:r>
      <w:r w:rsidRPr="002037D0">
        <w:rPr>
          <w:sz w:val="28"/>
          <w:szCs w:val="28"/>
          <w:lang w:val="ru-RU"/>
        </w:rPr>
        <w:t> </w:t>
      </w:r>
      <w:r w:rsidRPr="002037D0">
        <w:rPr>
          <w:sz w:val="28"/>
          <w:szCs w:val="28"/>
          <w:lang w:val="en-US"/>
        </w:rPr>
        <w:t>V</w:t>
      </w:r>
      <w:r w:rsidRPr="002037D0">
        <w:rPr>
          <w:sz w:val="28"/>
          <w:szCs w:val="28"/>
          <w:lang w:val="ru-RU"/>
        </w:rPr>
        <w:t> </w:t>
      </w:r>
      <w:r w:rsidRPr="002037D0">
        <w:rPr>
          <w:sz w:val="28"/>
          <w:szCs w:val="28"/>
        </w:rPr>
        <w:t xml:space="preserve"> Паспорту Комплексної  Програми </w:t>
      </w:r>
      <w:r w:rsidRPr="002037D0">
        <w:rPr>
          <w:sz w:val="28"/>
          <w:szCs w:val="28"/>
          <w:lang w:val="ru-RU"/>
        </w:rPr>
        <w:t>“</w:t>
      </w:r>
      <w:r w:rsidRPr="002037D0">
        <w:rPr>
          <w:sz w:val="28"/>
          <w:szCs w:val="28"/>
        </w:rPr>
        <w:t>Забезпечення готовності сил і засобів до реагування на захист населення та довкілля</w:t>
      </w:r>
      <w:r w:rsidRPr="002037D0">
        <w:rPr>
          <w:sz w:val="28"/>
          <w:szCs w:val="28"/>
          <w:lang w:val="ru-RU"/>
        </w:rPr>
        <w:t>”</w:t>
      </w:r>
      <w:r w:rsidR="002037D0">
        <w:rPr>
          <w:sz w:val="28"/>
          <w:szCs w:val="28"/>
          <w:lang w:val="ru-RU"/>
        </w:rPr>
        <w:t xml:space="preserve"> </w:t>
      </w:r>
      <w:r w:rsidRPr="002037D0">
        <w:rPr>
          <w:sz w:val="28"/>
          <w:szCs w:val="28"/>
        </w:rPr>
        <w:t xml:space="preserve"> </w:t>
      </w:r>
      <w:r w:rsidR="002037D0">
        <w:rPr>
          <w:sz w:val="28"/>
          <w:szCs w:val="28"/>
        </w:rPr>
        <w:t xml:space="preserve">викласти у новій редакції, </w:t>
      </w:r>
      <w:r w:rsidR="002037D0" w:rsidRPr="002037D0">
        <w:rPr>
          <w:sz w:val="28"/>
          <w:szCs w:val="28"/>
        </w:rPr>
        <w:t>що додається.</w:t>
      </w:r>
    </w:p>
    <w:p w:rsidR="00C93E5B" w:rsidRDefault="00C93E5B" w:rsidP="005C351E">
      <w:pPr>
        <w:rPr>
          <w:b/>
          <w:sz w:val="28"/>
          <w:szCs w:val="28"/>
        </w:rPr>
      </w:pPr>
    </w:p>
    <w:p w:rsidR="00787DD9" w:rsidRDefault="00787DD9" w:rsidP="005C351E">
      <w:pPr>
        <w:rPr>
          <w:b/>
          <w:sz w:val="28"/>
          <w:szCs w:val="28"/>
        </w:rPr>
      </w:pPr>
    </w:p>
    <w:p w:rsidR="00F550AC" w:rsidRDefault="008A2A9C" w:rsidP="00787DD9">
      <w:pPr>
        <w:rPr>
          <w:b/>
          <w:sz w:val="28"/>
          <w:szCs w:val="28"/>
        </w:rPr>
      </w:pPr>
      <w:r w:rsidRPr="00787DD9">
        <w:rPr>
          <w:sz w:val="28"/>
          <w:szCs w:val="28"/>
        </w:rPr>
        <w:t>Сільський голова</w:t>
      </w:r>
      <w:r>
        <w:rPr>
          <w:b/>
          <w:sz w:val="28"/>
          <w:szCs w:val="28"/>
        </w:rPr>
        <w:t xml:space="preserve">                                        </w:t>
      </w:r>
      <w:r w:rsidR="00787DD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В’ячеслав КАТОЛИК</w:t>
      </w:r>
    </w:p>
    <w:p w:rsidR="00787DD9" w:rsidRDefault="00787DD9" w:rsidP="00787DD9">
      <w:pPr>
        <w:rPr>
          <w:sz w:val="24"/>
          <w:szCs w:val="24"/>
        </w:rPr>
      </w:pPr>
    </w:p>
    <w:p w:rsidR="00787DD9" w:rsidRPr="00787DD9" w:rsidRDefault="00787DD9" w:rsidP="00787DD9">
      <w:pPr>
        <w:rPr>
          <w:sz w:val="24"/>
          <w:szCs w:val="24"/>
        </w:rPr>
      </w:pPr>
      <w:r w:rsidRPr="00787DD9">
        <w:rPr>
          <w:sz w:val="24"/>
          <w:szCs w:val="24"/>
        </w:rPr>
        <w:t xml:space="preserve">Світлана </w:t>
      </w:r>
      <w:proofErr w:type="spellStart"/>
      <w:r w:rsidRPr="00787DD9">
        <w:rPr>
          <w:sz w:val="24"/>
          <w:szCs w:val="24"/>
        </w:rPr>
        <w:t>Боруцька</w:t>
      </w:r>
      <w:proofErr w:type="spellEnd"/>
    </w:p>
    <w:sectPr w:rsidR="00787DD9" w:rsidRPr="00787DD9" w:rsidSect="00787DD9">
      <w:headerReference w:type="default" r:id="rId9"/>
      <w:pgSz w:w="11906" w:h="16838"/>
      <w:pgMar w:top="397" w:right="425" w:bottom="567" w:left="1276" w:header="45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6D" w:rsidRDefault="0021426D">
      <w:r>
        <w:separator/>
      </w:r>
    </w:p>
  </w:endnote>
  <w:endnote w:type="continuationSeparator" w:id="0">
    <w:p w:rsidR="0021426D" w:rsidRDefault="0021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6D" w:rsidRDefault="0021426D">
      <w:r>
        <w:separator/>
      </w:r>
    </w:p>
  </w:footnote>
  <w:footnote w:type="continuationSeparator" w:id="0">
    <w:p w:rsidR="0021426D" w:rsidRDefault="00214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2F877AF"/>
    <w:multiLevelType w:val="multilevel"/>
    <w:tmpl w:val="6ED0A5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35310"/>
    <w:rsid w:val="00042B31"/>
    <w:rsid w:val="00045487"/>
    <w:rsid w:val="000470DD"/>
    <w:rsid w:val="000607F5"/>
    <w:rsid w:val="000A73B5"/>
    <w:rsid w:val="000C24AF"/>
    <w:rsid w:val="000C6DF3"/>
    <w:rsid w:val="001044C9"/>
    <w:rsid w:val="00105A7E"/>
    <w:rsid w:val="00110BAA"/>
    <w:rsid w:val="00111184"/>
    <w:rsid w:val="00127AB3"/>
    <w:rsid w:val="001856B7"/>
    <w:rsid w:val="001A2791"/>
    <w:rsid w:val="001A3BE6"/>
    <w:rsid w:val="001B024E"/>
    <w:rsid w:val="001C5B99"/>
    <w:rsid w:val="001D1FCD"/>
    <w:rsid w:val="001D2E9A"/>
    <w:rsid w:val="001D7BE1"/>
    <w:rsid w:val="001E4867"/>
    <w:rsid w:val="001E4A63"/>
    <w:rsid w:val="001F688F"/>
    <w:rsid w:val="002037D0"/>
    <w:rsid w:val="0021426D"/>
    <w:rsid w:val="00237178"/>
    <w:rsid w:val="00260ED0"/>
    <w:rsid w:val="0028553F"/>
    <w:rsid w:val="002A1DB1"/>
    <w:rsid w:val="002C1445"/>
    <w:rsid w:val="002C402C"/>
    <w:rsid w:val="002C7587"/>
    <w:rsid w:val="002D7A21"/>
    <w:rsid w:val="002E30B1"/>
    <w:rsid w:val="002E4D0A"/>
    <w:rsid w:val="00344BB1"/>
    <w:rsid w:val="003470E4"/>
    <w:rsid w:val="00352325"/>
    <w:rsid w:val="003806D6"/>
    <w:rsid w:val="00383CB6"/>
    <w:rsid w:val="003A5A29"/>
    <w:rsid w:val="003E1DD3"/>
    <w:rsid w:val="003F4ED6"/>
    <w:rsid w:val="003F5390"/>
    <w:rsid w:val="004178C0"/>
    <w:rsid w:val="0043473E"/>
    <w:rsid w:val="004509C0"/>
    <w:rsid w:val="00451179"/>
    <w:rsid w:val="00451A57"/>
    <w:rsid w:val="0045424A"/>
    <w:rsid w:val="00465493"/>
    <w:rsid w:val="00467D5D"/>
    <w:rsid w:val="004720F4"/>
    <w:rsid w:val="0049067E"/>
    <w:rsid w:val="0049394D"/>
    <w:rsid w:val="00496EB6"/>
    <w:rsid w:val="004D4A1A"/>
    <w:rsid w:val="004D612B"/>
    <w:rsid w:val="004E0BB0"/>
    <w:rsid w:val="004E4CDB"/>
    <w:rsid w:val="00510FDD"/>
    <w:rsid w:val="00520B1D"/>
    <w:rsid w:val="005329EF"/>
    <w:rsid w:val="005438AF"/>
    <w:rsid w:val="00585845"/>
    <w:rsid w:val="005C351E"/>
    <w:rsid w:val="00637C60"/>
    <w:rsid w:val="00642262"/>
    <w:rsid w:val="0065193C"/>
    <w:rsid w:val="00656206"/>
    <w:rsid w:val="006600D8"/>
    <w:rsid w:val="00663EDE"/>
    <w:rsid w:val="00682807"/>
    <w:rsid w:val="00682FF2"/>
    <w:rsid w:val="00687C6E"/>
    <w:rsid w:val="00691668"/>
    <w:rsid w:val="0069741C"/>
    <w:rsid w:val="006A311B"/>
    <w:rsid w:val="006C55CC"/>
    <w:rsid w:val="006D56A0"/>
    <w:rsid w:val="006F5104"/>
    <w:rsid w:val="00713F00"/>
    <w:rsid w:val="0074794C"/>
    <w:rsid w:val="00787DD9"/>
    <w:rsid w:val="007A0BC5"/>
    <w:rsid w:val="007A7BE7"/>
    <w:rsid w:val="007C63EF"/>
    <w:rsid w:val="007E7756"/>
    <w:rsid w:val="007F0A88"/>
    <w:rsid w:val="007F5D73"/>
    <w:rsid w:val="008249B5"/>
    <w:rsid w:val="00831614"/>
    <w:rsid w:val="00871D41"/>
    <w:rsid w:val="00884371"/>
    <w:rsid w:val="00894043"/>
    <w:rsid w:val="008A2152"/>
    <w:rsid w:val="008A24EF"/>
    <w:rsid w:val="008A2A9C"/>
    <w:rsid w:val="008B5DA9"/>
    <w:rsid w:val="008D7927"/>
    <w:rsid w:val="008E1A0A"/>
    <w:rsid w:val="008F2E9F"/>
    <w:rsid w:val="00926D9E"/>
    <w:rsid w:val="00931010"/>
    <w:rsid w:val="0095151E"/>
    <w:rsid w:val="009531C9"/>
    <w:rsid w:val="00955350"/>
    <w:rsid w:val="00964EF5"/>
    <w:rsid w:val="009849C8"/>
    <w:rsid w:val="00990163"/>
    <w:rsid w:val="009969E3"/>
    <w:rsid w:val="009A50C9"/>
    <w:rsid w:val="009C5041"/>
    <w:rsid w:val="009C722E"/>
    <w:rsid w:val="009E1FC4"/>
    <w:rsid w:val="009E3FE7"/>
    <w:rsid w:val="00A04153"/>
    <w:rsid w:val="00A26450"/>
    <w:rsid w:val="00A321E6"/>
    <w:rsid w:val="00A3658F"/>
    <w:rsid w:val="00A40882"/>
    <w:rsid w:val="00A96EA0"/>
    <w:rsid w:val="00AA42C2"/>
    <w:rsid w:val="00AA616C"/>
    <w:rsid w:val="00AE39A7"/>
    <w:rsid w:val="00AF791D"/>
    <w:rsid w:val="00B00971"/>
    <w:rsid w:val="00B07745"/>
    <w:rsid w:val="00B121F1"/>
    <w:rsid w:val="00B23DA2"/>
    <w:rsid w:val="00B355DE"/>
    <w:rsid w:val="00B76E35"/>
    <w:rsid w:val="00B97258"/>
    <w:rsid w:val="00BC3886"/>
    <w:rsid w:val="00BD11C1"/>
    <w:rsid w:val="00BE5762"/>
    <w:rsid w:val="00C04CBD"/>
    <w:rsid w:val="00C265C8"/>
    <w:rsid w:val="00C4687D"/>
    <w:rsid w:val="00C704BD"/>
    <w:rsid w:val="00C91F02"/>
    <w:rsid w:val="00C93E5B"/>
    <w:rsid w:val="00CA0C8E"/>
    <w:rsid w:val="00CA5A79"/>
    <w:rsid w:val="00CA6B52"/>
    <w:rsid w:val="00CA7530"/>
    <w:rsid w:val="00CE5B36"/>
    <w:rsid w:val="00CF0A86"/>
    <w:rsid w:val="00D048B1"/>
    <w:rsid w:val="00D15D40"/>
    <w:rsid w:val="00D47427"/>
    <w:rsid w:val="00D515FC"/>
    <w:rsid w:val="00D62BEB"/>
    <w:rsid w:val="00D67B54"/>
    <w:rsid w:val="00D76A6E"/>
    <w:rsid w:val="00D8414C"/>
    <w:rsid w:val="00D85904"/>
    <w:rsid w:val="00D944FD"/>
    <w:rsid w:val="00DB17B7"/>
    <w:rsid w:val="00DB1CCE"/>
    <w:rsid w:val="00DB66E4"/>
    <w:rsid w:val="00DD1395"/>
    <w:rsid w:val="00DF3961"/>
    <w:rsid w:val="00DF6A11"/>
    <w:rsid w:val="00E22CED"/>
    <w:rsid w:val="00E30539"/>
    <w:rsid w:val="00E3205A"/>
    <w:rsid w:val="00E34FB9"/>
    <w:rsid w:val="00E527A7"/>
    <w:rsid w:val="00E53309"/>
    <w:rsid w:val="00E602DF"/>
    <w:rsid w:val="00E64135"/>
    <w:rsid w:val="00E85198"/>
    <w:rsid w:val="00E9597A"/>
    <w:rsid w:val="00EB2AAC"/>
    <w:rsid w:val="00ED05E0"/>
    <w:rsid w:val="00ED48CE"/>
    <w:rsid w:val="00F12E4D"/>
    <w:rsid w:val="00F420C3"/>
    <w:rsid w:val="00F529E9"/>
    <w:rsid w:val="00F550AC"/>
    <w:rsid w:val="00F559B1"/>
    <w:rsid w:val="00F65353"/>
    <w:rsid w:val="00F765E7"/>
    <w:rsid w:val="00F90EEA"/>
    <w:rsid w:val="00FA1E07"/>
    <w:rsid w:val="00FB09C7"/>
    <w:rsid w:val="00FD301A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CED"/>
  </w:style>
  <w:style w:type="paragraph" w:styleId="1">
    <w:name w:val="heading 1"/>
    <w:basedOn w:val="a"/>
    <w:next w:val="a"/>
    <w:rsid w:val="00E22CE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E22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CED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E22C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CED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E22C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C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22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2C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22CE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22C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22CE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E22C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34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C2A-2DCB-4C46-A5C0-5C80E0DE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Yepo</cp:lastModifiedBy>
  <cp:revision>9</cp:revision>
  <cp:lastPrinted>2022-09-16T12:23:00Z</cp:lastPrinted>
  <dcterms:created xsi:type="dcterms:W3CDTF">2022-09-16T08:39:00Z</dcterms:created>
  <dcterms:modified xsi:type="dcterms:W3CDTF">2022-09-16T12:23:00Z</dcterms:modified>
</cp:coreProperties>
</file>