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22" w:rsidRDefault="009E4022" w:rsidP="00E01AF8">
      <w:pPr>
        <w:spacing w:after="0" w:line="240" w:lineRule="auto"/>
        <w:jc w:val="center"/>
        <w:rPr>
          <w:rFonts w:ascii="Times New Roman" w:hAnsi="Times New Roman"/>
          <w:sz w:val="28"/>
          <w:szCs w:val="28"/>
        </w:rPr>
      </w:pPr>
      <w:r>
        <w:rPr>
          <w:rFonts w:ascii="Times New Roman" w:hAnsi="Times New Roman"/>
          <w:noProof/>
          <w:sz w:val="28"/>
          <w:szCs w:val="28"/>
          <w:lang w:val="uk-UA" w:eastAsia="uk-UA"/>
        </w:rPr>
        <w:drawing>
          <wp:inline distT="0" distB="0" distL="0" distR="0">
            <wp:extent cx="427355" cy="60642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427355" cy="606425"/>
                    </a:xfrm>
                    <a:prstGeom prst="rect">
                      <a:avLst/>
                    </a:prstGeom>
                    <a:solidFill>
                      <a:srgbClr val="C0C0C0"/>
                    </a:solidFill>
                    <a:ln w="9525">
                      <a:noFill/>
                      <a:miter lim="800000"/>
                      <a:headEnd/>
                      <a:tailEnd/>
                    </a:ln>
                  </pic:spPr>
                </pic:pic>
              </a:graphicData>
            </a:graphic>
          </wp:inline>
        </w:drawing>
      </w:r>
    </w:p>
    <w:p w:rsidR="009E4022" w:rsidRDefault="009E4022" w:rsidP="00E01AF8">
      <w:pPr>
        <w:spacing w:after="0" w:line="240" w:lineRule="auto"/>
        <w:jc w:val="center"/>
        <w:rPr>
          <w:rFonts w:ascii="Times New Roman" w:hAnsi="Times New Roman"/>
          <w:b/>
          <w:sz w:val="28"/>
          <w:szCs w:val="28"/>
          <w:lang w:val="uk-UA"/>
        </w:rPr>
      </w:pPr>
      <w:r>
        <w:rPr>
          <w:rFonts w:ascii="Times New Roman" w:hAnsi="Times New Roman"/>
          <w:b/>
          <w:sz w:val="28"/>
          <w:szCs w:val="28"/>
        </w:rPr>
        <w:t xml:space="preserve">     ЗИМНІВСЬКА СІЛЬСЬКА РАДА</w:t>
      </w:r>
    </w:p>
    <w:p w:rsidR="007F52BB" w:rsidRDefault="007F52BB" w:rsidP="00E01AF8">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ВОЛОДИМИР</w:t>
      </w:r>
      <w:r w:rsidR="00431C48">
        <w:rPr>
          <w:rFonts w:ascii="Times New Roman" w:hAnsi="Times New Roman"/>
          <w:b/>
          <w:sz w:val="28"/>
          <w:szCs w:val="28"/>
          <w:lang w:val="uk-UA"/>
        </w:rPr>
        <w:t>СЬКОГО</w:t>
      </w:r>
      <w:r>
        <w:rPr>
          <w:rFonts w:ascii="Times New Roman" w:hAnsi="Times New Roman"/>
          <w:b/>
          <w:sz w:val="28"/>
          <w:szCs w:val="28"/>
          <w:lang w:val="uk-UA"/>
        </w:rPr>
        <w:t xml:space="preserve"> РАЙОНУ ВОЛИНСЬКОЇ ОБЛАСТІ</w:t>
      </w:r>
    </w:p>
    <w:p w:rsidR="007F52BB" w:rsidRPr="009A1592" w:rsidRDefault="007F52BB" w:rsidP="00E01AF8">
      <w:pPr>
        <w:spacing w:after="0" w:line="240" w:lineRule="auto"/>
        <w:jc w:val="center"/>
        <w:rPr>
          <w:rFonts w:ascii="Times New Roman" w:hAnsi="Times New Roman"/>
          <w:b/>
          <w:sz w:val="24"/>
          <w:szCs w:val="24"/>
          <w:lang w:val="uk-UA"/>
        </w:rPr>
      </w:pPr>
    </w:p>
    <w:p w:rsidR="007F52BB" w:rsidRPr="007F52BB" w:rsidRDefault="007F52BB" w:rsidP="00E01AF8">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ВИКОНАВЧИЙ КОМІТЕТ</w:t>
      </w:r>
    </w:p>
    <w:p w:rsidR="009E4022" w:rsidRPr="009A1592" w:rsidRDefault="009E4022" w:rsidP="00E01AF8">
      <w:pPr>
        <w:spacing w:after="0" w:line="240" w:lineRule="auto"/>
        <w:jc w:val="center"/>
        <w:rPr>
          <w:rFonts w:ascii="Times New Roman" w:hAnsi="Times New Roman"/>
          <w:b/>
          <w:sz w:val="24"/>
          <w:szCs w:val="24"/>
          <w:lang w:val="uk-UA"/>
        </w:rPr>
      </w:pPr>
    </w:p>
    <w:p w:rsidR="009E4022" w:rsidRPr="007F52BB" w:rsidRDefault="007F52BB" w:rsidP="00E01AF8">
      <w:pPr>
        <w:pStyle w:val="1"/>
        <w:tabs>
          <w:tab w:val="left" w:pos="3828"/>
        </w:tabs>
        <w:ind w:right="-52"/>
        <w:jc w:val="center"/>
        <w:rPr>
          <w:b/>
          <w:sz w:val="28"/>
          <w:szCs w:val="28"/>
          <w:lang w:val="uk-UA"/>
        </w:rPr>
      </w:pPr>
      <w:r w:rsidRPr="007F52BB">
        <w:rPr>
          <w:b/>
          <w:sz w:val="28"/>
          <w:szCs w:val="28"/>
          <w:lang w:val="uk-UA"/>
        </w:rPr>
        <w:t>РІШЕННЯ</w:t>
      </w:r>
    </w:p>
    <w:p w:rsidR="007F52BB" w:rsidRDefault="00431C48" w:rsidP="00E01AF8">
      <w:pPr>
        <w:shd w:val="clear" w:color="auto" w:fill="FFFFFF"/>
        <w:spacing w:after="0" w:line="240" w:lineRule="auto"/>
        <w:jc w:val="both"/>
        <w:rPr>
          <w:rFonts w:ascii="Times New Roman" w:eastAsia="Times New Roman" w:hAnsi="Times New Roman"/>
          <w:color w:val="000000"/>
          <w:sz w:val="28"/>
          <w:szCs w:val="28"/>
          <w:u w:val="single"/>
          <w:lang w:val="uk-UA"/>
        </w:rPr>
      </w:pPr>
      <w:r>
        <w:rPr>
          <w:rFonts w:ascii="Times New Roman" w:eastAsia="Times New Roman" w:hAnsi="Times New Roman"/>
          <w:color w:val="000000"/>
          <w:sz w:val="28"/>
          <w:szCs w:val="28"/>
          <w:u w:val="single"/>
          <w:lang w:val="uk-UA"/>
        </w:rPr>
        <w:t>Від 17.10.2022 №</w:t>
      </w:r>
      <w:r w:rsidR="00467C91">
        <w:rPr>
          <w:rFonts w:ascii="Times New Roman" w:eastAsia="Times New Roman" w:hAnsi="Times New Roman"/>
          <w:color w:val="000000"/>
          <w:sz w:val="28"/>
          <w:szCs w:val="28"/>
          <w:u w:val="single"/>
          <w:lang w:val="uk-UA"/>
        </w:rPr>
        <w:t xml:space="preserve"> 10</w:t>
      </w:r>
      <w:r w:rsidR="00A54CFB">
        <w:rPr>
          <w:rFonts w:ascii="Times New Roman" w:eastAsia="Times New Roman" w:hAnsi="Times New Roman"/>
          <w:color w:val="000000"/>
          <w:sz w:val="28"/>
          <w:szCs w:val="28"/>
          <w:u w:val="single"/>
          <w:lang w:val="uk-UA"/>
        </w:rPr>
        <w:t>3</w:t>
      </w:r>
    </w:p>
    <w:p w:rsidR="007F52BB" w:rsidRDefault="007F52BB" w:rsidP="00E01AF8">
      <w:pPr>
        <w:shd w:val="clear" w:color="auto" w:fill="FFFFFF"/>
        <w:spacing w:after="0" w:line="240" w:lineRule="auto"/>
        <w:jc w:val="both"/>
        <w:rPr>
          <w:rFonts w:ascii="Times New Roman" w:eastAsia="Times New Roman" w:hAnsi="Times New Roman"/>
          <w:color w:val="000000"/>
          <w:sz w:val="28"/>
          <w:szCs w:val="28"/>
          <w:lang w:val="uk-UA"/>
        </w:rPr>
      </w:pPr>
      <w:proofErr w:type="spellStart"/>
      <w:r>
        <w:rPr>
          <w:rFonts w:ascii="Times New Roman" w:eastAsia="Times New Roman" w:hAnsi="Times New Roman"/>
          <w:color w:val="000000"/>
          <w:sz w:val="28"/>
          <w:szCs w:val="28"/>
          <w:lang w:val="uk-UA"/>
        </w:rPr>
        <w:t>с.Зимне</w:t>
      </w:r>
      <w:proofErr w:type="spellEnd"/>
    </w:p>
    <w:p w:rsidR="007F52BB" w:rsidRPr="00431C48" w:rsidRDefault="007F52BB" w:rsidP="00431C48">
      <w:pPr>
        <w:shd w:val="clear" w:color="auto" w:fill="FFFFFF"/>
        <w:spacing w:after="0" w:line="240" w:lineRule="auto"/>
        <w:rPr>
          <w:rFonts w:ascii="Times New Roman" w:eastAsia="Times New Roman" w:hAnsi="Times New Roman"/>
          <w:color w:val="000000"/>
          <w:sz w:val="28"/>
          <w:szCs w:val="28"/>
          <w:lang w:val="uk-UA"/>
        </w:rPr>
      </w:pPr>
    </w:p>
    <w:p w:rsidR="009E4022" w:rsidRPr="00431C48" w:rsidRDefault="009E4022" w:rsidP="00431C48">
      <w:pPr>
        <w:shd w:val="clear" w:color="auto" w:fill="FFFFFF"/>
        <w:spacing w:after="0" w:line="240" w:lineRule="auto"/>
        <w:rPr>
          <w:rFonts w:ascii="Times New Roman" w:eastAsia="Times New Roman" w:hAnsi="Times New Roman"/>
          <w:color w:val="000000"/>
          <w:sz w:val="28"/>
          <w:szCs w:val="28"/>
          <w:lang w:val="uk-UA"/>
        </w:rPr>
      </w:pPr>
      <w:r w:rsidRPr="00431C48">
        <w:rPr>
          <w:rFonts w:ascii="Times New Roman" w:eastAsia="Times New Roman" w:hAnsi="Times New Roman"/>
          <w:color w:val="000000"/>
          <w:sz w:val="28"/>
          <w:szCs w:val="28"/>
        </w:rPr>
        <w:t xml:space="preserve">Про </w:t>
      </w:r>
      <w:r w:rsidR="00431C48" w:rsidRPr="00431C48">
        <w:rPr>
          <w:rFonts w:ascii="Times New Roman" w:eastAsia="Times New Roman" w:hAnsi="Times New Roman"/>
          <w:color w:val="000000"/>
          <w:sz w:val="28"/>
          <w:szCs w:val="28"/>
          <w:lang w:val="uk-UA"/>
        </w:rPr>
        <w:t>внесення змін до програми</w:t>
      </w:r>
    </w:p>
    <w:p w:rsidR="00431C48" w:rsidRDefault="00431C48" w:rsidP="00431C48">
      <w:pPr>
        <w:shd w:val="clear" w:color="auto" w:fill="FFFFFF"/>
        <w:spacing w:after="0" w:line="240" w:lineRule="auto"/>
        <w:rPr>
          <w:rFonts w:ascii="Times New Roman" w:eastAsia="Times New Roman" w:hAnsi="Times New Roman" w:cs="Times New Roman"/>
          <w:bCs/>
          <w:sz w:val="28"/>
          <w:szCs w:val="28"/>
          <w:lang w:val="uk-UA"/>
        </w:rPr>
      </w:pPr>
      <w:r w:rsidRPr="00431C48">
        <w:rPr>
          <w:rFonts w:ascii="Times New Roman" w:eastAsia="Times New Roman" w:hAnsi="Times New Roman" w:cs="Times New Roman"/>
          <w:bCs/>
          <w:sz w:val="28"/>
          <w:szCs w:val="28"/>
        </w:rPr>
        <w:t>«</w:t>
      </w:r>
      <w:proofErr w:type="spellStart"/>
      <w:r w:rsidRPr="00431C48">
        <w:rPr>
          <w:rFonts w:ascii="Times New Roman" w:eastAsia="Times New Roman" w:hAnsi="Times New Roman" w:cs="Times New Roman"/>
          <w:bCs/>
          <w:sz w:val="28"/>
          <w:szCs w:val="28"/>
        </w:rPr>
        <w:t>Організація</w:t>
      </w:r>
      <w:proofErr w:type="spellEnd"/>
      <w:r w:rsidRPr="00431C48">
        <w:rPr>
          <w:rFonts w:ascii="Times New Roman" w:eastAsia="Times New Roman" w:hAnsi="Times New Roman" w:cs="Times New Roman"/>
          <w:bCs/>
          <w:sz w:val="28"/>
          <w:szCs w:val="28"/>
        </w:rPr>
        <w:t xml:space="preserve"> </w:t>
      </w:r>
      <w:proofErr w:type="spellStart"/>
      <w:r w:rsidRPr="00431C48">
        <w:rPr>
          <w:rFonts w:ascii="Times New Roman" w:eastAsia="Times New Roman" w:hAnsi="Times New Roman" w:cs="Times New Roman"/>
          <w:bCs/>
          <w:sz w:val="28"/>
          <w:szCs w:val="28"/>
        </w:rPr>
        <w:t>харчування</w:t>
      </w:r>
      <w:proofErr w:type="spellEnd"/>
      <w:r w:rsidRPr="00431C48">
        <w:rPr>
          <w:rFonts w:ascii="Times New Roman" w:eastAsia="Times New Roman" w:hAnsi="Times New Roman" w:cs="Times New Roman"/>
          <w:bCs/>
          <w:sz w:val="28"/>
          <w:szCs w:val="28"/>
        </w:rPr>
        <w:t xml:space="preserve"> </w:t>
      </w:r>
      <w:proofErr w:type="spellStart"/>
      <w:r w:rsidRPr="00431C48">
        <w:rPr>
          <w:rFonts w:ascii="Times New Roman" w:eastAsia="Times New Roman" w:hAnsi="Times New Roman" w:cs="Times New Roman"/>
          <w:bCs/>
          <w:sz w:val="28"/>
          <w:szCs w:val="28"/>
        </w:rPr>
        <w:t>учнів</w:t>
      </w:r>
      <w:proofErr w:type="spellEnd"/>
      <w:r w:rsidRPr="00431C48">
        <w:rPr>
          <w:rFonts w:ascii="Times New Roman" w:eastAsia="Times New Roman" w:hAnsi="Times New Roman" w:cs="Times New Roman"/>
          <w:bCs/>
          <w:sz w:val="28"/>
          <w:szCs w:val="28"/>
        </w:rPr>
        <w:t xml:space="preserve"> </w:t>
      </w:r>
      <w:r w:rsidRPr="00431C48">
        <w:rPr>
          <w:rFonts w:ascii="Times New Roman" w:eastAsia="Times New Roman" w:hAnsi="Times New Roman" w:cs="Times New Roman"/>
          <w:bCs/>
          <w:sz w:val="28"/>
          <w:szCs w:val="28"/>
          <w:lang w:val="uk-UA"/>
        </w:rPr>
        <w:t xml:space="preserve">закладів </w:t>
      </w:r>
      <w:proofErr w:type="spellStart"/>
      <w:r w:rsidRPr="00431C48">
        <w:rPr>
          <w:rFonts w:ascii="Times New Roman" w:eastAsia="Times New Roman" w:hAnsi="Times New Roman" w:cs="Times New Roman"/>
          <w:bCs/>
          <w:sz w:val="28"/>
          <w:szCs w:val="28"/>
        </w:rPr>
        <w:t>загально</w:t>
      </w:r>
      <w:proofErr w:type="spellEnd"/>
      <w:r w:rsidRPr="00431C48">
        <w:rPr>
          <w:rFonts w:ascii="Times New Roman" w:eastAsia="Times New Roman" w:hAnsi="Times New Roman" w:cs="Times New Roman"/>
          <w:bCs/>
          <w:sz w:val="28"/>
          <w:szCs w:val="28"/>
          <w:lang w:val="uk-UA"/>
        </w:rPr>
        <w:t xml:space="preserve">ї </w:t>
      </w:r>
    </w:p>
    <w:p w:rsidR="00431C48" w:rsidRDefault="00431C48" w:rsidP="00431C48">
      <w:pPr>
        <w:shd w:val="clear" w:color="auto" w:fill="FFFFFF"/>
        <w:spacing w:after="0" w:line="240" w:lineRule="auto"/>
        <w:rPr>
          <w:rFonts w:ascii="Times New Roman" w:eastAsia="Times New Roman" w:hAnsi="Times New Roman" w:cs="Times New Roman"/>
          <w:bCs/>
          <w:sz w:val="28"/>
          <w:szCs w:val="28"/>
        </w:rPr>
      </w:pPr>
      <w:r w:rsidRPr="00431C48">
        <w:rPr>
          <w:rFonts w:ascii="Times New Roman" w:eastAsia="Times New Roman" w:hAnsi="Times New Roman" w:cs="Times New Roman"/>
          <w:bCs/>
          <w:sz w:val="28"/>
          <w:szCs w:val="28"/>
          <w:lang w:val="uk-UA"/>
        </w:rPr>
        <w:t>середньої освіти Зим</w:t>
      </w:r>
      <w:proofErr w:type="spellStart"/>
      <w:r w:rsidRPr="00431C48">
        <w:rPr>
          <w:rFonts w:ascii="Times New Roman" w:eastAsia="Times New Roman" w:hAnsi="Times New Roman" w:cs="Times New Roman"/>
          <w:bCs/>
          <w:sz w:val="28"/>
          <w:szCs w:val="28"/>
        </w:rPr>
        <w:t>нівської</w:t>
      </w:r>
      <w:proofErr w:type="spellEnd"/>
      <w:r w:rsidRPr="00431C48">
        <w:rPr>
          <w:rFonts w:ascii="Times New Roman" w:eastAsia="Times New Roman" w:hAnsi="Times New Roman" w:cs="Times New Roman"/>
          <w:bCs/>
          <w:sz w:val="28"/>
          <w:szCs w:val="28"/>
        </w:rPr>
        <w:t xml:space="preserve"> сільської ради</w:t>
      </w:r>
    </w:p>
    <w:p w:rsidR="00431C48" w:rsidRPr="00431C48" w:rsidRDefault="00431C48" w:rsidP="00431C48">
      <w:pPr>
        <w:shd w:val="clear" w:color="auto" w:fill="FFFFFF"/>
        <w:spacing w:after="0" w:line="240" w:lineRule="auto"/>
        <w:rPr>
          <w:rFonts w:ascii="Times New Roman" w:eastAsia="Times New Roman" w:hAnsi="Times New Roman" w:cs="Times New Roman"/>
          <w:sz w:val="28"/>
          <w:szCs w:val="28"/>
        </w:rPr>
      </w:pPr>
      <w:r w:rsidRPr="00431C48">
        <w:rPr>
          <w:rFonts w:ascii="Times New Roman" w:eastAsia="Times New Roman" w:hAnsi="Times New Roman" w:cs="Times New Roman"/>
          <w:bCs/>
          <w:sz w:val="28"/>
          <w:szCs w:val="28"/>
        </w:rPr>
        <w:t xml:space="preserve"> на 2021-2025 роки»</w:t>
      </w:r>
    </w:p>
    <w:p w:rsidR="00431C48" w:rsidRPr="00323624" w:rsidRDefault="00431C48" w:rsidP="00431C48">
      <w:pPr>
        <w:shd w:val="clear" w:color="auto" w:fill="FFFFFF"/>
        <w:spacing w:after="0" w:line="240" w:lineRule="auto"/>
        <w:jc w:val="both"/>
        <w:rPr>
          <w:rFonts w:ascii="Times New Roman" w:eastAsia="Times New Roman" w:hAnsi="Times New Roman"/>
          <w:color w:val="000000"/>
          <w:sz w:val="28"/>
          <w:szCs w:val="28"/>
          <w:lang w:val="uk-UA"/>
        </w:rPr>
      </w:pPr>
    </w:p>
    <w:p w:rsidR="00323624" w:rsidRPr="00E34725" w:rsidRDefault="009E4022" w:rsidP="00E34725">
      <w:pPr>
        <w:shd w:val="clear" w:color="auto" w:fill="FFFFFF"/>
        <w:spacing w:after="0" w:line="240" w:lineRule="auto"/>
        <w:jc w:val="both"/>
        <w:rPr>
          <w:rFonts w:ascii="Times New Roman" w:hAnsi="Times New Roman" w:cs="Times New Roman"/>
          <w:color w:val="333333"/>
          <w:sz w:val="21"/>
          <w:szCs w:val="21"/>
          <w:shd w:val="clear" w:color="auto" w:fill="FFFFFF"/>
          <w:lang w:val="uk-UA"/>
        </w:rPr>
      </w:pPr>
      <w:r w:rsidRPr="00F177EC">
        <w:rPr>
          <w:rFonts w:ascii="Times New Roman" w:eastAsia="Times New Roman" w:hAnsi="Times New Roman"/>
          <w:color w:val="000000"/>
          <w:sz w:val="28"/>
          <w:szCs w:val="28"/>
        </w:rPr>
        <w:t>            </w:t>
      </w:r>
      <w:r w:rsidRPr="00E34725">
        <w:rPr>
          <w:rFonts w:ascii="Times New Roman" w:hAnsi="Times New Roman" w:cs="Times New Roman"/>
          <w:color w:val="000000"/>
          <w:sz w:val="28"/>
          <w:szCs w:val="28"/>
          <w:lang w:val="uk-UA"/>
        </w:rPr>
        <w:t>Керуючись ст. 53 Конституції України, ст.66 Закону України «Про освіту», ст. 32 Закону України «Про місцеве самоврядування в Україні»,</w:t>
      </w:r>
      <w:r w:rsidR="00431C48" w:rsidRPr="00E34725">
        <w:rPr>
          <w:rFonts w:ascii="Times New Roman" w:hAnsi="Times New Roman" w:cs="Times New Roman"/>
          <w:sz w:val="28"/>
          <w:szCs w:val="28"/>
          <w:lang w:val="uk-UA"/>
        </w:rPr>
        <w:t xml:space="preserve"> ч.7ст.20 Закону України «Про загальну середню освіту», ч.3ст.5 Закону України «Про охорону дитинства», Закону України «Про державну соціальну допомогу малозабезпеченим сім’ям», </w:t>
      </w:r>
      <w:r w:rsidR="00431C48" w:rsidRPr="00E34725">
        <w:rPr>
          <w:rFonts w:ascii="Times New Roman" w:hAnsi="Times New Roman" w:cs="Times New Roman"/>
          <w:sz w:val="28"/>
          <w:szCs w:val="28"/>
          <w:shd w:val="clear" w:color="auto" w:fill="FFFFFF"/>
          <w:lang w:val="uk-UA"/>
        </w:rPr>
        <w:t>законів України «Про основні принципи та вимоги до безпечності та якості харчових продуктів», «Про забезпечення санітарного та епідеміологічного благополуччя населення», «Про захист населення від інфекційних хвороб», Постанови Кабінету Міністрів України від 24 березня 2021 № 305 «Про затвердження норм та порядку харчування у закладах освіти та дитячих закладах оздоровлення та відпочинку», спільного наказу Міністерства освіти і науки України від 01.06.2005 № 242/329 «Про затвердження Порядку організації харчування дітей у навчальних та оздоровчих закладах», наказу Міністерства аграрної політики та продовольства України від 01.10.2012 №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з метою забезпечення повноцінного харчування учнів та дітей пільгових категорій закладів загальної середньої освіти</w:t>
      </w:r>
      <w:r w:rsidR="00E34725">
        <w:rPr>
          <w:rFonts w:ascii="Times New Roman" w:hAnsi="Times New Roman" w:cs="Times New Roman"/>
          <w:sz w:val="28"/>
          <w:szCs w:val="28"/>
          <w:shd w:val="clear" w:color="auto" w:fill="FFFFFF"/>
          <w:lang w:val="uk-UA"/>
        </w:rPr>
        <w:t xml:space="preserve"> виконавчий комітет </w:t>
      </w:r>
      <w:r w:rsidR="009A1592">
        <w:rPr>
          <w:rFonts w:ascii="Times New Roman" w:hAnsi="Times New Roman" w:cs="Times New Roman"/>
          <w:sz w:val="28"/>
          <w:szCs w:val="28"/>
          <w:shd w:val="clear" w:color="auto" w:fill="FFFFFF"/>
          <w:lang w:val="uk-UA"/>
        </w:rPr>
        <w:t xml:space="preserve">сільської ради </w:t>
      </w:r>
    </w:p>
    <w:p w:rsidR="009E4022" w:rsidRPr="00E34725" w:rsidRDefault="009E4022" w:rsidP="00E34725">
      <w:pPr>
        <w:spacing w:after="0" w:line="240" w:lineRule="auto"/>
        <w:rPr>
          <w:rFonts w:ascii="Times New Roman" w:hAnsi="Times New Roman" w:cs="Times New Roman"/>
          <w:b/>
          <w:sz w:val="28"/>
          <w:szCs w:val="28"/>
          <w:lang w:val="uk-UA"/>
        </w:rPr>
      </w:pPr>
      <w:r w:rsidRPr="00E34725">
        <w:rPr>
          <w:rFonts w:ascii="Times New Roman" w:hAnsi="Times New Roman" w:cs="Times New Roman"/>
          <w:color w:val="000000"/>
          <w:spacing w:val="-1"/>
          <w:sz w:val="28"/>
          <w:szCs w:val="28"/>
          <w:lang w:val="uk-UA"/>
        </w:rPr>
        <w:t>ВИРІШИВ:</w:t>
      </w:r>
    </w:p>
    <w:p w:rsidR="009E4022" w:rsidRPr="00E34725" w:rsidRDefault="009E4022" w:rsidP="00E34725">
      <w:pPr>
        <w:spacing w:after="0" w:line="240" w:lineRule="auto"/>
        <w:jc w:val="center"/>
        <w:rPr>
          <w:rFonts w:ascii="Times New Roman" w:hAnsi="Times New Roman" w:cs="Times New Roman"/>
          <w:b/>
          <w:sz w:val="28"/>
          <w:szCs w:val="28"/>
          <w:lang w:val="uk-UA"/>
        </w:rPr>
      </w:pPr>
    </w:p>
    <w:p w:rsidR="002A10E4" w:rsidRPr="00E34725" w:rsidRDefault="00100B5F" w:rsidP="00E34725">
      <w:pPr>
        <w:pStyle w:val="a6"/>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uk-UA"/>
        </w:rPr>
      </w:pPr>
      <w:r w:rsidRPr="00E34725">
        <w:rPr>
          <w:rFonts w:ascii="Times New Roman" w:eastAsia="Times New Roman" w:hAnsi="Times New Roman" w:cs="Times New Roman"/>
          <w:color w:val="000000"/>
          <w:sz w:val="28"/>
          <w:szCs w:val="28"/>
          <w:lang w:val="uk-UA"/>
        </w:rPr>
        <w:t>Д</w:t>
      </w:r>
      <w:r w:rsidR="00431C48" w:rsidRPr="00E34725">
        <w:rPr>
          <w:rFonts w:ascii="Times New Roman" w:eastAsia="Times New Roman" w:hAnsi="Times New Roman" w:cs="Times New Roman"/>
          <w:color w:val="000000"/>
          <w:sz w:val="28"/>
          <w:szCs w:val="28"/>
          <w:lang w:val="uk-UA"/>
        </w:rPr>
        <w:t xml:space="preserve">оповнити пункт 5 </w:t>
      </w:r>
      <w:r w:rsidRPr="00E34725">
        <w:rPr>
          <w:rFonts w:ascii="Times New Roman" w:eastAsia="Times New Roman" w:hAnsi="Times New Roman" w:cs="Times New Roman"/>
          <w:color w:val="000000"/>
          <w:sz w:val="28"/>
          <w:szCs w:val="28"/>
          <w:lang w:val="uk-UA"/>
        </w:rPr>
        <w:t>такими словами :</w:t>
      </w:r>
    </w:p>
    <w:p w:rsidR="00100B5F" w:rsidRPr="00E34725" w:rsidRDefault="00100B5F" w:rsidP="00E34725">
      <w:pPr>
        <w:pStyle w:val="a6"/>
        <w:shd w:val="clear" w:color="auto" w:fill="FFFFFF"/>
        <w:spacing w:after="0" w:line="240" w:lineRule="auto"/>
        <w:jc w:val="both"/>
        <w:rPr>
          <w:rFonts w:ascii="Times New Roman" w:eastAsia="Times New Roman" w:hAnsi="Times New Roman" w:cs="Times New Roman"/>
          <w:sz w:val="28"/>
          <w:szCs w:val="28"/>
          <w:lang w:val="uk-UA"/>
        </w:rPr>
      </w:pPr>
      <w:r w:rsidRPr="00E34725">
        <w:rPr>
          <w:rFonts w:ascii="Times New Roman" w:eastAsia="Times New Roman" w:hAnsi="Times New Roman" w:cs="Times New Roman"/>
          <w:sz w:val="28"/>
          <w:szCs w:val="28"/>
          <w:lang w:val="uk-UA"/>
        </w:rPr>
        <w:t>-</w:t>
      </w:r>
      <w:r w:rsidR="00855D4B" w:rsidRPr="00E34725">
        <w:rPr>
          <w:rFonts w:ascii="Times New Roman" w:eastAsia="Times New Roman" w:hAnsi="Times New Roman" w:cs="Times New Roman"/>
          <w:sz w:val="28"/>
          <w:szCs w:val="28"/>
          <w:lang w:val="uk-UA"/>
        </w:rPr>
        <w:t xml:space="preserve"> дітей батьки яких мобілізовані та перебувають в зоні бойових дій,</w:t>
      </w:r>
      <w:r w:rsidRPr="00E34725">
        <w:rPr>
          <w:rFonts w:ascii="Times New Roman" w:eastAsia="Times New Roman" w:hAnsi="Times New Roman" w:cs="Times New Roman"/>
          <w:sz w:val="28"/>
          <w:szCs w:val="28"/>
          <w:lang w:val="uk-UA"/>
        </w:rPr>
        <w:t xml:space="preserve"> дітей внутрішньо переміщених осіб відповідно до Закону України </w:t>
      </w:r>
      <w:r w:rsidRPr="00E34725">
        <w:rPr>
          <w:rFonts w:ascii="Times New Roman" w:hAnsi="Times New Roman" w:cs="Times New Roman"/>
          <w:bCs/>
          <w:sz w:val="28"/>
          <w:szCs w:val="28"/>
          <w:shd w:val="clear" w:color="auto" w:fill="FFFFFF"/>
          <w:lang w:val="uk-UA"/>
        </w:rPr>
        <w:t>«Про внесення змін до деяких законів України щодо забезпечення безкоштовним харчуванням дітей внутрішньо переміщених осіб»</w:t>
      </w:r>
      <w:r w:rsidRPr="00E34725">
        <w:rPr>
          <w:rFonts w:ascii="Times New Roman" w:eastAsia="Times New Roman" w:hAnsi="Times New Roman" w:cs="Times New Roman"/>
          <w:sz w:val="28"/>
          <w:szCs w:val="28"/>
          <w:lang w:val="uk-UA"/>
        </w:rPr>
        <w:t xml:space="preserve">  </w:t>
      </w:r>
    </w:p>
    <w:p w:rsidR="00451B6C" w:rsidRPr="00100B5F" w:rsidRDefault="00100B5F" w:rsidP="00E34725">
      <w:pPr>
        <w:pStyle w:val="a6"/>
        <w:spacing w:after="0" w:line="240" w:lineRule="auto"/>
        <w:ind w:left="0"/>
        <w:jc w:val="both"/>
        <w:rPr>
          <w:rFonts w:ascii="Times New Roman" w:eastAsia="Times New Roman" w:hAnsi="Times New Roman"/>
          <w:sz w:val="28"/>
          <w:szCs w:val="28"/>
          <w:lang w:val="uk-UA"/>
        </w:rPr>
      </w:pPr>
      <w:r w:rsidRPr="00E34725">
        <w:rPr>
          <w:rFonts w:ascii="Times New Roman" w:eastAsia="Times New Roman" w:hAnsi="Times New Roman" w:cs="Times New Roman"/>
          <w:color w:val="000000"/>
          <w:sz w:val="28"/>
          <w:szCs w:val="28"/>
          <w:lang w:val="uk-UA"/>
        </w:rPr>
        <w:t xml:space="preserve">    2</w:t>
      </w:r>
      <w:r w:rsidR="001C4B35" w:rsidRPr="00E34725">
        <w:rPr>
          <w:rFonts w:ascii="Times New Roman" w:hAnsi="Times New Roman" w:cs="Times New Roman"/>
          <w:sz w:val="28"/>
          <w:szCs w:val="28"/>
          <w:lang w:val="uk-UA"/>
        </w:rPr>
        <w:t xml:space="preserve">. </w:t>
      </w:r>
      <w:r w:rsidR="001C4B35" w:rsidRPr="00E34725">
        <w:rPr>
          <w:rFonts w:ascii="Times New Roman" w:hAnsi="Times New Roman" w:cs="Times New Roman"/>
          <w:sz w:val="28"/>
          <w:szCs w:val="28"/>
        </w:rPr>
        <w:t xml:space="preserve">Контроль за </w:t>
      </w:r>
      <w:proofErr w:type="spellStart"/>
      <w:r w:rsidR="001C4B35" w:rsidRPr="00E34725">
        <w:rPr>
          <w:rFonts w:ascii="Times New Roman" w:hAnsi="Times New Roman" w:cs="Times New Roman"/>
          <w:sz w:val="28"/>
          <w:szCs w:val="28"/>
        </w:rPr>
        <w:t>виконанням</w:t>
      </w:r>
      <w:proofErr w:type="spellEnd"/>
      <w:r w:rsidR="001C4B35" w:rsidRPr="00E34725">
        <w:rPr>
          <w:rFonts w:ascii="Times New Roman" w:hAnsi="Times New Roman" w:cs="Times New Roman"/>
          <w:sz w:val="28"/>
          <w:szCs w:val="28"/>
        </w:rPr>
        <w:t xml:space="preserve"> </w:t>
      </w:r>
      <w:proofErr w:type="spellStart"/>
      <w:r w:rsidR="001C4B35" w:rsidRPr="00E34725">
        <w:rPr>
          <w:rFonts w:ascii="Times New Roman" w:hAnsi="Times New Roman" w:cs="Times New Roman"/>
          <w:sz w:val="28"/>
          <w:szCs w:val="28"/>
        </w:rPr>
        <w:t>цього</w:t>
      </w:r>
      <w:proofErr w:type="spellEnd"/>
      <w:r w:rsidR="001C4B35" w:rsidRPr="00E34725">
        <w:rPr>
          <w:rFonts w:ascii="Times New Roman" w:hAnsi="Times New Roman" w:cs="Times New Roman"/>
          <w:sz w:val="28"/>
          <w:szCs w:val="28"/>
        </w:rPr>
        <w:t xml:space="preserve"> </w:t>
      </w:r>
      <w:proofErr w:type="spellStart"/>
      <w:r w:rsidR="001C4B35" w:rsidRPr="00E34725">
        <w:rPr>
          <w:rFonts w:ascii="Times New Roman" w:hAnsi="Times New Roman" w:cs="Times New Roman"/>
          <w:sz w:val="28"/>
          <w:szCs w:val="28"/>
        </w:rPr>
        <w:t>рішення</w:t>
      </w:r>
      <w:proofErr w:type="spellEnd"/>
      <w:r w:rsidR="001C4B35" w:rsidRPr="00E34725">
        <w:rPr>
          <w:rFonts w:ascii="Times New Roman" w:hAnsi="Times New Roman" w:cs="Times New Roman"/>
          <w:sz w:val="28"/>
          <w:szCs w:val="28"/>
        </w:rPr>
        <w:t xml:space="preserve"> </w:t>
      </w:r>
      <w:proofErr w:type="spellStart"/>
      <w:r w:rsidR="001C4B35" w:rsidRPr="00E34725">
        <w:rPr>
          <w:rFonts w:ascii="Times New Roman" w:hAnsi="Times New Roman" w:cs="Times New Roman"/>
          <w:sz w:val="28"/>
          <w:szCs w:val="28"/>
        </w:rPr>
        <w:t>покласти</w:t>
      </w:r>
      <w:proofErr w:type="spellEnd"/>
      <w:r w:rsidR="001C4B35" w:rsidRPr="00E34725">
        <w:rPr>
          <w:rFonts w:ascii="Times New Roman" w:hAnsi="Times New Roman" w:cs="Times New Roman"/>
          <w:sz w:val="28"/>
          <w:szCs w:val="28"/>
        </w:rPr>
        <w:t xml:space="preserve"> на</w:t>
      </w:r>
      <w:r w:rsidR="001C4B35" w:rsidRPr="00E34725">
        <w:rPr>
          <w:rFonts w:ascii="Times New Roman" w:hAnsi="Times New Roman" w:cs="Times New Roman"/>
          <w:sz w:val="28"/>
          <w:szCs w:val="28"/>
          <w:lang w:val="uk-UA"/>
        </w:rPr>
        <w:t xml:space="preserve"> начальника</w:t>
      </w:r>
      <w:r w:rsidR="001C4B35">
        <w:rPr>
          <w:rFonts w:ascii="Times New Roman" w:hAnsi="Times New Roman" w:cs="Times New Roman"/>
          <w:sz w:val="28"/>
          <w:szCs w:val="28"/>
          <w:lang w:val="uk-UA"/>
        </w:rPr>
        <w:t xml:space="preserve"> гуманітарного відділу виконавчого комітету Зимнівської сільської ради</w:t>
      </w:r>
      <w:r w:rsidR="001C4B35" w:rsidRPr="001C4B35">
        <w:rPr>
          <w:rFonts w:ascii="Times New Roman" w:hAnsi="Times New Roman" w:cs="Times New Roman"/>
          <w:sz w:val="28"/>
          <w:szCs w:val="28"/>
        </w:rPr>
        <w:t xml:space="preserve"> </w:t>
      </w:r>
      <w:r w:rsidR="001C4B35">
        <w:rPr>
          <w:rFonts w:ascii="Times New Roman" w:hAnsi="Times New Roman" w:cs="Times New Roman"/>
          <w:sz w:val="28"/>
          <w:szCs w:val="28"/>
          <w:lang w:val="uk-UA"/>
        </w:rPr>
        <w:t>О.Гус.</w:t>
      </w:r>
    </w:p>
    <w:p w:rsidR="00E01AF8" w:rsidRDefault="00E01AF8" w:rsidP="00E01AF8">
      <w:pPr>
        <w:spacing w:after="0" w:line="240" w:lineRule="auto"/>
        <w:ind w:firstLine="720"/>
        <w:jc w:val="both"/>
        <w:rPr>
          <w:rFonts w:ascii="Times New Roman" w:hAnsi="Times New Roman" w:cs="Times New Roman"/>
          <w:sz w:val="28"/>
          <w:szCs w:val="28"/>
          <w:lang w:val="uk-UA"/>
        </w:rPr>
      </w:pPr>
    </w:p>
    <w:p w:rsidR="00E01AF8" w:rsidRPr="00100B5F" w:rsidRDefault="00E34725" w:rsidP="00E01AF8">
      <w:pPr>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 xml:space="preserve">Сільський голова                                                            </w:t>
      </w:r>
      <w:r w:rsidRPr="00E34725">
        <w:rPr>
          <w:rFonts w:ascii="Times New Roman" w:hAnsi="Times New Roman" w:cs="Times New Roman"/>
          <w:b/>
          <w:sz w:val="28"/>
          <w:szCs w:val="28"/>
          <w:lang w:val="uk-UA"/>
        </w:rPr>
        <w:t>В’ячеслав КАТОЛИК</w:t>
      </w:r>
      <w:bookmarkStart w:id="0" w:name="_GoBack"/>
      <w:bookmarkEnd w:id="0"/>
      <w:r>
        <w:rPr>
          <w:rFonts w:ascii="Times New Roman" w:hAnsi="Times New Roman" w:cs="Times New Roman"/>
          <w:b/>
          <w:sz w:val="28"/>
          <w:szCs w:val="28"/>
          <w:lang w:val="uk-UA"/>
        </w:rPr>
        <w:t xml:space="preserve"> </w:t>
      </w:r>
      <w:r w:rsidR="00E01AF8" w:rsidRPr="00100B5F">
        <w:rPr>
          <w:rFonts w:ascii="Times New Roman" w:hAnsi="Times New Roman" w:cs="Times New Roman"/>
          <w:sz w:val="24"/>
          <w:szCs w:val="24"/>
          <w:lang w:val="uk-UA"/>
        </w:rPr>
        <w:t xml:space="preserve">Олена Гус </w:t>
      </w:r>
    </w:p>
    <w:sectPr w:rsidR="00E01AF8" w:rsidRPr="00100B5F" w:rsidSect="00E34725">
      <w:pgSz w:w="11906" w:h="16838"/>
      <w:pgMar w:top="397" w:right="851" w:bottom="45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6638"/>
    <w:multiLevelType w:val="hybridMultilevel"/>
    <w:tmpl w:val="E2F222D6"/>
    <w:lvl w:ilvl="0" w:tplc="8AF42760">
      <w:start w:val="1"/>
      <w:numFmt w:val="decimal"/>
      <w:lvlText w:val="%1."/>
      <w:lvlJc w:val="left"/>
      <w:pPr>
        <w:ind w:left="720" w:hanging="360"/>
      </w:pPr>
      <w:rPr>
        <w:rFonts w:eastAsiaTheme="minorEastAsia"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E4022"/>
    <w:rsid w:val="00100B5F"/>
    <w:rsid w:val="001C4B35"/>
    <w:rsid w:val="00294E2F"/>
    <w:rsid w:val="002A10E4"/>
    <w:rsid w:val="002C1831"/>
    <w:rsid w:val="002E2CDB"/>
    <w:rsid w:val="002F4700"/>
    <w:rsid w:val="002F78B6"/>
    <w:rsid w:val="00323624"/>
    <w:rsid w:val="00431C48"/>
    <w:rsid w:val="00451B6C"/>
    <w:rsid w:val="00467C91"/>
    <w:rsid w:val="0058540D"/>
    <w:rsid w:val="007F52BB"/>
    <w:rsid w:val="008130F6"/>
    <w:rsid w:val="00855D4B"/>
    <w:rsid w:val="00885286"/>
    <w:rsid w:val="009A1592"/>
    <w:rsid w:val="009E4022"/>
    <w:rsid w:val="00A54CFB"/>
    <w:rsid w:val="00A67080"/>
    <w:rsid w:val="00BE0DB8"/>
    <w:rsid w:val="00DE74F9"/>
    <w:rsid w:val="00DF22EA"/>
    <w:rsid w:val="00E01AF8"/>
    <w:rsid w:val="00E347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D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4022"/>
    <w:rPr>
      <w:color w:val="0000FF"/>
      <w:u w:val="single"/>
    </w:rPr>
  </w:style>
  <w:style w:type="paragraph" w:styleId="a4">
    <w:name w:val="Balloon Text"/>
    <w:basedOn w:val="a"/>
    <w:link w:val="a5"/>
    <w:uiPriority w:val="99"/>
    <w:semiHidden/>
    <w:unhideWhenUsed/>
    <w:rsid w:val="009E40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4022"/>
    <w:rPr>
      <w:rFonts w:ascii="Tahoma" w:hAnsi="Tahoma" w:cs="Tahoma"/>
      <w:sz w:val="16"/>
      <w:szCs w:val="16"/>
    </w:rPr>
  </w:style>
  <w:style w:type="paragraph" w:customStyle="1" w:styleId="1">
    <w:name w:val="Обычный1"/>
    <w:rsid w:val="009E4022"/>
    <w:pPr>
      <w:spacing w:after="0" w:line="240" w:lineRule="auto"/>
    </w:pPr>
    <w:rPr>
      <w:rFonts w:ascii="Times New Roman" w:eastAsia="Times New Roman" w:hAnsi="Times New Roman" w:cs="Times New Roman"/>
      <w:snapToGrid w:val="0"/>
      <w:sz w:val="20"/>
      <w:szCs w:val="20"/>
    </w:rPr>
  </w:style>
  <w:style w:type="paragraph" w:styleId="a6">
    <w:name w:val="List Paragraph"/>
    <w:basedOn w:val="a"/>
    <w:uiPriority w:val="34"/>
    <w:qFormat/>
    <w:rsid w:val="00323624"/>
    <w:pPr>
      <w:ind w:left="720"/>
      <w:contextualSpacing/>
    </w:pPr>
  </w:style>
  <w:style w:type="paragraph" w:styleId="a7">
    <w:name w:val="Body Text"/>
    <w:basedOn w:val="a"/>
    <w:link w:val="a8"/>
    <w:rsid w:val="00451B6C"/>
    <w:pPr>
      <w:spacing w:after="0" w:line="240" w:lineRule="auto"/>
      <w:jc w:val="both"/>
    </w:pPr>
    <w:rPr>
      <w:rFonts w:ascii="Times New Roman" w:eastAsia="Calibri" w:hAnsi="Times New Roman" w:cs="Times New Roman"/>
      <w:sz w:val="26"/>
      <w:szCs w:val="20"/>
      <w:lang w:val="uk-UA"/>
    </w:rPr>
  </w:style>
  <w:style w:type="character" w:customStyle="1" w:styleId="a8">
    <w:name w:val="Основной текст Знак"/>
    <w:basedOn w:val="a0"/>
    <w:link w:val="a7"/>
    <w:rsid w:val="00451B6C"/>
    <w:rPr>
      <w:rFonts w:ascii="Times New Roman" w:eastAsia="Calibri" w:hAnsi="Times New Roman" w:cs="Times New Roman"/>
      <w:sz w:val="26"/>
      <w:szCs w:val="20"/>
      <w:lang w:val="uk-UA"/>
    </w:rPr>
  </w:style>
  <w:style w:type="paragraph" w:styleId="a9">
    <w:name w:val="Normal (Web)"/>
    <w:basedOn w:val="a"/>
    <w:uiPriority w:val="99"/>
    <w:unhideWhenUsed/>
    <w:rsid w:val="00431C48"/>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62BAE-667C-4DB8-916C-9C254D03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1356</Words>
  <Characters>773</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Yepo</cp:lastModifiedBy>
  <cp:revision>6</cp:revision>
  <cp:lastPrinted>2022-10-14T12:07:00Z</cp:lastPrinted>
  <dcterms:created xsi:type="dcterms:W3CDTF">2022-10-14T12:04:00Z</dcterms:created>
  <dcterms:modified xsi:type="dcterms:W3CDTF">2022-10-17T09:31:00Z</dcterms:modified>
</cp:coreProperties>
</file>