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78" w:rsidRDefault="00772978" w:rsidP="00A42A3D">
      <w:pPr>
        <w:shd w:val="clear" w:color="auto" w:fill="FFFFFF"/>
        <w:rPr>
          <w:b/>
          <w:lang w:val="uk-UA"/>
        </w:rPr>
      </w:pPr>
    </w:p>
    <w:p w:rsidR="003E05F6" w:rsidRDefault="003E05F6" w:rsidP="003E05F6">
      <w:pPr>
        <w:jc w:val="center"/>
      </w:pPr>
      <w:r>
        <w:rPr>
          <w:rFonts w:ascii="Arial" w:hAnsi="Arial"/>
          <w:noProof/>
          <w:spacing w:val="8"/>
          <w:sz w:val="28"/>
          <w:szCs w:val="20"/>
          <w:lang w:val="uk-UA" w:eastAsia="uk-UA"/>
        </w:rPr>
        <w:drawing>
          <wp:inline distT="0" distB="0" distL="0" distR="0" wp14:anchorId="2AFC6C4E" wp14:editId="30D3B205">
            <wp:extent cx="429260" cy="62103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60" cy="621030"/>
                    </a:xfrm>
                    <a:prstGeom prst="rect">
                      <a:avLst/>
                    </a:prstGeom>
                    <a:solidFill>
                      <a:srgbClr val="C0C0C0"/>
                    </a:solidFill>
                    <a:ln>
                      <a:noFill/>
                    </a:ln>
                  </pic:spPr>
                </pic:pic>
              </a:graphicData>
            </a:graphic>
          </wp:inline>
        </w:drawing>
      </w:r>
    </w:p>
    <w:p w:rsidR="003E05F6" w:rsidRDefault="003E05F6" w:rsidP="003E05F6">
      <w:pPr>
        <w:widowControl w:val="0"/>
        <w:suppressAutoHyphens/>
        <w:spacing w:line="168" w:lineRule="auto"/>
        <w:jc w:val="center"/>
        <w:rPr>
          <w:rFonts w:ascii="Arial" w:hAnsi="Arial"/>
          <w:snapToGrid w:val="0"/>
          <w:spacing w:val="8"/>
          <w:sz w:val="28"/>
          <w:szCs w:val="20"/>
        </w:rPr>
      </w:pPr>
    </w:p>
    <w:p w:rsidR="003E05F6" w:rsidRPr="004D74FE" w:rsidRDefault="003E05F6" w:rsidP="003E05F6">
      <w:pPr>
        <w:keepNext/>
        <w:widowControl w:val="0"/>
        <w:suppressAutoHyphens/>
        <w:ind w:firstLine="720"/>
        <w:jc w:val="center"/>
        <w:outlineLvl w:val="1"/>
        <w:rPr>
          <w:b/>
          <w:bCs/>
          <w:spacing w:val="14"/>
          <w:sz w:val="32"/>
          <w:szCs w:val="32"/>
          <w:lang w:val="de-DE"/>
        </w:rPr>
      </w:pPr>
      <w:r>
        <w:rPr>
          <w:b/>
          <w:bCs/>
          <w:spacing w:val="14"/>
          <w:sz w:val="32"/>
          <w:szCs w:val="32"/>
        </w:rPr>
        <w:t>ЗИМНІВСЬКА</w:t>
      </w:r>
      <w:r>
        <w:rPr>
          <w:b/>
          <w:bCs/>
          <w:spacing w:val="14"/>
          <w:sz w:val="32"/>
          <w:szCs w:val="32"/>
          <w:lang w:val="de-DE"/>
        </w:rPr>
        <w:t xml:space="preserve"> СІЛЬСЬКА РАДА</w:t>
      </w:r>
    </w:p>
    <w:p w:rsidR="003E05F6" w:rsidRDefault="003E05F6" w:rsidP="003E05F6">
      <w:pPr>
        <w:widowControl w:val="0"/>
        <w:tabs>
          <w:tab w:val="left" w:pos="7823"/>
        </w:tabs>
        <w:suppressAutoHyphens/>
        <w:jc w:val="center"/>
        <w:rPr>
          <w:b/>
          <w:sz w:val="28"/>
          <w:szCs w:val="28"/>
        </w:rPr>
      </w:pPr>
      <w:r>
        <w:rPr>
          <w:b/>
          <w:sz w:val="28"/>
          <w:szCs w:val="28"/>
        </w:rPr>
        <w:t xml:space="preserve">Восьмого </w:t>
      </w:r>
      <w:proofErr w:type="spellStart"/>
      <w:r>
        <w:rPr>
          <w:b/>
          <w:sz w:val="28"/>
          <w:szCs w:val="28"/>
        </w:rPr>
        <w:t>скликання</w:t>
      </w:r>
      <w:proofErr w:type="spellEnd"/>
    </w:p>
    <w:p w:rsidR="003E05F6" w:rsidRDefault="003E05F6" w:rsidP="003E05F6">
      <w:pPr>
        <w:widowControl w:val="0"/>
        <w:tabs>
          <w:tab w:val="left" w:pos="7823"/>
        </w:tabs>
        <w:suppressAutoHyphens/>
        <w:jc w:val="center"/>
        <w:rPr>
          <w:sz w:val="32"/>
          <w:szCs w:val="32"/>
        </w:rPr>
      </w:pPr>
    </w:p>
    <w:p w:rsidR="003E05F6" w:rsidRDefault="003E05F6" w:rsidP="003E05F6">
      <w:pPr>
        <w:widowControl w:val="0"/>
        <w:tabs>
          <w:tab w:val="left" w:pos="7823"/>
        </w:tabs>
        <w:suppressAutoHyphens/>
        <w:jc w:val="center"/>
        <w:rPr>
          <w:b/>
          <w:sz w:val="32"/>
          <w:szCs w:val="32"/>
        </w:rPr>
      </w:pPr>
      <w:r>
        <w:rPr>
          <w:b/>
          <w:sz w:val="32"/>
          <w:szCs w:val="32"/>
        </w:rPr>
        <w:t>РІШЕННЯ</w:t>
      </w:r>
    </w:p>
    <w:p w:rsidR="00DA5EA4" w:rsidRDefault="00DA5EA4" w:rsidP="00DA5EA4">
      <w:pPr>
        <w:tabs>
          <w:tab w:val="left" w:pos="2805"/>
        </w:tabs>
        <w:ind w:right="-141"/>
        <w:jc w:val="both"/>
        <w:rPr>
          <w:sz w:val="28"/>
          <w:szCs w:val="28"/>
          <w:u w:val="single"/>
          <w:lang w:val="uk-UA"/>
        </w:rPr>
      </w:pPr>
    </w:p>
    <w:p w:rsidR="00DA5EA4" w:rsidRPr="00A42A3D" w:rsidRDefault="00716D04" w:rsidP="00DA5EA4">
      <w:pPr>
        <w:tabs>
          <w:tab w:val="left" w:pos="2805"/>
        </w:tabs>
        <w:ind w:right="-141"/>
        <w:jc w:val="both"/>
        <w:rPr>
          <w:sz w:val="28"/>
          <w:szCs w:val="28"/>
          <w:lang w:val="uk-UA"/>
        </w:rPr>
      </w:pPr>
      <w:r>
        <w:rPr>
          <w:sz w:val="28"/>
          <w:szCs w:val="28"/>
          <w:lang w:val="uk-UA"/>
        </w:rPr>
        <w:t>02</w:t>
      </w:r>
      <w:r w:rsidR="00FF36BD" w:rsidRPr="00A42A3D">
        <w:rPr>
          <w:sz w:val="28"/>
          <w:szCs w:val="28"/>
          <w:lang w:val="uk-UA"/>
        </w:rPr>
        <w:t>.02</w:t>
      </w:r>
      <w:r w:rsidR="00A42A3D">
        <w:rPr>
          <w:sz w:val="28"/>
          <w:szCs w:val="28"/>
          <w:lang w:val="uk-UA"/>
        </w:rPr>
        <w:t>.2023</w:t>
      </w:r>
      <w:r w:rsidR="00DA5EA4" w:rsidRPr="00A42A3D">
        <w:rPr>
          <w:sz w:val="28"/>
          <w:szCs w:val="28"/>
          <w:lang w:val="uk-UA"/>
        </w:rPr>
        <w:t xml:space="preserve"> №</w:t>
      </w:r>
      <w:r w:rsidR="008C79AC" w:rsidRPr="00A42A3D">
        <w:rPr>
          <w:sz w:val="28"/>
          <w:szCs w:val="28"/>
          <w:lang w:val="uk-UA"/>
        </w:rPr>
        <w:t xml:space="preserve"> </w:t>
      </w:r>
      <w:r w:rsidR="00DA5EA4" w:rsidRPr="00A42A3D">
        <w:rPr>
          <w:sz w:val="28"/>
          <w:szCs w:val="28"/>
          <w:lang w:val="uk-UA"/>
        </w:rPr>
        <w:t>28/</w:t>
      </w:r>
      <w:r w:rsidR="0071448B" w:rsidRPr="00A42A3D">
        <w:rPr>
          <w:sz w:val="28"/>
          <w:szCs w:val="28"/>
          <w:lang w:val="uk-UA"/>
        </w:rPr>
        <w:t>25</w:t>
      </w:r>
    </w:p>
    <w:p w:rsidR="00DA5EA4" w:rsidRPr="002C4393" w:rsidRDefault="00DA5EA4" w:rsidP="00DA5EA4">
      <w:pPr>
        <w:ind w:right="-141"/>
        <w:jc w:val="both"/>
        <w:rPr>
          <w:sz w:val="28"/>
          <w:szCs w:val="28"/>
          <w:lang w:val="uk-UA"/>
        </w:rPr>
      </w:pPr>
    </w:p>
    <w:p w:rsidR="008C79AC" w:rsidRDefault="008C79AC" w:rsidP="008C79AC">
      <w:pPr>
        <w:shd w:val="clear" w:color="auto" w:fill="FFFFFF"/>
        <w:jc w:val="both"/>
        <w:rPr>
          <w:sz w:val="28"/>
          <w:szCs w:val="28"/>
        </w:rPr>
      </w:pPr>
      <w:r w:rsidRPr="009C5399">
        <w:rPr>
          <w:sz w:val="28"/>
          <w:szCs w:val="28"/>
          <w:lang w:val="uk-UA"/>
        </w:rPr>
        <w:t>Про</w:t>
      </w:r>
      <w:r w:rsidRPr="009C5399">
        <w:rPr>
          <w:sz w:val="28"/>
          <w:szCs w:val="28"/>
        </w:rPr>
        <w:t xml:space="preserve"> </w:t>
      </w:r>
      <w:proofErr w:type="spellStart"/>
      <w:r>
        <w:rPr>
          <w:sz w:val="28"/>
          <w:szCs w:val="28"/>
        </w:rPr>
        <w:t>з</w:t>
      </w:r>
      <w:r w:rsidRPr="009C5399">
        <w:rPr>
          <w:sz w:val="28"/>
          <w:szCs w:val="28"/>
        </w:rPr>
        <w:t>атвер</w:t>
      </w:r>
      <w:r w:rsidR="00D56DA4">
        <w:rPr>
          <w:sz w:val="28"/>
          <w:szCs w:val="28"/>
        </w:rPr>
        <w:t>дження</w:t>
      </w:r>
      <w:proofErr w:type="spellEnd"/>
      <w:r w:rsidR="00D56DA4">
        <w:rPr>
          <w:sz w:val="28"/>
          <w:szCs w:val="28"/>
        </w:rPr>
        <w:t xml:space="preserve"> </w:t>
      </w:r>
      <w:r w:rsidR="00D56DA4">
        <w:rPr>
          <w:sz w:val="28"/>
          <w:szCs w:val="28"/>
          <w:lang w:val="uk-UA"/>
        </w:rPr>
        <w:t>П</w:t>
      </w:r>
      <w:proofErr w:type="spellStart"/>
      <w:r>
        <w:rPr>
          <w:sz w:val="28"/>
          <w:szCs w:val="28"/>
        </w:rPr>
        <w:t>оложення</w:t>
      </w:r>
      <w:proofErr w:type="spellEnd"/>
      <w:r>
        <w:rPr>
          <w:sz w:val="28"/>
          <w:szCs w:val="28"/>
        </w:rPr>
        <w:t xml:space="preserve"> </w:t>
      </w:r>
    </w:p>
    <w:p w:rsidR="008C79AC" w:rsidRDefault="008C79AC" w:rsidP="008C79AC">
      <w:pPr>
        <w:shd w:val="clear" w:color="auto" w:fill="FFFFFF"/>
        <w:jc w:val="both"/>
        <w:rPr>
          <w:sz w:val="28"/>
          <w:szCs w:val="28"/>
        </w:rPr>
      </w:pPr>
      <w:r>
        <w:rPr>
          <w:sz w:val="28"/>
          <w:szCs w:val="28"/>
        </w:rPr>
        <w:t>п</w:t>
      </w:r>
      <w:r w:rsidRPr="009C5399">
        <w:rPr>
          <w:sz w:val="28"/>
          <w:szCs w:val="28"/>
        </w:rPr>
        <w:t xml:space="preserve">ро </w:t>
      </w:r>
      <w:proofErr w:type="spellStart"/>
      <w:r w:rsidRPr="009C5399">
        <w:rPr>
          <w:sz w:val="28"/>
          <w:szCs w:val="28"/>
        </w:rPr>
        <w:t>умови</w:t>
      </w:r>
      <w:proofErr w:type="spellEnd"/>
      <w:r w:rsidRPr="009C5399">
        <w:rPr>
          <w:sz w:val="28"/>
          <w:szCs w:val="28"/>
        </w:rPr>
        <w:t xml:space="preserve"> та порядок </w:t>
      </w:r>
      <w:proofErr w:type="spellStart"/>
      <w:r w:rsidRPr="009C5399">
        <w:rPr>
          <w:sz w:val="28"/>
          <w:szCs w:val="28"/>
        </w:rPr>
        <w:t>надання</w:t>
      </w:r>
      <w:proofErr w:type="spellEnd"/>
      <w:r w:rsidRPr="009C5399">
        <w:rPr>
          <w:sz w:val="28"/>
          <w:szCs w:val="28"/>
        </w:rPr>
        <w:t xml:space="preserve"> </w:t>
      </w:r>
      <w:proofErr w:type="spellStart"/>
      <w:r w:rsidRPr="009C5399">
        <w:rPr>
          <w:sz w:val="28"/>
          <w:szCs w:val="28"/>
        </w:rPr>
        <w:t>платних</w:t>
      </w:r>
      <w:proofErr w:type="spellEnd"/>
      <w:r w:rsidRPr="009C5399">
        <w:rPr>
          <w:sz w:val="28"/>
          <w:szCs w:val="28"/>
        </w:rPr>
        <w:t xml:space="preserve"> </w:t>
      </w:r>
    </w:p>
    <w:p w:rsidR="008C79AC" w:rsidRDefault="008C79AC" w:rsidP="008C79AC">
      <w:pPr>
        <w:shd w:val="clear" w:color="auto" w:fill="FFFFFF"/>
        <w:jc w:val="both"/>
        <w:rPr>
          <w:sz w:val="28"/>
          <w:szCs w:val="28"/>
        </w:rPr>
      </w:pPr>
      <w:r w:rsidRPr="009C5399">
        <w:rPr>
          <w:sz w:val="28"/>
          <w:szCs w:val="28"/>
        </w:rPr>
        <w:t>соціа</w:t>
      </w:r>
      <w:r>
        <w:rPr>
          <w:sz w:val="28"/>
          <w:szCs w:val="28"/>
        </w:rPr>
        <w:t xml:space="preserve">льних </w:t>
      </w:r>
      <w:proofErr w:type="spellStart"/>
      <w:r>
        <w:rPr>
          <w:sz w:val="28"/>
          <w:szCs w:val="28"/>
        </w:rPr>
        <w:t>послуг</w:t>
      </w:r>
      <w:proofErr w:type="spellEnd"/>
      <w:r>
        <w:rPr>
          <w:sz w:val="28"/>
          <w:szCs w:val="28"/>
        </w:rPr>
        <w:t xml:space="preserve"> </w:t>
      </w:r>
      <w:proofErr w:type="spellStart"/>
      <w:r>
        <w:rPr>
          <w:sz w:val="28"/>
          <w:szCs w:val="28"/>
        </w:rPr>
        <w:t>або</w:t>
      </w:r>
      <w:proofErr w:type="spellEnd"/>
      <w:r>
        <w:rPr>
          <w:sz w:val="28"/>
          <w:szCs w:val="28"/>
        </w:rPr>
        <w:t xml:space="preserve"> </w:t>
      </w:r>
      <w:r>
        <w:rPr>
          <w:sz w:val="28"/>
          <w:szCs w:val="28"/>
          <w:lang w:val="uk-UA"/>
        </w:rPr>
        <w:t xml:space="preserve">з </w:t>
      </w:r>
      <w:proofErr w:type="spellStart"/>
      <w:r>
        <w:rPr>
          <w:sz w:val="28"/>
          <w:szCs w:val="28"/>
        </w:rPr>
        <w:t>установлення</w:t>
      </w:r>
      <w:proofErr w:type="spellEnd"/>
      <w:r>
        <w:rPr>
          <w:sz w:val="28"/>
          <w:szCs w:val="28"/>
          <w:lang w:val="uk-UA"/>
        </w:rPr>
        <w:t>м</w:t>
      </w:r>
      <w:r w:rsidRPr="009C5399">
        <w:rPr>
          <w:sz w:val="28"/>
          <w:szCs w:val="28"/>
        </w:rPr>
        <w:t xml:space="preserve"> </w:t>
      </w:r>
    </w:p>
    <w:p w:rsidR="008C79AC" w:rsidRPr="00B8704B" w:rsidRDefault="008C79AC" w:rsidP="008C79AC">
      <w:pPr>
        <w:shd w:val="clear" w:color="auto" w:fill="FFFFFF"/>
        <w:jc w:val="both"/>
        <w:rPr>
          <w:sz w:val="28"/>
          <w:szCs w:val="28"/>
        </w:rPr>
      </w:pPr>
      <w:proofErr w:type="spellStart"/>
      <w:r w:rsidRPr="009C5399">
        <w:rPr>
          <w:sz w:val="28"/>
          <w:szCs w:val="28"/>
        </w:rPr>
        <w:t>диференційованої</w:t>
      </w:r>
      <w:proofErr w:type="spellEnd"/>
      <w:r w:rsidRPr="009C5399">
        <w:rPr>
          <w:sz w:val="28"/>
          <w:szCs w:val="28"/>
        </w:rPr>
        <w:t xml:space="preserve"> плати </w:t>
      </w:r>
      <w:proofErr w:type="spellStart"/>
      <w:r w:rsidRPr="009C5399">
        <w:rPr>
          <w:sz w:val="28"/>
          <w:szCs w:val="28"/>
        </w:rPr>
        <w:t>Територіальним</w:t>
      </w:r>
      <w:proofErr w:type="spellEnd"/>
      <w:r w:rsidRPr="009C5399">
        <w:rPr>
          <w:sz w:val="28"/>
          <w:szCs w:val="28"/>
        </w:rPr>
        <w:t xml:space="preserve"> </w:t>
      </w:r>
    </w:p>
    <w:p w:rsidR="008C79AC" w:rsidRDefault="008C79AC" w:rsidP="008C79AC">
      <w:pPr>
        <w:shd w:val="clear" w:color="auto" w:fill="FFFFFF"/>
        <w:jc w:val="both"/>
        <w:rPr>
          <w:sz w:val="28"/>
          <w:szCs w:val="28"/>
        </w:rPr>
      </w:pPr>
      <w:r w:rsidRPr="009C5399">
        <w:rPr>
          <w:sz w:val="28"/>
          <w:szCs w:val="28"/>
        </w:rPr>
        <w:t xml:space="preserve">центром </w:t>
      </w:r>
      <w:proofErr w:type="spellStart"/>
      <w:r w:rsidRPr="009C5399">
        <w:rPr>
          <w:sz w:val="28"/>
          <w:szCs w:val="28"/>
        </w:rPr>
        <w:t>соціального</w:t>
      </w:r>
      <w:proofErr w:type="spellEnd"/>
      <w:r w:rsidRPr="009C5399">
        <w:rPr>
          <w:sz w:val="28"/>
          <w:szCs w:val="28"/>
        </w:rPr>
        <w:t xml:space="preserve"> </w:t>
      </w:r>
      <w:proofErr w:type="spellStart"/>
      <w:r w:rsidRPr="009C5399">
        <w:rPr>
          <w:sz w:val="28"/>
          <w:szCs w:val="28"/>
        </w:rPr>
        <w:t>обслуговування</w:t>
      </w:r>
      <w:proofErr w:type="spellEnd"/>
      <w:r w:rsidRPr="009C5399">
        <w:rPr>
          <w:sz w:val="28"/>
          <w:szCs w:val="28"/>
        </w:rPr>
        <w:t xml:space="preserve"> </w:t>
      </w:r>
    </w:p>
    <w:p w:rsidR="008C79AC" w:rsidRDefault="008C79AC" w:rsidP="008C79AC">
      <w:pPr>
        <w:shd w:val="clear" w:color="auto" w:fill="FFFFFF"/>
        <w:jc w:val="both"/>
        <w:rPr>
          <w:sz w:val="28"/>
          <w:szCs w:val="28"/>
        </w:rPr>
      </w:pPr>
      <w:r w:rsidRPr="009C5399">
        <w:rPr>
          <w:sz w:val="28"/>
          <w:szCs w:val="28"/>
        </w:rPr>
        <w:t>(</w:t>
      </w:r>
      <w:proofErr w:type="spellStart"/>
      <w:r w:rsidRPr="009C5399">
        <w:rPr>
          <w:sz w:val="28"/>
          <w:szCs w:val="28"/>
        </w:rPr>
        <w:t>надання</w:t>
      </w:r>
      <w:proofErr w:type="spellEnd"/>
      <w:r w:rsidRPr="009C5399">
        <w:rPr>
          <w:sz w:val="28"/>
          <w:szCs w:val="28"/>
        </w:rPr>
        <w:t xml:space="preserve"> соціальних </w:t>
      </w:r>
      <w:proofErr w:type="spellStart"/>
      <w:r w:rsidRPr="009C5399">
        <w:rPr>
          <w:sz w:val="28"/>
          <w:szCs w:val="28"/>
        </w:rPr>
        <w:t>послуг</w:t>
      </w:r>
      <w:proofErr w:type="spellEnd"/>
      <w:r w:rsidRPr="009C5399">
        <w:rPr>
          <w:sz w:val="28"/>
          <w:szCs w:val="28"/>
        </w:rPr>
        <w:t xml:space="preserve">) </w:t>
      </w:r>
    </w:p>
    <w:p w:rsidR="008C79AC" w:rsidRDefault="008C79AC" w:rsidP="008C79AC">
      <w:pPr>
        <w:shd w:val="clear" w:color="auto" w:fill="FFFFFF"/>
        <w:jc w:val="both"/>
        <w:rPr>
          <w:sz w:val="28"/>
          <w:szCs w:val="28"/>
        </w:rPr>
      </w:pPr>
      <w:proofErr w:type="spellStart"/>
      <w:r w:rsidRPr="009C5399">
        <w:rPr>
          <w:sz w:val="28"/>
          <w:szCs w:val="28"/>
        </w:rPr>
        <w:t>Володимир-Волинського</w:t>
      </w:r>
      <w:proofErr w:type="spellEnd"/>
      <w:r w:rsidRPr="009C5399">
        <w:rPr>
          <w:sz w:val="28"/>
          <w:szCs w:val="28"/>
        </w:rPr>
        <w:t xml:space="preserve"> району </w:t>
      </w:r>
    </w:p>
    <w:p w:rsidR="008C79AC" w:rsidRPr="008C79AC" w:rsidRDefault="008C79AC" w:rsidP="008C79AC">
      <w:pPr>
        <w:shd w:val="clear" w:color="auto" w:fill="FFFFFF"/>
        <w:jc w:val="both"/>
        <w:rPr>
          <w:sz w:val="28"/>
          <w:szCs w:val="28"/>
          <w:lang w:val="uk-UA"/>
        </w:rPr>
      </w:pPr>
      <w:r>
        <w:rPr>
          <w:sz w:val="28"/>
          <w:szCs w:val="28"/>
          <w:lang w:val="uk-UA"/>
        </w:rPr>
        <w:t>у новій редакції</w:t>
      </w:r>
    </w:p>
    <w:p w:rsidR="00DA5EA4" w:rsidRDefault="00DA5EA4" w:rsidP="00DA5EA4">
      <w:pPr>
        <w:pStyle w:val="a7"/>
        <w:ind w:firstLine="0"/>
        <w:rPr>
          <w:szCs w:val="28"/>
          <w:lang w:val="ru-RU"/>
        </w:rPr>
      </w:pPr>
    </w:p>
    <w:p w:rsidR="000E739D" w:rsidRPr="009C5399" w:rsidRDefault="009C5399" w:rsidP="00DA5EA4">
      <w:pPr>
        <w:pStyle w:val="a7"/>
        <w:rPr>
          <w:color w:val="000000"/>
          <w:szCs w:val="28"/>
          <w:shd w:val="clear" w:color="auto" w:fill="FFFFFF"/>
        </w:rPr>
      </w:pPr>
      <w:r>
        <w:rPr>
          <w:szCs w:val="28"/>
        </w:rPr>
        <w:t>Відповідно до Закону</w:t>
      </w:r>
      <w:r w:rsidR="00D977D2">
        <w:rPr>
          <w:szCs w:val="28"/>
        </w:rPr>
        <w:t xml:space="preserve"> України «Про соціальні послуги»</w:t>
      </w:r>
      <w:r>
        <w:rPr>
          <w:szCs w:val="28"/>
        </w:rPr>
        <w:t xml:space="preserve">, </w:t>
      </w:r>
      <w:r w:rsidRPr="00F61E11">
        <w:rPr>
          <w:szCs w:val="28"/>
        </w:rPr>
        <w:t>постанов Кабінету Міністрів Україн</w:t>
      </w:r>
      <w:r w:rsidR="00D977D2">
        <w:rPr>
          <w:szCs w:val="28"/>
        </w:rPr>
        <w:t>и від 6 квітня 2016 року № 288 «</w:t>
      </w:r>
      <w:r w:rsidRPr="00F61E11">
        <w:rPr>
          <w:szCs w:val="28"/>
        </w:rPr>
        <w:t>Про підвищення оплати праці працівників установ, закладів та організацій окремих галузей бюджетної сфери та внесення змін до деяких пост</w:t>
      </w:r>
      <w:r w:rsidR="00D977D2">
        <w:rPr>
          <w:szCs w:val="28"/>
        </w:rPr>
        <w:t>анов Кабінету Міністрів України»</w:t>
      </w:r>
      <w:r w:rsidRPr="00F61E11">
        <w:rPr>
          <w:szCs w:val="28"/>
        </w:rPr>
        <w:t xml:space="preserve">,  </w:t>
      </w:r>
      <w:r w:rsidR="00D977D2">
        <w:rPr>
          <w:szCs w:val="28"/>
        </w:rPr>
        <w:t>від 01 червня 2020 року № 428 «</w:t>
      </w:r>
      <w:r>
        <w:rPr>
          <w:szCs w:val="28"/>
        </w:rPr>
        <w:t>Про затвердження порядку регулюван</w:t>
      </w:r>
      <w:r w:rsidR="00D977D2">
        <w:rPr>
          <w:szCs w:val="28"/>
        </w:rPr>
        <w:t>ня тарифів на соціальні послуги»</w:t>
      </w:r>
      <w:r>
        <w:rPr>
          <w:szCs w:val="28"/>
        </w:rPr>
        <w:t>,</w:t>
      </w:r>
      <w:r w:rsidR="00D977D2">
        <w:rPr>
          <w:szCs w:val="28"/>
        </w:rPr>
        <w:t xml:space="preserve"> від 01 червня 2020 року № 429 «</w:t>
      </w:r>
      <w:r>
        <w:rPr>
          <w:szCs w:val="28"/>
        </w:rPr>
        <w:t>Про затвердження Порядку установлення диференційованої плати</w:t>
      </w:r>
      <w:r w:rsidR="00D977D2">
        <w:rPr>
          <w:szCs w:val="28"/>
        </w:rPr>
        <w:t xml:space="preserve"> за надання соціальних послуг»</w:t>
      </w:r>
      <w:r>
        <w:rPr>
          <w:szCs w:val="28"/>
        </w:rPr>
        <w:t>, наказів Міністерства соціально</w:t>
      </w:r>
      <w:r w:rsidR="00DA5EA4">
        <w:rPr>
          <w:szCs w:val="28"/>
        </w:rPr>
        <w:t>ї політики України від 17 травня 2022 року № 150</w:t>
      </w:r>
      <w:r w:rsidR="00D977D2">
        <w:rPr>
          <w:szCs w:val="28"/>
        </w:rPr>
        <w:t xml:space="preserve"> «</w:t>
      </w:r>
      <w:r>
        <w:rPr>
          <w:szCs w:val="28"/>
        </w:rPr>
        <w:t>Про затвердження Методики обчислення середньомісячного сукупного доходу сім’ї</w:t>
      </w:r>
      <w:r w:rsidR="00D977D2">
        <w:rPr>
          <w:szCs w:val="28"/>
        </w:rPr>
        <w:t xml:space="preserve">  для надання соціальних послуг»</w:t>
      </w:r>
      <w:r>
        <w:rPr>
          <w:szCs w:val="28"/>
        </w:rPr>
        <w:t xml:space="preserve">, </w:t>
      </w:r>
      <w:r w:rsidR="00D977D2">
        <w:rPr>
          <w:szCs w:val="28"/>
        </w:rPr>
        <w:t>від 07 грудня 2015 року № 1186 «</w:t>
      </w:r>
      <w:r>
        <w:rPr>
          <w:szCs w:val="28"/>
        </w:rPr>
        <w:t>Про затвердження Методичних рекомендацій розрахунку вартості со</w:t>
      </w:r>
      <w:r w:rsidR="00D977D2">
        <w:rPr>
          <w:szCs w:val="28"/>
        </w:rPr>
        <w:t>ціальних послуг»</w:t>
      </w:r>
      <w:r w:rsidR="00772978">
        <w:rPr>
          <w:szCs w:val="28"/>
        </w:rPr>
        <w:t xml:space="preserve">, </w:t>
      </w:r>
      <w:r w:rsidR="00915373">
        <w:rPr>
          <w:szCs w:val="28"/>
        </w:rPr>
        <w:t xml:space="preserve">розпорядження сільського голови від 18 лютого 2022 року № 23 «Про надання базових соціальних послуг за рахунок бюджетних коштів  </w:t>
      </w:r>
      <w:r w:rsidR="00915373" w:rsidRPr="00DA5EA4">
        <w:rPr>
          <w:szCs w:val="28"/>
        </w:rPr>
        <w:t>надаються Територіальним центром соціального обслуговування (надання соціальних послуг) Володимир-Волинського району</w:t>
      </w:r>
      <w:r w:rsidR="00915373">
        <w:rPr>
          <w:szCs w:val="28"/>
        </w:rPr>
        <w:t>»,</w:t>
      </w:r>
      <w:r w:rsidR="00915373" w:rsidRPr="00DA5EA4">
        <w:rPr>
          <w:szCs w:val="28"/>
        </w:rPr>
        <w:t xml:space="preserve"> </w:t>
      </w:r>
      <w:r w:rsidR="00772978">
        <w:rPr>
          <w:szCs w:val="28"/>
        </w:rPr>
        <w:t>керуючись статтею 26</w:t>
      </w:r>
      <w:r>
        <w:rPr>
          <w:szCs w:val="28"/>
        </w:rPr>
        <w:t xml:space="preserve"> Закону України "Про місце</w:t>
      </w:r>
      <w:r w:rsidR="00F61E11">
        <w:rPr>
          <w:szCs w:val="28"/>
        </w:rPr>
        <w:t>ве самоврядування в Україні"</w:t>
      </w:r>
      <w:r w:rsidR="000E739D" w:rsidRPr="000E739D">
        <w:rPr>
          <w:color w:val="000000"/>
          <w:szCs w:val="28"/>
          <w:shd w:val="clear" w:color="auto" w:fill="FFFFFF"/>
        </w:rPr>
        <w:t>, сільська рада</w:t>
      </w:r>
    </w:p>
    <w:p w:rsidR="000E739D" w:rsidRDefault="000E739D" w:rsidP="007E7387">
      <w:pPr>
        <w:shd w:val="clear" w:color="auto" w:fill="FFFFFF"/>
        <w:jc w:val="both"/>
        <w:rPr>
          <w:color w:val="000000"/>
          <w:sz w:val="28"/>
          <w:szCs w:val="28"/>
          <w:shd w:val="clear" w:color="auto" w:fill="FFFFFF"/>
          <w:lang w:val="uk-UA"/>
        </w:rPr>
      </w:pPr>
    </w:p>
    <w:p w:rsidR="007E7387" w:rsidRDefault="007E7387" w:rsidP="007E7387">
      <w:pPr>
        <w:shd w:val="clear" w:color="auto" w:fill="FFFFFF"/>
        <w:jc w:val="both"/>
        <w:rPr>
          <w:color w:val="000000"/>
          <w:sz w:val="28"/>
          <w:szCs w:val="28"/>
          <w:shd w:val="clear" w:color="auto" w:fill="FFFFFF"/>
          <w:lang w:val="uk-UA"/>
        </w:rPr>
      </w:pPr>
      <w:r w:rsidRPr="001F3607">
        <w:rPr>
          <w:color w:val="000000"/>
          <w:sz w:val="28"/>
          <w:szCs w:val="28"/>
          <w:shd w:val="clear" w:color="auto" w:fill="FFFFFF"/>
          <w:lang w:val="uk-UA"/>
        </w:rPr>
        <w:t>В И Р І Ш И Л А:</w:t>
      </w:r>
    </w:p>
    <w:p w:rsidR="007E7387" w:rsidRDefault="007E7387" w:rsidP="007E7387">
      <w:pPr>
        <w:shd w:val="clear" w:color="auto" w:fill="FFFFFF"/>
        <w:jc w:val="both"/>
        <w:rPr>
          <w:color w:val="000000"/>
          <w:sz w:val="28"/>
          <w:szCs w:val="28"/>
          <w:shd w:val="clear" w:color="auto" w:fill="FFFFFF"/>
          <w:lang w:val="uk-UA"/>
        </w:rPr>
      </w:pPr>
    </w:p>
    <w:p w:rsidR="008C79AC" w:rsidRDefault="008C79AC" w:rsidP="008C79AC">
      <w:pPr>
        <w:pStyle w:val="a3"/>
        <w:numPr>
          <w:ilvl w:val="0"/>
          <w:numId w:val="7"/>
        </w:numPr>
        <w:shd w:val="clear" w:color="auto" w:fill="FFFFFF"/>
        <w:jc w:val="both"/>
        <w:rPr>
          <w:rFonts w:ascii="Times New Roman" w:hAnsi="Times New Roman"/>
          <w:sz w:val="28"/>
          <w:szCs w:val="28"/>
        </w:rPr>
      </w:pPr>
      <w:r>
        <w:rPr>
          <w:rFonts w:ascii="Times New Roman" w:hAnsi="Times New Roman"/>
          <w:sz w:val="28"/>
          <w:szCs w:val="28"/>
        </w:rPr>
        <w:t>Затвердити П</w:t>
      </w:r>
      <w:r w:rsidRPr="002B5E20">
        <w:rPr>
          <w:rFonts w:ascii="Times New Roman" w:hAnsi="Times New Roman"/>
          <w:sz w:val="28"/>
          <w:szCs w:val="28"/>
        </w:rPr>
        <w:t xml:space="preserve">оложення про умови та порядок надання платних соціальних послуг або </w:t>
      </w:r>
      <w:r>
        <w:rPr>
          <w:rFonts w:ascii="Times New Roman" w:hAnsi="Times New Roman"/>
          <w:sz w:val="28"/>
          <w:szCs w:val="28"/>
        </w:rPr>
        <w:t xml:space="preserve">з </w:t>
      </w:r>
      <w:r w:rsidRPr="002B5E20">
        <w:rPr>
          <w:rFonts w:ascii="Times New Roman" w:hAnsi="Times New Roman"/>
          <w:sz w:val="28"/>
          <w:szCs w:val="28"/>
        </w:rPr>
        <w:t>установлення</w:t>
      </w:r>
      <w:r>
        <w:rPr>
          <w:rFonts w:ascii="Times New Roman" w:hAnsi="Times New Roman"/>
          <w:sz w:val="28"/>
          <w:szCs w:val="28"/>
        </w:rPr>
        <w:t>м</w:t>
      </w:r>
      <w:r w:rsidRPr="002B5E20">
        <w:rPr>
          <w:rFonts w:ascii="Times New Roman" w:hAnsi="Times New Roman"/>
          <w:sz w:val="28"/>
          <w:szCs w:val="28"/>
        </w:rPr>
        <w:t xml:space="preserve"> диференційованої плати Територіальним центром соціального обслуговування (надання соціальних послуг) Володим</w:t>
      </w:r>
      <w:r>
        <w:rPr>
          <w:rFonts w:ascii="Times New Roman" w:hAnsi="Times New Roman"/>
          <w:sz w:val="28"/>
          <w:szCs w:val="28"/>
        </w:rPr>
        <w:t>ир-Волинського району у новій редакції (додаток 1</w:t>
      </w:r>
      <w:r w:rsidRPr="002B5E20">
        <w:rPr>
          <w:rFonts w:ascii="Times New Roman" w:hAnsi="Times New Roman"/>
          <w:sz w:val="28"/>
          <w:szCs w:val="28"/>
        </w:rPr>
        <w:t>).</w:t>
      </w:r>
    </w:p>
    <w:p w:rsidR="008C79AC" w:rsidRDefault="009C5399" w:rsidP="008C79AC">
      <w:pPr>
        <w:pStyle w:val="a3"/>
        <w:numPr>
          <w:ilvl w:val="0"/>
          <w:numId w:val="7"/>
        </w:numPr>
        <w:shd w:val="clear" w:color="auto" w:fill="FFFFFF"/>
        <w:spacing w:line="240" w:lineRule="auto"/>
        <w:jc w:val="both"/>
        <w:rPr>
          <w:rFonts w:ascii="Times New Roman" w:hAnsi="Times New Roman"/>
          <w:sz w:val="28"/>
          <w:szCs w:val="28"/>
        </w:rPr>
      </w:pPr>
      <w:r w:rsidRPr="00DA5EA4">
        <w:rPr>
          <w:rFonts w:ascii="Times New Roman" w:hAnsi="Times New Roman"/>
          <w:sz w:val="28"/>
          <w:szCs w:val="28"/>
        </w:rPr>
        <w:t xml:space="preserve">Затвердити та ввести в дію тарифи на платні соціальні послуги, що надаються Територіальним центром соціального обслуговування (надання </w:t>
      </w:r>
      <w:r w:rsidRPr="00DA5EA4">
        <w:rPr>
          <w:rFonts w:ascii="Times New Roman" w:hAnsi="Times New Roman"/>
          <w:sz w:val="28"/>
          <w:szCs w:val="28"/>
        </w:rPr>
        <w:lastRenderedPageBreak/>
        <w:t>соціальних послуг) Володим</w:t>
      </w:r>
      <w:r w:rsidR="00077B06" w:rsidRPr="00DA5EA4">
        <w:rPr>
          <w:rFonts w:ascii="Times New Roman" w:hAnsi="Times New Roman"/>
          <w:sz w:val="28"/>
          <w:szCs w:val="28"/>
        </w:rPr>
        <w:t>ир-Волинсь</w:t>
      </w:r>
      <w:r w:rsidR="00772978" w:rsidRPr="00DA5EA4">
        <w:rPr>
          <w:rFonts w:ascii="Times New Roman" w:hAnsi="Times New Roman"/>
          <w:sz w:val="28"/>
          <w:szCs w:val="28"/>
        </w:rPr>
        <w:t xml:space="preserve">кого району </w:t>
      </w:r>
      <w:r w:rsidR="00DA5EA4" w:rsidRPr="00DA5EA4">
        <w:rPr>
          <w:rFonts w:ascii="Times New Roman" w:hAnsi="Times New Roman"/>
          <w:sz w:val="28"/>
          <w:szCs w:val="28"/>
        </w:rPr>
        <w:t>на 2023</w:t>
      </w:r>
      <w:r w:rsidR="00DA5EA4">
        <w:rPr>
          <w:rFonts w:ascii="Times New Roman" w:hAnsi="Times New Roman"/>
          <w:sz w:val="28"/>
          <w:szCs w:val="28"/>
        </w:rPr>
        <w:t xml:space="preserve"> рік</w:t>
      </w:r>
      <w:r w:rsidR="008C79AC">
        <w:rPr>
          <w:rFonts w:ascii="Times New Roman" w:hAnsi="Times New Roman"/>
          <w:sz w:val="28"/>
          <w:szCs w:val="28"/>
        </w:rPr>
        <w:t xml:space="preserve"> (додаток 2</w:t>
      </w:r>
      <w:r w:rsidR="008C79AC" w:rsidRPr="002B5E20">
        <w:rPr>
          <w:rFonts w:ascii="Times New Roman" w:hAnsi="Times New Roman"/>
          <w:sz w:val="28"/>
          <w:szCs w:val="28"/>
        </w:rPr>
        <w:t>).</w:t>
      </w:r>
    </w:p>
    <w:p w:rsidR="008C79AC" w:rsidRPr="008C79AC" w:rsidRDefault="008C79AC" w:rsidP="008C79AC">
      <w:pPr>
        <w:pStyle w:val="a3"/>
        <w:numPr>
          <w:ilvl w:val="0"/>
          <w:numId w:val="7"/>
        </w:numPr>
        <w:shd w:val="clear" w:color="auto" w:fill="FFFFFF"/>
        <w:spacing w:line="240" w:lineRule="auto"/>
        <w:jc w:val="both"/>
        <w:rPr>
          <w:rFonts w:ascii="Times New Roman" w:hAnsi="Times New Roman"/>
          <w:sz w:val="28"/>
          <w:szCs w:val="28"/>
        </w:rPr>
      </w:pPr>
      <w:r w:rsidRPr="008C79AC">
        <w:rPr>
          <w:rFonts w:ascii="Times New Roman" w:hAnsi="Times New Roman"/>
          <w:sz w:val="28"/>
          <w:szCs w:val="28"/>
        </w:rPr>
        <w:t>Рішен</w:t>
      </w:r>
      <w:r w:rsidR="00D977D2">
        <w:rPr>
          <w:rFonts w:ascii="Times New Roman" w:hAnsi="Times New Roman"/>
          <w:sz w:val="28"/>
          <w:szCs w:val="28"/>
        </w:rPr>
        <w:t>ня сільської ради від 15.03.2022</w:t>
      </w:r>
      <w:r w:rsidRPr="008C79AC">
        <w:rPr>
          <w:rFonts w:ascii="Times New Roman" w:hAnsi="Times New Roman"/>
          <w:sz w:val="28"/>
          <w:szCs w:val="28"/>
        </w:rPr>
        <w:t>р. № 19/5 «Про затвердження тарифів на платні соціальні послуги, які надаються Територіальним центром соціального обслуговування  (надання соціальних послуг)Володимир-Волинського району» вважати таким, що втратило чинність.</w:t>
      </w:r>
    </w:p>
    <w:p w:rsidR="008C79AC" w:rsidRDefault="009C5399" w:rsidP="008C79AC">
      <w:pPr>
        <w:pStyle w:val="a3"/>
        <w:numPr>
          <w:ilvl w:val="0"/>
          <w:numId w:val="7"/>
        </w:numPr>
        <w:shd w:val="clear" w:color="auto" w:fill="FFFFFF"/>
        <w:spacing w:line="240" w:lineRule="auto"/>
        <w:jc w:val="both"/>
        <w:rPr>
          <w:rFonts w:ascii="Times New Roman" w:hAnsi="Times New Roman"/>
          <w:sz w:val="28"/>
          <w:szCs w:val="28"/>
        </w:rPr>
      </w:pPr>
      <w:r w:rsidRPr="008C79AC">
        <w:rPr>
          <w:rFonts w:ascii="Times New Roman" w:hAnsi="Times New Roman"/>
          <w:sz w:val="28"/>
          <w:szCs w:val="28"/>
        </w:rPr>
        <w:t xml:space="preserve">Організацію виконання даного рішення покласти на директора </w:t>
      </w:r>
      <w:r w:rsidR="002B5E20" w:rsidRPr="008C79AC">
        <w:rPr>
          <w:rFonts w:ascii="Times New Roman" w:hAnsi="Times New Roman"/>
          <w:sz w:val="28"/>
          <w:szCs w:val="28"/>
        </w:rPr>
        <w:t>Територіального</w:t>
      </w:r>
      <w:r w:rsidRPr="008C79AC">
        <w:rPr>
          <w:rFonts w:ascii="Times New Roman" w:hAnsi="Times New Roman"/>
          <w:sz w:val="28"/>
          <w:szCs w:val="28"/>
        </w:rPr>
        <w:t xml:space="preserve"> центру соціального обслуговування (надання соціальних послуг) Володимир-В</w:t>
      </w:r>
      <w:r w:rsidR="008C79AC" w:rsidRPr="008C79AC">
        <w:rPr>
          <w:rFonts w:ascii="Times New Roman" w:hAnsi="Times New Roman"/>
          <w:sz w:val="28"/>
          <w:szCs w:val="28"/>
        </w:rPr>
        <w:t>олинського району  (</w:t>
      </w:r>
      <w:proofErr w:type="spellStart"/>
      <w:r w:rsidR="008C79AC" w:rsidRPr="008C79AC">
        <w:rPr>
          <w:rFonts w:ascii="Times New Roman" w:hAnsi="Times New Roman"/>
          <w:sz w:val="28"/>
          <w:szCs w:val="28"/>
        </w:rPr>
        <w:t>Шушняк</w:t>
      </w:r>
      <w:proofErr w:type="spellEnd"/>
      <w:r w:rsidR="00DA5EA4" w:rsidRPr="008C79AC">
        <w:rPr>
          <w:rFonts w:ascii="Times New Roman" w:hAnsi="Times New Roman"/>
          <w:sz w:val="28"/>
          <w:szCs w:val="28"/>
        </w:rPr>
        <w:t xml:space="preserve"> О. </w:t>
      </w:r>
      <w:r w:rsidRPr="008C79AC">
        <w:rPr>
          <w:rFonts w:ascii="Times New Roman" w:hAnsi="Times New Roman"/>
          <w:sz w:val="28"/>
          <w:szCs w:val="28"/>
        </w:rPr>
        <w:t>М.).</w:t>
      </w:r>
    </w:p>
    <w:p w:rsidR="00077B06" w:rsidRPr="008C79AC" w:rsidRDefault="00077B06" w:rsidP="008C79AC">
      <w:pPr>
        <w:pStyle w:val="a3"/>
        <w:numPr>
          <w:ilvl w:val="0"/>
          <w:numId w:val="7"/>
        </w:numPr>
        <w:shd w:val="clear" w:color="auto" w:fill="FFFFFF"/>
        <w:spacing w:line="240" w:lineRule="auto"/>
        <w:jc w:val="both"/>
        <w:rPr>
          <w:rFonts w:ascii="Times New Roman" w:hAnsi="Times New Roman"/>
          <w:sz w:val="28"/>
          <w:szCs w:val="28"/>
        </w:rPr>
      </w:pPr>
      <w:r w:rsidRPr="008C79AC">
        <w:rPr>
          <w:rFonts w:ascii="Times New Roman" w:hAnsi="Times New Roman"/>
          <w:sz w:val="28"/>
          <w:szCs w:val="28"/>
        </w:rPr>
        <w:t>Контроль за виконанням даного рішення покласти на постійну комісію з питань планування місцевого бюджету, фінансів, соціально-економічного та культурного розвитку.</w:t>
      </w:r>
    </w:p>
    <w:p w:rsidR="007E7387" w:rsidRDefault="007E7387" w:rsidP="007E7387">
      <w:pPr>
        <w:jc w:val="center"/>
        <w:rPr>
          <w:b/>
          <w:lang w:val="uk-UA"/>
        </w:rPr>
      </w:pPr>
    </w:p>
    <w:p w:rsidR="007E7387" w:rsidRDefault="007E7387" w:rsidP="00DA5EA4">
      <w:pPr>
        <w:rPr>
          <w:b/>
          <w:lang w:val="uk-UA"/>
        </w:rPr>
      </w:pPr>
    </w:p>
    <w:p w:rsidR="007E7387" w:rsidRDefault="00077B06" w:rsidP="007E7387">
      <w:pPr>
        <w:jc w:val="center"/>
        <w:rPr>
          <w:b/>
          <w:lang w:val="uk-UA"/>
        </w:rPr>
      </w:pPr>
      <w:r w:rsidRPr="002B5E20">
        <w:rPr>
          <w:sz w:val="28"/>
          <w:szCs w:val="28"/>
        </w:rPr>
        <w:t xml:space="preserve">Сільський голова                                                               </w:t>
      </w:r>
      <w:r w:rsidRPr="00F065E9">
        <w:rPr>
          <w:b/>
          <w:sz w:val="28"/>
          <w:szCs w:val="28"/>
        </w:rPr>
        <w:t>В’ячеслав КАТОЛИК</w:t>
      </w:r>
    </w:p>
    <w:p w:rsidR="002B5E20" w:rsidRPr="00DA5EA4" w:rsidRDefault="00DA5EA4" w:rsidP="00DA5EA4">
      <w:pPr>
        <w:rPr>
          <w:lang w:val="uk-UA"/>
        </w:rPr>
      </w:pPr>
      <w:r>
        <w:rPr>
          <w:lang w:val="uk-UA"/>
        </w:rPr>
        <w:t xml:space="preserve">   Віра Мудрик </w:t>
      </w:r>
    </w:p>
    <w:p w:rsidR="002B5E20" w:rsidRDefault="002B5E20" w:rsidP="007E7387">
      <w:pPr>
        <w:jc w:val="center"/>
        <w:rPr>
          <w:b/>
          <w:lang w:val="uk-UA"/>
        </w:rPr>
      </w:pPr>
    </w:p>
    <w:p w:rsidR="002B5E20" w:rsidRDefault="002B5E20" w:rsidP="007E7387">
      <w:pPr>
        <w:jc w:val="center"/>
        <w:rPr>
          <w:b/>
          <w:lang w:val="uk-UA"/>
        </w:rPr>
      </w:pPr>
    </w:p>
    <w:p w:rsidR="007B0458" w:rsidRPr="007B0458" w:rsidRDefault="007B0458" w:rsidP="007B0458">
      <w:pPr>
        <w:pStyle w:val="aa"/>
        <w:rPr>
          <w:rFonts w:ascii="Times New Roman" w:hAnsi="Times New Roman"/>
          <w:color w:val="000000"/>
          <w:sz w:val="24"/>
          <w:szCs w:val="24"/>
        </w:rPr>
      </w:pPr>
      <w:r w:rsidRPr="007B0458">
        <w:rPr>
          <w:rFonts w:ascii="Times New Roman" w:hAnsi="Times New Roman"/>
          <w:color w:val="000000"/>
          <w:sz w:val="24"/>
          <w:szCs w:val="24"/>
        </w:rPr>
        <w:tab/>
      </w:r>
      <w:r w:rsidRPr="007B0458">
        <w:rPr>
          <w:rFonts w:ascii="Times New Roman" w:hAnsi="Times New Roman"/>
          <w:color w:val="000000"/>
          <w:sz w:val="24"/>
          <w:szCs w:val="24"/>
        </w:rPr>
        <w:tab/>
      </w:r>
      <w:r w:rsidRPr="007B0458">
        <w:rPr>
          <w:rFonts w:ascii="Times New Roman" w:hAnsi="Times New Roman"/>
          <w:color w:val="000000"/>
          <w:sz w:val="24"/>
          <w:szCs w:val="24"/>
        </w:rPr>
        <w:tab/>
      </w:r>
      <w:r w:rsidRPr="007B0458">
        <w:rPr>
          <w:rFonts w:ascii="Times New Roman" w:hAnsi="Times New Roman"/>
          <w:color w:val="000000"/>
          <w:sz w:val="24"/>
          <w:szCs w:val="24"/>
        </w:rPr>
        <w:tab/>
      </w:r>
      <w:r w:rsidRPr="007B0458">
        <w:rPr>
          <w:rFonts w:ascii="Times New Roman" w:hAnsi="Times New Roman"/>
          <w:color w:val="000000"/>
          <w:sz w:val="24"/>
          <w:szCs w:val="24"/>
        </w:rPr>
        <w:tab/>
      </w:r>
      <w:r w:rsidRPr="007B0458">
        <w:rPr>
          <w:rFonts w:ascii="Times New Roman" w:hAnsi="Times New Roman"/>
          <w:color w:val="000000"/>
          <w:sz w:val="24"/>
          <w:szCs w:val="24"/>
        </w:rPr>
        <w:tab/>
      </w:r>
    </w:p>
    <w:p w:rsidR="002B5E20" w:rsidRPr="008C79AC" w:rsidRDefault="002B5E20" w:rsidP="007B0458">
      <w:pPr>
        <w:rPr>
          <w:b/>
          <w:lang w:val="uk-UA"/>
        </w:rPr>
      </w:pPr>
      <w:bookmarkStart w:id="0" w:name="n216"/>
      <w:bookmarkEnd w:id="0"/>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2B5E20" w:rsidRDefault="002B5E20" w:rsidP="007E7387">
      <w:pPr>
        <w:jc w:val="center"/>
        <w:rPr>
          <w:b/>
          <w:lang w:val="uk-UA"/>
        </w:rPr>
      </w:pPr>
    </w:p>
    <w:p w:rsidR="000E739D" w:rsidRDefault="000E739D"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D977D2">
      <w:pPr>
        <w:pStyle w:val="a9"/>
        <w:tabs>
          <w:tab w:val="left" w:pos="6804"/>
        </w:tabs>
        <w:ind w:firstLine="6663"/>
        <w:rPr>
          <w:lang w:val="uk-UA"/>
        </w:rPr>
      </w:pPr>
      <w:r>
        <w:rPr>
          <w:lang w:val="uk-UA"/>
        </w:rPr>
        <w:t>Додаток 1</w:t>
      </w:r>
    </w:p>
    <w:p w:rsidR="00D977D2" w:rsidRPr="00370975" w:rsidRDefault="00D977D2" w:rsidP="00D977D2">
      <w:pPr>
        <w:pStyle w:val="a9"/>
        <w:tabs>
          <w:tab w:val="left" w:pos="6804"/>
        </w:tabs>
        <w:ind w:firstLine="6663"/>
        <w:rPr>
          <w:lang w:val="uk-UA"/>
        </w:rPr>
      </w:pPr>
      <w:r w:rsidRPr="00370975">
        <w:rPr>
          <w:lang w:val="uk-UA"/>
        </w:rPr>
        <w:t>ЗАТВЕРДЖЕНО</w:t>
      </w:r>
    </w:p>
    <w:p w:rsidR="00D977D2" w:rsidRDefault="00D977D2" w:rsidP="00D977D2">
      <w:pPr>
        <w:pStyle w:val="a9"/>
        <w:tabs>
          <w:tab w:val="left" w:pos="6804"/>
        </w:tabs>
        <w:ind w:firstLine="6663"/>
        <w:rPr>
          <w:lang w:val="uk-UA"/>
        </w:rPr>
      </w:pPr>
      <w:r>
        <w:rPr>
          <w:lang w:val="uk-UA"/>
        </w:rPr>
        <w:t>рішення</w:t>
      </w:r>
      <w:r w:rsidRPr="00370975">
        <w:rPr>
          <w:lang w:val="uk-UA"/>
        </w:rPr>
        <w:t xml:space="preserve"> сільської ради </w:t>
      </w:r>
    </w:p>
    <w:p w:rsidR="00D977D2" w:rsidRPr="00370975" w:rsidRDefault="007918B6" w:rsidP="00D977D2">
      <w:pPr>
        <w:pStyle w:val="a9"/>
        <w:tabs>
          <w:tab w:val="left" w:pos="6804"/>
        </w:tabs>
        <w:ind w:firstLine="6663"/>
        <w:rPr>
          <w:lang w:val="uk-UA"/>
        </w:rPr>
      </w:pPr>
      <w:r>
        <w:rPr>
          <w:lang w:val="uk-UA"/>
        </w:rPr>
        <w:t>від 02.02</w:t>
      </w:r>
      <w:r w:rsidR="00D977D2">
        <w:rPr>
          <w:lang w:val="uk-UA"/>
        </w:rPr>
        <w:t>.2023 року № 28/</w:t>
      </w:r>
      <w:r w:rsidR="00573F9C">
        <w:rPr>
          <w:lang w:val="uk-UA"/>
        </w:rPr>
        <w:t>25</w:t>
      </w:r>
    </w:p>
    <w:p w:rsidR="00D977D2" w:rsidRPr="00973A85" w:rsidRDefault="00D977D2" w:rsidP="00D977D2">
      <w:pPr>
        <w:pStyle w:val="1"/>
        <w:spacing w:line="360" w:lineRule="auto"/>
        <w:jc w:val="left"/>
      </w:pPr>
    </w:p>
    <w:p w:rsidR="00D977D2" w:rsidRPr="00236EDE" w:rsidRDefault="00D977D2" w:rsidP="00D977D2">
      <w:pPr>
        <w:spacing w:line="360" w:lineRule="auto"/>
        <w:jc w:val="right"/>
        <w:rPr>
          <w:lang w:val="uk-UA"/>
        </w:rPr>
      </w:pPr>
    </w:p>
    <w:p w:rsidR="00D977D2" w:rsidRPr="00A96F49" w:rsidRDefault="00D977D2" w:rsidP="00D977D2">
      <w:pPr>
        <w:pStyle w:val="a9"/>
        <w:jc w:val="both"/>
        <w:rPr>
          <w:sz w:val="28"/>
          <w:szCs w:val="28"/>
          <w:lang w:val="uk-UA"/>
        </w:rPr>
      </w:pPr>
    </w:p>
    <w:p w:rsidR="00D977D2" w:rsidRPr="00A42A3D" w:rsidRDefault="00D977D2" w:rsidP="00D977D2">
      <w:pPr>
        <w:pStyle w:val="a9"/>
        <w:jc w:val="center"/>
        <w:rPr>
          <w:b/>
          <w:sz w:val="28"/>
          <w:szCs w:val="28"/>
          <w:lang w:val="uk-UA"/>
        </w:rPr>
      </w:pPr>
      <w:r w:rsidRPr="00A42A3D">
        <w:rPr>
          <w:b/>
          <w:sz w:val="28"/>
          <w:szCs w:val="28"/>
          <w:lang w:val="uk-UA"/>
        </w:rPr>
        <w:t>ПОЛОЖЕННЯ</w:t>
      </w:r>
    </w:p>
    <w:p w:rsidR="00A42A3D" w:rsidRPr="00A42A3D" w:rsidRDefault="00D977D2" w:rsidP="00A42A3D">
      <w:pPr>
        <w:pStyle w:val="a9"/>
        <w:jc w:val="center"/>
        <w:rPr>
          <w:b/>
          <w:sz w:val="28"/>
          <w:szCs w:val="28"/>
          <w:lang w:val="uk-UA"/>
        </w:rPr>
      </w:pPr>
      <w:r w:rsidRPr="00A42A3D">
        <w:rPr>
          <w:b/>
          <w:sz w:val="28"/>
          <w:szCs w:val="28"/>
          <w:lang w:val="uk-UA"/>
        </w:rPr>
        <w:t xml:space="preserve">про умови та порядок надання платних соціальних послуг або з установленням  диференційованої плати  Територіальним центром соціального обслуговування </w:t>
      </w:r>
      <w:r w:rsidRPr="00A42A3D">
        <w:rPr>
          <w:b/>
          <w:sz w:val="28"/>
          <w:szCs w:val="28"/>
        </w:rPr>
        <w:t>(</w:t>
      </w:r>
      <w:proofErr w:type="spellStart"/>
      <w:r w:rsidRPr="00A42A3D">
        <w:rPr>
          <w:b/>
          <w:sz w:val="28"/>
          <w:szCs w:val="28"/>
        </w:rPr>
        <w:t>надання</w:t>
      </w:r>
      <w:proofErr w:type="spellEnd"/>
      <w:r w:rsidRPr="00A42A3D">
        <w:rPr>
          <w:b/>
          <w:sz w:val="28"/>
          <w:szCs w:val="28"/>
        </w:rPr>
        <w:t xml:space="preserve"> соціальних </w:t>
      </w:r>
      <w:proofErr w:type="spellStart"/>
      <w:r w:rsidRPr="00A42A3D">
        <w:rPr>
          <w:b/>
          <w:sz w:val="28"/>
          <w:szCs w:val="28"/>
        </w:rPr>
        <w:t>послуг</w:t>
      </w:r>
      <w:proofErr w:type="spellEnd"/>
      <w:r w:rsidRPr="00A42A3D">
        <w:rPr>
          <w:b/>
          <w:sz w:val="28"/>
          <w:szCs w:val="28"/>
        </w:rPr>
        <w:t>)</w:t>
      </w:r>
      <w:r w:rsidRPr="00A42A3D">
        <w:rPr>
          <w:b/>
          <w:sz w:val="28"/>
          <w:szCs w:val="28"/>
          <w:lang w:val="uk-UA"/>
        </w:rPr>
        <w:t xml:space="preserve"> Володимир-Волинського району</w:t>
      </w:r>
    </w:p>
    <w:p w:rsidR="00A42A3D" w:rsidRPr="00A42A3D" w:rsidRDefault="00A42A3D" w:rsidP="00A42A3D">
      <w:pPr>
        <w:jc w:val="center"/>
        <w:rPr>
          <w:b/>
          <w:sz w:val="28"/>
          <w:szCs w:val="28"/>
        </w:rPr>
      </w:pPr>
    </w:p>
    <w:p w:rsidR="00A42A3D" w:rsidRPr="008E1496" w:rsidRDefault="00A42A3D" w:rsidP="00A42A3D">
      <w:pPr>
        <w:jc w:val="center"/>
        <w:rPr>
          <w:b/>
          <w:sz w:val="28"/>
          <w:szCs w:val="28"/>
        </w:rPr>
      </w:pPr>
    </w:p>
    <w:p w:rsidR="00A42A3D" w:rsidRPr="00236EDE" w:rsidRDefault="00A42A3D" w:rsidP="00A42A3D">
      <w:pPr>
        <w:jc w:val="center"/>
        <w:rPr>
          <w:b/>
          <w:sz w:val="28"/>
          <w:szCs w:val="28"/>
          <w:lang w:val="uk-UA"/>
        </w:rPr>
      </w:pPr>
      <w:proofErr w:type="spellStart"/>
      <w:r w:rsidRPr="00236EDE">
        <w:rPr>
          <w:b/>
          <w:sz w:val="28"/>
          <w:szCs w:val="28"/>
          <w:lang w:val="uk-UA"/>
        </w:rPr>
        <w:t>І.Загальні</w:t>
      </w:r>
      <w:proofErr w:type="spellEnd"/>
      <w:r w:rsidRPr="00236EDE">
        <w:rPr>
          <w:b/>
          <w:sz w:val="28"/>
          <w:szCs w:val="28"/>
          <w:lang w:val="uk-UA"/>
        </w:rPr>
        <w:t xml:space="preserve"> положення</w:t>
      </w:r>
    </w:p>
    <w:p w:rsidR="00A42A3D" w:rsidRPr="00236EDE" w:rsidRDefault="00A42A3D" w:rsidP="00A42A3D">
      <w:pPr>
        <w:ind w:firstLine="708"/>
        <w:jc w:val="both"/>
        <w:rPr>
          <w:sz w:val="28"/>
          <w:szCs w:val="28"/>
          <w:lang w:val="uk-UA"/>
        </w:rPr>
      </w:pPr>
      <w:r w:rsidRPr="00236EDE">
        <w:rPr>
          <w:sz w:val="28"/>
          <w:szCs w:val="28"/>
          <w:lang w:val="uk-UA"/>
        </w:rPr>
        <w:t>Положення визначає перелік платних соціальних послуг</w:t>
      </w:r>
      <w:r w:rsidRPr="00236EDE">
        <w:rPr>
          <w:sz w:val="28"/>
          <w:szCs w:val="28"/>
        </w:rPr>
        <w:t xml:space="preserve"> </w:t>
      </w:r>
      <w:proofErr w:type="spellStart"/>
      <w:r w:rsidRPr="00236EDE">
        <w:rPr>
          <w:sz w:val="28"/>
          <w:szCs w:val="28"/>
        </w:rPr>
        <w:t>або</w:t>
      </w:r>
      <w:proofErr w:type="spellEnd"/>
      <w:r w:rsidRPr="00236EDE">
        <w:rPr>
          <w:sz w:val="28"/>
          <w:szCs w:val="28"/>
        </w:rPr>
        <w:t xml:space="preserve"> з </w:t>
      </w:r>
      <w:proofErr w:type="spellStart"/>
      <w:r w:rsidRPr="00236EDE">
        <w:rPr>
          <w:sz w:val="28"/>
          <w:szCs w:val="28"/>
        </w:rPr>
        <w:t>установленням</w:t>
      </w:r>
      <w:proofErr w:type="spellEnd"/>
      <w:r w:rsidRPr="00236EDE">
        <w:rPr>
          <w:sz w:val="28"/>
          <w:szCs w:val="28"/>
        </w:rPr>
        <w:t xml:space="preserve"> </w:t>
      </w:r>
      <w:proofErr w:type="spellStart"/>
      <w:r w:rsidRPr="00236EDE">
        <w:rPr>
          <w:sz w:val="28"/>
          <w:szCs w:val="28"/>
        </w:rPr>
        <w:t>диференційованої</w:t>
      </w:r>
      <w:proofErr w:type="spellEnd"/>
      <w:r w:rsidRPr="00236EDE">
        <w:rPr>
          <w:sz w:val="28"/>
          <w:szCs w:val="28"/>
        </w:rPr>
        <w:t xml:space="preserve"> плати</w:t>
      </w:r>
      <w:r w:rsidRPr="00236EDE">
        <w:rPr>
          <w:sz w:val="28"/>
          <w:szCs w:val="28"/>
          <w:lang w:val="uk-UA"/>
        </w:rPr>
        <w:t>, категорії осіб,  яким  вони  надаються, умови та порядок їх надання Територіальним  центром соціального обслуговування (надання соціальних</w:t>
      </w:r>
      <w:r>
        <w:rPr>
          <w:sz w:val="28"/>
          <w:szCs w:val="28"/>
          <w:lang w:val="uk-UA"/>
        </w:rPr>
        <w:t xml:space="preserve"> послуг) Володимир-Волинського</w:t>
      </w:r>
      <w:r w:rsidRPr="00236EDE">
        <w:rPr>
          <w:sz w:val="28"/>
          <w:szCs w:val="28"/>
          <w:lang w:val="uk-UA"/>
        </w:rPr>
        <w:t xml:space="preserve"> району (далі – Територіальним центром).</w:t>
      </w:r>
    </w:p>
    <w:p w:rsidR="00A42A3D" w:rsidRPr="00D84B59" w:rsidRDefault="00A42A3D" w:rsidP="00A42A3D">
      <w:pPr>
        <w:ind w:firstLine="708"/>
        <w:jc w:val="both"/>
        <w:rPr>
          <w:sz w:val="28"/>
          <w:szCs w:val="28"/>
        </w:rPr>
      </w:pPr>
      <w:r w:rsidRPr="00236EDE">
        <w:rPr>
          <w:sz w:val="28"/>
          <w:szCs w:val="28"/>
          <w:lang w:val="uk-UA"/>
        </w:rPr>
        <w:t>Положення  про умови та  порядок надання  платних  соціальних послуг або з установленням диференційованої плати</w:t>
      </w:r>
      <w:r>
        <w:rPr>
          <w:sz w:val="28"/>
          <w:szCs w:val="28"/>
          <w:lang w:val="uk-UA"/>
        </w:rPr>
        <w:t xml:space="preserve"> </w:t>
      </w:r>
      <w:r w:rsidRPr="00615E70">
        <w:rPr>
          <w:sz w:val="28"/>
          <w:szCs w:val="28"/>
          <w:lang w:val="uk-UA"/>
        </w:rPr>
        <w:t>за  надання соціальних</w:t>
      </w:r>
      <w:r>
        <w:rPr>
          <w:sz w:val="28"/>
          <w:szCs w:val="28"/>
          <w:lang w:val="uk-UA"/>
        </w:rPr>
        <w:t xml:space="preserve"> послуг</w:t>
      </w:r>
      <w:r>
        <w:rPr>
          <w:b/>
          <w:sz w:val="28"/>
          <w:szCs w:val="28"/>
          <w:lang w:val="uk-UA"/>
        </w:rPr>
        <w:t xml:space="preserve"> </w:t>
      </w:r>
      <w:r w:rsidRPr="00236EDE">
        <w:rPr>
          <w:sz w:val="28"/>
          <w:szCs w:val="28"/>
          <w:lang w:val="uk-UA"/>
        </w:rPr>
        <w:t xml:space="preserve">  Територіальним центром  соціального  обслуговування  (надання со</w:t>
      </w:r>
      <w:r>
        <w:rPr>
          <w:sz w:val="28"/>
          <w:szCs w:val="28"/>
          <w:lang w:val="uk-UA"/>
        </w:rPr>
        <w:t>ціальних послуг) Володимир-Волин</w:t>
      </w:r>
      <w:r w:rsidRPr="00236EDE">
        <w:rPr>
          <w:sz w:val="28"/>
          <w:szCs w:val="28"/>
          <w:lang w:val="uk-UA"/>
        </w:rPr>
        <w:t>ського району (далі -  Положення) розроблено з урахуванням вимог:</w:t>
      </w:r>
    </w:p>
    <w:p w:rsidR="00A42A3D" w:rsidRPr="00236EDE" w:rsidRDefault="00A42A3D" w:rsidP="00A42A3D">
      <w:pPr>
        <w:ind w:firstLine="708"/>
        <w:jc w:val="both"/>
        <w:rPr>
          <w:sz w:val="28"/>
          <w:szCs w:val="28"/>
          <w:lang w:val="uk-UA"/>
        </w:rPr>
      </w:pPr>
      <w:r w:rsidRPr="00236EDE">
        <w:rPr>
          <w:sz w:val="28"/>
          <w:szCs w:val="28"/>
          <w:lang w:val="uk-UA"/>
        </w:rPr>
        <w:t>Закону України „Про соці</w:t>
      </w:r>
      <w:r>
        <w:rPr>
          <w:sz w:val="28"/>
          <w:szCs w:val="28"/>
          <w:lang w:val="uk-UA"/>
        </w:rPr>
        <w:t xml:space="preserve">альні послуги”, </w:t>
      </w:r>
      <w:r w:rsidRPr="00236EDE">
        <w:rPr>
          <w:sz w:val="28"/>
          <w:szCs w:val="28"/>
          <w:lang w:val="uk-UA"/>
        </w:rPr>
        <w:t>постанови Кабінету Мін</w:t>
      </w:r>
      <w:r>
        <w:rPr>
          <w:sz w:val="28"/>
          <w:szCs w:val="28"/>
          <w:lang w:val="uk-UA"/>
        </w:rPr>
        <w:t xml:space="preserve">істрів України </w:t>
      </w:r>
      <w:r w:rsidRPr="00236EDE">
        <w:rPr>
          <w:sz w:val="28"/>
          <w:szCs w:val="28"/>
          <w:lang w:val="uk-UA"/>
        </w:rPr>
        <w:t>„Порядок регулювання тарифів на соціальні послуги”,</w:t>
      </w:r>
      <w:r w:rsidRPr="00236EDE">
        <w:rPr>
          <w:b/>
          <w:sz w:val="28"/>
          <w:szCs w:val="28"/>
          <w:lang w:val="uk-UA"/>
        </w:rPr>
        <w:t xml:space="preserve"> </w:t>
      </w:r>
      <w:r w:rsidRPr="00236EDE">
        <w:rPr>
          <w:sz w:val="28"/>
          <w:szCs w:val="28"/>
          <w:lang w:val="uk-UA"/>
        </w:rPr>
        <w:t>постанови Кабінету Мін</w:t>
      </w:r>
      <w:r>
        <w:rPr>
          <w:sz w:val="28"/>
          <w:szCs w:val="28"/>
          <w:lang w:val="uk-UA"/>
        </w:rPr>
        <w:t xml:space="preserve">істрів України </w:t>
      </w:r>
      <w:r w:rsidRPr="00236EDE">
        <w:rPr>
          <w:sz w:val="28"/>
          <w:szCs w:val="28"/>
          <w:lang w:val="uk-UA"/>
        </w:rPr>
        <w:t xml:space="preserve">„Про затвердження Порядку установлення диференційованої плати за надання соціальних послуг”, </w:t>
      </w:r>
      <w:r>
        <w:rPr>
          <w:sz w:val="28"/>
          <w:szCs w:val="28"/>
          <w:lang w:val="uk-UA"/>
        </w:rPr>
        <w:t>наказів</w:t>
      </w:r>
      <w:r w:rsidRPr="00236EDE">
        <w:rPr>
          <w:sz w:val="28"/>
          <w:szCs w:val="28"/>
          <w:lang w:val="uk-UA"/>
        </w:rPr>
        <w:t xml:space="preserve">  Міністерства соціальної політики України </w:t>
      </w:r>
      <w:r>
        <w:rPr>
          <w:sz w:val="28"/>
          <w:szCs w:val="28"/>
          <w:lang w:val="uk-UA"/>
        </w:rPr>
        <w:t>Про затвердження Державних стандартів:  догляду вдома</w:t>
      </w:r>
      <w:r w:rsidRPr="00236EDE">
        <w:rPr>
          <w:sz w:val="28"/>
          <w:szCs w:val="28"/>
          <w:lang w:val="uk-UA"/>
        </w:rPr>
        <w:t>,</w:t>
      </w:r>
      <w:r w:rsidRPr="00236EDE">
        <w:rPr>
          <w:color w:val="000000"/>
          <w:sz w:val="28"/>
          <w:szCs w:val="28"/>
          <w:lang w:val="uk-UA" w:eastAsia="uk-UA" w:bidi="uk-UA"/>
        </w:rPr>
        <w:t xml:space="preserve"> </w:t>
      </w:r>
      <w:r w:rsidRPr="00236EDE">
        <w:rPr>
          <w:sz w:val="28"/>
          <w:szCs w:val="28"/>
          <w:lang w:val="uk-UA"/>
        </w:rPr>
        <w:t>стаціонарного догляду за особами, які втратили здатність до самообслуговуван</w:t>
      </w:r>
      <w:r>
        <w:rPr>
          <w:sz w:val="28"/>
          <w:szCs w:val="28"/>
          <w:lang w:val="uk-UA"/>
        </w:rPr>
        <w:t>ня чи не набули такої здатності</w:t>
      </w:r>
      <w:r w:rsidRPr="00236EDE">
        <w:rPr>
          <w:sz w:val="28"/>
          <w:szCs w:val="28"/>
          <w:lang w:val="uk-UA"/>
        </w:rPr>
        <w:t>,</w:t>
      </w:r>
      <w:r>
        <w:rPr>
          <w:sz w:val="28"/>
          <w:szCs w:val="28"/>
          <w:lang w:val="uk-UA"/>
        </w:rPr>
        <w:t xml:space="preserve"> </w:t>
      </w:r>
      <w:r w:rsidRPr="00202BEA">
        <w:rPr>
          <w:sz w:val="28"/>
          <w:szCs w:val="28"/>
          <w:lang w:val="uk-UA"/>
        </w:rPr>
        <w:t>соціальна</w:t>
      </w:r>
      <w:r>
        <w:rPr>
          <w:sz w:val="28"/>
          <w:szCs w:val="28"/>
          <w:lang w:val="uk-UA"/>
        </w:rPr>
        <w:t xml:space="preserve"> </w:t>
      </w:r>
      <w:r w:rsidRPr="00202BEA">
        <w:rPr>
          <w:sz w:val="28"/>
          <w:szCs w:val="28"/>
          <w:lang w:val="uk-UA"/>
        </w:rPr>
        <w:t>профілактика;</w:t>
      </w:r>
      <w:r>
        <w:rPr>
          <w:sz w:val="28"/>
          <w:szCs w:val="28"/>
          <w:lang w:val="uk-UA"/>
        </w:rPr>
        <w:t xml:space="preserve"> соціальний супровід сімей/осіб, які перебувають у СЖО; соціальний супровід сімей, у яких виховуються діти, позбавлені батьківського піклування; </w:t>
      </w:r>
      <w:r w:rsidRPr="00202BEA">
        <w:rPr>
          <w:sz w:val="28"/>
          <w:szCs w:val="28"/>
          <w:lang w:val="uk-UA"/>
        </w:rPr>
        <w:t>натуральна допомога</w:t>
      </w:r>
      <w:r>
        <w:rPr>
          <w:sz w:val="28"/>
          <w:szCs w:val="28"/>
          <w:lang w:val="uk-UA"/>
        </w:rPr>
        <w:t xml:space="preserve">; </w:t>
      </w:r>
      <w:r w:rsidRPr="00176D02">
        <w:rPr>
          <w:sz w:val="28"/>
          <w:szCs w:val="28"/>
          <w:lang w:val="uk-UA"/>
        </w:rPr>
        <w:t>транспортні;</w:t>
      </w:r>
      <w:r>
        <w:rPr>
          <w:sz w:val="28"/>
          <w:szCs w:val="28"/>
          <w:lang w:val="uk-UA"/>
        </w:rPr>
        <w:t xml:space="preserve"> </w:t>
      </w:r>
      <w:r w:rsidRPr="00706DCB">
        <w:rPr>
          <w:sz w:val="28"/>
          <w:szCs w:val="28"/>
          <w:lang w:val="uk-UA"/>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Pr>
          <w:sz w:val="28"/>
          <w:szCs w:val="28"/>
          <w:lang w:val="uk-UA"/>
        </w:rPr>
        <w:t xml:space="preserve"> </w:t>
      </w:r>
      <w:r w:rsidRPr="00236EDE">
        <w:rPr>
          <w:sz w:val="28"/>
          <w:szCs w:val="28"/>
          <w:lang w:val="uk-UA"/>
        </w:rPr>
        <w:t>наказу Міністерства соціальної по</w:t>
      </w:r>
      <w:r>
        <w:rPr>
          <w:sz w:val="28"/>
          <w:szCs w:val="28"/>
          <w:lang w:val="uk-UA"/>
        </w:rPr>
        <w:t xml:space="preserve">літики України </w:t>
      </w:r>
      <w:r w:rsidRPr="00236EDE">
        <w:rPr>
          <w:sz w:val="28"/>
          <w:szCs w:val="28"/>
          <w:lang w:val="uk-UA"/>
        </w:rPr>
        <w:t>„Про затвердження Класифікатора соціальних послуг”, наказу Міністерства соціальної п</w:t>
      </w:r>
      <w:r>
        <w:rPr>
          <w:sz w:val="28"/>
          <w:szCs w:val="28"/>
          <w:lang w:val="uk-UA"/>
        </w:rPr>
        <w:t xml:space="preserve">олітики України </w:t>
      </w:r>
      <w:r w:rsidRPr="00236EDE">
        <w:rPr>
          <w:sz w:val="28"/>
          <w:szCs w:val="28"/>
          <w:lang w:val="uk-UA"/>
        </w:rPr>
        <w:t>"Про затвердження Методики обчислення середньомісячного доходу сім'ї для надання соціальних послуг", Методичних рекомендацій щодо розрахунку тарифів на платні соціальні послуги, що надаються територіальним центром соціального обслуговування (надання соціальних послуг), затверджених наказом Міністерства праці та соціальної політики України</w:t>
      </w:r>
      <w:r>
        <w:rPr>
          <w:sz w:val="28"/>
          <w:szCs w:val="28"/>
          <w:lang w:val="uk-UA"/>
        </w:rPr>
        <w:t>,</w:t>
      </w:r>
      <w:r w:rsidRPr="00236EDE">
        <w:rPr>
          <w:sz w:val="28"/>
          <w:szCs w:val="28"/>
          <w:lang w:val="uk-UA"/>
        </w:rPr>
        <w:t xml:space="preserve"> Положення про Територіальний центр соціального обслуговування (надання со</w:t>
      </w:r>
      <w:r>
        <w:rPr>
          <w:sz w:val="28"/>
          <w:szCs w:val="28"/>
          <w:lang w:val="uk-UA"/>
        </w:rPr>
        <w:t>ціальних послуг) Володимир-Волин</w:t>
      </w:r>
      <w:r w:rsidRPr="00236EDE">
        <w:rPr>
          <w:sz w:val="28"/>
          <w:szCs w:val="28"/>
          <w:lang w:val="uk-UA"/>
        </w:rPr>
        <w:t>ського району,</w:t>
      </w:r>
      <w:r w:rsidRPr="009C3D60">
        <w:rPr>
          <w:sz w:val="28"/>
          <w:szCs w:val="28"/>
          <w:lang w:val="uk-UA"/>
        </w:rPr>
        <w:t xml:space="preserve"> </w:t>
      </w:r>
      <w:r w:rsidRPr="009C3D60">
        <w:rPr>
          <w:sz w:val="28"/>
          <w:szCs w:val="28"/>
          <w:lang w:val="uk-UA"/>
        </w:rPr>
        <w:lastRenderedPageBreak/>
        <w:t>П</w:t>
      </w:r>
      <w:r>
        <w:rPr>
          <w:sz w:val="28"/>
          <w:szCs w:val="28"/>
          <w:lang w:val="uk-UA"/>
        </w:rPr>
        <w:t>оложень</w:t>
      </w:r>
      <w:r w:rsidRPr="00236EDE">
        <w:rPr>
          <w:sz w:val="28"/>
          <w:szCs w:val="28"/>
          <w:lang w:val="uk-UA"/>
        </w:rPr>
        <w:t xml:space="preserve"> про відділення соціальної допомоги вдома, відділення стаціонарного догляду для п</w:t>
      </w:r>
      <w:r>
        <w:rPr>
          <w:sz w:val="28"/>
          <w:szCs w:val="28"/>
          <w:lang w:val="uk-UA"/>
        </w:rPr>
        <w:t xml:space="preserve">остійного проживання </w:t>
      </w:r>
      <w:proofErr w:type="spellStart"/>
      <w:r>
        <w:rPr>
          <w:sz w:val="28"/>
          <w:szCs w:val="28"/>
          <w:lang w:val="uk-UA"/>
        </w:rPr>
        <w:t>с.Льотниче</w:t>
      </w:r>
      <w:proofErr w:type="spellEnd"/>
      <w:r>
        <w:rPr>
          <w:sz w:val="28"/>
          <w:szCs w:val="28"/>
          <w:lang w:val="uk-UA"/>
        </w:rPr>
        <w:t>, відділення соціальної роботи.</w:t>
      </w:r>
    </w:p>
    <w:p w:rsidR="00A42A3D" w:rsidRPr="00973A85" w:rsidRDefault="00A42A3D" w:rsidP="00A42A3D">
      <w:pPr>
        <w:tabs>
          <w:tab w:val="left" w:pos="567"/>
        </w:tabs>
        <w:jc w:val="both"/>
        <w:rPr>
          <w:sz w:val="28"/>
          <w:szCs w:val="28"/>
        </w:rPr>
      </w:pPr>
      <w:r w:rsidRPr="00236EDE">
        <w:rPr>
          <w:sz w:val="28"/>
          <w:szCs w:val="28"/>
          <w:lang w:val="uk-UA"/>
        </w:rPr>
        <w:tab/>
        <w:t xml:space="preserve">Платні соціальні послуги або з установленням диференційованої плати (далі - послуги) надаються територіальним центром з метою покращення або відтворення життєдіяльності, соціальної адаптації та повернення до повноцінного життя громадян </w:t>
      </w:r>
      <w:proofErr w:type="spellStart"/>
      <w:r w:rsidRPr="00236EDE">
        <w:rPr>
          <w:sz w:val="28"/>
          <w:szCs w:val="28"/>
          <w:lang w:val="uk-UA"/>
        </w:rPr>
        <w:t>Зимнівської</w:t>
      </w:r>
      <w:proofErr w:type="spellEnd"/>
      <w:r w:rsidRPr="00236EDE">
        <w:rPr>
          <w:sz w:val="28"/>
          <w:szCs w:val="28"/>
          <w:lang w:val="uk-UA"/>
        </w:rPr>
        <w:t xml:space="preserve"> сільської</w:t>
      </w:r>
      <w:r>
        <w:rPr>
          <w:sz w:val="28"/>
          <w:szCs w:val="28"/>
          <w:lang w:val="uk-UA"/>
        </w:rPr>
        <w:t xml:space="preserve">, </w:t>
      </w:r>
      <w:proofErr w:type="spellStart"/>
      <w:r>
        <w:rPr>
          <w:sz w:val="28"/>
          <w:szCs w:val="28"/>
          <w:lang w:val="uk-UA"/>
        </w:rPr>
        <w:t>Устилузької</w:t>
      </w:r>
      <w:proofErr w:type="spellEnd"/>
      <w:r>
        <w:rPr>
          <w:sz w:val="28"/>
          <w:szCs w:val="28"/>
          <w:lang w:val="uk-UA"/>
        </w:rPr>
        <w:t xml:space="preserve"> та Володимир</w:t>
      </w:r>
      <w:r w:rsidRPr="00236EDE">
        <w:rPr>
          <w:sz w:val="28"/>
          <w:szCs w:val="28"/>
          <w:lang w:val="uk-UA"/>
        </w:rPr>
        <w:t xml:space="preserve">ської міської територіальних громад. Метою надання територіальним центром послуг не може бути отримання прибутку. </w:t>
      </w:r>
    </w:p>
    <w:p w:rsidR="00A42A3D" w:rsidRDefault="00A42A3D" w:rsidP="00A42A3D">
      <w:pPr>
        <w:tabs>
          <w:tab w:val="left" w:pos="567"/>
        </w:tabs>
        <w:jc w:val="both"/>
        <w:rPr>
          <w:sz w:val="28"/>
          <w:szCs w:val="28"/>
          <w:lang w:val="uk-UA"/>
        </w:rPr>
      </w:pPr>
      <w:r w:rsidRPr="00973A85">
        <w:rPr>
          <w:sz w:val="28"/>
          <w:szCs w:val="28"/>
        </w:rPr>
        <w:tab/>
      </w:r>
      <w:r>
        <w:rPr>
          <w:sz w:val="28"/>
          <w:szCs w:val="28"/>
          <w:lang w:val="uk-UA"/>
        </w:rPr>
        <w:t>Диференційована плата за надання соціальних послуг - частина вартості соціальних послуг, що сплачується надавачу соціальних послуг отримувачем таких послуг.</w:t>
      </w:r>
    </w:p>
    <w:p w:rsidR="00A42A3D" w:rsidRPr="00236EDE" w:rsidRDefault="00A42A3D" w:rsidP="00A42A3D">
      <w:pPr>
        <w:tabs>
          <w:tab w:val="left" w:pos="567"/>
        </w:tabs>
        <w:jc w:val="both"/>
        <w:rPr>
          <w:sz w:val="28"/>
          <w:szCs w:val="28"/>
          <w:lang w:val="uk-UA"/>
        </w:rPr>
      </w:pPr>
      <w:r>
        <w:rPr>
          <w:sz w:val="28"/>
          <w:szCs w:val="28"/>
          <w:lang w:val="uk-UA"/>
        </w:rPr>
        <w:tab/>
        <w:t>Гранична величина - різниця між середньомісячним  сукупним доходом отримувача соціальних послуг, що визначається відповідно до "Порядку установлення диференційованої плати за надання соціальних послуг", та двома розмірами прожиткового мінімуму для відповідної категорії осіб.</w:t>
      </w:r>
    </w:p>
    <w:p w:rsidR="00A42A3D" w:rsidRDefault="00A42A3D" w:rsidP="00A42A3D">
      <w:pPr>
        <w:jc w:val="both"/>
        <w:rPr>
          <w:sz w:val="28"/>
          <w:szCs w:val="28"/>
          <w:lang w:val="uk-UA"/>
        </w:rPr>
      </w:pPr>
      <w:r w:rsidRPr="00236EDE">
        <w:rPr>
          <w:sz w:val="28"/>
          <w:szCs w:val="28"/>
          <w:lang w:val="uk-UA"/>
        </w:rPr>
        <w:tab/>
      </w:r>
      <w:r>
        <w:rPr>
          <w:sz w:val="28"/>
          <w:szCs w:val="28"/>
          <w:lang w:val="uk-UA"/>
        </w:rPr>
        <w:t xml:space="preserve">Диференційована плата за надання соціальних послуг в обсязі, визначеному державними стандартами соціальних послуг, установлюється </w:t>
      </w:r>
      <w:r w:rsidRPr="00615E70">
        <w:rPr>
          <w:sz w:val="28"/>
          <w:szCs w:val="28"/>
          <w:lang w:val="uk-UA"/>
        </w:rPr>
        <w:t>Територіальним центром.</w:t>
      </w:r>
    </w:p>
    <w:p w:rsidR="00A42A3D" w:rsidRPr="00236EDE" w:rsidRDefault="00A42A3D" w:rsidP="00A42A3D">
      <w:pPr>
        <w:jc w:val="both"/>
        <w:rPr>
          <w:sz w:val="28"/>
          <w:szCs w:val="28"/>
          <w:lang w:val="uk-UA"/>
        </w:rPr>
      </w:pPr>
      <w:r>
        <w:rPr>
          <w:sz w:val="28"/>
          <w:szCs w:val="28"/>
          <w:lang w:val="uk-UA"/>
        </w:rPr>
        <w:tab/>
        <w:t>Соціальні послуги з установленням диференційованої плати за надання соціальних послуг понад обсяг визначений державними стандартами соціальних послуг, надаються за повну плату.</w:t>
      </w:r>
    </w:p>
    <w:p w:rsidR="00A42A3D" w:rsidRPr="00236EDE" w:rsidRDefault="00A42A3D" w:rsidP="00A42A3D">
      <w:pPr>
        <w:tabs>
          <w:tab w:val="left" w:pos="567"/>
        </w:tabs>
        <w:jc w:val="both"/>
        <w:rPr>
          <w:sz w:val="28"/>
          <w:szCs w:val="28"/>
          <w:lang w:val="uk-UA"/>
        </w:rPr>
      </w:pPr>
      <w:r w:rsidRPr="00236EDE">
        <w:rPr>
          <w:sz w:val="28"/>
          <w:szCs w:val="28"/>
          <w:lang w:val="uk-UA"/>
        </w:rPr>
        <w:tab/>
      </w:r>
      <w:r w:rsidRPr="00236EDE">
        <w:rPr>
          <w:sz w:val="28"/>
          <w:szCs w:val="28"/>
          <w:lang w:val="uk-UA"/>
        </w:rPr>
        <w:tab/>
      </w:r>
    </w:p>
    <w:p w:rsidR="00A42A3D" w:rsidRPr="00236EDE" w:rsidRDefault="00A42A3D" w:rsidP="00A42A3D">
      <w:pPr>
        <w:ind w:firstLine="708"/>
        <w:jc w:val="center"/>
        <w:rPr>
          <w:b/>
          <w:sz w:val="28"/>
          <w:szCs w:val="28"/>
          <w:lang w:val="uk-UA"/>
        </w:rPr>
      </w:pPr>
      <w:proofErr w:type="spellStart"/>
      <w:r w:rsidRPr="00236EDE">
        <w:rPr>
          <w:b/>
          <w:sz w:val="28"/>
          <w:szCs w:val="28"/>
          <w:lang w:val="uk-UA"/>
        </w:rPr>
        <w:t>ІІ.Порядок</w:t>
      </w:r>
      <w:proofErr w:type="spellEnd"/>
      <w:r w:rsidRPr="00236EDE">
        <w:rPr>
          <w:b/>
          <w:sz w:val="28"/>
          <w:szCs w:val="28"/>
          <w:lang w:val="uk-UA"/>
        </w:rPr>
        <w:t xml:space="preserve"> надання платних соціальних послуг </w:t>
      </w:r>
    </w:p>
    <w:p w:rsidR="00A42A3D" w:rsidRPr="00236EDE" w:rsidRDefault="00A42A3D" w:rsidP="00A42A3D">
      <w:pPr>
        <w:ind w:firstLine="708"/>
        <w:jc w:val="center"/>
        <w:rPr>
          <w:b/>
          <w:sz w:val="28"/>
          <w:szCs w:val="28"/>
          <w:lang w:val="uk-UA"/>
        </w:rPr>
      </w:pPr>
      <w:r>
        <w:rPr>
          <w:b/>
          <w:sz w:val="28"/>
          <w:szCs w:val="28"/>
          <w:lang w:val="uk-UA"/>
        </w:rPr>
        <w:t>Т</w:t>
      </w:r>
      <w:r w:rsidRPr="00236EDE">
        <w:rPr>
          <w:b/>
          <w:sz w:val="28"/>
          <w:szCs w:val="28"/>
          <w:lang w:val="uk-UA"/>
        </w:rPr>
        <w:t>ериторіальним центром.</w:t>
      </w:r>
    </w:p>
    <w:p w:rsidR="00A42A3D" w:rsidRPr="00D23143" w:rsidRDefault="00A42A3D" w:rsidP="00A42A3D">
      <w:pPr>
        <w:ind w:firstLine="567"/>
        <w:jc w:val="both"/>
        <w:rPr>
          <w:sz w:val="28"/>
          <w:szCs w:val="28"/>
        </w:rPr>
      </w:pPr>
      <w:proofErr w:type="spellStart"/>
      <w:r w:rsidRPr="00D23143">
        <w:rPr>
          <w:color w:val="000000"/>
          <w:sz w:val="28"/>
          <w:szCs w:val="28"/>
        </w:rPr>
        <w:t>Територіальний</w:t>
      </w:r>
      <w:proofErr w:type="spellEnd"/>
      <w:r w:rsidRPr="00D23143">
        <w:rPr>
          <w:color w:val="000000"/>
          <w:sz w:val="28"/>
          <w:szCs w:val="28"/>
        </w:rPr>
        <w:t xml:space="preserve"> центр </w:t>
      </w:r>
      <w:proofErr w:type="spellStart"/>
      <w:r>
        <w:rPr>
          <w:color w:val="000000"/>
          <w:sz w:val="28"/>
          <w:szCs w:val="28"/>
        </w:rPr>
        <w:t>нада</w:t>
      </w:r>
      <w:proofErr w:type="spellEnd"/>
      <w:r>
        <w:rPr>
          <w:color w:val="000000"/>
          <w:sz w:val="28"/>
          <w:szCs w:val="28"/>
          <w:lang w:val="uk-UA"/>
        </w:rPr>
        <w:t>є</w:t>
      </w:r>
      <w:r w:rsidRPr="00D23143">
        <w:rPr>
          <w:color w:val="000000"/>
          <w:sz w:val="28"/>
          <w:szCs w:val="28"/>
        </w:rPr>
        <w:t xml:space="preserve"> </w:t>
      </w:r>
      <w:proofErr w:type="spellStart"/>
      <w:r w:rsidRPr="00D23143">
        <w:rPr>
          <w:color w:val="000000"/>
          <w:sz w:val="28"/>
          <w:szCs w:val="28"/>
        </w:rPr>
        <w:t>платні</w:t>
      </w:r>
      <w:proofErr w:type="spellEnd"/>
      <w:r w:rsidRPr="00D23143">
        <w:rPr>
          <w:color w:val="000000"/>
          <w:sz w:val="28"/>
          <w:szCs w:val="28"/>
        </w:rPr>
        <w:t xml:space="preserve"> </w:t>
      </w:r>
      <w:proofErr w:type="spellStart"/>
      <w:r w:rsidRPr="00D23143">
        <w:rPr>
          <w:color w:val="000000"/>
          <w:sz w:val="28"/>
          <w:szCs w:val="28"/>
        </w:rPr>
        <w:t>соціальні</w:t>
      </w:r>
      <w:proofErr w:type="spellEnd"/>
      <w:r w:rsidRPr="00D23143">
        <w:rPr>
          <w:color w:val="000000"/>
          <w:sz w:val="28"/>
          <w:szCs w:val="28"/>
        </w:rPr>
        <w:t xml:space="preserve"> </w:t>
      </w:r>
      <w:proofErr w:type="spellStart"/>
      <w:r w:rsidRPr="00D23143">
        <w:rPr>
          <w:color w:val="000000"/>
          <w:sz w:val="28"/>
          <w:szCs w:val="28"/>
        </w:rPr>
        <w:t>послуги</w:t>
      </w:r>
      <w:proofErr w:type="spellEnd"/>
      <w:r w:rsidRPr="00D23143">
        <w:rPr>
          <w:color w:val="000000"/>
          <w:sz w:val="28"/>
          <w:szCs w:val="28"/>
        </w:rPr>
        <w:t xml:space="preserve"> (в межах </w:t>
      </w:r>
      <w:proofErr w:type="spellStart"/>
      <w:r w:rsidRPr="00D23143">
        <w:rPr>
          <w:color w:val="000000"/>
          <w:sz w:val="28"/>
          <w:szCs w:val="28"/>
        </w:rPr>
        <w:t>наявних</w:t>
      </w:r>
      <w:proofErr w:type="spellEnd"/>
      <w:r w:rsidRPr="00D23143">
        <w:rPr>
          <w:color w:val="000000"/>
          <w:sz w:val="28"/>
          <w:szCs w:val="28"/>
        </w:rPr>
        <w:t xml:space="preserve"> </w:t>
      </w:r>
      <w:proofErr w:type="spellStart"/>
      <w:r w:rsidRPr="00D23143">
        <w:rPr>
          <w:color w:val="000000"/>
          <w:sz w:val="28"/>
          <w:szCs w:val="28"/>
        </w:rPr>
        <w:t>можливостей</w:t>
      </w:r>
      <w:proofErr w:type="spellEnd"/>
      <w:r w:rsidRPr="00D23143">
        <w:rPr>
          <w:color w:val="000000"/>
          <w:sz w:val="28"/>
          <w:szCs w:val="28"/>
        </w:rPr>
        <w:t>):</w:t>
      </w:r>
    </w:p>
    <w:p w:rsidR="00A42A3D" w:rsidRPr="00D23143" w:rsidRDefault="00A42A3D" w:rsidP="00A42A3D">
      <w:pPr>
        <w:ind w:firstLine="567"/>
        <w:jc w:val="both"/>
        <w:rPr>
          <w:sz w:val="28"/>
          <w:szCs w:val="28"/>
        </w:rPr>
      </w:pPr>
      <w:r>
        <w:rPr>
          <w:color w:val="000000"/>
          <w:sz w:val="28"/>
          <w:szCs w:val="28"/>
        </w:rPr>
        <w:t>1)</w:t>
      </w:r>
      <w:r w:rsidRPr="00D23143">
        <w:rPr>
          <w:color w:val="000000"/>
          <w:sz w:val="28"/>
          <w:szCs w:val="28"/>
        </w:rPr>
        <w:t xml:space="preserve">за </w:t>
      </w:r>
      <w:proofErr w:type="spellStart"/>
      <w:r w:rsidRPr="00D23143">
        <w:rPr>
          <w:color w:val="000000"/>
          <w:sz w:val="28"/>
          <w:szCs w:val="28"/>
        </w:rPr>
        <w:t>рахунок</w:t>
      </w:r>
      <w:proofErr w:type="spellEnd"/>
      <w:r w:rsidRPr="00D23143">
        <w:rPr>
          <w:color w:val="000000"/>
          <w:sz w:val="28"/>
          <w:szCs w:val="28"/>
        </w:rPr>
        <w:t xml:space="preserve"> </w:t>
      </w:r>
      <w:proofErr w:type="spellStart"/>
      <w:r w:rsidRPr="00D23143">
        <w:rPr>
          <w:color w:val="000000"/>
          <w:sz w:val="28"/>
          <w:szCs w:val="28"/>
        </w:rPr>
        <w:t>отримувача</w:t>
      </w:r>
      <w:proofErr w:type="spellEnd"/>
      <w:r w:rsidRPr="00D23143">
        <w:rPr>
          <w:color w:val="000000"/>
          <w:sz w:val="28"/>
          <w:szCs w:val="28"/>
        </w:rPr>
        <w:t xml:space="preserve"> соціальних </w:t>
      </w:r>
      <w:proofErr w:type="spellStart"/>
      <w:r w:rsidRPr="00D23143">
        <w:rPr>
          <w:color w:val="000000"/>
          <w:sz w:val="28"/>
          <w:szCs w:val="28"/>
        </w:rPr>
        <w:t>послуг</w:t>
      </w:r>
      <w:proofErr w:type="spellEnd"/>
      <w:r w:rsidRPr="00D23143">
        <w:rPr>
          <w:color w:val="000000"/>
          <w:sz w:val="28"/>
          <w:szCs w:val="28"/>
        </w:rPr>
        <w:t xml:space="preserve"> </w:t>
      </w:r>
      <w:proofErr w:type="spellStart"/>
      <w:r w:rsidRPr="00D23143">
        <w:rPr>
          <w:color w:val="000000"/>
          <w:sz w:val="28"/>
          <w:szCs w:val="28"/>
        </w:rPr>
        <w:t>або</w:t>
      </w:r>
      <w:proofErr w:type="spellEnd"/>
      <w:r w:rsidRPr="00D23143">
        <w:rPr>
          <w:color w:val="000000"/>
          <w:sz w:val="28"/>
          <w:szCs w:val="28"/>
        </w:rPr>
        <w:t xml:space="preserve"> </w:t>
      </w:r>
      <w:proofErr w:type="spellStart"/>
      <w:r w:rsidRPr="00D23143">
        <w:rPr>
          <w:color w:val="000000"/>
          <w:sz w:val="28"/>
          <w:szCs w:val="28"/>
        </w:rPr>
        <w:t>третіх</w:t>
      </w:r>
      <w:proofErr w:type="spellEnd"/>
      <w:r w:rsidRPr="00D23143">
        <w:rPr>
          <w:color w:val="000000"/>
          <w:sz w:val="28"/>
          <w:szCs w:val="28"/>
        </w:rPr>
        <w:t xml:space="preserve"> </w:t>
      </w:r>
      <w:proofErr w:type="spellStart"/>
      <w:r w:rsidRPr="00D23143">
        <w:rPr>
          <w:color w:val="000000"/>
          <w:sz w:val="28"/>
          <w:szCs w:val="28"/>
        </w:rPr>
        <w:t>осіб</w:t>
      </w:r>
      <w:proofErr w:type="spellEnd"/>
      <w:r w:rsidRPr="00D23143">
        <w:rPr>
          <w:color w:val="000000"/>
          <w:sz w:val="28"/>
          <w:szCs w:val="28"/>
        </w:rPr>
        <w:t xml:space="preserve"> </w:t>
      </w:r>
      <w:proofErr w:type="spellStart"/>
      <w:r w:rsidRPr="00D23143">
        <w:rPr>
          <w:color w:val="000000"/>
          <w:sz w:val="28"/>
          <w:szCs w:val="28"/>
        </w:rPr>
        <w:t>надаються</w:t>
      </w:r>
      <w:proofErr w:type="spellEnd"/>
      <w:r w:rsidRPr="00D23143">
        <w:rPr>
          <w:color w:val="000000"/>
          <w:sz w:val="28"/>
          <w:szCs w:val="28"/>
        </w:rPr>
        <w:t xml:space="preserve"> </w:t>
      </w:r>
      <w:proofErr w:type="spellStart"/>
      <w:r w:rsidRPr="00D23143">
        <w:rPr>
          <w:color w:val="000000"/>
          <w:sz w:val="28"/>
          <w:szCs w:val="28"/>
        </w:rPr>
        <w:t>платні</w:t>
      </w:r>
      <w:proofErr w:type="spellEnd"/>
      <w:r w:rsidRPr="00D23143">
        <w:rPr>
          <w:color w:val="000000"/>
          <w:sz w:val="28"/>
          <w:szCs w:val="28"/>
        </w:rPr>
        <w:t xml:space="preserve"> </w:t>
      </w:r>
      <w:proofErr w:type="spellStart"/>
      <w:r w:rsidRPr="00D23143">
        <w:rPr>
          <w:color w:val="000000"/>
          <w:sz w:val="28"/>
          <w:szCs w:val="28"/>
        </w:rPr>
        <w:t>соціальні</w:t>
      </w:r>
      <w:proofErr w:type="spellEnd"/>
      <w:r w:rsidRPr="00D23143">
        <w:rPr>
          <w:color w:val="000000"/>
          <w:sz w:val="28"/>
          <w:szCs w:val="28"/>
        </w:rPr>
        <w:t xml:space="preserve"> </w:t>
      </w:r>
      <w:proofErr w:type="spellStart"/>
      <w:r w:rsidRPr="00D23143">
        <w:rPr>
          <w:color w:val="000000"/>
          <w:sz w:val="28"/>
          <w:szCs w:val="28"/>
        </w:rPr>
        <w:t>послуги</w:t>
      </w:r>
      <w:proofErr w:type="spellEnd"/>
      <w:r w:rsidRPr="00D23143">
        <w:rPr>
          <w:color w:val="000000"/>
          <w:sz w:val="28"/>
          <w:szCs w:val="28"/>
        </w:rPr>
        <w:t>:</w:t>
      </w:r>
    </w:p>
    <w:p w:rsidR="00A42A3D" w:rsidRPr="00D23143" w:rsidRDefault="00A42A3D" w:rsidP="00A42A3D">
      <w:pPr>
        <w:ind w:firstLine="567"/>
        <w:jc w:val="both"/>
        <w:rPr>
          <w:sz w:val="28"/>
          <w:szCs w:val="28"/>
        </w:rPr>
      </w:pPr>
      <w:proofErr w:type="spellStart"/>
      <w:r w:rsidRPr="00D23143">
        <w:rPr>
          <w:color w:val="000000"/>
          <w:sz w:val="28"/>
          <w:szCs w:val="28"/>
        </w:rPr>
        <w:t>отримувачам</w:t>
      </w:r>
      <w:proofErr w:type="spellEnd"/>
      <w:r w:rsidRPr="00D23143">
        <w:rPr>
          <w:color w:val="000000"/>
          <w:sz w:val="28"/>
          <w:szCs w:val="28"/>
        </w:rPr>
        <w:t xml:space="preserve"> соціальних </w:t>
      </w:r>
      <w:proofErr w:type="spellStart"/>
      <w:r w:rsidRPr="00D23143">
        <w:rPr>
          <w:color w:val="000000"/>
          <w:sz w:val="28"/>
          <w:szCs w:val="28"/>
        </w:rPr>
        <w:t>послуг</w:t>
      </w:r>
      <w:proofErr w:type="spellEnd"/>
      <w:r w:rsidRPr="00D23143">
        <w:rPr>
          <w:color w:val="000000"/>
          <w:sz w:val="28"/>
          <w:szCs w:val="28"/>
        </w:rPr>
        <w:t xml:space="preserve">, </w:t>
      </w:r>
      <w:proofErr w:type="spellStart"/>
      <w:r w:rsidRPr="00D23143">
        <w:rPr>
          <w:color w:val="000000"/>
          <w:sz w:val="28"/>
          <w:szCs w:val="28"/>
        </w:rPr>
        <w:t>середньомісячний</w:t>
      </w:r>
      <w:proofErr w:type="spellEnd"/>
      <w:r w:rsidRPr="00D23143">
        <w:rPr>
          <w:color w:val="000000"/>
          <w:sz w:val="28"/>
          <w:szCs w:val="28"/>
        </w:rPr>
        <w:t xml:space="preserve"> </w:t>
      </w:r>
      <w:proofErr w:type="spellStart"/>
      <w:r w:rsidRPr="00D23143">
        <w:rPr>
          <w:color w:val="000000"/>
          <w:sz w:val="28"/>
          <w:szCs w:val="28"/>
        </w:rPr>
        <w:t>сукупний</w:t>
      </w:r>
      <w:proofErr w:type="spellEnd"/>
      <w:r w:rsidRPr="00D23143">
        <w:rPr>
          <w:color w:val="000000"/>
          <w:sz w:val="28"/>
          <w:szCs w:val="28"/>
        </w:rPr>
        <w:t xml:space="preserve"> </w:t>
      </w:r>
      <w:proofErr w:type="spellStart"/>
      <w:r w:rsidRPr="00D23143">
        <w:rPr>
          <w:color w:val="000000"/>
          <w:sz w:val="28"/>
          <w:szCs w:val="28"/>
        </w:rPr>
        <w:t>дохід</w:t>
      </w:r>
      <w:proofErr w:type="spellEnd"/>
      <w:r w:rsidRPr="00D23143">
        <w:rPr>
          <w:color w:val="000000"/>
          <w:sz w:val="28"/>
          <w:szCs w:val="28"/>
        </w:rPr>
        <w:t xml:space="preserve"> </w:t>
      </w:r>
      <w:proofErr w:type="spellStart"/>
      <w:r w:rsidRPr="00D23143">
        <w:rPr>
          <w:color w:val="000000"/>
          <w:sz w:val="28"/>
          <w:szCs w:val="28"/>
        </w:rPr>
        <w:t>яких</w:t>
      </w:r>
      <w:proofErr w:type="spellEnd"/>
      <w:r w:rsidRPr="00D23143">
        <w:rPr>
          <w:color w:val="000000"/>
          <w:sz w:val="28"/>
          <w:szCs w:val="28"/>
        </w:rPr>
        <w:t xml:space="preserve"> </w:t>
      </w:r>
      <w:proofErr w:type="spellStart"/>
      <w:r w:rsidRPr="00D23143">
        <w:rPr>
          <w:color w:val="000000"/>
          <w:sz w:val="28"/>
          <w:szCs w:val="28"/>
        </w:rPr>
        <w:t>перевищує</w:t>
      </w:r>
      <w:proofErr w:type="spellEnd"/>
      <w:r w:rsidRPr="00D23143">
        <w:rPr>
          <w:color w:val="000000"/>
          <w:sz w:val="28"/>
          <w:szCs w:val="28"/>
        </w:rPr>
        <w:t xml:space="preserve"> </w:t>
      </w:r>
      <w:proofErr w:type="spellStart"/>
      <w:r w:rsidRPr="00D23143">
        <w:rPr>
          <w:color w:val="000000"/>
          <w:sz w:val="28"/>
          <w:szCs w:val="28"/>
        </w:rPr>
        <w:t>чотири</w:t>
      </w:r>
      <w:proofErr w:type="spellEnd"/>
      <w:r w:rsidRPr="00D23143">
        <w:rPr>
          <w:color w:val="000000"/>
          <w:sz w:val="28"/>
          <w:szCs w:val="28"/>
        </w:rPr>
        <w:t xml:space="preserve"> </w:t>
      </w:r>
      <w:proofErr w:type="spellStart"/>
      <w:r w:rsidRPr="00D23143">
        <w:rPr>
          <w:color w:val="000000"/>
          <w:sz w:val="28"/>
          <w:szCs w:val="28"/>
        </w:rPr>
        <w:t>прожиткові</w:t>
      </w:r>
      <w:proofErr w:type="spellEnd"/>
      <w:r w:rsidRPr="00D23143">
        <w:rPr>
          <w:color w:val="000000"/>
          <w:sz w:val="28"/>
          <w:szCs w:val="28"/>
        </w:rPr>
        <w:t xml:space="preserve"> </w:t>
      </w:r>
      <w:proofErr w:type="spellStart"/>
      <w:r w:rsidRPr="00D23143">
        <w:rPr>
          <w:color w:val="000000"/>
          <w:sz w:val="28"/>
          <w:szCs w:val="28"/>
        </w:rPr>
        <w:t>мінімуми</w:t>
      </w:r>
      <w:proofErr w:type="spellEnd"/>
      <w:r w:rsidRPr="00D23143">
        <w:rPr>
          <w:color w:val="000000"/>
          <w:sz w:val="28"/>
          <w:szCs w:val="28"/>
        </w:rPr>
        <w:t xml:space="preserve"> для </w:t>
      </w:r>
      <w:proofErr w:type="spellStart"/>
      <w:r w:rsidRPr="00D23143">
        <w:rPr>
          <w:color w:val="000000"/>
          <w:sz w:val="28"/>
          <w:szCs w:val="28"/>
        </w:rPr>
        <w:t>відповідної</w:t>
      </w:r>
      <w:proofErr w:type="spellEnd"/>
      <w:r w:rsidRPr="00D23143">
        <w:rPr>
          <w:color w:val="000000"/>
          <w:sz w:val="28"/>
          <w:szCs w:val="28"/>
        </w:rPr>
        <w:t xml:space="preserve"> </w:t>
      </w:r>
      <w:proofErr w:type="spellStart"/>
      <w:r w:rsidRPr="00D23143">
        <w:rPr>
          <w:color w:val="000000"/>
          <w:sz w:val="28"/>
          <w:szCs w:val="28"/>
        </w:rPr>
        <w:t>категорії</w:t>
      </w:r>
      <w:proofErr w:type="spellEnd"/>
      <w:r w:rsidRPr="00D23143">
        <w:rPr>
          <w:color w:val="000000"/>
          <w:sz w:val="28"/>
          <w:szCs w:val="28"/>
        </w:rPr>
        <w:t xml:space="preserve"> </w:t>
      </w:r>
      <w:proofErr w:type="spellStart"/>
      <w:r w:rsidRPr="00D23143">
        <w:rPr>
          <w:color w:val="000000"/>
          <w:sz w:val="28"/>
          <w:szCs w:val="28"/>
        </w:rPr>
        <w:t>осіб</w:t>
      </w:r>
      <w:proofErr w:type="spellEnd"/>
      <w:r w:rsidRPr="00D23143">
        <w:rPr>
          <w:color w:val="000000"/>
          <w:sz w:val="28"/>
          <w:szCs w:val="28"/>
        </w:rPr>
        <w:t>;</w:t>
      </w:r>
    </w:p>
    <w:p w:rsidR="00A42A3D" w:rsidRPr="00D23143" w:rsidRDefault="00A42A3D" w:rsidP="00A42A3D">
      <w:pPr>
        <w:ind w:firstLine="567"/>
        <w:jc w:val="both"/>
        <w:rPr>
          <w:sz w:val="28"/>
          <w:szCs w:val="28"/>
        </w:rPr>
      </w:pPr>
      <w:proofErr w:type="spellStart"/>
      <w:r w:rsidRPr="00D23143">
        <w:rPr>
          <w:color w:val="000000"/>
          <w:sz w:val="28"/>
          <w:szCs w:val="28"/>
        </w:rPr>
        <w:t>понад</w:t>
      </w:r>
      <w:proofErr w:type="spellEnd"/>
      <w:r w:rsidRPr="00D23143">
        <w:rPr>
          <w:color w:val="000000"/>
          <w:sz w:val="28"/>
          <w:szCs w:val="28"/>
        </w:rPr>
        <w:t xml:space="preserve"> </w:t>
      </w:r>
      <w:proofErr w:type="spellStart"/>
      <w:r w:rsidRPr="00D23143">
        <w:rPr>
          <w:color w:val="000000"/>
          <w:sz w:val="28"/>
          <w:szCs w:val="28"/>
        </w:rPr>
        <w:t>обсяги</w:t>
      </w:r>
      <w:proofErr w:type="spellEnd"/>
      <w:r w:rsidRPr="00D23143">
        <w:rPr>
          <w:color w:val="000000"/>
          <w:sz w:val="28"/>
          <w:szCs w:val="28"/>
        </w:rPr>
        <w:t xml:space="preserve">, </w:t>
      </w:r>
      <w:proofErr w:type="spellStart"/>
      <w:r w:rsidRPr="00D23143">
        <w:rPr>
          <w:color w:val="000000"/>
          <w:sz w:val="28"/>
          <w:szCs w:val="28"/>
        </w:rPr>
        <w:t>визначені</w:t>
      </w:r>
      <w:proofErr w:type="spellEnd"/>
      <w:r w:rsidRPr="00D23143">
        <w:rPr>
          <w:color w:val="000000"/>
          <w:sz w:val="28"/>
          <w:szCs w:val="28"/>
        </w:rPr>
        <w:t xml:space="preserve"> </w:t>
      </w:r>
      <w:proofErr w:type="spellStart"/>
      <w:r w:rsidRPr="00D23143">
        <w:rPr>
          <w:color w:val="000000"/>
          <w:sz w:val="28"/>
          <w:szCs w:val="28"/>
        </w:rPr>
        <w:t>державним</w:t>
      </w:r>
      <w:proofErr w:type="spellEnd"/>
      <w:r w:rsidRPr="00D23143">
        <w:rPr>
          <w:color w:val="000000"/>
          <w:sz w:val="28"/>
          <w:szCs w:val="28"/>
        </w:rPr>
        <w:t xml:space="preserve"> стандартом соціальних </w:t>
      </w:r>
      <w:proofErr w:type="spellStart"/>
      <w:r w:rsidRPr="00D23143">
        <w:rPr>
          <w:color w:val="000000"/>
          <w:sz w:val="28"/>
          <w:szCs w:val="28"/>
        </w:rPr>
        <w:t>послуг</w:t>
      </w:r>
      <w:proofErr w:type="spellEnd"/>
      <w:r>
        <w:rPr>
          <w:color w:val="000000"/>
          <w:sz w:val="28"/>
          <w:szCs w:val="28"/>
          <w:lang w:val="uk-UA"/>
        </w:rPr>
        <w:t xml:space="preserve">. </w:t>
      </w:r>
      <w:r w:rsidRPr="00D23143">
        <w:rPr>
          <w:color w:val="000000"/>
          <w:sz w:val="28"/>
          <w:szCs w:val="28"/>
        </w:rPr>
        <w:t>                                                          </w:t>
      </w:r>
    </w:p>
    <w:p w:rsidR="00A42A3D" w:rsidRPr="005D6536" w:rsidRDefault="00A42A3D" w:rsidP="00A42A3D">
      <w:pPr>
        <w:ind w:firstLine="567"/>
        <w:jc w:val="both"/>
        <w:rPr>
          <w:sz w:val="28"/>
          <w:szCs w:val="28"/>
        </w:rPr>
      </w:pPr>
      <w:r w:rsidRPr="00D23143">
        <w:rPr>
          <w:color w:val="000000"/>
          <w:sz w:val="28"/>
          <w:szCs w:val="28"/>
        </w:rPr>
        <w:t xml:space="preserve">2) з </w:t>
      </w:r>
      <w:proofErr w:type="spellStart"/>
      <w:r w:rsidRPr="00D23143">
        <w:rPr>
          <w:color w:val="000000"/>
          <w:sz w:val="28"/>
          <w:szCs w:val="28"/>
        </w:rPr>
        <w:t>установ</w:t>
      </w:r>
      <w:r>
        <w:rPr>
          <w:color w:val="000000"/>
          <w:sz w:val="28"/>
          <w:szCs w:val="28"/>
        </w:rPr>
        <w:t>ленням</w:t>
      </w:r>
      <w:proofErr w:type="spellEnd"/>
      <w:r>
        <w:rPr>
          <w:color w:val="000000"/>
          <w:sz w:val="28"/>
          <w:szCs w:val="28"/>
        </w:rPr>
        <w:t xml:space="preserve"> </w:t>
      </w:r>
      <w:proofErr w:type="spellStart"/>
      <w:r>
        <w:rPr>
          <w:color w:val="000000"/>
          <w:sz w:val="28"/>
          <w:szCs w:val="28"/>
        </w:rPr>
        <w:t>диференційованої</w:t>
      </w:r>
      <w:proofErr w:type="spellEnd"/>
      <w:r>
        <w:rPr>
          <w:color w:val="000000"/>
          <w:sz w:val="28"/>
          <w:szCs w:val="28"/>
        </w:rPr>
        <w:t xml:space="preserve"> плати </w:t>
      </w:r>
      <w:proofErr w:type="gramStart"/>
      <w:r>
        <w:rPr>
          <w:color w:val="000000"/>
          <w:sz w:val="28"/>
          <w:szCs w:val="28"/>
        </w:rPr>
        <w:t xml:space="preserve">в </w:t>
      </w:r>
      <w:r w:rsidRPr="00D23143">
        <w:rPr>
          <w:color w:val="000000"/>
          <w:sz w:val="28"/>
          <w:szCs w:val="28"/>
        </w:rPr>
        <w:t>порядку</w:t>
      </w:r>
      <w:proofErr w:type="gramEnd"/>
      <w:r w:rsidRPr="00D23143">
        <w:rPr>
          <w:color w:val="000000"/>
          <w:sz w:val="28"/>
          <w:szCs w:val="28"/>
        </w:rPr>
        <w:t xml:space="preserve">, </w:t>
      </w:r>
      <w:proofErr w:type="spellStart"/>
      <w:r w:rsidRPr="00D23143">
        <w:rPr>
          <w:color w:val="000000"/>
          <w:sz w:val="28"/>
          <w:szCs w:val="28"/>
        </w:rPr>
        <w:t>визначеному</w:t>
      </w:r>
      <w:proofErr w:type="spellEnd"/>
      <w:r w:rsidRPr="00D23143">
        <w:rPr>
          <w:color w:val="000000"/>
          <w:sz w:val="28"/>
          <w:szCs w:val="28"/>
        </w:rPr>
        <w:t xml:space="preserve"> </w:t>
      </w:r>
      <w:proofErr w:type="spellStart"/>
      <w:r w:rsidRPr="00D23143">
        <w:rPr>
          <w:color w:val="000000"/>
          <w:sz w:val="28"/>
          <w:szCs w:val="28"/>
        </w:rPr>
        <w:t>Кабінетом</w:t>
      </w:r>
      <w:proofErr w:type="spellEnd"/>
      <w:r w:rsidRPr="00D23143">
        <w:rPr>
          <w:color w:val="000000"/>
          <w:sz w:val="28"/>
          <w:szCs w:val="28"/>
        </w:rPr>
        <w:t xml:space="preserve"> </w:t>
      </w:r>
      <w:proofErr w:type="spellStart"/>
      <w:r w:rsidRPr="00D23143">
        <w:rPr>
          <w:color w:val="000000"/>
          <w:sz w:val="28"/>
          <w:szCs w:val="28"/>
        </w:rPr>
        <w:t>Міністрів</w:t>
      </w:r>
      <w:proofErr w:type="spellEnd"/>
      <w:r w:rsidRPr="00D23143">
        <w:rPr>
          <w:color w:val="000000"/>
          <w:sz w:val="28"/>
          <w:szCs w:val="28"/>
        </w:rPr>
        <w:t xml:space="preserve"> </w:t>
      </w:r>
      <w:proofErr w:type="spellStart"/>
      <w:r w:rsidRPr="00D23143">
        <w:rPr>
          <w:color w:val="000000"/>
          <w:sz w:val="28"/>
          <w:szCs w:val="28"/>
        </w:rPr>
        <w:t>України</w:t>
      </w:r>
      <w:proofErr w:type="spellEnd"/>
      <w:r w:rsidRPr="00D23143">
        <w:rPr>
          <w:color w:val="000000"/>
          <w:sz w:val="28"/>
          <w:szCs w:val="28"/>
        </w:rPr>
        <w:t xml:space="preserve">, </w:t>
      </w:r>
      <w:proofErr w:type="spellStart"/>
      <w:r w:rsidRPr="00D23143">
        <w:rPr>
          <w:color w:val="000000"/>
          <w:sz w:val="28"/>
          <w:szCs w:val="28"/>
        </w:rPr>
        <w:t>надаються</w:t>
      </w:r>
      <w:proofErr w:type="spellEnd"/>
      <w:r w:rsidRPr="00D23143">
        <w:rPr>
          <w:color w:val="000000"/>
          <w:sz w:val="28"/>
          <w:szCs w:val="28"/>
        </w:rPr>
        <w:t xml:space="preserve"> </w:t>
      </w:r>
      <w:proofErr w:type="spellStart"/>
      <w:r w:rsidRPr="00D23143">
        <w:rPr>
          <w:color w:val="000000"/>
          <w:sz w:val="28"/>
          <w:szCs w:val="28"/>
        </w:rPr>
        <w:t>соціальні</w:t>
      </w:r>
      <w:proofErr w:type="spellEnd"/>
      <w:r w:rsidRPr="00D23143">
        <w:rPr>
          <w:color w:val="000000"/>
          <w:sz w:val="28"/>
          <w:szCs w:val="28"/>
        </w:rPr>
        <w:t xml:space="preserve"> </w:t>
      </w:r>
      <w:proofErr w:type="spellStart"/>
      <w:r w:rsidRPr="00D23143">
        <w:rPr>
          <w:color w:val="000000"/>
          <w:sz w:val="28"/>
          <w:szCs w:val="28"/>
        </w:rPr>
        <w:t>послуги</w:t>
      </w:r>
      <w:proofErr w:type="spellEnd"/>
      <w:r w:rsidRPr="00D23143">
        <w:rPr>
          <w:color w:val="000000"/>
          <w:sz w:val="28"/>
          <w:szCs w:val="28"/>
        </w:rPr>
        <w:t xml:space="preserve"> </w:t>
      </w:r>
      <w:proofErr w:type="spellStart"/>
      <w:r w:rsidRPr="00D23143">
        <w:rPr>
          <w:color w:val="000000"/>
          <w:sz w:val="28"/>
          <w:szCs w:val="28"/>
        </w:rPr>
        <w:t>отримувачам</w:t>
      </w:r>
      <w:proofErr w:type="spellEnd"/>
      <w:r w:rsidRPr="00D23143">
        <w:rPr>
          <w:color w:val="000000"/>
          <w:sz w:val="28"/>
          <w:szCs w:val="28"/>
        </w:rPr>
        <w:t xml:space="preserve"> соціальних </w:t>
      </w:r>
      <w:proofErr w:type="spellStart"/>
      <w:r w:rsidRPr="00D23143">
        <w:rPr>
          <w:color w:val="000000"/>
          <w:sz w:val="28"/>
          <w:szCs w:val="28"/>
        </w:rPr>
        <w:t>послуг</w:t>
      </w:r>
      <w:proofErr w:type="spellEnd"/>
      <w:r w:rsidRPr="00D23143">
        <w:rPr>
          <w:color w:val="000000"/>
          <w:sz w:val="28"/>
          <w:szCs w:val="28"/>
        </w:rPr>
        <w:t xml:space="preserve">, </w:t>
      </w:r>
      <w:proofErr w:type="spellStart"/>
      <w:r w:rsidRPr="00D23143">
        <w:rPr>
          <w:color w:val="000000"/>
          <w:sz w:val="28"/>
          <w:szCs w:val="28"/>
        </w:rPr>
        <w:t>середньомісячний</w:t>
      </w:r>
      <w:proofErr w:type="spellEnd"/>
      <w:r w:rsidRPr="00D23143">
        <w:rPr>
          <w:color w:val="000000"/>
          <w:sz w:val="28"/>
          <w:szCs w:val="28"/>
        </w:rPr>
        <w:t xml:space="preserve"> </w:t>
      </w:r>
      <w:proofErr w:type="spellStart"/>
      <w:r w:rsidRPr="00D23143">
        <w:rPr>
          <w:color w:val="000000"/>
          <w:sz w:val="28"/>
          <w:szCs w:val="28"/>
        </w:rPr>
        <w:t>сукупний</w:t>
      </w:r>
      <w:proofErr w:type="spellEnd"/>
      <w:r w:rsidRPr="00D23143">
        <w:rPr>
          <w:color w:val="000000"/>
          <w:sz w:val="28"/>
          <w:szCs w:val="28"/>
        </w:rPr>
        <w:t xml:space="preserve"> </w:t>
      </w:r>
      <w:proofErr w:type="spellStart"/>
      <w:r w:rsidRPr="00D23143">
        <w:rPr>
          <w:color w:val="000000"/>
          <w:sz w:val="28"/>
          <w:szCs w:val="28"/>
        </w:rPr>
        <w:t>дохід</w:t>
      </w:r>
      <w:proofErr w:type="spellEnd"/>
      <w:r w:rsidRPr="00D23143">
        <w:rPr>
          <w:color w:val="000000"/>
          <w:sz w:val="28"/>
          <w:szCs w:val="28"/>
        </w:rPr>
        <w:t xml:space="preserve"> </w:t>
      </w:r>
      <w:proofErr w:type="spellStart"/>
      <w:r w:rsidRPr="00D23143">
        <w:rPr>
          <w:color w:val="000000"/>
          <w:sz w:val="28"/>
          <w:szCs w:val="28"/>
        </w:rPr>
        <w:t>яких</w:t>
      </w:r>
      <w:proofErr w:type="spellEnd"/>
      <w:r w:rsidRPr="00D23143">
        <w:rPr>
          <w:color w:val="000000"/>
          <w:sz w:val="28"/>
          <w:szCs w:val="28"/>
        </w:rPr>
        <w:t xml:space="preserve"> </w:t>
      </w:r>
      <w:proofErr w:type="spellStart"/>
      <w:r w:rsidRPr="00D23143">
        <w:rPr>
          <w:color w:val="000000"/>
          <w:sz w:val="28"/>
          <w:szCs w:val="28"/>
        </w:rPr>
        <w:t>перевищує</w:t>
      </w:r>
      <w:proofErr w:type="spellEnd"/>
      <w:r w:rsidRPr="00D23143">
        <w:rPr>
          <w:color w:val="000000"/>
          <w:sz w:val="28"/>
          <w:szCs w:val="28"/>
        </w:rPr>
        <w:t xml:space="preserve"> два </w:t>
      </w:r>
      <w:proofErr w:type="spellStart"/>
      <w:r w:rsidRPr="00D23143">
        <w:rPr>
          <w:color w:val="000000"/>
          <w:sz w:val="28"/>
          <w:szCs w:val="28"/>
        </w:rPr>
        <w:t>прожиткові</w:t>
      </w:r>
      <w:proofErr w:type="spellEnd"/>
      <w:r w:rsidRPr="00D23143">
        <w:rPr>
          <w:color w:val="000000"/>
          <w:sz w:val="28"/>
          <w:szCs w:val="28"/>
        </w:rPr>
        <w:t xml:space="preserve"> </w:t>
      </w:r>
      <w:proofErr w:type="spellStart"/>
      <w:r w:rsidRPr="00D23143">
        <w:rPr>
          <w:color w:val="000000"/>
          <w:sz w:val="28"/>
          <w:szCs w:val="28"/>
        </w:rPr>
        <w:t>мінімуми</w:t>
      </w:r>
      <w:proofErr w:type="spellEnd"/>
      <w:r w:rsidRPr="00D23143">
        <w:rPr>
          <w:color w:val="000000"/>
          <w:sz w:val="28"/>
          <w:szCs w:val="28"/>
        </w:rPr>
        <w:t xml:space="preserve">, але не </w:t>
      </w:r>
      <w:proofErr w:type="spellStart"/>
      <w:r w:rsidRPr="00D23143">
        <w:rPr>
          <w:color w:val="000000"/>
          <w:sz w:val="28"/>
          <w:szCs w:val="28"/>
        </w:rPr>
        <w:t>перевищує</w:t>
      </w:r>
      <w:proofErr w:type="spellEnd"/>
      <w:r w:rsidRPr="00D23143">
        <w:rPr>
          <w:color w:val="000000"/>
          <w:sz w:val="28"/>
          <w:szCs w:val="28"/>
        </w:rPr>
        <w:t xml:space="preserve"> </w:t>
      </w:r>
      <w:proofErr w:type="spellStart"/>
      <w:r w:rsidRPr="00D23143">
        <w:rPr>
          <w:color w:val="000000"/>
          <w:sz w:val="28"/>
          <w:szCs w:val="28"/>
        </w:rPr>
        <w:t>чотири</w:t>
      </w:r>
      <w:proofErr w:type="spellEnd"/>
      <w:r w:rsidRPr="00D23143">
        <w:rPr>
          <w:color w:val="000000"/>
          <w:sz w:val="28"/>
          <w:szCs w:val="28"/>
        </w:rPr>
        <w:t xml:space="preserve"> </w:t>
      </w:r>
      <w:proofErr w:type="spellStart"/>
      <w:r w:rsidRPr="00D23143">
        <w:rPr>
          <w:color w:val="000000"/>
          <w:sz w:val="28"/>
          <w:szCs w:val="28"/>
        </w:rPr>
        <w:t>прожиткові</w:t>
      </w:r>
      <w:proofErr w:type="spellEnd"/>
      <w:r w:rsidRPr="00D23143">
        <w:rPr>
          <w:color w:val="000000"/>
          <w:sz w:val="28"/>
          <w:szCs w:val="28"/>
        </w:rPr>
        <w:t xml:space="preserve"> </w:t>
      </w:r>
      <w:proofErr w:type="spellStart"/>
      <w:r w:rsidRPr="00D23143">
        <w:rPr>
          <w:color w:val="000000"/>
          <w:sz w:val="28"/>
          <w:szCs w:val="28"/>
        </w:rPr>
        <w:t>мінімуми</w:t>
      </w:r>
      <w:proofErr w:type="spellEnd"/>
      <w:r w:rsidRPr="00D23143">
        <w:rPr>
          <w:color w:val="000000"/>
          <w:sz w:val="28"/>
          <w:szCs w:val="28"/>
        </w:rPr>
        <w:t xml:space="preserve"> для </w:t>
      </w:r>
      <w:proofErr w:type="spellStart"/>
      <w:r w:rsidRPr="00D23143">
        <w:rPr>
          <w:color w:val="000000"/>
          <w:sz w:val="28"/>
          <w:szCs w:val="28"/>
        </w:rPr>
        <w:t>відповідної</w:t>
      </w:r>
      <w:proofErr w:type="spellEnd"/>
      <w:r w:rsidRPr="00D23143">
        <w:rPr>
          <w:color w:val="000000"/>
          <w:sz w:val="28"/>
          <w:szCs w:val="28"/>
        </w:rPr>
        <w:t xml:space="preserve"> </w:t>
      </w:r>
      <w:proofErr w:type="spellStart"/>
      <w:r w:rsidRPr="00D23143">
        <w:rPr>
          <w:color w:val="000000"/>
          <w:sz w:val="28"/>
          <w:szCs w:val="28"/>
        </w:rPr>
        <w:t>категорії</w:t>
      </w:r>
      <w:proofErr w:type="spellEnd"/>
      <w:r w:rsidRPr="00D23143">
        <w:rPr>
          <w:color w:val="000000"/>
          <w:sz w:val="28"/>
          <w:szCs w:val="28"/>
        </w:rPr>
        <w:t xml:space="preserve"> </w:t>
      </w:r>
      <w:proofErr w:type="spellStart"/>
      <w:r w:rsidRPr="00D23143">
        <w:rPr>
          <w:color w:val="000000"/>
          <w:sz w:val="28"/>
          <w:szCs w:val="28"/>
        </w:rPr>
        <w:t>осіб</w:t>
      </w:r>
      <w:proofErr w:type="spellEnd"/>
      <w:r w:rsidRPr="00D23143">
        <w:rPr>
          <w:color w:val="000000"/>
          <w:sz w:val="28"/>
          <w:szCs w:val="28"/>
        </w:rPr>
        <w:t>.</w:t>
      </w:r>
    </w:p>
    <w:p w:rsidR="00A42A3D" w:rsidRPr="00236EDE" w:rsidRDefault="00A42A3D" w:rsidP="00A42A3D">
      <w:pPr>
        <w:shd w:val="clear" w:color="auto" w:fill="FFFFFF"/>
        <w:ind w:firstLine="567"/>
        <w:jc w:val="both"/>
        <w:rPr>
          <w:color w:val="333333"/>
          <w:sz w:val="28"/>
          <w:szCs w:val="28"/>
        </w:rPr>
      </w:pPr>
      <w:bookmarkStart w:id="1" w:name="n469"/>
      <w:bookmarkEnd w:id="1"/>
      <w:proofErr w:type="spellStart"/>
      <w:r w:rsidRPr="00236EDE">
        <w:rPr>
          <w:color w:val="333333"/>
          <w:sz w:val="28"/>
          <w:szCs w:val="28"/>
        </w:rPr>
        <w:t>Диференційована</w:t>
      </w:r>
      <w:proofErr w:type="spellEnd"/>
      <w:r w:rsidRPr="00236EDE">
        <w:rPr>
          <w:color w:val="333333"/>
          <w:sz w:val="28"/>
          <w:szCs w:val="28"/>
        </w:rPr>
        <w:t xml:space="preserve"> плата за </w:t>
      </w:r>
      <w:proofErr w:type="spellStart"/>
      <w:r w:rsidRPr="00236EDE">
        <w:rPr>
          <w:color w:val="333333"/>
          <w:sz w:val="28"/>
          <w:szCs w:val="28"/>
        </w:rPr>
        <w:t>надання</w:t>
      </w:r>
      <w:proofErr w:type="spellEnd"/>
      <w:r w:rsidRPr="00236EDE">
        <w:rPr>
          <w:color w:val="333333"/>
          <w:sz w:val="28"/>
          <w:szCs w:val="28"/>
        </w:rPr>
        <w:t xml:space="preserve"> соціальних </w:t>
      </w:r>
      <w:proofErr w:type="spellStart"/>
      <w:r w:rsidRPr="00236EDE">
        <w:rPr>
          <w:color w:val="333333"/>
          <w:sz w:val="28"/>
          <w:szCs w:val="28"/>
        </w:rPr>
        <w:t>послуг</w:t>
      </w:r>
      <w:proofErr w:type="spellEnd"/>
      <w:r w:rsidRPr="00236EDE">
        <w:rPr>
          <w:color w:val="333333"/>
          <w:sz w:val="28"/>
          <w:szCs w:val="28"/>
        </w:rPr>
        <w:t xml:space="preserve"> (</w:t>
      </w:r>
      <w:proofErr w:type="spellStart"/>
      <w:r w:rsidRPr="00236EDE">
        <w:rPr>
          <w:color w:val="333333"/>
          <w:sz w:val="28"/>
          <w:szCs w:val="28"/>
        </w:rPr>
        <w:t>крім</w:t>
      </w:r>
      <w:proofErr w:type="spellEnd"/>
      <w:r w:rsidRPr="00236EDE">
        <w:rPr>
          <w:color w:val="333333"/>
          <w:sz w:val="28"/>
          <w:szCs w:val="28"/>
        </w:rPr>
        <w:t xml:space="preserve"> </w:t>
      </w:r>
      <w:proofErr w:type="spellStart"/>
      <w:r w:rsidRPr="00236EDE">
        <w:rPr>
          <w:color w:val="333333"/>
          <w:sz w:val="28"/>
          <w:szCs w:val="28"/>
        </w:rPr>
        <w:t>диференційованої</w:t>
      </w:r>
      <w:proofErr w:type="spellEnd"/>
      <w:r w:rsidRPr="00236EDE">
        <w:rPr>
          <w:color w:val="333333"/>
          <w:sz w:val="28"/>
          <w:szCs w:val="28"/>
        </w:rPr>
        <w:t xml:space="preserve"> плати за </w:t>
      </w:r>
      <w:proofErr w:type="spellStart"/>
      <w:r w:rsidRPr="00236EDE">
        <w:rPr>
          <w:color w:val="333333"/>
          <w:sz w:val="28"/>
          <w:szCs w:val="28"/>
        </w:rPr>
        <w:t>надання</w:t>
      </w:r>
      <w:proofErr w:type="spellEnd"/>
      <w:r w:rsidRPr="00236EDE">
        <w:rPr>
          <w:color w:val="333333"/>
          <w:sz w:val="28"/>
          <w:szCs w:val="28"/>
        </w:rPr>
        <w:t xml:space="preserve"> соціальних </w:t>
      </w:r>
      <w:proofErr w:type="spellStart"/>
      <w:r w:rsidRPr="00236EDE">
        <w:rPr>
          <w:color w:val="333333"/>
          <w:sz w:val="28"/>
          <w:szCs w:val="28"/>
        </w:rPr>
        <w:t>послуг</w:t>
      </w:r>
      <w:proofErr w:type="spellEnd"/>
      <w:r w:rsidRPr="00236EDE">
        <w:rPr>
          <w:color w:val="333333"/>
          <w:sz w:val="28"/>
          <w:szCs w:val="28"/>
        </w:rPr>
        <w:t xml:space="preserve"> </w:t>
      </w:r>
      <w:proofErr w:type="spellStart"/>
      <w:r w:rsidRPr="00236EDE">
        <w:rPr>
          <w:color w:val="333333"/>
          <w:sz w:val="28"/>
          <w:szCs w:val="28"/>
        </w:rPr>
        <w:t>стаціонарного</w:t>
      </w:r>
      <w:proofErr w:type="spellEnd"/>
      <w:r w:rsidRPr="00236EDE">
        <w:rPr>
          <w:color w:val="333333"/>
          <w:sz w:val="28"/>
          <w:szCs w:val="28"/>
        </w:rPr>
        <w:t xml:space="preserve"> догляду) </w:t>
      </w:r>
      <w:proofErr w:type="spellStart"/>
      <w:r w:rsidRPr="00236EDE">
        <w:rPr>
          <w:color w:val="333333"/>
          <w:sz w:val="28"/>
          <w:szCs w:val="28"/>
        </w:rPr>
        <w:t>сплачується</w:t>
      </w:r>
      <w:proofErr w:type="spellEnd"/>
      <w:r w:rsidRPr="00236EDE">
        <w:rPr>
          <w:color w:val="333333"/>
          <w:sz w:val="28"/>
          <w:szCs w:val="28"/>
        </w:rPr>
        <w:t xml:space="preserve"> </w:t>
      </w:r>
      <w:proofErr w:type="spellStart"/>
      <w:r w:rsidRPr="00236EDE">
        <w:rPr>
          <w:color w:val="333333"/>
          <w:sz w:val="28"/>
          <w:szCs w:val="28"/>
        </w:rPr>
        <w:t>щомісяця</w:t>
      </w:r>
      <w:proofErr w:type="spellEnd"/>
      <w:r w:rsidRPr="00236EDE">
        <w:rPr>
          <w:color w:val="333333"/>
          <w:sz w:val="28"/>
          <w:szCs w:val="28"/>
        </w:rPr>
        <w:t xml:space="preserve"> у </w:t>
      </w:r>
      <w:proofErr w:type="spellStart"/>
      <w:r w:rsidRPr="00236EDE">
        <w:rPr>
          <w:color w:val="333333"/>
          <w:sz w:val="28"/>
          <w:szCs w:val="28"/>
        </w:rPr>
        <w:t>розмірі</w:t>
      </w:r>
      <w:proofErr w:type="spellEnd"/>
      <w:r w:rsidRPr="00236EDE">
        <w:rPr>
          <w:color w:val="333333"/>
          <w:sz w:val="28"/>
          <w:szCs w:val="28"/>
        </w:rPr>
        <w:t xml:space="preserve">, </w:t>
      </w:r>
      <w:proofErr w:type="spellStart"/>
      <w:r w:rsidRPr="00236EDE">
        <w:rPr>
          <w:color w:val="333333"/>
          <w:sz w:val="28"/>
          <w:szCs w:val="28"/>
        </w:rPr>
        <w:t>що</w:t>
      </w:r>
      <w:proofErr w:type="spellEnd"/>
      <w:r w:rsidRPr="00236EDE">
        <w:rPr>
          <w:color w:val="333333"/>
          <w:sz w:val="28"/>
          <w:szCs w:val="28"/>
        </w:rPr>
        <w:t xml:space="preserve"> не </w:t>
      </w:r>
      <w:proofErr w:type="spellStart"/>
      <w:r w:rsidRPr="00236EDE">
        <w:rPr>
          <w:color w:val="333333"/>
          <w:sz w:val="28"/>
          <w:szCs w:val="28"/>
        </w:rPr>
        <w:t>перевищує</w:t>
      </w:r>
      <w:proofErr w:type="spellEnd"/>
      <w:r w:rsidRPr="00236EDE">
        <w:rPr>
          <w:color w:val="333333"/>
          <w:sz w:val="28"/>
          <w:szCs w:val="28"/>
        </w:rPr>
        <w:t xml:space="preserve"> </w:t>
      </w:r>
      <w:proofErr w:type="spellStart"/>
      <w:r w:rsidRPr="00236EDE">
        <w:rPr>
          <w:color w:val="333333"/>
          <w:sz w:val="28"/>
          <w:szCs w:val="28"/>
        </w:rPr>
        <w:t>граничної</w:t>
      </w:r>
      <w:proofErr w:type="spellEnd"/>
      <w:r w:rsidRPr="00236EDE">
        <w:rPr>
          <w:color w:val="333333"/>
          <w:sz w:val="28"/>
          <w:szCs w:val="28"/>
        </w:rPr>
        <w:t xml:space="preserve"> </w:t>
      </w:r>
      <w:proofErr w:type="spellStart"/>
      <w:r w:rsidRPr="00236EDE">
        <w:rPr>
          <w:color w:val="333333"/>
          <w:sz w:val="28"/>
          <w:szCs w:val="28"/>
        </w:rPr>
        <w:t>величини</w:t>
      </w:r>
      <w:proofErr w:type="spellEnd"/>
      <w:r w:rsidRPr="00236EDE">
        <w:rPr>
          <w:color w:val="333333"/>
          <w:sz w:val="28"/>
          <w:szCs w:val="28"/>
        </w:rPr>
        <w:t xml:space="preserve">. </w:t>
      </w:r>
      <w:proofErr w:type="spellStart"/>
      <w:r w:rsidRPr="00236EDE">
        <w:rPr>
          <w:color w:val="333333"/>
          <w:sz w:val="28"/>
          <w:szCs w:val="28"/>
        </w:rPr>
        <w:t>Якщо</w:t>
      </w:r>
      <w:proofErr w:type="spellEnd"/>
      <w:r w:rsidRPr="00236EDE">
        <w:rPr>
          <w:color w:val="333333"/>
          <w:sz w:val="28"/>
          <w:szCs w:val="28"/>
        </w:rPr>
        <w:t xml:space="preserve"> </w:t>
      </w:r>
      <w:proofErr w:type="spellStart"/>
      <w:r w:rsidRPr="00236EDE">
        <w:rPr>
          <w:color w:val="333333"/>
          <w:sz w:val="28"/>
          <w:szCs w:val="28"/>
        </w:rPr>
        <w:t>вартість</w:t>
      </w:r>
      <w:proofErr w:type="spellEnd"/>
      <w:r w:rsidRPr="00236EDE">
        <w:rPr>
          <w:color w:val="333333"/>
          <w:sz w:val="28"/>
          <w:szCs w:val="28"/>
        </w:rPr>
        <w:t xml:space="preserve"> соціальних </w:t>
      </w:r>
      <w:proofErr w:type="spellStart"/>
      <w:r w:rsidRPr="00236EDE">
        <w:rPr>
          <w:color w:val="333333"/>
          <w:sz w:val="28"/>
          <w:szCs w:val="28"/>
        </w:rPr>
        <w:t>послуг</w:t>
      </w:r>
      <w:proofErr w:type="spellEnd"/>
      <w:r w:rsidRPr="00236EDE">
        <w:rPr>
          <w:color w:val="333333"/>
          <w:sz w:val="28"/>
          <w:szCs w:val="28"/>
        </w:rPr>
        <w:t xml:space="preserve">, </w:t>
      </w:r>
      <w:proofErr w:type="spellStart"/>
      <w:r w:rsidRPr="00236EDE">
        <w:rPr>
          <w:color w:val="333333"/>
          <w:sz w:val="28"/>
          <w:szCs w:val="28"/>
        </w:rPr>
        <w:t>що</w:t>
      </w:r>
      <w:proofErr w:type="spellEnd"/>
      <w:r w:rsidRPr="00236EDE">
        <w:rPr>
          <w:color w:val="333333"/>
          <w:sz w:val="28"/>
          <w:szCs w:val="28"/>
        </w:rPr>
        <w:t xml:space="preserve"> </w:t>
      </w:r>
      <w:proofErr w:type="spellStart"/>
      <w:r w:rsidRPr="00236EDE">
        <w:rPr>
          <w:color w:val="333333"/>
          <w:sz w:val="28"/>
          <w:szCs w:val="28"/>
        </w:rPr>
        <w:t>надаються</w:t>
      </w:r>
      <w:proofErr w:type="spellEnd"/>
      <w:r w:rsidRPr="00236EDE">
        <w:rPr>
          <w:color w:val="333333"/>
          <w:sz w:val="28"/>
          <w:szCs w:val="28"/>
        </w:rPr>
        <w:t xml:space="preserve"> </w:t>
      </w:r>
      <w:proofErr w:type="spellStart"/>
      <w:r w:rsidRPr="00236EDE">
        <w:rPr>
          <w:color w:val="333333"/>
          <w:sz w:val="28"/>
          <w:szCs w:val="28"/>
        </w:rPr>
        <w:t>протягом</w:t>
      </w:r>
      <w:proofErr w:type="spellEnd"/>
      <w:r w:rsidRPr="00236EDE">
        <w:rPr>
          <w:color w:val="333333"/>
          <w:sz w:val="28"/>
          <w:szCs w:val="28"/>
        </w:rPr>
        <w:t xml:space="preserve"> </w:t>
      </w:r>
      <w:proofErr w:type="spellStart"/>
      <w:r w:rsidRPr="00236EDE">
        <w:rPr>
          <w:color w:val="333333"/>
          <w:sz w:val="28"/>
          <w:szCs w:val="28"/>
        </w:rPr>
        <w:t>відповідного</w:t>
      </w:r>
      <w:proofErr w:type="spellEnd"/>
      <w:r w:rsidRPr="00236EDE">
        <w:rPr>
          <w:color w:val="333333"/>
          <w:sz w:val="28"/>
          <w:szCs w:val="28"/>
        </w:rPr>
        <w:t xml:space="preserve"> </w:t>
      </w:r>
      <w:proofErr w:type="spellStart"/>
      <w:r w:rsidRPr="00236EDE">
        <w:rPr>
          <w:color w:val="333333"/>
          <w:sz w:val="28"/>
          <w:szCs w:val="28"/>
        </w:rPr>
        <w:t>місяця</w:t>
      </w:r>
      <w:proofErr w:type="spellEnd"/>
      <w:r w:rsidRPr="00236EDE">
        <w:rPr>
          <w:color w:val="333333"/>
          <w:sz w:val="28"/>
          <w:szCs w:val="28"/>
        </w:rPr>
        <w:t xml:space="preserve">, не </w:t>
      </w:r>
      <w:proofErr w:type="spellStart"/>
      <w:r w:rsidRPr="00236EDE">
        <w:rPr>
          <w:color w:val="333333"/>
          <w:sz w:val="28"/>
          <w:szCs w:val="28"/>
        </w:rPr>
        <w:t>перевищує</w:t>
      </w:r>
      <w:proofErr w:type="spellEnd"/>
      <w:r w:rsidRPr="00236EDE">
        <w:rPr>
          <w:color w:val="333333"/>
          <w:sz w:val="28"/>
          <w:szCs w:val="28"/>
        </w:rPr>
        <w:t xml:space="preserve"> </w:t>
      </w:r>
      <w:proofErr w:type="spellStart"/>
      <w:r w:rsidRPr="00236EDE">
        <w:rPr>
          <w:color w:val="333333"/>
          <w:sz w:val="28"/>
          <w:szCs w:val="28"/>
        </w:rPr>
        <w:t>граничної</w:t>
      </w:r>
      <w:proofErr w:type="spellEnd"/>
      <w:r w:rsidRPr="00236EDE">
        <w:rPr>
          <w:color w:val="333333"/>
          <w:sz w:val="28"/>
          <w:szCs w:val="28"/>
        </w:rPr>
        <w:t xml:space="preserve"> </w:t>
      </w:r>
      <w:proofErr w:type="spellStart"/>
      <w:r w:rsidRPr="00236EDE">
        <w:rPr>
          <w:color w:val="333333"/>
          <w:sz w:val="28"/>
          <w:szCs w:val="28"/>
        </w:rPr>
        <w:t>величини</w:t>
      </w:r>
      <w:proofErr w:type="spellEnd"/>
      <w:r w:rsidRPr="00236EDE">
        <w:rPr>
          <w:color w:val="333333"/>
          <w:sz w:val="28"/>
          <w:szCs w:val="28"/>
        </w:rPr>
        <w:t xml:space="preserve">, </w:t>
      </w:r>
      <w:proofErr w:type="spellStart"/>
      <w:r w:rsidRPr="00236EDE">
        <w:rPr>
          <w:color w:val="333333"/>
          <w:sz w:val="28"/>
          <w:szCs w:val="28"/>
        </w:rPr>
        <w:t>диференційована</w:t>
      </w:r>
      <w:proofErr w:type="spellEnd"/>
      <w:r w:rsidRPr="00236EDE">
        <w:rPr>
          <w:color w:val="333333"/>
          <w:sz w:val="28"/>
          <w:szCs w:val="28"/>
        </w:rPr>
        <w:t xml:space="preserve"> плата за </w:t>
      </w:r>
      <w:proofErr w:type="spellStart"/>
      <w:r w:rsidRPr="00236EDE">
        <w:rPr>
          <w:color w:val="333333"/>
          <w:sz w:val="28"/>
          <w:szCs w:val="28"/>
        </w:rPr>
        <w:t>надання</w:t>
      </w:r>
      <w:proofErr w:type="spellEnd"/>
      <w:r w:rsidRPr="00236EDE">
        <w:rPr>
          <w:color w:val="333333"/>
          <w:sz w:val="28"/>
          <w:szCs w:val="28"/>
        </w:rPr>
        <w:t xml:space="preserve"> соціальних </w:t>
      </w:r>
      <w:proofErr w:type="spellStart"/>
      <w:r w:rsidRPr="00236EDE">
        <w:rPr>
          <w:color w:val="333333"/>
          <w:sz w:val="28"/>
          <w:szCs w:val="28"/>
        </w:rPr>
        <w:t>послуг</w:t>
      </w:r>
      <w:proofErr w:type="spellEnd"/>
      <w:r w:rsidRPr="00236EDE">
        <w:rPr>
          <w:color w:val="333333"/>
          <w:sz w:val="28"/>
          <w:szCs w:val="28"/>
        </w:rPr>
        <w:t xml:space="preserve"> становить 75 </w:t>
      </w:r>
      <w:proofErr w:type="spellStart"/>
      <w:r w:rsidRPr="00236EDE">
        <w:rPr>
          <w:color w:val="333333"/>
          <w:sz w:val="28"/>
          <w:szCs w:val="28"/>
        </w:rPr>
        <w:t>відсотків</w:t>
      </w:r>
      <w:proofErr w:type="spellEnd"/>
      <w:r w:rsidRPr="00236EDE">
        <w:rPr>
          <w:color w:val="333333"/>
          <w:sz w:val="28"/>
          <w:szCs w:val="28"/>
        </w:rPr>
        <w:t xml:space="preserve"> </w:t>
      </w:r>
      <w:proofErr w:type="spellStart"/>
      <w:r w:rsidRPr="00236EDE">
        <w:rPr>
          <w:color w:val="333333"/>
          <w:sz w:val="28"/>
          <w:szCs w:val="28"/>
        </w:rPr>
        <w:t>вартості</w:t>
      </w:r>
      <w:proofErr w:type="spellEnd"/>
      <w:r w:rsidRPr="00236EDE">
        <w:rPr>
          <w:color w:val="333333"/>
          <w:sz w:val="28"/>
          <w:szCs w:val="28"/>
        </w:rPr>
        <w:t xml:space="preserve"> таких </w:t>
      </w:r>
      <w:proofErr w:type="spellStart"/>
      <w:r w:rsidRPr="00236EDE">
        <w:rPr>
          <w:color w:val="333333"/>
          <w:sz w:val="28"/>
          <w:szCs w:val="28"/>
        </w:rPr>
        <w:t>послуг</w:t>
      </w:r>
      <w:proofErr w:type="spellEnd"/>
      <w:r w:rsidRPr="00236EDE">
        <w:rPr>
          <w:color w:val="333333"/>
          <w:sz w:val="28"/>
          <w:szCs w:val="28"/>
        </w:rPr>
        <w:t>.</w:t>
      </w:r>
    </w:p>
    <w:p w:rsidR="00A42A3D" w:rsidRPr="00236EDE" w:rsidRDefault="00A42A3D" w:rsidP="00A42A3D">
      <w:pPr>
        <w:shd w:val="clear" w:color="auto" w:fill="FFFFFF"/>
        <w:ind w:firstLine="567"/>
        <w:jc w:val="both"/>
        <w:rPr>
          <w:color w:val="333333"/>
          <w:sz w:val="28"/>
          <w:szCs w:val="28"/>
          <w:lang w:val="uk-UA"/>
        </w:rPr>
      </w:pPr>
      <w:bookmarkStart w:id="2" w:name="n27"/>
      <w:bookmarkEnd w:id="2"/>
      <w:proofErr w:type="spellStart"/>
      <w:r w:rsidRPr="00236EDE">
        <w:rPr>
          <w:color w:val="333333"/>
          <w:sz w:val="28"/>
          <w:szCs w:val="28"/>
        </w:rPr>
        <w:t>Диференційована</w:t>
      </w:r>
      <w:proofErr w:type="spellEnd"/>
      <w:r w:rsidRPr="00236EDE">
        <w:rPr>
          <w:color w:val="333333"/>
          <w:sz w:val="28"/>
          <w:szCs w:val="28"/>
        </w:rPr>
        <w:t xml:space="preserve"> плата за </w:t>
      </w:r>
      <w:proofErr w:type="spellStart"/>
      <w:r w:rsidRPr="00236EDE">
        <w:rPr>
          <w:color w:val="333333"/>
          <w:sz w:val="28"/>
          <w:szCs w:val="28"/>
        </w:rPr>
        <w:t>надання</w:t>
      </w:r>
      <w:proofErr w:type="spellEnd"/>
      <w:r w:rsidRPr="00236EDE">
        <w:rPr>
          <w:color w:val="333333"/>
          <w:sz w:val="28"/>
          <w:szCs w:val="28"/>
        </w:rPr>
        <w:t xml:space="preserve"> соціальних </w:t>
      </w:r>
      <w:proofErr w:type="spellStart"/>
      <w:r w:rsidRPr="00236EDE">
        <w:rPr>
          <w:color w:val="333333"/>
          <w:sz w:val="28"/>
          <w:szCs w:val="28"/>
        </w:rPr>
        <w:t>послуг</w:t>
      </w:r>
      <w:proofErr w:type="spellEnd"/>
      <w:r w:rsidRPr="00236EDE">
        <w:rPr>
          <w:color w:val="333333"/>
          <w:sz w:val="28"/>
          <w:szCs w:val="28"/>
        </w:rPr>
        <w:t xml:space="preserve"> </w:t>
      </w:r>
      <w:proofErr w:type="spellStart"/>
      <w:r w:rsidRPr="00236EDE">
        <w:rPr>
          <w:color w:val="333333"/>
          <w:sz w:val="28"/>
          <w:szCs w:val="28"/>
        </w:rPr>
        <w:t>стаціонарного</w:t>
      </w:r>
      <w:proofErr w:type="spellEnd"/>
      <w:r w:rsidRPr="00236EDE">
        <w:rPr>
          <w:color w:val="333333"/>
          <w:sz w:val="28"/>
          <w:szCs w:val="28"/>
        </w:rPr>
        <w:t xml:space="preserve"> догляду, </w:t>
      </w:r>
      <w:proofErr w:type="spellStart"/>
      <w:r w:rsidRPr="00236EDE">
        <w:rPr>
          <w:color w:val="333333"/>
          <w:sz w:val="28"/>
          <w:szCs w:val="28"/>
        </w:rPr>
        <w:t>що</w:t>
      </w:r>
      <w:proofErr w:type="spellEnd"/>
      <w:r w:rsidRPr="00236EDE">
        <w:rPr>
          <w:color w:val="333333"/>
          <w:sz w:val="28"/>
          <w:szCs w:val="28"/>
        </w:rPr>
        <w:t xml:space="preserve"> </w:t>
      </w:r>
      <w:proofErr w:type="spellStart"/>
      <w:r w:rsidRPr="00236EDE">
        <w:rPr>
          <w:color w:val="333333"/>
          <w:sz w:val="28"/>
          <w:szCs w:val="28"/>
        </w:rPr>
        <w:t>надаються</w:t>
      </w:r>
      <w:proofErr w:type="spellEnd"/>
      <w:r w:rsidRPr="00236EDE">
        <w:rPr>
          <w:color w:val="333333"/>
          <w:sz w:val="28"/>
          <w:szCs w:val="28"/>
        </w:rPr>
        <w:t xml:space="preserve"> </w:t>
      </w:r>
      <w:proofErr w:type="spellStart"/>
      <w:r w:rsidRPr="00236EDE">
        <w:rPr>
          <w:color w:val="333333"/>
          <w:sz w:val="28"/>
          <w:szCs w:val="28"/>
        </w:rPr>
        <w:t>стаціонарно</w:t>
      </w:r>
      <w:proofErr w:type="spellEnd"/>
      <w:r w:rsidRPr="00236EDE">
        <w:rPr>
          <w:color w:val="333333"/>
          <w:sz w:val="28"/>
          <w:szCs w:val="28"/>
        </w:rPr>
        <w:t xml:space="preserve"> у </w:t>
      </w:r>
      <w:proofErr w:type="spellStart"/>
      <w:r w:rsidRPr="00236EDE">
        <w:rPr>
          <w:color w:val="333333"/>
          <w:sz w:val="28"/>
          <w:szCs w:val="28"/>
        </w:rPr>
        <w:t>приміщенні</w:t>
      </w:r>
      <w:proofErr w:type="spellEnd"/>
      <w:r w:rsidRPr="00236EDE">
        <w:rPr>
          <w:color w:val="333333"/>
          <w:sz w:val="28"/>
          <w:szCs w:val="28"/>
        </w:rPr>
        <w:t xml:space="preserve"> </w:t>
      </w:r>
      <w:r w:rsidRPr="00236EDE">
        <w:rPr>
          <w:color w:val="333333"/>
          <w:sz w:val="28"/>
          <w:szCs w:val="28"/>
          <w:lang w:val="uk-UA"/>
        </w:rPr>
        <w:t>відділення стаціонарного догляду для постійного проживання територіального центру</w:t>
      </w:r>
      <w:r w:rsidRPr="00236EDE">
        <w:rPr>
          <w:color w:val="333333"/>
          <w:sz w:val="28"/>
          <w:szCs w:val="28"/>
        </w:rPr>
        <w:t xml:space="preserve">, </w:t>
      </w:r>
      <w:proofErr w:type="spellStart"/>
      <w:r w:rsidRPr="00236EDE">
        <w:rPr>
          <w:color w:val="333333"/>
          <w:sz w:val="28"/>
          <w:szCs w:val="28"/>
        </w:rPr>
        <w:t>сплачується</w:t>
      </w:r>
      <w:proofErr w:type="spellEnd"/>
      <w:r w:rsidRPr="00236EDE">
        <w:rPr>
          <w:color w:val="333333"/>
          <w:sz w:val="28"/>
          <w:szCs w:val="28"/>
        </w:rPr>
        <w:t xml:space="preserve"> </w:t>
      </w:r>
      <w:proofErr w:type="spellStart"/>
      <w:r w:rsidRPr="00236EDE">
        <w:rPr>
          <w:color w:val="333333"/>
          <w:sz w:val="28"/>
          <w:szCs w:val="28"/>
        </w:rPr>
        <w:t>щомісяця</w:t>
      </w:r>
      <w:proofErr w:type="spellEnd"/>
      <w:r w:rsidRPr="00236EDE">
        <w:rPr>
          <w:color w:val="333333"/>
          <w:sz w:val="28"/>
          <w:szCs w:val="28"/>
        </w:rPr>
        <w:t xml:space="preserve"> у </w:t>
      </w:r>
      <w:proofErr w:type="spellStart"/>
      <w:r w:rsidRPr="00236EDE">
        <w:rPr>
          <w:color w:val="333333"/>
          <w:sz w:val="28"/>
          <w:szCs w:val="28"/>
        </w:rPr>
        <w:t>розмірі</w:t>
      </w:r>
      <w:proofErr w:type="spellEnd"/>
      <w:r w:rsidRPr="00236EDE">
        <w:rPr>
          <w:color w:val="333333"/>
          <w:sz w:val="28"/>
          <w:szCs w:val="28"/>
        </w:rPr>
        <w:t xml:space="preserve"> 80 </w:t>
      </w:r>
      <w:proofErr w:type="spellStart"/>
      <w:r w:rsidRPr="00236EDE">
        <w:rPr>
          <w:color w:val="333333"/>
          <w:sz w:val="28"/>
          <w:szCs w:val="28"/>
        </w:rPr>
        <w:t>відсотків</w:t>
      </w:r>
      <w:proofErr w:type="spellEnd"/>
      <w:r w:rsidRPr="00236EDE">
        <w:rPr>
          <w:color w:val="333333"/>
          <w:sz w:val="28"/>
          <w:szCs w:val="28"/>
        </w:rPr>
        <w:t xml:space="preserve"> </w:t>
      </w:r>
      <w:proofErr w:type="spellStart"/>
      <w:r w:rsidRPr="00236EDE">
        <w:rPr>
          <w:color w:val="333333"/>
          <w:sz w:val="28"/>
          <w:szCs w:val="28"/>
        </w:rPr>
        <w:t>середньомісячного</w:t>
      </w:r>
      <w:proofErr w:type="spellEnd"/>
      <w:r w:rsidRPr="00236EDE">
        <w:rPr>
          <w:color w:val="333333"/>
          <w:sz w:val="28"/>
          <w:szCs w:val="28"/>
        </w:rPr>
        <w:t xml:space="preserve"> </w:t>
      </w:r>
      <w:proofErr w:type="spellStart"/>
      <w:r w:rsidRPr="00236EDE">
        <w:rPr>
          <w:color w:val="333333"/>
          <w:sz w:val="28"/>
          <w:szCs w:val="28"/>
        </w:rPr>
        <w:t>сукупного</w:t>
      </w:r>
      <w:proofErr w:type="spellEnd"/>
      <w:r w:rsidRPr="00236EDE">
        <w:rPr>
          <w:color w:val="333333"/>
          <w:sz w:val="28"/>
          <w:szCs w:val="28"/>
        </w:rPr>
        <w:t xml:space="preserve"> доходу </w:t>
      </w:r>
      <w:proofErr w:type="spellStart"/>
      <w:r w:rsidRPr="00236EDE">
        <w:rPr>
          <w:color w:val="333333"/>
          <w:sz w:val="28"/>
          <w:szCs w:val="28"/>
        </w:rPr>
        <w:t>отримувача</w:t>
      </w:r>
      <w:proofErr w:type="spellEnd"/>
      <w:r w:rsidRPr="00236EDE">
        <w:rPr>
          <w:color w:val="333333"/>
          <w:sz w:val="28"/>
          <w:szCs w:val="28"/>
        </w:rPr>
        <w:t xml:space="preserve"> соціальних </w:t>
      </w:r>
      <w:proofErr w:type="spellStart"/>
      <w:r w:rsidRPr="00236EDE">
        <w:rPr>
          <w:color w:val="333333"/>
          <w:sz w:val="28"/>
          <w:szCs w:val="28"/>
        </w:rPr>
        <w:t>послуг</w:t>
      </w:r>
      <w:proofErr w:type="spellEnd"/>
      <w:r w:rsidRPr="00236EDE">
        <w:rPr>
          <w:color w:val="333333"/>
          <w:sz w:val="28"/>
          <w:szCs w:val="28"/>
        </w:rPr>
        <w:t xml:space="preserve">. </w:t>
      </w:r>
      <w:proofErr w:type="spellStart"/>
      <w:r w:rsidRPr="00236EDE">
        <w:rPr>
          <w:color w:val="333333"/>
          <w:sz w:val="28"/>
          <w:szCs w:val="28"/>
        </w:rPr>
        <w:t>Якщо</w:t>
      </w:r>
      <w:proofErr w:type="spellEnd"/>
      <w:r w:rsidRPr="00236EDE">
        <w:rPr>
          <w:color w:val="333333"/>
          <w:sz w:val="28"/>
          <w:szCs w:val="28"/>
        </w:rPr>
        <w:t xml:space="preserve"> </w:t>
      </w:r>
      <w:proofErr w:type="spellStart"/>
      <w:r w:rsidRPr="00236EDE">
        <w:rPr>
          <w:color w:val="333333"/>
          <w:sz w:val="28"/>
          <w:szCs w:val="28"/>
        </w:rPr>
        <w:t>вартість</w:t>
      </w:r>
      <w:proofErr w:type="spellEnd"/>
      <w:r w:rsidRPr="00236EDE">
        <w:rPr>
          <w:color w:val="333333"/>
          <w:sz w:val="28"/>
          <w:szCs w:val="28"/>
        </w:rPr>
        <w:t xml:space="preserve"> соціальних </w:t>
      </w:r>
      <w:proofErr w:type="spellStart"/>
      <w:r w:rsidRPr="00236EDE">
        <w:rPr>
          <w:color w:val="333333"/>
          <w:sz w:val="28"/>
          <w:szCs w:val="28"/>
        </w:rPr>
        <w:t>послуг</w:t>
      </w:r>
      <w:proofErr w:type="spellEnd"/>
      <w:r w:rsidRPr="00236EDE">
        <w:rPr>
          <w:color w:val="333333"/>
          <w:sz w:val="28"/>
          <w:szCs w:val="28"/>
        </w:rPr>
        <w:t xml:space="preserve"> </w:t>
      </w:r>
      <w:proofErr w:type="spellStart"/>
      <w:r w:rsidRPr="00236EDE">
        <w:rPr>
          <w:color w:val="333333"/>
          <w:sz w:val="28"/>
          <w:szCs w:val="28"/>
        </w:rPr>
        <w:t>стаціонарного</w:t>
      </w:r>
      <w:proofErr w:type="spellEnd"/>
      <w:r w:rsidRPr="00236EDE">
        <w:rPr>
          <w:color w:val="333333"/>
          <w:sz w:val="28"/>
          <w:szCs w:val="28"/>
        </w:rPr>
        <w:t xml:space="preserve"> </w:t>
      </w:r>
      <w:r w:rsidRPr="00236EDE">
        <w:rPr>
          <w:color w:val="333333"/>
          <w:sz w:val="28"/>
          <w:szCs w:val="28"/>
        </w:rPr>
        <w:lastRenderedPageBreak/>
        <w:t xml:space="preserve">догляду, </w:t>
      </w:r>
      <w:proofErr w:type="spellStart"/>
      <w:r w:rsidRPr="00236EDE">
        <w:rPr>
          <w:color w:val="333333"/>
          <w:sz w:val="28"/>
          <w:szCs w:val="28"/>
        </w:rPr>
        <w:t>що</w:t>
      </w:r>
      <w:proofErr w:type="spellEnd"/>
      <w:r w:rsidRPr="00236EDE">
        <w:rPr>
          <w:color w:val="333333"/>
          <w:sz w:val="28"/>
          <w:szCs w:val="28"/>
        </w:rPr>
        <w:t xml:space="preserve"> </w:t>
      </w:r>
      <w:proofErr w:type="spellStart"/>
      <w:r w:rsidRPr="00236EDE">
        <w:rPr>
          <w:color w:val="333333"/>
          <w:sz w:val="28"/>
          <w:szCs w:val="28"/>
        </w:rPr>
        <w:t>надаються</w:t>
      </w:r>
      <w:proofErr w:type="spellEnd"/>
      <w:r w:rsidRPr="00236EDE">
        <w:rPr>
          <w:color w:val="333333"/>
          <w:sz w:val="28"/>
          <w:szCs w:val="28"/>
        </w:rPr>
        <w:t xml:space="preserve"> </w:t>
      </w:r>
      <w:proofErr w:type="spellStart"/>
      <w:r w:rsidRPr="00236EDE">
        <w:rPr>
          <w:color w:val="333333"/>
          <w:sz w:val="28"/>
          <w:szCs w:val="28"/>
        </w:rPr>
        <w:t>протягом</w:t>
      </w:r>
      <w:proofErr w:type="spellEnd"/>
      <w:r w:rsidRPr="00236EDE">
        <w:rPr>
          <w:color w:val="333333"/>
          <w:sz w:val="28"/>
          <w:szCs w:val="28"/>
        </w:rPr>
        <w:t xml:space="preserve"> </w:t>
      </w:r>
      <w:proofErr w:type="spellStart"/>
      <w:r w:rsidRPr="00236EDE">
        <w:rPr>
          <w:color w:val="333333"/>
          <w:sz w:val="28"/>
          <w:szCs w:val="28"/>
        </w:rPr>
        <w:t>відповідного</w:t>
      </w:r>
      <w:proofErr w:type="spellEnd"/>
      <w:r w:rsidRPr="00236EDE">
        <w:rPr>
          <w:color w:val="333333"/>
          <w:sz w:val="28"/>
          <w:szCs w:val="28"/>
        </w:rPr>
        <w:t xml:space="preserve"> </w:t>
      </w:r>
      <w:proofErr w:type="spellStart"/>
      <w:r w:rsidRPr="00236EDE">
        <w:rPr>
          <w:color w:val="333333"/>
          <w:sz w:val="28"/>
          <w:szCs w:val="28"/>
        </w:rPr>
        <w:t>місяця</w:t>
      </w:r>
      <w:proofErr w:type="spellEnd"/>
      <w:r w:rsidRPr="00236EDE">
        <w:rPr>
          <w:color w:val="333333"/>
          <w:sz w:val="28"/>
          <w:szCs w:val="28"/>
        </w:rPr>
        <w:t xml:space="preserve"> </w:t>
      </w:r>
      <w:proofErr w:type="spellStart"/>
      <w:r w:rsidRPr="00236EDE">
        <w:rPr>
          <w:color w:val="333333"/>
          <w:sz w:val="28"/>
          <w:szCs w:val="28"/>
        </w:rPr>
        <w:t>стаціонарно</w:t>
      </w:r>
      <w:proofErr w:type="spellEnd"/>
      <w:r w:rsidRPr="00236EDE">
        <w:rPr>
          <w:color w:val="333333"/>
          <w:sz w:val="28"/>
          <w:szCs w:val="28"/>
        </w:rPr>
        <w:t xml:space="preserve"> у </w:t>
      </w:r>
      <w:proofErr w:type="spellStart"/>
      <w:r w:rsidRPr="00236EDE">
        <w:rPr>
          <w:color w:val="333333"/>
          <w:sz w:val="28"/>
          <w:szCs w:val="28"/>
        </w:rPr>
        <w:t>приміщенні</w:t>
      </w:r>
      <w:proofErr w:type="spellEnd"/>
      <w:r w:rsidRPr="00236EDE">
        <w:rPr>
          <w:color w:val="333333"/>
          <w:sz w:val="28"/>
          <w:szCs w:val="28"/>
        </w:rPr>
        <w:t xml:space="preserve"> </w:t>
      </w:r>
      <w:r w:rsidRPr="00236EDE">
        <w:rPr>
          <w:color w:val="333333"/>
          <w:sz w:val="28"/>
          <w:szCs w:val="28"/>
          <w:lang w:val="uk-UA"/>
        </w:rPr>
        <w:t>відділення стаціонарного догляду для постійного проживання територіального центру</w:t>
      </w:r>
      <w:r w:rsidRPr="00236EDE">
        <w:rPr>
          <w:color w:val="333333"/>
          <w:sz w:val="28"/>
          <w:szCs w:val="28"/>
        </w:rPr>
        <w:t xml:space="preserve">, не </w:t>
      </w:r>
      <w:proofErr w:type="spellStart"/>
      <w:r w:rsidRPr="00236EDE">
        <w:rPr>
          <w:color w:val="333333"/>
          <w:sz w:val="28"/>
          <w:szCs w:val="28"/>
        </w:rPr>
        <w:t>перевищує</w:t>
      </w:r>
      <w:proofErr w:type="spellEnd"/>
      <w:r w:rsidRPr="00236EDE">
        <w:rPr>
          <w:color w:val="333333"/>
          <w:sz w:val="28"/>
          <w:szCs w:val="28"/>
        </w:rPr>
        <w:t xml:space="preserve"> 80 </w:t>
      </w:r>
      <w:proofErr w:type="spellStart"/>
      <w:r w:rsidRPr="00236EDE">
        <w:rPr>
          <w:color w:val="333333"/>
          <w:sz w:val="28"/>
          <w:szCs w:val="28"/>
        </w:rPr>
        <w:t>відсотків</w:t>
      </w:r>
      <w:proofErr w:type="spellEnd"/>
      <w:r w:rsidRPr="00236EDE">
        <w:rPr>
          <w:color w:val="333333"/>
          <w:sz w:val="28"/>
          <w:szCs w:val="28"/>
        </w:rPr>
        <w:t xml:space="preserve"> </w:t>
      </w:r>
      <w:proofErr w:type="spellStart"/>
      <w:r w:rsidRPr="00236EDE">
        <w:rPr>
          <w:color w:val="333333"/>
          <w:sz w:val="28"/>
          <w:szCs w:val="28"/>
        </w:rPr>
        <w:t>середньомісячного</w:t>
      </w:r>
      <w:proofErr w:type="spellEnd"/>
      <w:r w:rsidRPr="00236EDE">
        <w:rPr>
          <w:color w:val="333333"/>
          <w:sz w:val="28"/>
          <w:szCs w:val="28"/>
        </w:rPr>
        <w:t xml:space="preserve"> </w:t>
      </w:r>
      <w:proofErr w:type="spellStart"/>
      <w:r w:rsidRPr="00236EDE">
        <w:rPr>
          <w:color w:val="333333"/>
          <w:sz w:val="28"/>
          <w:szCs w:val="28"/>
        </w:rPr>
        <w:t>сукупного</w:t>
      </w:r>
      <w:proofErr w:type="spellEnd"/>
      <w:r w:rsidRPr="00236EDE">
        <w:rPr>
          <w:color w:val="333333"/>
          <w:sz w:val="28"/>
          <w:szCs w:val="28"/>
        </w:rPr>
        <w:t xml:space="preserve"> доходу </w:t>
      </w:r>
      <w:proofErr w:type="spellStart"/>
      <w:r w:rsidRPr="00236EDE">
        <w:rPr>
          <w:color w:val="333333"/>
          <w:sz w:val="28"/>
          <w:szCs w:val="28"/>
        </w:rPr>
        <w:t>отримувача</w:t>
      </w:r>
      <w:proofErr w:type="spellEnd"/>
      <w:r w:rsidRPr="00236EDE">
        <w:rPr>
          <w:color w:val="333333"/>
          <w:sz w:val="28"/>
          <w:szCs w:val="28"/>
        </w:rPr>
        <w:t xml:space="preserve"> соціальних </w:t>
      </w:r>
      <w:proofErr w:type="spellStart"/>
      <w:r w:rsidRPr="00236EDE">
        <w:rPr>
          <w:color w:val="333333"/>
          <w:sz w:val="28"/>
          <w:szCs w:val="28"/>
        </w:rPr>
        <w:t>послуг</w:t>
      </w:r>
      <w:proofErr w:type="spellEnd"/>
      <w:r w:rsidRPr="00236EDE">
        <w:rPr>
          <w:color w:val="333333"/>
          <w:sz w:val="28"/>
          <w:szCs w:val="28"/>
        </w:rPr>
        <w:t xml:space="preserve">, </w:t>
      </w:r>
      <w:proofErr w:type="spellStart"/>
      <w:r w:rsidRPr="00236EDE">
        <w:rPr>
          <w:color w:val="333333"/>
          <w:sz w:val="28"/>
          <w:szCs w:val="28"/>
        </w:rPr>
        <w:t>диференційована</w:t>
      </w:r>
      <w:proofErr w:type="spellEnd"/>
      <w:r w:rsidRPr="00236EDE">
        <w:rPr>
          <w:color w:val="333333"/>
          <w:sz w:val="28"/>
          <w:szCs w:val="28"/>
        </w:rPr>
        <w:t xml:space="preserve"> плата за </w:t>
      </w:r>
      <w:proofErr w:type="spellStart"/>
      <w:r w:rsidRPr="00236EDE">
        <w:rPr>
          <w:color w:val="333333"/>
          <w:sz w:val="28"/>
          <w:szCs w:val="28"/>
        </w:rPr>
        <w:t>надання</w:t>
      </w:r>
      <w:proofErr w:type="spellEnd"/>
      <w:r w:rsidRPr="00236EDE">
        <w:rPr>
          <w:color w:val="333333"/>
          <w:sz w:val="28"/>
          <w:szCs w:val="28"/>
        </w:rPr>
        <w:t xml:space="preserve"> соціальних </w:t>
      </w:r>
      <w:proofErr w:type="spellStart"/>
      <w:r w:rsidRPr="00236EDE">
        <w:rPr>
          <w:color w:val="333333"/>
          <w:sz w:val="28"/>
          <w:szCs w:val="28"/>
        </w:rPr>
        <w:t>послуг</w:t>
      </w:r>
      <w:proofErr w:type="spellEnd"/>
      <w:r w:rsidRPr="00236EDE">
        <w:rPr>
          <w:color w:val="333333"/>
          <w:sz w:val="28"/>
          <w:szCs w:val="28"/>
        </w:rPr>
        <w:t xml:space="preserve"> становить 80 </w:t>
      </w:r>
      <w:proofErr w:type="spellStart"/>
      <w:r w:rsidRPr="00236EDE">
        <w:rPr>
          <w:color w:val="333333"/>
          <w:sz w:val="28"/>
          <w:szCs w:val="28"/>
        </w:rPr>
        <w:t>відсотків</w:t>
      </w:r>
      <w:proofErr w:type="spellEnd"/>
      <w:r w:rsidRPr="00236EDE">
        <w:rPr>
          <w:color w:val="333333"/>
          <w:sz w:val="28"/>
          <w:szCs w:val="28"/>
        </w:rPr>
        <w:t xml:space="preserve"> </w:t>
      </w:r>
      <w:proofErr w:type="spellStart"/>
      <w:r w:rsidRPr="00236EDE">
        <w:rPr>
          <w:color w:val="333333"/>
          <w:sz w:val="28"/>
          <w:szCs w:val="28"/>
        </w:rPr>
        <w:t>вартості</w:t>
      </w:r>
      <w:proofErr w:type="spellEnd"/>
      <w:r w:rsidRPr="00236EDE">
        <w:rPr>
          <w:color w:val="333333"/>
          <w:sz w:val="28"/>
          <w:szCs w:val="28"/>
        </w:rPr>
        <w:t xml:space="preserve"> таких </w:t>
      </w:r>
      <w:proofErr w:type="spellStart"/>
      <w:r w:rsidRPr="00236EDE">
        <w:rPr>
          <w:color w:val="333333"/>
          <w:sz w:val="28"/>
          <w:szCs w:val="28"/>
        </w:rPr>
        <w:t>послуг</w:t>
      </w:r>
      <w:proofErr w:type="spellEnd"/>
      <w:r w:rsidRPr="00236EDE">
        <w:rPr>
          <w:color w:val="333333"/>
          <w:sz w:val="28"/>
          <w:szCs w:val="28"/>
        </w:rPr>
        <w:t>.</w:t>
      </w:r>
    </w:p>
    <w:p w:rsidR="00A42A3D" w:rsidRPr="00615E70" w:rsidRDefault="00A42A3D" w:rsidP="00A42A3D">
      <w:pPr>
        <w:shd w:val="clear" w:color="auto" w:fill="FFFFFF"/>
        <w:ind w:firstLine="340"/>
        <w:jc w:val="both"/>
        <w:rPr>
          <w:color w:val="333333"/>
          <w:sz w:val="28"/>
          <w:szCs w:val="28"/>
          <w:lang w:val="uk-UA"/>
        </w:rPr>
      </w:pPr>
      <w:bookmarkStart w:id="3" w:name="n470"/>
      <w:bookmarkStart w:id="4" w:name="n471"/>
      <w:bookmarkEnd w:id="3"/>
      <w:bookmarkEnd w:id="4"/>
      <w:r w:rsidRPr="00615E70">
        <w:rPr>
          <w:color w:val="333333"/>
          <w:sz w:val="28"/>
          <w:szCs w:val="28"/>
          <w:lang w:val="uk-UA"/>
        </w:rPr>
        <w:t>Різниця між вартістю соціальних послуг та розміром диференційованої плати наданою за соціальні послуги відділення</w:t>
      </w:r>
      <w:r>
        <w:rPr>
          <w:color w:val="333333"/>
          <w:sz w:val="28"/>
          <w:szCs w:val="28"/>
          <w:lang w:val="uk-UA"/>
        </w:rPr>
        <w:t xml:space="preserve">ми </w:t>
      </w:r>
      <w:r w:rsidRPr="00615E70">
        <w:rPr>
          <w:color w:val="333333"/>
          <w:sz w:val="28"/>
          <w:szCs w:val="28"/>
          <w:lang w:val="uk-UA"/>
        </w:rPr>
        <w:t>відшкодовується Територіальному центру за рахунок коштів передбачених на його утримання.</w:t>
      </w:r>
    </w:p>
    <w:p w:rsidR="00A42A3D" w:rsidRPr="00615E70" w:rsidRDefault="00A42A3D" w:rsidP="00A42A3D">
      <w:pPr>
        <w:shd w:val="clear" w:color="auto" w:fill="FFFFFF"/>
        <w:ind w:firstLine="340"/>
        <w:jc w:val="both"/>
        <w:rPr>
          <w:color w:val="333333"/>
          <w:sz w:val="28"/>
          <w:szCs w:val="28"/>
          <w:lang w:val="uk-UA"/>
        </w:rPr>
      </w:pPr>
      <w:r w:rsidRPr="00615E70">
        <w:rPr>
          <w:color w:val="333333"/>
          <w:sz w:val="28"/>
          <w:szCs w:val="28"/>
          <w:lang w:val="uk-UA"/>
        </w:rPr>
        <w:t xml:space="preserve">Різниця між вартістю соціальних послуг та розміром диференційованої плати наданою за соціальні послуги відділенням стаціонарного догляду для постійного проживання </w:t>
      </w:r>
      <w:proofErr w:type="spellStart"/>
      <w:r w:rsidRPr="00615E70">
        <w:rPr>
          <w:color w:val="333333"/>
          <w:sz w:val="28"/>
          <w:szCs w:val="28"/>
          <w:lang w:val="uk-UA"/>
        </w:rPr>
        <w:t>с.Льотниче</w:t>
      </w:r>
      <w:proofErr w:type="spellEnd"/>
      <w:r w:rsidRPr="00615E70">
        <w:rPr>
          <w:color w:val="333333"/>
          <w:sz w:val="28"/>
          <w:szCs w:val="28"/>
          <w:lang w:val="uk-UA"/>
        </w:rPr>
        <w:t xml:space="preserve"> відшкодовується Територіальному центру за рахунок коштів місцевих бюджетів засновників, або за рахунок коштів місцевих бюджетів інших громад.</w:t>
      </w:r>
    </w:p>
    <w:p w:rsidR="00A42A3D" w:rsidRPr="00236EDE" w:rsidRDefault="00A42A3D" w:rsidP="00A42A3D">
      <w:pPr>
        <w:shd w:val="clear" w:color="auto" w:fill="FFFFFF"/>
        <w:ind w:firstLine="340"/>
        <w:jc w:val="both"/>
        <w:rPr>
          <w:color w:val="333333"/>
          <w:sz w:val="28"/>
          <w:szCs w:val="28"/>
          <w:lang w:val="uk-UA"/>
        </w:rPr>
      </w:pPr>
      <w:r w:rsidRPr="00236EDE">
        <w:rPr>
          <w:color w:val="333333"/>
          <w:sz w:val="28"/>
          <w:szCs w:val="28"/>
          <w:lang w:val="uk-UA"/>
        </w:rPr>
        <w:t>Засновники, мають право приймати рішення про надання за рахунок бюджетних коштів інших соціальних послуг, іншим категоріям осіб, ніж передбачені частиною другою статті 28 Закону України "Про соціальні послуги". Для цього засновники приймають рішення про перелік послуг, що надаються за рахунок бюджетних коштів, та/або звільнення окремих категорій осіб від плати за надання соціальних послуг.</w:t>
      </w:r>
    </w:p>
    <w:p w:rsidR="00A42A3D" w:rsidRPr="00236EDE" w:rsidRDefault="00A42A3D" w:rsidP="00A42A3D">
      <w:pPr>
        <w:jc w:val="both"/>
        <w:rPr>
          <w:sz w:val="28"/>
          <w:szCs w:val="28"/>
          <w:lang w:val="uk-UA"/>
        </w:rPr>
      </w:pPr>
      <w:bookmarkStart w:id="5" w:name="n472"/>
      <w:bookmarkStart w:id="6" w:name="n473"/>
      <w:bookmarkEnd w:id="5"/>
      <w:bookmarkEnd w:id="6"/>
      <w:r w:rsidRPr="00615E70">
        <w:rPr>
          <w:sz w:val="28"/>
          <w:szCs w:val="28"/>
          <w:lang w:val="uk-UA"/>
        </w:rPr>
        <w:tab/>
        <w:t>В  Територіальному  центрі  платні  соціальні</w:t>
      </w:r>
      <w:r w:rsidRPr="00236EDE">
        <w:rPr>
          <w:sz w:val="28"/>
          <w:szCs w:val="28"/>
          <w:lang w:val="uk-UA"/>
        </w:rPr>
        <w:t xml:space="preserve">  послуги,  надаються  штатними  соціальними робітниками  відділення  соціальної  допомоги  вдома, посадові інструкції яких передбачають надання таких послуг (у вільний від основної роботи час)</w:t>
      </w:r>
      <w:r>
        <w:rPr>
          <w:sz w:val="28"/>
          <w:szCs w:val="28"/>
          <w:lang w:val="uk-UA"/>
        </w:rPr>
        <w:t>,</w:t>
      </w:r>
      <w:r w:rsidRPr="00236EDE">
        <w:rPr>
          <w:sz w:val="28"/>
          <w:szCs w:val="28"/>
          <w:lang w:val="uk-UA"/>
        </w:rPr>
        <w:t xml:space="preserve"> штатними працівниками відділення стаціонарного догляду для постійного проживання</w:t>
      </w:r>
      <w:r w:rsidRPr="008E1496">
        <w:rPr>
          <w:sz w:val="28"/>
          <w:szCs w:val="28"/>
          <w:lang w:val="uk-UA"/>
        </w:rPr>
        <w:t xml:space="preserve"> </w:t>
      </w:r>
      <w:r w:rsidRPr="00236EDE">
        <w:rPr>
          <w:sz w:val="28"/>
          <w:szCs w:val="28"/>
          <w:lang w:val="uk-UA"/>
        </w:rPr>
        <w:t>та</w:t>
      </w:r>
      <w:r>
        <w:rPr>
          <w:sz w:val="28"/>
          <w:szCs w:val="28"/>
          <w:lang w:val="uk-UA"/>
        </w:rPr>
        <w:t xml:space="preserve"> фахівцями із соціальної роботи відділення соціальної роботи</w:t>
      </w:r>
      <w:r w:rsidRPr="00236EDE">
        <w:rPr>
          <w:sz w:val="28"/>
          <w:szCs w:val="28"/>
          <w:lang w:val="uk-UA"/>
        </w:rPr>
        <w:t xml:space="preserve">. </w:t>
      </w:r>
    </w:p>
    <w:p w:rsidR="00A42A3D" w:rsidRPr="00236EDE" w:rsidRDefault="00A42A3D" w:rsidP="00A42A3D">
      <w:pPr>
        <w:tabs>
          <w:tab w:val="left" w:pos="567"/>
        </w:tabs>
        <w:jc w:val="both"/>
        <w:rPr>
          <w:sz w:val="28"/>
          <w:szCs w:val="28"/>
          <w:lang w:val="uk-UA"/>
        </w:rPr>
      </w:pPr>
      <w:r w:rsidRPr="00236EDE">
        <w:rPr>
          <w:sz w:val="28"/>
          <w:szCs w:val="28"/>
          <w:lang w:val="uk-UA"/>
        </w:rPr>
        <w:tab/>
        <w:t xml:space="preserve">Облік громадян, що отримують платні соціальні послуги або з установленням диференційованої плати, та звітність про </w:t>
      </w:r>
      <w:r w:rsidR="00B66FDC">
        <w:rPr>
          <w:sz w:val="28"/>
          <w:szCs w:val="28"/>
          <w:lang w:val="uk-UA"/>
        </w:rPr>
        <w:t>їх обслуговування здійснюється Т</w:t>
      </w:r>
      <w:r w:rsidRPr="00236EDE">
        <w:rPr>
          <w:sz w:val="28"/>
          <w:szCs w:val="28"/>
          <w:lang w:val="uk-UA"/>
        </w:rPr>
        <w:t>ериторіальним центром в установленому законодавством порядку.</w:t>
      </w:r>
    </w:p>
    <w:p w:rsidR="00A42A3D" w:rsidRPr="00B7397C" w:rsidRDefault="00A42A3D" w:rsidP="00A42A3D">
      <w:pPr>
        <w:tabs>
          <w:tab w:val="left" w:pos="567"/>
        </w:tabs>
        <w:jc w:val="both"/>
        <w:rPr>
          <w:sz w:val="28"/>
          <w:szCs w:val="28"/>
          <w:lang w:val="uk-UA"/>
        </w:rPr>
      </w:pPr>
      <w:r w:rsidRPr="00236EDE">
        <w:rPr>
          <w:sz w:val="28"/>
          <w:szCs w:val="28"/>
          <w:lang w:val="uk-UA"/>
        </w:rPr>
        <w:tab/>
      </w:r>
      <w:r w:rsidRPr="00B7397C">
        <w:rPr>
          <w:sz w:val="28"/>
          <w:szCs w:val="28"/>
          <w:lang w:val="uk-UA"/>
        </w:rPr>
        <w:t>Територіальний центр не надає  платні  соціальні  послуги</w:t>
      </w:r>
      <w:r w:rsidRPr="00236EDE">
        <w:rPr>
          <w:sz w:val="28"/>
          <w:szCs w:val="28"/>
          <w:lang w:val="uk-UA"/>
        </w:rPr>
        <w:t xml:space="preserve"> </w:t>
      </w:r>
      <w:r w:rsidRPr="00B7397C">
        <w:rPr>
          <w:sz w:val="28"/>
          <w:szCs w:val="28"/>
          <w:lang w:val="uk-UA"/>
        </w:rPr>
        <w:t>громадянам, які потребують цілодобового стороннього догляду</w:t>
      </w:r>
      <w:r w:rsidRPr="00236EDE">
        <w:rPr>
          <w:sz w:val="28"/>
          <w:szCs w:val="28"/>
          <w:lang w:val="uk-UA"/>
        </w:rPr>
        <w:t xml:space="preserve"> у відділенні соціальної допомоги вдома</w:t>
      </w:r>
      <w:r>
        <w:rPr>
          <w:sz w:val="28"/>
          <w:szCs w:val="28"/>
          <w:lang w:val="uk-UA"/>
        </w:rPr>
        <w:t xml:space="preserve"> та відділення соціальної роботи</w:t>
      </w:r>
      <w:r w:rsidRPr="00B7397C">
        <w:rPr>
          <w:sz w:val="28"/>
          <w:szCs w:val="28"/>
          <w:lang w:val="uk-UA"/>
        </w:rPr>
        <w:t>.</w:t>
      </w:r>
    </w:p>
    <w:p w:rsidR="00A42A3D" w:rsidRPr="00236EDE" w:rsidRDefault="00A42A3D" w:rsidP="00A42A3D">
      <w:pPr>
        <w:ind w:firstLine="708"/>
        <w:jc w:val="both"/>
        <w:rPr>
          <w:sz w:val="28"/>
          <w:szCs w:val="28"/>
          <w:lang w:val="uk-UA"/>
        </w:rPr>
      </w:pPr>
      <w:proofErr w:type="spellStart"/>
      <w:r w:rsidRPr="00236EDE">
        <w:rPr>
          <w:sz w:val="28"/>
          <w:szCs w:val="28"/>
        </w:rPr>
        <w:t>Територіальний</w:t>
      </w:r>
      <w:proofErr w:type="spellEnd"/>
      <w:r w:rsidRPr="00236EDE">
        <w:rPr>
          <w:sz w:val="28"/>
          <w:szCs w:val="28"/>
          <w:lang w:val="uk-UA"/>
        </w:rPr>
        <w:t xml:space="preserve"> </w:t>
      </w:r>
      <w:r w:rsidRPr="00236EDE">
        <w:rPr>
          <w:sz w:val="28"/>
          <w:szCs w:val="28"/>
        </w:rPr>
        <w:t>центр проводить</w:t>
      </w:r>
      <w:r w:rsidRPr="00236EDE">
        <w:rPr>
          <w:sz w:val="28"/>
          <w:szCs w:val="28"/>
          <w:lang w:val="uk-UA"/>
        </w:rPr>
        <w:t xml:space="preserve"> </w:t>
      </w:r>
      <w:proofErr w:type="spellStart"/>
      <w:r w:rsidRPr="00236EDE">
        <w:rPr>
          <w:sz w:val="28"/>
          <w:szCs w:val="28"/>
        </w:rPr>
        <w:t>інформаційно</w:t>
      </w:r>
      <w:proofErr w:type="spellEnd"/>
      <w:r w:rsidRPr="00236EDE">
        <w:rPr>
          <w:sz w:val="28"/>
          <w:szCs w:val="28"/>
          <w:lang w:val="uk-UA"/>
        </w:rPr>
        <w:t xml:space="preserve"> </w:t>
      </w:r>
      <w:r w:rsidRPr="00236EDE">
        <w:rPr>
          <w:sz w:val="28"/>
          <w:szCs w:val="28"/>
        </w:rPr>
        <w:t xml:space="preserve">–  </w:t>
      </w:r>
      <w:proofErr w:type="spellStart"/>
      <w:r w:rsidRPr="00236EDE">
        <w:rPr>
          <w:sz w:val="28"/>
          <w:szCs w:val="28"/>
        </w:rPr>
        <w:t>роз’ясювальну</w:t>
      </w:r>
      <w:proofErr w:type="spellEnd"/>
      <w:r w:rsidRPr="00236EDE">
        <w:rPr>
          <w:sz w:val="28"/>
          <w:szCs w:val="28"/>
          <w:lang w:val="uk-UA"/>
        </w:rPr>
        <w:t xml:space="preserve"> </w:t>
      </w:r>
      <w:r w:rsidRPr="00236EDE">
        <w:rPr>
          <w:sz w:val="28"/>
          <w:szCs w:val="28"/>
        </w:rPr>
        <w:t xml:space="preserve">роботу </w:t>
      </w:r>
      <w:proofErr w:type="spellStart"/>
      <w:r w:rsidRPr="00236EDE">
        <w:rPr>
          <w:sz w:val="28"/>
          <w:szCs w:val="28"/>
        </w:rPr>
        <w:t>серед</w:t>
      </w:r>
      <w:proofErr w:type="spellEnd"/>
      <w:r w:rsidRPr="00236EDE">
        <w:rPr>
          <w:sz w:val="28"/>
          <w:szCs w:val="28"/>
        </w:rPr>
        <w:t xml:space="preserve"> </w:t>
      </w:r>
      <w:proofErr w:type="spellStart"/>
      <w:r w:rsidRPr="00236EDE">
        <w:rPr>
          <w:sz w:val="28"/>
          <w:szCs w:val="28"/>
        </w:rPr>
        <w:t>населення</w:t>
      </w:r>
      <w:proofErr w:type="spellEnd"/>
      <w:r w:rsidRPr="00236EDE">
        <w:rPr>
          <w:sz w:val="28"/>
          <w:szCs w:val="28"/>
        </w:rPr>
        <w:t xml:space="preserve"> </w:t>
      </w:r>
      <w:r>
        <w:rPr>
          <w:sz w:val="28"/>
          <w:szCs w:val="28"/>
          <w:lang w:val="uk-UA"/>
        </w:rPr>
        <w:t>Володимир</w:t>
      </w:r>
      <w:r w:rsidRPr="00236EDE">
        <w:rPr>
          <w:sz w:val="28"/>
          <w:szCs w:val="28"/>
          <w:lang w:val="uk-UA"/>
        </w:rPr>
        <w:t>ського району,</w:t>
      </w:r>
      <w:r w:rsidRPr="00236EDE">
        <w:rPr>
          <w:sz w:val="28"/>
          <w:szCs w:val="28"/>
        </w:rPr>
        <w:t xml:space="preserve"> </w:t>
      </w:r>
      <w:proofErr w:type="spellStart"/>
      <w:r w:rsidRPr="00236EDE">
        <w:rPr>
          <w:sz w:val="28"/>
          <w:szCs w:val="28"/>
        </w:rPr>
        <w:t>щодо</w:t>
      </w:r>
      <w:proofErr w:type="spellEnd"/>
      <w:r w:rsidRPr="00236EDE">
        <w:rPr>
          <w:sz w:val="28"/>
          <w:szCs w:val="28"/>
        </w:rPr>
        <w:t xml:space="preserve"> </w:t>
      </w:r>
      <w:proofErr w:type="spellStart"/>
      <w:r w:rsidRPr="00236EDE">
        <w:rPr>
          <w:sz w:val="28"/>
          <w:szCs w:val="28"/>
        </w:rPr>
        <w:t>переліку</w:t>
      </w:r>
      <w:proofErr w:type="spellEnd"/>
      <w:r w:rsidRPr="00236EDE">
        <w:rPr>
          <w:sz w:val="28"/>
          <w:szCs w:val="28"/>
        </w:rPr>
        <w:t xml:space="preserve"> </w:t>
      </w:r>
      <w:proofErr w:type="spellStart"/>
      <w:r w:rsidRPr="00236EDE">
        <w:rPr>
          <w:sz w:val="28"/>
          <w:szCs w:val="28"/>
        </w:rPr>
        <w:t>платних</w:t>
      </w:r>
      <w:proofErr w:type="spellEnd"/>
      <w:r w:rsidRPr="00236EDE">
        <w:rPr>
          <w:sz w:val="28"/>
          <w:szCs w:val="28"/>
        </w:rPr>
        <w:t xml:space="preserve"> соціальних </w:t>
      </w:r>
      <w:proofErr w:type="spellStart"/>
      <w:r w:rsidRPr="00236EDE">
        <w:rPr>
          <w:sz w:val="28"/>
          <w:szCs w:val="28"/>
        </w:rPr>
        <w:t>послуг</w:t>
      </w:r>
      <w:proofErr w:type="spellEnd"/>
      <w:r w:rsidRPr="00236EDE">
        <w:rPr>
          <w:sz w:val="28"/>
          <w:szCs w:val="28"/>
          <w:lang w:val="uk-UA"/>
        </w:rPr>
        <w:t xml:space="preserve"> або з установленням диференційованої плати</w:t>
      </w:r>
      <w:r w:rsidRPr="00236EDE">
        <w:rPr>
          <w:sz w:val="28"/>
          <w:szCs w:val="28"/>
        </w:rPr>
        <w:t>,</w:t>
      </w:r>
      <w:r w:rsidRPr="00236EDE">
        <w:rPr>
          <w:sz w:val="28"/>
          <w:szCs w:val="28"/>
          <w:lang w:val="uk-UA"/>
        </w:rPr>
        <w:t xml:space="preserve"> </w:t>
      </w:r>
      <w:r w:rsidRPr="00236EDE">
        <w:rPr>
          <w:sz w:val="28"/>
          <w:szCs w:val="28"/>
        </w:rPr>
        <w:t xml:space="preserve">їх </w:t>
      </w:r>
      <w:proofErr w:type="spellStart"/>
      <w:r w:rsidRPr="00236EDE">
        <w:rPr>
          <w:sz w:val="28"/>
          <w:szCs w:val="28"/>
        </w:rPr>
        <w:t>вартості</w:t>
      </w:r>
      <w:proofErr w:type="spellEnd"/>
      <w:r w:rsidRPr="00236EDE">
        <w:rPr>
          <w:sz w:val="28"/>
          <w:szCs w:val="28"/>
        </w:rPr>
        <w:t xml:space="preserve">, умов та порядку їх </w:t>
      </w:r>
      <w:proofErr w:type="spellStart"/>
      <w:r w:rsidRPr="00236EDE">
        <w:rPr>
          <w:sz w:val="28"/>
          <w:szCs w:val="28"/>
        </w:rPr>
        <w:t>надання</w:t>
      </w:r>
      <w:proofErr w:type="spellEnd"/>
      <w:r w:rsidRPr="00236EDE">
        <w:rPr>
          <w:sz w:val="28"/>
          <w:szCs w:val="28"/>
        </w:rPr>
        <w:t>.</w:t>
      </w:r>
    </w:p>
    <w:p w:rsidR="00A42A3D" w:rsidRPr="00236EDE" w:rsidRDefault="00A42A3D" w:rsidP="00A42A3D">
      <w:pPr>
        <w:jc w:val="center"/>
        <w:rPr>
          <w:b/>
          <w:sz w:val="28"/>
          <w:szCs w:val="28"/>
          <w:lang w:val="uk-UA"/>
        </w:rPr>
      </w:pPr>
    </w:p>
    <w:p w:rsidR="00A42A3D" w:rsidRPr="00236EDE" w:rsidRDefault="00A42A3D" w:rsidP="00A42A3D">
      <w:pPr>
        <w:jc w:val="center"/>
        <w:rPr>
          <w:b/>
          <w:sz w:val="28"/>
          <w:szCs w:val="28"/>
          <w:lang w:val="uk-UA"/>
        </w:rPr>
      </w:pPr>
      <w:proofErr w:type="spellStart"/>
      <w:r w:rsidRPr="00236EDE">
        <w:rPr>
          <w:b/>
          <w:sz w:val="28"/>
          <w:szCs w:val="28"/>
          <w:lang w:val="uk-UA"/>
        </w:rPr>
        <w:t>ІІІ.Перелік</w:t>
      </w:r>
      <w:proofErr w:type="spellEnd"/>
      <w:r w:rsidRPr="00236EDE">
        <w:rPr>
          <w:b/>
          <w:sz w:val="28"/>
          <w:szCs w:val="28"/>
          <w:lang w:val="uk-UA"/>
        </w:rPr>
        <w:t xml:space="preserve"> платних соціальних послуг, </w:t>
      </w:r>
    </w:p>
    <w:p w:rsidR="00A42A3D" w:rsidRPr="00236EDE" w:rsidRDefault="00A42A3D" w:rsidP="00A42A3D">
      <w:pPr>
        <w:jc w:val="center"/>
        <w:rPr>
          <w:b/>
          <w:sz w:val="28"/>
          <w:szCs w:val="28"/>
          <w:lang w:val="uk-UA"/>
        </w:rPr>
      </w:pPr>
      <w:r w:rsidRPr="00236EDE">
        <w:rPr>
          <w:b/>
          <w:sz w:val="28"/>
          <w:szCs w:val="28"/>
          <w:lang w:val="uk-UA"/>
        </w:rPr>
        <w:t>які надає територіальний центр</w:t>
      </w:r>
    </w:p>
    <w:p w:rsidR="00A42A3D" w:rsidRPr="00D84B59" w:rsidRDefault="00A42A3D" w:rsidP="00A42A3D">
      <w:pPr>
        <w:ind w:firstLine="708"/>
        <w:jc w:val="both"/>
        <w:rPr>
          <w:sz w:val="28"/>
          <w:szCs w:val="28"/>
        </w:rPr>
      </w:pPr>
      <w:proofErr w:type="spellStart"/>
      <w:r w:rsidRPr="00236EDE">
        <w:rPr>
          <w:sz w:val="28"/>
          <w:szCs w:val="28"/>
        </w:rPr>
        <w:t>Територіальний</w:t>
      </w:r>
      <w:proofErr w:type="spellEnd"/>
      <w:r w:rsidRPr="00236EDE">
        <w:rPr>
          <w:sz w:val="28"/>
          <w:szCs w:val="28"/>
        </w:rPr>
        <w:t xml:space="preserve"> центр </w:t>
      </w:r>
      <w:proofErr w:type="spellStart"/>
      <w:r w:rsidRPr="00236EDE">
        <w:rPr>
          <w:sz w:val="28"/>
          <w:szCs w:val="28"/>
        </w:rPr>
        <w:t>надає</w:t>
      </w:r>
      <w:proofErr w:type="spellEnd"/>
      <w:r w:rsidRPr="00236EDE">
        <w:rPr>
          <w:sz w:val="28"/>
          <w:szCs w:val="28"/>
        </w:rPr>
        <w:t xml:space="preserve"> </w:t>
      </w:r>
      <w:proofErr w:type="spellStart"/>
      <w:r w:rsidRPr="00236EDE">
        <w:rPr>
          <w:sz w:val="28"/>
          <w:szCs w:val="28"/>
        </w:rPr>
        <w:t>платн</w:t>
      </w:r>
      <w:proofErr w:type="spellEnd"/>
      <w:r w:rsidRPr="00236EDE">
        <w:rPr>
          <w:sz w:val="28"/>
          <w:szCs w:val="28"/>
          <w:lang w:val="uk-UA"/>
        </w:rPr>
        <w:t>і</w:t>
      </w:r>
      <w:r w:rsidRPr="00236EDE">
        <w:rPr>
          <w:sz w:val="28"/>
          <w:szCs w:val="28"/>
        </w:rPr>
        <w:t xml:space="preserve"> </w:t>
      </w:r>
      <w:proofErr w:type="spellStart"/>
      <w:r w:rsidRPr="00236EDE">
        <w:rPr>
          <w:sz w:val="28"/>
          <w:szCs w:val="28"/>
        </w:rPr>
        <w:t>соціальн</w:t>
      </w:r>
      <w:proofErr w:type="spellEnd"/>
      <w:r w:rsidRPr="00236EDE">
        <w:rPr>
          <w:sz w:val="28"/>
          <w:szCs w:val="28"/>
          <w:lang w:val="uk-UA"/>
        </w:rPr>
        <w:t>і</w:t>
      </w:r>
      <w:r w:rsidRPr="00236EDE">
        <w:rPr>
          <w:sz w:val="28"/>
          <w:szCs w:val="28"/>
        </w:rPr>
        <w:t xml:space="preserve"> </w:t>
      </w:r>
      <w:proofErr w:type="spellStart"/>
      <w:r w:rsidRPr="00236EDE">
        <w:rPr>
          <w:sz w:val="28"/>
          <w:szCs w:val="28"/>
        </w:rPr>
        <w:t>послуг</w:t>
      </w:r>
      <w:proofErr w:type="spellEnd"/>
      <w:r w:rsidRPr="00236EDE">
        <w:rPr>
          <w:sz w:val="28"/>
          <w:szCs w:val="28"/>
          <w:lang w:val="uk-UA"/>
        </w:rPr>
        <w:t>и або з установленням диференційовано</w:t>
      </w:r>
      <w:r w:rsidR="00BE2A9E">
        <w:rPr>
          <w:sz w:val="28"/>
          <w:szCs w:val="28"/>
          <w:lang w:val="uk-UA"/>
        </w:rPr>
        <w:t>ї плати</w:t>
      </w:r>
      <w:r w:rsidRPr="00236EDE">
        <w:rPr>
          <w:sz w:val="28"/>
          <w:szCs w:val="28"/>
          <w:lang w:val="uk-UA"/>
        </w:rPr>
        <w:t xml:space="preserve">: </w:t>
      </w:r>
    </w:p>
    <w:p w:rsidR="00A42A3D" w:rsidRDefault="00A42A3D" w:rsidP="00A42A3D">
      <w:pPr>
        <w:jc w:val="both"/>
        <w:rPr>
          <w:sz w:val="28"/>
          <w:szCs w:val="28"/>
        </w:rPr>
      </w:pPr>
      <w:r w:rsidRPr="00D84B59">
        <w:rPr>
          <w:sz w:val="28"/>
          <w:szCs w:val="28"/>
        </w:rPr>
        <w:tab/>
      </w:r>
      <w:r w:rsidRPr="007F2A11">
        <w:rPr>
          <w:sz w:val="28"/>
          <w:szCs w:val="28"/>
        </w:rPr>
        <w:t>015.1</w:t>
      </w:r>
      <w:r w:rsidRPr="00C641F8">
        <w:rPr>
          <w:sz w:val="28"/>
          <w:szCs w:val="28"/>
        </w:rPr>
        <w:t>-</w:t>
      </w:r>
      <w:r>
        <w:rPr>
          <w:sz w:val="28"/>
          <w:szCs w:val="28"/>
        </w:rPr>
        <w:t xml:space="preserve">догляд </w:t>
      </w:r>
      <w:proofErr w:type="spellStart"/>
      <w:r>
        <w:rPr>
          <w:sz w:val="28"/>
          <w:szCs w:val="28"/>
        </w:rPr>
        <w:t>вдома</w:t>
      </w:r>
      <w:proofErr w:type="spellEnd"/>
      <w:r>
        <w:rPr>
          <w:sz w:val="28"/>
          <w:szCs w:val="28"/>
        </w:rPr>
        <w:t>;</w:t>
      </w:r>
    </w:p>
    <w:p w:rsidR="00A42A3D" w:rsidRDefault="00A42A3D" w:rsidP="00A42A3D">
      <w:pPr>
        <w:jc w:val="both"/>
        <w:rPr>
          <w:sz w:val="28"/>
          <w:szCs w:val="28"/>
        </w:rPr>
      </w:pPr>
      <w:r w:rsidRPr="00C641F8">
        <w:rPr>
          <w:sz w:val="28"/>
          <w:szCs w:val="28"/>
        </w:rPr>
        <w:tab/>
      </w:r>
      <w:r>
        <w:rPr>
          <w:sz w:val="28"/>
          <w:szCs w:val="28"/>
          <w:lang w:val="uk-UA"/>
        </w:rPr>
        <w:t>015.2</w:t>
      </w:r>
      <w:r w:rsidRPr="00C641F8">
        <w:rPr>
          <w:sz w:val="28"/>
          <w:szCs w:val="28"/>
        </w:rPr>
        <w:t>-</w:t>
      </w:r>
      <w:r>
        <w:rPr>
          <w:sz w:val="28"/>
          <w:szCs w:val="28"/>
        </w:rPr>
        <w:t xml:space="preserve">догляд </w:t>
      </w:r>
      <w:proofErr w:type="spellStart"/>
      <w:r>
        <w:rPr>
          <w:sz w:val="28"/>
          <w:szCs w:val="28"/>
        </w:rPr>
        <w:t>стаціонарний</w:t>
      </w:r>
      <w:proofErr w:type="spellEnd"/>
      <w:r>
        <w:rPr>
          <w:sz w:val="28"/>
          <w:szCs w:val="28"/>
        </w:rPr>
        <w:t>;</w:t>
      </w:r>
    </w:p>
    <w:p w:rsidR="00BE2A9E" w:rsidRPr="00D84B59" w:rsidRDefault="00A42A3D" w:rsidP="00BE2A9E">
      <w:pPr>
        <w:ind w:firstLine="708"/>
        <w:jc w:val="both"/>
        <w:rPr>
          <w:sz w:val="28"/>
          <w:szCs w:val="28"/>
        </w:rPr>
      </w:pPr>
      <w:proofErr w:type="spellStart"/>
      <w:r>
        <w:rPr>
          <w:sz w:val="28"/>
          <w:szCs w:val="28"/>
        </w:rPr>
        <w:t>Крім</w:t>
      </w:r>
      <w:proofErr w:type="spellEnd"/>
      <w:r>
        <w:rPr>
          <w:sz w:val="28"/>
          <w:szCs w:val="28"/>
        </w:rPr>
        <w:t xml:space="preserve"> того, </w:t>
      </w:r>
      <w:proofErr w:type="spellStart"/>
      <w:r>
        <w:rPr>
          <w:sz w:val="28"/>
          <w:szCs w:val="28"/>
        </w:rPr>
        <w:t>територіальний</w:t>
      </w:r>
      <w:proofErr w:type="spellEnd"/>
      <w:r>
        <w:rPr>
          <w:sz w:val="28"/>
          <w:szCs w:val="28"/>
        </w:rPr>
        <w:t xml:space="preserve"> центр </w:t>
      </w:r>
      <w:proofErr w:type="spellStart"/>
      <w:r>
        <w:rPr>
          <w:sz w:val="28"/>
          <w:szCs w:val="28"/>
        </w:rPr>
        <w:t>може</w:t>
      </w:r>
      <w:proofErr w:type="spellEnd"/>
      <w:r w:rsidRPr="009B2C86">
        <w:rPr>
          <w:sz w:val="28"/>
          <w:szCs w:val="28"/>
        </w:rPr>
        <w:t xml:space="preserve"> </w:t>
      </w:r>
      <w:proofErr w:type="spellStart"/>
      <w:r>
        <w:rPr>
          <w:sz w:val="28"/>
          <w:szCs w:val="28"/>
        </w:rPr>
        <w:t>надавати</w:t>
      </w:r>
      <w:proofErr w:type="spellEnd"/>
      <w:r w:rsidRPr="009B2C86">
        <w:rPr>
          <w:sz w:val="28"/>
          <w:szCs w:val="28"/>
        </w:rPr>
        <w:t xml:space="preserve"> </w:t>
      </w:r>
      <w:r w:rsidR="00BE2A9E">
        <w:rPr>
          <w:sz w:val="28"/>
          <w:szCs w:val="28"/>
          <w:lang w:val="uk-UA"/>
        </w:rPr>
        <w:t xml:space="preserve">такі </w:t>
      </w:r>
      <w:proofErr w:type="spellStart"/>
      <w:r w:rsidR="00BE2A9E" w:rsidRPr="00236EDE">
        <w:rPr>
          <w:sz w:val="28"/>
          <w:szCs w:val="28"/>
        </w:rPr>
        <w:t>платн</w:t>
      </w:r>
      <w:proofErr w:type="spellEnd"/>
      <w:r w:rsidR="00BE2A9E" w:rsidRPr="00236EDE">
        <w:rPr>
          <w:sz w:val="28"/>
          <w:szCs w:val="28"/>
          <w:lang w:val="uk-UA"/>
        </w:rPr>
        <w:t>і</w:t>
      </w:r>
      <w:r w:rsidR="00BE2A9E" w:rsidRPr="00236EDE">
        <w:rPr>
          <w:sz w:val="28"/>
          <w:szCs w:val="28"/>
        </w:rPr>
        <w:t xml:space="preserve"> </w:t>
      </w:r>
      <w:proofErr w:type="spellStart"/>
      <w:r w:rsidR="00BE2A9E" w:rsidRPr="00236EDE">
        <w:rPr>
          <w:sz w:val="28"/>
          <w:szCs w:val="28"/>
        </w:rPr>
        <w:t>соціальн</w:t>
      </w:r>
      <w:proofErr w:type="spellEnd"/>
      <w:r w:rsidR="00BE2A9E" w:rsidRPr="00236EDE">
        <w:rPr>
          <w:sz w:val="28"/>
          <w:szCs w:val="28"/>
          <w:lang w:val="uk-UA"/>
        </w:rPr>
        <w:t>і</w:t>
      </w:r>
      <w:r w:rsidR="00BE2A9E" w:rsidRPr="00236EDE">
        <w:rPr>
          <w:sz w:val="28"/>
          <w:szCs w:val="28"/>
        </w:rPr>
        <w:t xml:space="preserve"> </w:t>
      </w:r>
      <w:proofErr w:type="spellStart"/>
      <w:r w:rsidR="00BE2A9E" w:rsidRPr="00236EDE">
        <w:rPr>
          <w:sz w:val="28"/>
          <w:szCs w:val="28"/>
        </w:rPr>
        <w:t>послуг</w:t>
      </w:r>
      <w:proofErr w:type="spellEnd"/>
      <w:r w:rsidR="00BE2A9E" w:rsidRPr="00236EDE">
        <w:rPr>
          <w:sz w:val="28"/>
          <w:szCs w:val="28"/>
          <w:lang w:val="uk-UA"/>
        </w:rPr>
        <w:t>и або з установленням диференційовано</w:t>
      </w:r>
      <w:r w:rsidR="00BE2A9E">
        <w:rPr>
          <w:sz w:val="28"/>
          <w:szCs w:val="28"/>
          <w:lang w:val="uk-UA"/>
        </w:rPr>
        <w:t>ї плати</w:t>
      </w:r>
      <w:r w:rsidR="00BE2A9E" w:rsidRPr="00236EDE">
        <w:rPr>
          <w:sz w:val="28"/>
          <w:szCs w:val="28"/>
          <w:lang w:val="uk-UA"/>
        </w:rPr>
        <w:t xml:space="preserve">: </w:t>
      </w:r>
    </w:p>
    <w:p w:rsidR="00A42A3D" w:rsidRDefault="00A42A3D" w:rsidP="00A42A3D">
      <w:pPr>
        <w:jc w:val="both"/>
        <w:rPr>
          <w:sz w:val="28"/>
          <w:szCs w:val="28"/>
        </w:rPr>
      </w:pPr>
      <w:r w:rsidRPr="00D456D9">
        <w:rPr>
          <w:sz w:val="28"/>
          <w:szCs w:val="28"/>
        </w:rPr>
        <w:tab/>
      </w:r>
      <w:r>
        <w:rPr>
          <w:sz w:val="28"/>
          <w:szCs w:val="28"/>
          <w:lang w:val="uk-UA"/>
        </w:rPr>
        <w:t>007.0</w:t>
      </w:r>
      <w:r w:rsidRPr="00D456D9">
        <w:rPr>
          <w:sz w:val="28"/>
          <w:szCs w:val="28"/>
        </w:rPr>
        <w:t>-</w:t>
      </w:r>
      <w:proofErr w:type="spellStart"/>
      <w:r>
        <w:rPr>
          <w:sz w:val="28"/>
          <w:szCs w:val="28"/>
        </w:rPr>
        <w:t>соціальна</w:t>
      </w:r>
      <w:proofErr w:type="spellEnd"/>
      <w:r w:rsidRPr="00D84B59">
        <w:rPr>
          <w:sz w:val="28"/>
          <w:szCs w:val="28"/>
        </w:rPr>
        <w:t xml:space="preserve"> </w:t>
      </w:r>
      <w:proofErr w:type="spellStart"/>
      <w:r>
        <w:rPr>
          <w:sz w:val="28"/>
          <w:szCs w:val="28"/>
        </w:rPr>
        <w:t>профілактика</w:t>
      </w:r>
      <w:proofErr w:type="spellEnd"/>
      <w:r>
        <w:rPr>
          <w:sz w:val="28"/>
          <w:szCs w:val="28"/>
        </w:rPr>
        <w:t>;</w:t>
      </w:r>
    </w:p>
    <w:p w:rsidR="00760CC8" w:rsidRDefault="00760CC8" w:rsidP="00A42A3D">
      <w:pPr>
        <w:jc w:val="both"/>
        <w:rPr>
          <w:sz w:val="28"/>
          <w:szCs w:val="28"/>
          <w:lang w:val="uk-UA"/>
        </w:rPr>
      </w:pPr>
      <w:r>
        <w:rPr>
          <w:sz w:val="28"/>
          <w:szCs w:val="28"/>
          <w:lang w:val="uk-UA"/>
        </w:rPr>
        <w:t xml:space="preserve">          013.0-</w:t>
      </w:r>
      <w:r w:rsidR="00F066DE">
        <w:rPr>
          <w:sz w:val="28"/>
          <w:szCs w:val="28"/>
          <w:lang w:val="uk-UA"/>
        </w:rPr>
        <w:t>соціальна адаптація;</w:t>
      </w:r>
    </w:p>
    <w:p w:rsidR="00F066DE" w:rsidRPr="00760CC8" w:rsidRDefault="00F066DE" w:rsidP="00A42A3D">
      <w:pPr>
        <w:jc w:val="both"/>
        <w:rPr>
          <w:sz w:val="28"/>
          <w:szCs w:val="28"/>
          <w:lang w:val="uk-UA"/>
        </w:rPr>
      </w:pPr>
      <w:r>
        <w:rPr>
          <w:sz w:val="28"/>
          <w:szCs w:val="28"/>
          <w:lang w:val="uk-UA"/>
        </w:rPr>
        <w:t xml:space="preserve">          014.0-соціальна інтеграція та реінтеграція;</w:t>
      </w:r>
    </w:p>
    <w:p w:rsidR="00A42A3D" w:rsidRDefault="00A42A3D" w:rsidP="00A42A3D">
      <w:pPr>
        <w:jc w:val="both"/>
        <w:rPr>
          <w:sz w:val="28"/>
          <w:szCs w:val="28"/>
          <w:lang w:val="uk-UA"/>
        </w:rPr>
      </w:pPr>
      <w:r>
        <w:rPr>
          <w:sz w:val="28"/>
          <w:szCs w:val="28"/>
          <w:lang w:val="uk-UA"/>
        </w:rPr>
        <w:lastRenderedPageBreak/>
        <w:tab/>
        <w:t>010.1-соціальний супровід сімей/осіб, які перебувають у СЖО;</w:t>
      </w:r>
    </w:p>
    <w:p w:rsidR="00A42A3D" w:rsidRPr="00EF172A" w:rsidRDefault="00A42A3D" w:rsidP="00A42A3D">
      <w:pPr>
        <w:jc w:val="both"/>
        <w:rPr>
          <w:sz w:val="28"/>
          <w:szCs w:val="28"/>
          <w:lang w:val="uk-UA"/>
        </w:rPr>
      </w:pPr>
      <w:r>
        <w:rPr>
          <w:sz w:val="28"/>
          <w:szCs w:val="28"/>
          <w:lang w:val="uk-UA"/>
        </w:rPr>
        <w:tab/>
        <w:t>010.2-соціальний супровід сімей, у яких виховуються діти, позбавлені батьківського піклування;</w:t>
      </w:r>
    </w:p>
    <w:p w:rsidR="00A42A3D" w:rsidRPr="001249E2" w:rsidRDefault="00A42A3D" w:rsidP="00A42A3D">
      <w:pPr>
        <w:jc w:val="both"/>
        <w:rPr>
          <w:sz w:val="28"/>
          <w:szCs w:val="28"/>
          <w:lang w:val="uk-UA"/>
        </w:rPr>
      </w:pPr>
      <w:r w:rsidRPr="000A2D27">
        <w:rPr>
          <w:sz w:val="28"/>
          <w:szCs w:val="28"/>
          <w:lang w:val="uk-UA"/>
        </w:rPr>
        <w:tab/>
      </w:r>
      <w:r w:rsidR="00BE2A9E">
        <w:rPr>
          <w:sz w:val="28"/>
          <w:szCs w:val="28"/>
          <w:lang w:val="uk-UA"/>
        </w:rPr>
        <w:t>019.0</w:t>
      </w:r>
      <w:r w:rsidRPr="00D84B59">
        <w:rPr>
          <w:sz w:val="28"/>
          <w:szCs w:val="28"/>
          <w:lang w:val="uk-UA"/>
        </w:rPr>
        <w:t>-натуральна допомога;</w:t>
      </w:r>
    </w:p>
    <w:p w:rsidR="00A42A3D" w:rsidRDefault="00A42A3D" w:rsidP="00A42A3D">
      <w:pPr>
        <w:jc w:val="both"/>
        <w:rPr>
          <w:sz w:val="28"/>
          <w:szCs w:val="28"/>
          <w:lang w:val="uk-UA"/>
        </w:rPr>
      </w:pPr>
      <w:r>
        <w:rPr>
          <w:sz w:val="28"/>
          <w:szCs w:val="28"/>
          <w:lang w:val="uk-UA"/>
        </w:rPr>
        <w:tab/>
        <w:t>023.0</w:t>
      </w:r>
      <w:r w:rsidRPr="00176D02">
        <w:rPr>
          <w:sz w:val="28"/>
          <w:szCs w:val="28"/>
          <w:lang w:val="uk-UA"/>
        </w:rPr>
        <w:t>-транспортні;</w:t>
      </w:r>
      <w:r w:rsidR="00BE2A9E">
        <w:rPr>
          <w:sz w:val="28"/>
          <w:szCs w:val="28"/>
          <w:lang w:val="uk-UA"/>
        </w:rPr>
        <w:t xml:space="preserve"> </w:t>
      </w:r>
    </w:p>
    <w:p w:rsidR="00BE2A9E" w:rsidRDefault="00BE2A9E" w:rsidP="00A42A3D">
      <w:pPr>
        <w:jc w:val="both"/>
        <w:rPr>
          <w:sz w:val="28"/>
          <w:szCs w:val="28"/>
          <w:lang w:val="uk-UA"/>
        </w:rPr>
      </w:pPr>
      <w:r>
        <w:rPr>
          <w:sz w:val="28"/>
          <w:szCs w:val="28"/>
          <w:lang w:val="uk-UA"/>
        </w:rPr>
        <w:t xml:space="preserve">          009.1-підтримне проживання осіб похилого віку та осіб з інвалідністю;</w:t>
      </w:r>
    </w:p>
    <w:p w:rsidR="00A42A3D" w:rsidRDefault="00BE2A9E" w:rsidP="00A42A3D">
      <w:pPr>
        <w:jc w:val="both"/>
        <w:rPr>
          <w:sz w:val="28"/>
          <w:szCs w:val="28"/>
          <w:lang w:val="uk-UA"/>
        </w:rPr>
      </w:pPr>
      <w:r>
        <w:rPr>
          <w:sz w:val="28"/>
          <w:szCs w:val="28"/>
          <w:lang w:val="uk-UA"/>
        </w:rPr>
        <w:tab/>
        <w:t>021.0-</w:t>
      </w:r>
      <w:r w:rsidR="00A42A3D" w:rsidRPr="00706DCB">
        <w:rPr>
          <w:sz w:val="28"/>
          <w:szCs w:val="28"/>
          <w:lang w:val="uk-UA"/>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rsidR="00A42A3D" w:rsidRPr="00236EDE" w:rsidRDefault="00A42A3D" w:rsidP="00A42A3D">
      <w:pPr>
        <w:ind w:firstLine="708"/>
        <w:jc w:val="both"/>
        <w:rPr>
          <w:sz w:val="28"/>
          <w:szCs w:val="28"/>
          <w:lang w:val="uk-UA"/>
        </w:rPr>
      </w:pPr>
      <w:r w:rsidRPr="00236EDE">
        <w:rPr>
          <w:sz w:val="28"/>
          <w:szCs w:val="28"/>
          <w:lang w:val="uk-UA"/>
        </w:rPr>
        <w:t>Послуги повинні відповідати опису їх змісту і якості, наведеному в Державному класифікаторі соціальних стандартів та нормативів, а також діючим соціальним нормам і нормативам.</w:t>
      </w:r>
    </w:p>
    <w:p w:rsidR="00A42A3D" w:rsidRPr="00236EDE" w:rsidRDefault="00A42A3D" w:rsidP="00A42A3D">
      <w:pPr>
        <w:ind w:firstLine="708"/>
        <w:jc w:val="both"/>
        <w:rPr>
          <w:sz w:val="28"/>
          <w:szCs w:val="28"/>
        </w:rPr>
      </w:pPr>
      <w:r w:rsidRPr="00236EDE">
        <w:rPr>
          <w:sz w:val="28"/>
          <w:szCs w:val="28"/>
          <w:lang w:val="uk-UA"/>
        </w:rPr>
        <w:t>Соціальні послуги понад обсяги, визначені державними стандартами соціальних послуг, надаються за плату.</w:t>
      </w:r>
    </w:p>
    <w:p w:rsidR="00A42A3D" w:rsidRPr="00236EDE" w:rsidRDefault="00A42A3D" w:rsidP="00A42A3D">
      <w:pPr>
        <w:ind w:firstLine="708"/>
        <w:jc w:val="both"/>
        <w:rPr>
          <w:sz w:val="28"/>
          <w:szCs w:val="28"/>
        </w:rPr>
      </w:pPr>
    </w:p>
    <w:p w:rsidR="00A42A3D" w:rsidRPr="00236EDE" w:rsidRDefault="00B66FDC" w:rsidP="00A42A3D">
      <w:pPr>
        <w:ind w:firstLine="708"/>
        <w:jc w:val="center"/>
        <w:rPr>
          <w:b/>
          <w:sz w:val="28"/>
          <w:szCs w:val="28"/>
        </w:rPr>
      </w:pPr>
      <w:r>
        <w:rPr>
          <w:b/>
          <w:sz w:val="28"/>
          <w:szCs w:val="28"/>
          <w:lang w:val="uk-UA"/>
        </w:rPr>
        <w:t>І</w:t>
      </w:r>
      <w:r>
        <w:rPr>
          <w:b/>
          <w:sz w:val="28"/>
          <w:szCs w:val="28"/>
          <w:lang w:val="en-US"/>
        </w:rPr>
        <w:t>V</w:t>
      </w:r>
      <w:r w:rsidR="00A42A3D" w:rsidRPr="00236EDE">
        <w:rPr>
          <w:b/>
          <w:sz w:val="28"/>
          <w:szCs w:val="28"/>
          <w:lang w:val="uk-UA"/>
        </w:rPr>
        <w:t>.Організація роботи</w:t>
      </w:r>
    </w:p>
    <w:p w:rsidR="00A42A3D" w:rsidRPr="00236EDE" w:rsidRDefault="00A42A3D" w:rsidP="00A42A3D">
      <w:pPr>
        <w:ind w:firstLine="708"/>
        <w:jc w:val="both"/>
        <w:rPr>
          <w:sz w:val="28"/>
          <w:szCs w:val="28"/>
          <w:lang w:val="uk-UA"/>
        </w:rPr>
      </w:pPr>
      <w:r>
        <w:rPr>
          <w:sz w:val="28"/>
          <w:szCs w:val="28"/>
          <w:lang w:val="uk-UA"/>
        </w:rPr>
        <w:t xml:space="preserve"> </w:t>
      </w:r>
      <w:r w:rsidRPr="00236EDE">
        <w:rPr>
          <w:sz w:val="28"/>
          <w:szCs w:val="28"/>
          <w:lang w:val="uk-UA"/>
        </w:rPr>
        <w:t>Роботу щодо надання платних послуг або з установленням диференційованої плати організовують працівни</w:t>
      </w:r>
      <w:r w:rsidR="00B66FDC">
        <w:rPr>
          <w:sz w:val="28"/>
          <w:szCs w:val="28"/>
          <w:lang w:val="uk-UA"/>
        </w:rPr>
        <w:t>ки Т</w:t>
      </w:r>
      <w:r w:rsidRPr="00236EDE">
        <w:rPr>
          <w:sz w:val="28"/>
          <w:szCs w:val="28"/>
          <w:lang w:val="uk-UA"/>
        </w:rPr>
        <w:t xml:space="preserve">ериторіального центру. </w:t>
      </w:r>
    </w:p>
    <w:p w:rsidR="00A42A3D" w:rsidRPr="00236EDE" w:rsidRDefault="00A42A3D" w:rsidP="00A42A3D">
      <w:pPr>
        <w:ind w:firstLine="708"/>
        <w:jc w:val="both"/>
        <w:rPr>
          <w:sz w:val="28"/>
          <w:szCs w:val="28"/>
          <w:lang w:val="uk-UA"/>
        </w:rPr>
      </w:pPr>
      <w:r w:rsidRPr="00236EDE">
        <w:rPr>
          <w:sz w:val="28"/>
          <w:szCs w:val="28"/>
          <w:lang w:val="uk-UA"/>
        </w:rPr>
        <w:t>Територіальний центр веде статистичний і бухгалтерський облік надання послуг, складає звітність за цим видом діяльності відповідно до чинного законодавства.</w:t>
      </w:r>
    </w:p>
    <w:p w:rsidR="00A42A3D" w:rsidRPr="00236EDE" w:rsidRDefault="00A42A3D" w:rsidP="00A42A3D">
      <w:pPr>
        <w:ind w:firstLine="708"/>
        <w:jc w:val="both"/>
        <w:rPr>
          <w:sz w:val="28"/>
          <w:szCs w:val="28"/>
          <w:lang w:val="uk-UA"/>
        </w:rPr>
      </w:pPr>
      <w:r w:rsidRPr="00236EDE">
        <w:rPr>
          <w:sz w:val="28"/>
          <w:szCs w:val="28"/>
          <w:lang w:val="uk-UA"/>
        </w:rPr>
        <w:t>Головний бухгалтер контролює фінансово-звітну документацію по наданню платних соціальних послуг або з установленням диференційованої плати, приймає необхідні заходи по недопущенню порушень.</w:t>
      </w:r>
    </w:p>
    <w:p w:rsidR="00A42A3D" w:rsidRPr="00236EDE" w:rsidRDefault="00B66FDC" w:rsidP="00A42A3D">
      <w:pPr>
        <w:ind w:firstLine="708"/>
        <w:jc w:val="both"/>
        <w:rPr>
          <w:sz w:val="28"/>
          <w:szCs w:val="28"/>
          <w:lang w:val="uk-UA"/>
        </w:rPr>
      </w:pPr>
      <w:r>
        <w:rPr>
          <w:sz w:val="28"/>
          <w:szCs w:val="28"/>
          <w:lang w:val="uk-UA"/>
        </w:rPr>
        <w:t>Директор Т</w:t>
      </w:r>
      <w:r w:rsidR="00A42A3D" w:rsidRPr="00236EDE">
        <w:rPr>
          <w:sz w:val="28"/>
          <w:szCs w:val="28"/>
          <w:lang w:val="uk-UA"/>
        </w:rPr>
        <w:t>ериторіального центру щоквартально контролює фінансово-звітну документацію надання платних послуг або з установленням диференційованої плати.</w:t>
      </w:r>
    </w:p>
    <w:p w:rsidR="00A42A3D" w:rsidRPr="00236EDE" w:rsidRDefault="00A42A3D" w:rsidP="00A42A3D">
      <w:pPr>
        <w:ind w:firstLine="708"/>
        <w:jc w:val="both"/>
        <w:rPr>
          <w:sz w:val="28"/>
          <w:szCs w:val="28"/>
          <w:lang w:val="uk-UA"/>
        </w:rPr>
      </w:pPr>
      <w:r w:rsidRPr="00236EDE">
        <w:rPr>
          <w:sz w:val="28"/>
          <w:szCs w:val="28"/>
          <w:lang w:val="uk-UA"/>
        </w:rPr>
        <w:t>Отримання платних соціальних послуг або з установленням диференційованої плати, що надаються Територіальним  центром,  здійснюється згідно чинного законодавства.</w:t>
      </w:r>
    </w:p>
    <w:p w:rsidR="00A42A3D" w:rsidRPr="00236EDE" w:rsidRDefault="00A42A3D" w:rsidP="00A42A3D">
      <w:pPr>
        <w:ind w:firstLine="708"/>
        <w:jc w:val="both"/>
        <w:rPr>
          <w:sz w:val="28"/>
          <w:szCs w:val="28"/>
          <w:lang w:val="uk-UA"/>
        </w:rPr>
      </w:pPr>
      <w:r w:rsidRPr="00236EDE">
        <w:rPr>
          <w:sz w:val="28"/>
          <w:szCs w:val="28"/>
          <w:lang w:val="uk-UA"/>
        </w:rPr>
        <w:t>Платні  соціальні  послуги або з установленням диференційованої плати  повинні  відповідати  опису  їх  змісту  і якості, наведеному у Державному стандарті соціальної послуги.</w:t>
      </w:r>
    </w:p>
    <w:p w:rsidR="00A42A3D" w:rsidRPr="00236EDE" w:rsidRDefault="00A42A3D" w:rsidP="00A42A3D">
      <w:pPr>
        <w:ind w:firstLine="708"/>
        <w:jc w:val="both"/>
        <w:rPr>
          <w:sz w:val="28"/>
          <w:szCs w:val="28"/>
          <w:lang w:val="uk-UA"/>
        </w:rPr>
      </w:pPr>
      <w:r w:rsidRPr="00236EDE">
        <w:rPr>
          <w:sz w:val="28"/>
          <w:szCs w:val="28"/>
          <w:lang w:val="uk-UA"/>
        </w:rPr>
        <w:t>Найменування  та  обсяг  платних  соціальних  послуг або з установленням диференційованої плати відділ</w:t>
      </w:r>
      <w:r>
        <w:rPr>
          <w:sz w:val="28"/>
          <w:szCs w:val="28"/>
          <w:lang w:val="uk-UA"/>
        </w:rPr>
        <w:t>енням соціальної допомоги вдома та відділенням соціальної роботи,</w:t>
      </w:r>
      <w:r w:rsidRPr="00236EDE">
        <w:rPr>
          <w:sz w:val="28"/>
          <w:szCs w:val="28"/>
          <w:lang w:val="uk-UA"/>
        </w:rPr>
        <w:t xml:space="preserve">  наданих протягом  місяця  підтверджується  актами  виконання платних послуг або з установленням диференційованої плати за встановленою формою (додаток 1). Кожна надана послуга обліковується  в акті в день її надання та підтверджується підписом отримувача платної соціальної послуги</w:t>
      </w:r>
      <w:r>
        <w:rPr>
          <w:sz w:val="28"/>
          <w:szCs w:val="28"/>
          <w:lang w:val="uk-UA"/>
        </w:rPr>
        <w:t xml:space="preserve"> та надавача</w:t>
      </w:r>
      <w:r w:rsidRPr="00236EDE">
        <w:rPr>
          <w:sz w:val="28"/>
          <w:szCs w:val="28"/>
          <w:lang w:val="uk-UA"/>
        </w:rPr>
        <w:t xml:space="preserve"> </w:t>
      </w:r>
      <w:r>
        <w:rPr>
          <w:sz w:val="28"/>
          <w:szCs w:val="28"/>
          <w:lang w:val="uk-UA"/>
        </w:rPr>
        <w:t>(фахівця із соціальної роботи або</w:t>
      </w:r>
      <w:r w:rsidRPr="00236EDE">
        <w:rPr>
          <w:sz w:val="28"/>
          <w:szCs w:val="28"/>
          <w:lang w:val="uk-UA"/>
        </w:rPr>
        <w:t xml:space="preserve"> соціального робітника</w:t>
      </w:r>
      <w:r>
        <w:rPr>
          <w:sz w:val="28"/>
          <w:szCs w:val="28"/>
          <w:lang w:val="uk-UA"/>
        </w:rPr>
        <w:t xml:space="preserve">) </w:t>
      </w:r>
      <w:r w:rsidRPr="00236EDE">
        <w:rPr>
          <w:sz w:val="28"/>
          <w:szCs w:val="28"/>
          <w:lang w:val="uk-UA"/>
        </w:rPr>
        <w:t>.</w:t>
      </w:r>
    </w:p>
    <w:p w:rsidR="00A42A3D" w:rsidRPr="002B1BF0" w:rsidRDefault="00A42A3D" w:rsidP="00A42A3D">
      <w:pPr>
        <w:ind w:firstLine="708"/>
        <w:jc w:val="both"/>
        <w:rPr>
          <w:sz w:val="28"/>
          <w:szCs w:val="28"/>
          <w:lang w:val="uk-UA"/>
        </w:rPr>
      </w:pPr>
      <w:r w:rsidRPr="00236EDE">
        <w:rPr>
          <w:sz w:val="28"/>
          <w:szCs w:val="28"/>
          <w:lang w:val="uk-UA"/>
        </w:rPr>
        <w:t>Акти  про  виконання платних послуг або з установленням диференційованої плати подаються  соціальними  робітниками</w:t>
      </w:r>
      <w:r>
        <w:rPr>
          <w:sz w:val="28"/>
          <w:szCs w:val="28"/>
          <w:lang w:val="uk-UA"/>
        </w:rPr>
        <w:t xml:space="preserve"> або фахівцями із соціальної роботи</w:t>
      </w:r>
      <w:r w:rsidRPr="00236EDE">
        <w:rPr>
          <w:sz w:val="28"/>
          <w:szCs w:val="28"/>
          <w:lang w:val="uk-UA"/>
        </w:rPr>
        <w:t xml:space="preserve">, щомісячно,  не пізніше 28 числа відповідного  </w:t>
      </w:r>
      <w:r>
        <w:rPr>
          <w:sz w:val="28"/>
          <w:szCs w:val="28"/>
          <w:lang w:val="uk-UA"/>
        </w:rPr>
        <w:t>місяця</w:t>
      </w:r>
      <w:r w:rsidRPr="00236EDE">
        <w:rPr>
          <w:sz w:val="28"/>
          <w:szCs w:val="28"/>
          <w:lang w:val="uk-UA"/>
        </w:rPr>
        <w:t xml:space="preserve">. </w:t>
      </w:r>
      <w:r w:rsidRPr="002B1BF0">
        <w:rPr>
          <w:sz w:val="28"/>
          <w:szCs w:val="28"/>
          <w:lang w:val="uk-UA"/>
        </w:rPr>
        <w:t>Завідувач відділення перевіряє правильність оформлення  акту та підписує його, реєструє в Журналі реєстрації актів виконаних платних послуг або з установленням диференційова</w:t>
      </w:r>
      <w:r>
        <w:rPr>
          <w:sz w:val="28"/>
          <w:szCs w:val="28"/>
          <w:lang w:val="uk-UA"/>
        </w:rPr>
        <w:t>ної плати</w:t>
      </w:r>
      <w:r w:rsidRPr="002B1BF0">
        <w:rPr>
          <w:sz w:val="28"/>
          <w:szCs w:val="28"/>
          <w:lang w:val="uk-UA"/>
        </w:rPr>
        <w:t>.</w:t>
      </w:r>
    </w:p>
    <w:p w:rsidR="00A42A3D" w:rsidRPr="00236EDE" w:rsidRDefault="00A42A3D" w:rsidP="00A42A3D">
      <w:pPr>
        <w:ind w:firstLine="708"/>
        <w:jc w:val="both"/>
        <w:rPr>
          <w:sz w:val="28"/>
          <w:szCs w:val="28"/>
        </w:rPr>
      </w:pPr>
      <w:r w:rsidRPr="00236EDE">
        <w:rPr>
          <w:sz w:val="28"/>
          <w:szCs w:val="28"/>
          <w:lang w:val="uk-UA"/>
        </w:rPr>
        <w:lastRenderedPageBreak/>
        <w:t>Бухгалтер  на підставі актів, проводить до 28 числа поточного місяця обрахунок вартості фактично  виконаних платних  соціальних  послуг або з установленням диференційованої плати за  міся</w:t>
      </w:r>
      <w:r>
        <w:rPr>
          <w:sz w:val="28"/>
          <w:szCs w:val="28"/>
          <w:lang w:val="uk-UA"/>
        </w:rPr>
        <w:t>ць  згідно  з діючими  тарифами.</w:t>
      </w:r>
      <w:r w:rsidRPr="00236EDE">
        <w:rPr>
          <w:sz w:val="28"/>
          <w:szCs w:val="28"/>
          <w:lang w:val="uk-UA"/>
        </w:rPr>
        <w:t xml:space="preserve">  </w:t>
      </w:r>
      <w:r>
        <w:rPr>
          <w:sz w:val="28"/>
          <w:szCs w:val="28"/>
          <w:lang w:val="uk-UA"/>
        </w:rPr>
        <w:t xml:space="preserve">В разі отримання готівки в касу територіального центру </w:t>
      </w:r>
      <w:r w:rsidRPr="00236EDE">
        <w:rPr>
          <w:sz w:val="28"/>
          <w:szCs w:val="28"/>
          <w:lang w:val="uk-UA"/>
        </w:rPr>
        <w:t>виписує</w:t>
      </w:r>
      <w:r>
        <w:rPr>
          <w:sz w:val="28"/>
          <w:szCs w:val="28"/>
          <w:lang w:val="uk-UA"/>
        </w:rPr>
        <w:t>ться  засвідчена</w:t>
      </w:r>
      <w:r w:rsidRPr="00236EDE">
        <w:rPr>
          <w:sz w:val="28"/>
          <w:szCs w:val="28"/>
          <w:lang w:val="uk-UA"/>
        </w:rPr>
        <w:t xml:space="preserve"> відб</w:t>
      </w:r>
      <w:r>
        <w:rPr>
          <w:sz w:val="28"/>
          <w:szCs w:val="28"/>
          <w:lang w:val="uk-UA"/>
        </w:rPr>
        <w:t>итком печатки установи квитанція</w:t>
      </w:r>
      <w:r w:rsidRPr="00236EDE">
        <w:rPr>
          <w:sz w:val="28"/>
          <w:szCs w:val="28"/>
          <w:lang w:val="uk-UA"/>
        </w:rPr>
        <w:t>.  Квитанція</w:t>
      </w:r>
      <w:r w:rsidRPr="00236EDE">
        <w:rPr>
          <w:sz w:val="28"/>
          <w:szCs w:val="28"/>
        </w:rPr>
        <w:t xml:space="preserve">  </w:t>
      </w:r>
      <w:proofErr w:type="spellStart"/>
      <w:r w:rsidRPr="00236EDE">
        <w:rPr>
          <w:sz w:val="28"/>
          <w:szCs w:val="28"/>
        </w:rPr>
        <w:t>надається</w:t>
      </w:r>
      <w:proofErr w:type="spellEnd"/>
      <w:r w:rsidRPr="00236EDE">
        <w:rPr>
          <w:sz w:val="28"/>
          <w:szCs w:val="28"/>
        </w:rPr>
        <w:t xml:space="preserve">  </w:t>
      </w:r>
      <w:proofErr w:type="spellStart"/>
      <w:r w:rsidRPr="00236EDE">
        <w:rPr>
          <w:sz w:val="28"/>
          <w:szCs w:val="28"/>
        </w:rPr>
        <w:t>соціальним</w:t>
      </w:r>
      <w:proofErr w:type="spellEnd"/>
      <w:r w:rsidRPr="00236EDE">
        <w:rPr>
          <w:sz w:val="28"/>
          <w:szCs w:val="28"/>
        </w:rPr>
        <w:t xml:space="preserve">  </w:t>
      </w:r>
      <w:proofErr w:type="spellStart"/>
      <w:r w:rsidRPr="00236EDE">
        <w:rPr>
          <w:sz w:val="28"/>
          <w:szCs w:val="28"/>
        </w:rPr>
        <w:t>робітником</w:t>
      </w:r>
      <w:proofErr w:type="spellEnd"/>
      <w:r>
        <w:rPr>
          <w:sz w:val="28"/>
          <w:szCs w:val="28"/>
          <w:lang w:val="uk-UA"/>
        </w:rPr>
        <w:t xml:space="preserve"> або фахівцем із соціальної роботи</w:t>
      </w:r>
      <w:r w:rsidRPr="00236EDE">
        <w:rPr>
          <w:sz w:val="28"/>
          <w:szCs w:val="28"/>
        </w:rPr>
        <w:t xml:space="preserve">  </w:t>
      </w:r>
      <w:proofErr w:type="spellStart"/>
      <w:r w:rsidRPr="00236EDE">
        <w:rPr>
          <w:sz w:val="28"/>
          <w:szCs w:val="28"/>
        </w:rPr>
        <w:t>замовнику</w:t>
      </w:r>
      <w:proofErr w:type="spellEnd"/>
      <w:r w:rsidRPr="00236EDE">
        <w:rPr>
          <w:sz w:val="28"/>
          <w:szCs w:val="28"/>
        </w:rPr>
        <w:t xml:space="preserve">  </w:t>
      </w:r>
      <w:proofErr w:type="spellStart"/>
      <w:r w:rsidRPr="00236EDE">
        <w:rPr>
          <w:sz w:val="28"/>
          <w:szCs w:val="28"/>
        </w:rPr>
        <w:t>платних</w:t>
      </w:r>
      <w:proofErr w:type="spellEnd"/>
      <w:r w:rsidRPr="00236EDE">
        <w:rPr>
          <w:sz w:val="28"/>
          <w:szCs w:val="28"/>
          <w:lang w:val="uk-UA"/>
        </w:rPr>
        <w:t xml:space="preserve"> </w:t>
      </w:r>
      <w:r w:rsidRPr="00236EDE">
        <w:rPr>
          <w:sz w:val="28"/>
          <w:szCs w:val="28"/>
        </w:rPr>
        <w:t xml:space="preserve">соціальних </w:t>
      </w:r>
      <w:proofErr w:type="spellStart"/>
      <w:r w:rsidRPr="00236EDE">
        <w:rPr>
          <w:sz w:val="28"/>
          <w:szCs w:val="28"/>
        </w:rPr>
        <w:t>послуг</w:t>
      </w:r>
      <w:proofErr w:type="spellEnd"/>
      <w:r w:rsidRPr="00236EDE">
        <w:rPr>
          <w:sz w:val="28"/>
          <w:szCs w:val="28"/>
          <w:lang w:val="uk-UA"/>
        </w:rPr>
        <w:t xml:space="preserve"> або з установленням диференційованої плати</w:t>
      </w:r>
      <w:r w:rsidRPr="00236EDE">
        <w:rPr>
          <w:sz w:val="28"/>
          <w:szCs w:val="28"/>
        </w:rPr>
        <w:t>.</w:t>
      </w:r>
    </w:p>
    <w:p w:rsidR="00A42A3D" w:rsidRPr="007E7AA9" w:rsidRDefault="00B66FDC" w:rsidP="00A42A3D">
      <w:pPr>
        <w:ind w:firstLine="708"/>
        <w:jc w:val="both"/>
        <w:rPr>
          <w:sz w:val="28"/>
          <w:szCs w:val="28"/>
          <w:lang w:val="uk-UA"/>
        </w:rPr>
      </w:pPr>
      <w:r>
        <w:rPr>
          <w:sz w:val="28"/>
          <w:szCs w:val="28"/>
        </w:rPr>
        <w:t>Оплата за</w:t>
      </w:r>
      <w:r w:rsidR="00A42A3D" w:rsidRPr="00236EDE">
        <w:rPr>
          <w:sz w:val="28"/>
          <w:szCs w:val="28"/>
        </w:rPr>
        <w:t xml:space="preserve"> </w:t>
      </w:r>
      <w:proofErr w:type="spellStart"/>
      <w:proofErr w:type="gramStart"/>
      <w:r w:rsidR="00A42A3D" w:rsidRPr="00236EDE">
        <w:rPr>
          <w:sz w:val="28"/>
          <w:szCs w:val="28"/>
        </w:rPr>
        <w:t>виконанні</w:t>
      </w:r>
      <w:proofErr w:type="spellEnd"/>
      <w:r w:rsidR="00A42A3D" w:rsidRPr="00236EDE">
        <w:rPr>
          <w:sz w:val="28"/>
          <w:szCs w:val="28"/>
        </w:rPr>
        <w:t xml:space="preserve">  </w:t>
      </w:r>
      <w:proofErr w:type="spellStart"/>
      <w:r w:rsidR="00A42A3D" w:rsidRPr="00236EDE">
        <w:rPr>
          <w:sz w:val="28"/>
          <w:szCs w:val="28"/>
        </w:rPr>
        <w:t>платні</w:t>
      </w:r>
      <w:proofErr w:type="spellEnd"/>
      <w:proofErr w:type="gramEnd"/>
      <w:r w:rsidR="00A42A3D" w:rsidRPr="00236EDE">
        <w:rPr>
          <w:sz w:val="28"/>
          <w:szCs w:val="28"/>
        </w:rPr>
        <w:t xml:space="preserve">  </w:t>
      </w:r>
      <w:proofErr w:type="spellStart"/>
      <w:r w:rsidR="00A42A3D" w:rsidRPr="00236EDE">
        <w:rPr>
          <w:sz w:val="28"/>
          <w:szCs w:val="28"/>
        </w:rPr>
        <w:t>послуги</w:t>
      </w:r>
      <w:proofErr w:type="spellEnd"/>
      <w:r w:rsidR="00A42A3D" w:rsidRPr="00236EDE">
        <w:rPr>
          <w:sz w:val="28"/>
          <w:szCs w:val="28"/>
        </w:rPr>
        <w:t xml:space="preserve">  </w:t>
      </w:r>
      <w:r w:rsidR="00A42A3D" w:rsidRPr="00236EDE">
        <w:rPr>
          <w:sz w:val="28"/>
          <w:szCs w:val="28"/>
          <w:lang w:val="uk-UA"/>
        </w:rPr>
        <w:t>або з установленням диференційованої плати</w:t>
      </w:r>
      <w:r w:rsidR="00A42A3D" w:rsidRPr="00236EDE">
        <w:rPr>
          <w:sz w:val="28"/>
          <w:szCs w:val="28"/>
        </w:rPr>
        <w:t xml:space="preserve"> проводиться  </w:t>
      </w:r>
      <w:proofErr w:type="spellStart"/>
      <w:r w:rsidR="00A42A3D" w:rsidRPr="00236EDE">
        <w:rPr>
          <w:sz w:val="28"/>
          <w:szCs w:val="28"/>
        </w:rPr>
        <w:t>замовником</w:t>
      </w:r>
      <w:proofErr w:type="spellEnd"/>
      <w:r w:rsidR="00A42A3D" w:rsidRPr="00236EDE">
        <w:rPr>
          <w:sz w:val="28"/>
          <w:szCs w:val="28"/>
          <w:lang w:val="uk-UA"/>
        </w:rPr>
        <w:t xml:space="preserve"> </w:t>
      </w:r>
      <w:proofErr w:type="spellStart"/>
      <w:r w:rsidR="00A42A3D">
        <w:rPr>
          <w:sz w:val="28"/>
          <w:szCs w:val="28"/>
        </w:rPr>
        <w:t>послуг</w:t>
      </w:r>
      <w:proofErr w:type="spellEnd"/>
      <w:r w:rsidR="00A42A3D">
        <w:rPr>
          <w:sz w:val="28"/>
          <w:szCs w:val="28"/>
        </w:rPr>
        <w:t xml:space="preserve">  </w:t>
      </w:r>
      <w:proofErr w:type="spellStart"/>
      <w:r w:rsidR="00A42A3D">
        <w:rPr>
          <w:sz w:val="28"/>
          <w:szCs w:val="28"/>
        </w:rPr>
        <w:t>щомісячно</w:t>
      </w:r>
      <w:proofErr w:type="spellEnd"/>
      <w:r>
        <w:rPr>
          <w:sz w:val="28"/>
          <w:szCs w:val="28"/>
        </w:rPr>
        <w:t>. Вид</w:t>
      </w:r>
      <w:r w:rsidR="00A42A3D" w:rsidRPr="00236EDE">
        <w:rPr>
          <w:sz w:val="28"/>
          <w:szCs w:val="28"/>
        </w:rPr>
        <w:t xml:space="preserve"> </w:t>
      </w:r>
      <w:proofErr w:type="spellStart"/>
      <w:r w:rsidR="00A42A3D" w:rsidRPr="00236EDE">
        <w:rPr>
          <w:sz w:val="28"/>
          <w:szCs w:val="28"/>
        </w:rPr>
        <w:t>розрахунку</w:t>
      </w:r>
      <w:proofErr w:type="spellEnd"/>
      <w:r w:rsidR="00A42A3D" w:rsidRPr="00236EDE">
        <w:rPr>
          <w:sz w:val="28"/>
          <w:szCs w:val="28"/>
          <w:lang w:val="uk-UA"/>
        </w:rPr>
        <w:t xml:space="preserve"> </w:t>
      </w:r>
      <w:proofErr w:type="spellStart"/>
      <w:r w:rsidR="00A42A3D" w:rsidRPr="00236EDE">
        <w:rPr>
          <w:sz w:val="28"/>
          <w:szCs w:val="28"/>
        </w:rPr>
        <w:t>готівковий</w:t>
      </w:r>
      <w:proofErr w:type="spellEnd"/>
      <w:r>
        <w:rPr>
          <w:sz w:val="28"/>
          <w:szCs w:val="28"/>
          <w:lang w:val="uk-UA"/>
        </w:rPr>
        <w:t xml:space="preserve"> в касу Т</w:t>
      </w:r>
      <w:r w:rsidR="00A42A3D">
        <w:rPr>
          <w:sz w:val="28"/>
          <w:szCs w:val="28"/>
          <w:lang w:val="uk-UA"/>
        </w:rPr>
        <w:t>ериторіального центру та безготівковий на розрахунковий рахунок організації.</w:t>
      </w:r>
    </w:p>
    <w:p w:rsidR="00A42A3D" w:rsidRPr="00236EDE" w:rsidRDefault="00A42A3D" w:rsidP="00A42A3D">
      <w:pPr>
        <w:jc w:val="both"/>
        <w:rPr>
          <w:sz w:val="28"/>
          <w:szCs w:val="28"/>
          <w:lang w:val="uk-UA"/>
        </w:rPr>
      </w:pPr>
      <w:r w:rsidRPr="00236EDE">
        <w:rPr>
          <w:sz w:val="28"/>
          <w:szCs w:val="28"/>
          <w:lang w:val="uk-UA"/>
        </w:rPr>
        <w:tab/>
        <w:t>У разі  виникнення  непорозумінь  при наданні платних соціальних послуг або з установленням диференційованої плати з  замовником  платних</w:t>
      </w:r>
      <w:r>
        <w:rPr>
          <w:sz w:val="28"/>
          <w:szCs w:val="28"/>
          <w:lang w:val="uk-UA"/>
        </w:rPr>
        <w:t xml:space="preserve">  соціальних  послуг,  зустрічається  завідувач відділення</w:t>
      </w:r>
      <w:r w:rsidRPr="00236EDE">
        <w:rPr>
          <w:sz w:val="28"/>
          <w:szCs w:val="28"/>
          <w:lang w:val="uk-UA"/>
        </w:rPr>
        <w:t xml:space="preserve"> та  вносять пропозиції по вирішенню спірних питань.</w:t>
      </w:r>
    </w:p>
    <w:p w:rsidR="00A42A3D" w:rsidRPr="00236EDE" w:rsidRDefault="00B66FDC" w:rsidP="00A42A3D">
      <w:pPr>
        <w:ind w:firstLine="708"/>
        <w:jc w:val="both"/>
        <w:rPr>
          <w:sz w:val="28"/>
          <w:szCs w:val="28"/>
        </w:rPr>
      </w:pPr>
      <w:proofErr w:type="spellStart"/>
      <w:r>
        <w:rPr>
          <w:sz w:val="28"/>
          <w:szCs w:val="28"/>
        </w:rPr>
        <w:t>Дія</w:t>
      </w:r>
      <w:proofErr w:type="spellEnd"/>
      <w:r>
        <w:rPr>
          <w:sz w:val="28"/>
          <w:szCs w:val="28"/>
        </w:rPr>
        <w:t xml:space="preserve"> договору</w:t>
      </w:r>
      <w:r w:rsidR="00A42A3D" w:rsidRPr="00236EDE">
        <w:rPr>
          <w:sz w:val="28"/>
          <w:szCs w:val="28"/>
        </w:rPr>
        <w:t xml:space="preserve"> </w:t>
      </w:r>
      <w:proofErr w:type="gramStart"/>
      <w:r w:rsidR="00A42A3D" w:rsidRPr="00236EDE">
        <w:rPr>
          <w:sz w:val="28"/>
          <w:szCs w:val="28"/>
        </w:rPr>
        <w:t xml:space="preserve">про  </w:t>
      </w:r>
      <w:proofErr w:type="spellStart"/>
      <w:r w:rsidR="00A42A3D" w:rsidRPr="00236EDE">
        <w:rPr>
          <w:sz w:val="28"/>
          <w:szCs w:val="28"/>
        </w:rPr>
        <w:t>соціальне</w:t>
      </w:r>
      <w:proofErr w:type="spellEnd"/>
      <w:proofErr w:type="gramEnd"/>
      <w:r w:rsidR="00A42A3D" w:rsidRPr="00236EDE">
        <w:rPr>
          <w:sz w:val="28"/>
          <w:szCs w:val="28"/>
        </w:rPr>
        <w:t xml:space="preserve">  </w:t>
      </w:r>
      <w:proofErr w:type="spellStart"/>
      <w:r w:rsidR="00A42A3D" w:rsidRPr="00236EDE">
        <w:rPr>
          <w:sz w:val="28"/>
          <w:szCs w:val="28"/>
        </w:rPr>
        <w:t>обслуговування</w:t>
      </w:r>
      <w:proofErr w:type="spellEnd"/>
      <w:r w:rsidR="00A42A3D" w:rsidRPr="00236EDE">
        <w:rPr>
          <w:sz w:val="28"/>
          <w:szCs w:val="28"/>
        </w:rPr>
        <w:t xml:space="preserve">  (</w:t>
      </w:r>
      <w:proofErr w:type="spellStart"/>
      <w:r w:rsidR="00A42A3D" w:rsidRPr="00236EDE">
        <w:rPr>
          <w:sz w:val="28"/>
          <w:szCs w:val="28"/>
        </w:rPr>
        <w:t>надання</w:t>
      </w:r>
      <w:proofErr w:type="spellEnd"/>
      <w:r w:rsidR="00A42A3D" w:rsidRPr="00236EDE">
        <w:rPr>
          <w:sz w:val="28"/>
          <w:szCs w:val="28"/>
        </w:rPr>
        <w:t xml:space="preserve">  соціальних</w:t>
      </w:r>
      <w:r w:rsidR="00A42A3D" w:rsidRPr="00236EDE">
        <w:rPr>
          <w:sz w:val="28"/>
          <w:szCs w:val="28"/>
          <w:lang w:val="uk-UA"/>
        </w:rPr>
        <w:t xml:space="preserve"> </w:t>
      </w:r>
      <w:proofErr w:type="spellStart"/>
      <w:r w:rsidR="00A42A3D" w:rsidRPr="00236EDE">
        <w:rPr>
          <w:sz w:val="28"/>
          <w:szCs w:val="28"/>
        </w:rPr>
        <w:t>послуг</w:t>
      </w:r>
      <w:proofErr w:type="spellEnd"/>
      <w:r w:rsidR="00A42A3D" w:rsidRPr="00236EDE">
        <w:rPr>
          <w:sz w:val="28"/>
          <w:szCs w:val="28"/>
        </w:rPr>
        <w:t xml:space="preserve">)  на  </w:t>
      </w:r>
      <w:proofErr w:type="spellStart"/>
      <w:r w:rsidR="00A42A3D" w:rsidRPr="00236EDE">
        <w:rPr>
          <w:sz w:val="28"/>
          <w:szCs w:val="28"/>
        </w:rPr>
        <w:t>платній</w:t>
      </w:r>
      <w:proofErr w:type="spellEnd"/>
      <w:r w:rsidR="00A42A3D" w:rsidRPr="00236EDE">
        <w:rPr>
          <w:sz w:val="28"/>
          <w:szCs w:val="28"/>
        </w:rPr>
        <w:t xml:space="preserve">  </w:t>
      </w:r>
      <w:proofErr w:type="spellStart"/>
      <w:r w:rsidR="00A42A3D" w:rsidRPr="00236EDE">
        <w:rPr>
          <w:sz w:val="28"/>
          <w:szCs w:val="28"/>
        </w:rPr>
        <w:t>основі</w:t>
      </w:r>
      <w:proofErr w:type="spellEnd"/>
      <w:r w:rsidR="00A42A3D" w:rsidRPr="00236EDE">
        <w:rPr>
          <w:sz w:val="28"/>
          <w:szCs w:val="28"/>
          <w:lang w:val="uk-UA"/>
        </w:rPr>
        <w:t xml:space="preserve"> або з установленням диференційованої плати</w:t>
      </w:r>
      <w:r w:rsidR="00A42A3D" w:rsidRPr="00236EDE">
        <w:rPr>
          <w:sz w:val="28"/>
          <w:szCs w:val="28"/>
        </w:rPr>
        <w:t xml:space="preserve">  </w:t>
      </w:r>
      <w:proofErr w:type="spellStart"/>
      <w:r w:rsidR="00A42A3D" w:rsidRPr="00236EDE">
        <w:rPr>
          <w:sz w:val="28"/>
          <w:szCs w:val="28"/>
        </w:rPr>
        <w:t>припиняється</w:t>
      </w:r>
      <w:proofErr w:type="spellEnd"/>
      <w:r w:rsidR="00A42A3D" w:rsidRPr="00236EDE">
        <w:rPr>
          <w:sz w:val="28"/>
          <w:szCs w:val="28"/>
        </w:rPr>
        <w:t xml:space="preserve">  у  </w:t>
      </w:r>
      <w:proofErr w:type="spellStart"/>
      <w:r w:rsidR="00A42A3D" w:rsidRPr="00236EDE">
        <w:rPr>
          <w:sz w:val="28"/>
          <w:szCs w:val="28"/>
        </w:rPr>
        <w:t>разі</w:t>
      </w:r>
      <w:proofErr w:type="spellEnd"/>
      <w:r w:rsidR="00A42A3D" w:rsidRPr="00236EDE">
        <w:rPr>
          <w:sz w:val="28"/>
          <w:szCs w:val="28"/>
        </w:rPr>
        <w:t xml:space="preserve">  </w:t>
      </w:r>
      <w:proofErr w:type="spellStart"/>
      <w:r w:rsidR="00A42A3D" w:rsidRPr="00236EDE">
        <w:rPr>
          <w:sz w:val="28"/>
          <w:szCs w:val="28"/>
        </w:rPr>
        <w:t>відмови</w:t>
      </w:r>
      <w:proofErr w:type="spellEnd"/>
      <w:r w:rsidR="00A42A3D" w:rsidRPr="00236EDE">
        <w:rPr>
          <w:sz w:val="28"/>
          <w:szCs w:val="28"/>
        </w:rPr>
        <w:t xml:space="preserve">  </w:t>
      </w:r>
      <w:proofErr w:type="spellStart"/>
      <w:r w:rsidR="00A42A3D" w:rsidRPr="00236EDE">
        <w:rPr>
          <w:sz w:val="28"/>
          <w:szCs w:val="28"/>
        </w:rPr>
        <w:t>від</w:t>
      </w:r>
      <w:proofErr w:type="spellEnd"/>
      <w:r w:rsidR="00A42A3D" w:rsidRPr="00236EDE">
        <w:rPr>
          <w:sz w:val="28"/>
          <w:szCs w:val="28"/>
        </w:rPr>
        <w:t xml:space="preserve">  </w:t>
      </w:r>
      <w:proofErr w:type="spellStart"/>
      <w:r w:rsidR="00A42A3D" w:rsidRPr="00236EDE">
        <w:rPr>
          <w:sz w:val="28"/>
          <w:szCs w:val="28"/>
        </w:rPr>
        <w:t>внесення</w:t>
      </w:r>
      <w:proofErr w:type="spellEnd"/>
      <w:r w:rsidR="00A42A3D" w:rsidRPr="00236EDE">
        <w:rPr>
          <w:sz w:val="28"/>
          <w:szCs w:val="28"/>
        </w:rPr>
        <w:t xml:space="preserve">  плати  за</w:t>
      </w:r>
      <w:r w:rsidR="00A42A3D" w:rsidRPr="00236EDE">
        <w:rPr>
          <w:sz w:val="28"/>
          <w:szCs w:val="28"/>
          <w:lang w:val="uk-UA"/>
        </w:rPr>
        <w:t xml:space="preserve"> </w:t>
      </w:r>
      <w:proofErr w:type="spellStart"/>
      <w:r w:rsidR="00A42A3D" w:rsidRPr="00236EDE">
        <w:rPr>
          <w:sz w:val="28"/>
          <w:szCs w:val="28"/>
        </w:rPr>
        <w:t>виконані</w:t>
      </w:r>
      <w:proofErr w:type="spellEnd"/>
      <w:r w:rsidR="00A42A3D" w:rsidRPr="00236EDE">
        <w:rPr>
          <w:sz w:val="28"/>
          <w:szCs w:val="28"/>
        </w:rPr>
        <w:t xml:space="preserve"> </w:t>
      </w:r>
      <w:proofErr w:type="spellStart"/>
      <w:r w:rsidR="00A42A3D" w:rsidRPr="00236EDE">
        <w:rPr>
          <w:sz w:val="28"/>
          <w:szCs w:val="28"/>
        </w:rPr>
        <w:t>соціальні</w:t>
      </w:r>
      <w:proofErr w:type="spellEnd"/>
      <w:r w:rsidR="00A42A3D" w:rsidRPr="00236EDE">
        <w:rPr>
          <w:sz w:val="28"/>
          <w:szCs w:val="28"/>
        </w:rPr>
        <w:t xml:space="preserve"> </w:t>
      </w:r>
      <w:proofErr w:type="spellStart"/>
      <w:r w:rsidR="00A42A3D" w:rsidRPr="00236EDE">
        <w:rPr>
          <w:sz w:val="28"/>
          <w:szCs w:val="28"/>
        </w:rPr>
        <w:t>послуги</w:t>
      </w:r>
      <w:proofErr w:type="spellEnd"/>
      <w:r w:rsidR="00A42A3D" w:rsidRPr="00236EDE">
        <w:rPr>
          <w:sz w:val="28"/>
          <w:szCs w:val="28"/>
        </w:rPr>
        <w:t>.</w:t>
      </w:r>
    </w:p>
    <w:p w:rsidR="00A42A3D" w:rsidRPr="00236EDE" w:rsidRDefault="00B66FDC" w:rsidP="00A42A3D">
      <w:pPr>
        <w:ind w:firstLine="708"/>
        <w:jc w:val="both"/>
        <w:rPr>
          <w:sz w:val="28"/>
          <w:szCs w:val="28"/>
        </w:rPr>
      </w:pPr>
      <w:r>
        <w:rPr>
          <w:sz w:val="28"/>
          <w:szCs w:val="28"/>
        </w:rPr>
        <w:t xml:space="preserve">В </w:t>
      </w:r>
      <w:proofErr w:type="spellStart"/>
      <w:r>
        <w:rPr>
          <w:sz w:val="28"/>
          <w:szCs w:val="28"/>
        </w:rPr>
        <w:t>разі</w:t>
      </w:r>
      <w:proofErr w:type="spellEnd"/>
      <w:r w:rsidR="00A42A3D" w:rsidRPr="00236EDE">
        <w:rPr>
          <w:sz w:val="28"/>
          <w:szCs w:val="28"/>
        </w:rPr>
        <w:t xml:space="preserve"> </w:t>
      </w:r>
      <w:proofErr w:type="spellStart"/>
      <w:proofErr w:type="gramStart"/>
      <w:r w:rsidR="00A42A3D" w:rsidRPr="00236EDE">
        <w:rPr>
          <w:sz w:val="28"/>
          <w:szCs w:val="28"/>
        </w:rPr>
        <w:t>смерті</w:t>
      </w:r>
      <w:proofErr w:type="spellEnd"/>
      <w:r w:rsidR="00A42A3D" w:rsidRPr="00236EDE">
        <w:rPr>
          <w:sz w:val="28"/>
          <w:szCs w:val="28"/>
        </w:rPr>
        <w:t xml:space="preserve">  </w:t>
      </w:r>
      <w:proofErr w:type="spellStart"/>
      <w:r w:rsidR="00A42A3D" w:rsidRPr="00236EDE">
        <w:rPr>
          <w:sz w:val="28"/>
          <w:szCs w:val="28"/>
        </w:rPr>
        <w:t>отримувача</w:t>
      </w:r>
      <w:proofErr w:type="spellEnd"/>
      <w:proofErr w:type="gramEnd"/>
      <w:r w:rsidR="00A42A3D" w:rsidRPr="00236EDE">
        <w:rPr>
          <w:sz w:val="28"/>
          <w:szCs w:val="28"/>
        </w:rPr>
        <w:t xml:space="preserve">  </w:t>
      </w:r>
      <w:proofErr w:type="spellStart"/>
      <w:r w:rsidR="00A42A3D" w:rsidRPr="00236EDE">
        <w:rPr>
          <w:sz w:val="28"/>
          <w:szCs w:val="28"/>
        </w:rPr>
        <w:t>соціальної</w:t>
      </w:r>
      <w:proofErr w:type="spellEnd"/>
      <w:r w:rsidR="00A42A3D" w:rsidRPr="00236EDE">
        <w:rPr>
          <w:sz w:val="28"/>
          <w:szCs w:val="28"/>
        </w:rPr>
        <w:t xml:space="preserve">  </w:t>
      </w:r>
      <w:proofErr w:type="spellStart"/>
      <w:r w:rsidR="00A42A3D" w:rsidRPr="00236EDE">
        <w:rPr>
          <w:sz w:val="28"/>
          <w:szCs w:val="28"/>
        </w:rPr>
        <w:t>послуги</w:t>
      </w:r>
      <w:proofErr w:type="spellEnd"/>
      <w:r w:rsidR="00A42A3D" w:rsidRPr="00236EDE">
        <w:rPr>
          <w:sz w:val="28"/>
          <w:szCs w:val="28"/>
        </w:rPr>
        <w:t xml:space="preserve">  оплата за </w:t>
      </w:r>
      <w:proofErr w:type="spellStart"/>
      <w:r w:rsidR="00A42A3D" w:rsidRPr="00236EDE">
        <w:rPr>
          <w:sz w:val="28"/>
          <w:szCs w:val="28"/>
        </w:rPr>
        <w:t>виконані</w:t>
      </w:r>
      <w:proofErr w:type="spellEnd"/>
      <w:r w:rsidR="00A42A3D" w:rsidRPr="00236EDE">
        <w:rPr>
          <w:sz w:val="28"/>
          <w:szCs w:val="28"/>
          <w:lang w:val="uk-UA"/>
        </w:rPr>
        <w:t xml:space="preserve"> </w:t>
      </w:r>
      <w:proofErr w:type="spellStart"/>
      <w:r w:rsidR="00A42A3D" w:rsidRPr="00236EDE">
        <w:rPr>
          <w:sz w:val="28"/>
          <w:szCs w:val="28"/>
        </w:rPr>
        <w:t>соціальні</w:t>
      </w:r>
      <w:proofErr w:type="spellEnd"/>
      <w:r w:rsidR="00A42A3D" w:rsidRPr="00236EDE">
        <w:rPr>
          <w:sz w:val="28"/>
          <w:szCs w:val="28"/>
        </w:rPr>
        <w:t xml:space="preserve">  </w:t>
      </w:r>
      <w:proofErr w:type="spellStart"/>
      <w:r w:rsidR="00A42A3D" w:rsidRPr="00236EDE">
        <w:rPr>
          <w:sz w:val="28"/>
          <w:szCs w:val="28"/>
        </w:rPr>
        <w:t>послуги</w:t>
      </w:r>
      <w:proofErr w:type="spellEnd"/>
      <w:r w:rsidR="00A42A3D" w:rsidRPr="00236EDE">
        <w:rPr>
          <w:sz w:val="28"/>
          <w:szCs w:val="28"/>
        </w:rPr>
        <w:t xml:space="preserve">  </w:t>
      </w:r>
      <w:proofErr w:type="spellStart"/>
      <w:r w:rsidR="00A42A3D" w:rsidRPr="00236EDE">
        <w:rPr>
          <w:sz w:val="28"/>
          <w:szCs w:val="28"/>
        </w:rPr>
        <w:t>здійснюється</w:t>
      </w:r>
      <w:proofErr w:type="spellEnd"/>
      <w:r w:rsidR="00A42A3D" w:rsidRPr="00236EDE">
        <w:rPr>
          <w:sz w:val="28"/>
          <w:szCs w:val="28"/>
        </w:rPr>
        <w:t xml:space="preserve">  </w:t>
      </w:r>
      <w:proofErr w:type="spellStart"/>
      <w:r w:rsidR="00A42A3D" w:rsidRPr="00236EDE">
        <w:rPr>
          <w:sz w:val="28"/>
          <w:szCs w:val="28"/>
        </w:rPr>
        <w:t>спадкоємцями</w:t>
      </w:r>
      <w:proofErr w:type="spellEnd"/>
      <w:r w:rsidR="00A42A3D" w:rsidRPr="00236EDE">
        <w:rPr>
          <w:sz w:val="28"/>
          <w:szCs w:val="28"/>
          <w:lang w:val="uk-UA"/>
        </w:rPr>
        <w:t>,</w:t>
      </w:r>
      <w:r w:rsidR="00A42A3D" w:rsidRPr="00236EDE">
        <w:rPr>
          <w:sz w:val="28"/>
          <w:szCs w:val="28"/>
        </w:rPr>
        <w:t xml:space="preserve">  </w:t>
      </w:r>
      <w:proofErr w:type="spellStart"/>
      <w:r w:rsidR="00A42A3D" w:rsidRPr="00236EDE">
        <w:rPr>
          <w:sz w:val="28"/>
          <w:szCs w:val="28"/>
        </w:rPr>
        <w:t>визначеними</w:t>
      </w:r>
      <w:proofErr w:type="spellEnd"/>
      <w:r w:rsidR="00A42A3D" w:rsidRPr="00236EDE">
        <w:rPr>
          <w:sz w:val="28"/>
          <w:szCs w:val="28"/>
        </w:rPr>
        <w:t xml:space="preserve"> в  </w:t>
      </w:r>
      <w:proofErr w:type="spellStart"/>
      <w:r w:rsidR="00A42A3D" w:rsidRPr="00236EDE">
        <w:rPr>
          <w:sz w:val="28"/>
          <w:szCs w:val="28"/>
        </w:rPr>
        <w:t>законодавчому</w:t>
      </w:r>
      <w:proofErr w:type="spellEnd"/>
      <w:r w:rsidR="00A42A3D" w:rsidRPr="00236EDE">
        <w:rPr>
          <w:sz w:val="28"/>
          <w:szCs w:val="28"/>
          <w:lang w:val="uk-UA"/>
        </w:rPr>
        <w:t xml:space="preserve"> </w:t>
      </w:r>
      <w:r w:rsidR="00A42A3D" w:rsidRPr="00236EDE">
        <w:rPr>
          <w:sz w:val="28"/>
          <w:szCs w:val="28"/>
        </w:rPr>
        <w:t>порядку.</w:t>
      </w:r>
    </w:p>
    <w:p w:rsidR="00A42A3D" w:rsidRPr="00236EDE" w:rsidRDefault="00B66FDC" w:rsidP="00A42A3D">
      <w:pPr>
        <w:ind w:firstLine="708"/>
        <w:jc w:val="both"/>
        <w:rPr>
          <w:sz w:val="28"/>
          <w:szCs w:val="28"/>
        </w:rPr>
      </w:pPr>
      <w:proofErr w:type="spellStart"/>
      <w:r>
        <w:rPr>
          <w:sz w:val="28"/>
          <w:szCs w:val="28"/>
        </w:rPr>
        <w:t>Кошти</w:t>
      </w:r>
      <w:proofErr w:type="spellEnd"/>
      <w:r>
        <w:rPr>
          <w:sz w:val="28"/>
          <w:szCs w:val="28"/>
        </w:rPr>
        <w:t>,</w:t>
      </w:r>
      <w:r w:rsidR="00A42A3D" w:rsidRPr="00236EDE">
        <w:rPr>
          <w:sz w:val="28"/>
          <w:szCs w:val="28"/>
        </w:rPr>
        <w:t xml:space="preserve"> </w:t>
      </w:r>
      <w:proofErr w:type="spellStart"/>
      <w:proofErr w:type="gramStart"/>
      <w:r w:rsidR="00A42A3D" w:rsidRPr="00236EDE">
        <w:rPr>
          <w:sz w:val="28"/>
          <w:szCs w:val="28"/>
        </w:rPr>
        <w:t>що</w:t>
      </w:r>
      <w:proofErr w:type="spellEnd"/>
      <w:r w:rsidR="00A42A3D" w:rsidRPr="00236EDE">
        <w:rPr>
          <w:sz w:val="28"/>
          <w:szCs w:val="28"/>
        </w:rPr>
        <w:t xml:space="preserve">  </w:t>
      </w:r>
      <w:proofErr w:type="spellStart"/>
      <w:r w:rsidR="00A42A3D" w:rsidRPr="00236EDE">
        <w:rPr>
          <w:sz w:val="28"/>
          <w:szCs w:val="28"/>
        </w:rPr>
        <w:t>надходять</w:t>
      </w:r>
      <w:proofErr w:type="spellEnd"/>
      <w:proofErr w:type="gramEnd"/>
      <w:r w:rsidR="00A42A3D" w:rsidRPr="00236EDE">
        <w:rPr>
          <w:sz w:val="28"/>
          <w:szCs w:val="28"/>
        </w:rPr>
        <w:t xml:space="preserve">  </w:t>
      </w:r>
      <w:proofErr w:type="spellStart"/>
      <w:r w:rsidR="00A42A3D" w:rsidRPr="00236EDE">
        <w:rPr>
          <w:sz w:val="28"/>
          <w:szCs w:val="28"/>
        </w:rPr>
        <w:t>від</w:t>
      </w:r>
      <w:proofErr w:type="spellEnd"/>
      <w:r w:rsidR="00A42A3D" w:rsidRPr="00236EDE">
        <w:rPr>
          <w:sz w:val="28"/>
          <w:szCs w:val="28"/>
        </w:rPr>
        <w:t xml:space="preserve">  </w:t>
      </w:r>
      <w:proofErr w:type="spellStart"/>
      <w:r w:rsidR="00A42A3D" w:rsidRPr="00236EDE">
        <w:rPr>
          <w:sz w:val="28"/>
          <w:szCs w:val="28"/>
        </w:rPr>
        <w:t>надання</w:t>
      </w:r>
      <w:proofErr w:type="spellEnd"/>
      <w:r w:rsidR="00A42A3D" w:rsidRPr="00236EDE">
        <w:rPr>
          <w:sz w:val="28"/>
          <w:szCs w:val="28"/>
        </w:rPr>
        <w:t xml:space="preserve">  </w:t>
      </w:r>
      <w:proofErr w:type="spellStart"/>
      <w:r w:rsidR="00A42A3D" w:rsidRPr="00236EDE">
        <w:rPr>
          <w:sz w:val="28"/>
          <w:szCs w:val="28"/>
        </w:rPr>
        <w:t>платних</w:t>
      </w:r>
      <w:proofErr w:type="spellEnd"/>
      <w:r w:rsidR="00A42A3D" w:rsidRPr="00236EDE">
        <w:rPr>
          <w:sz w:val="28"/>
          <w:szCs w:val="28"/>
        </w:rPr>
        <w:t xml:space="preserve">  соціальних  </w:t>
      </w:r>
      <w:proofErr w:type="spellStart"/>
      <w:r w:rsidR="00A42A3D" w:rsidRPr="00236EDE">
        <w:rPr>
          <w:sz w:val="28"/>
          <w:szCs w:val="28"/>
        </w:rPr>
        <w:t>послуг</w:t>
      </w:r>
      <w:proofErr w:type="spellEnd"/>
      <w:r w:rsidR="00A42A3D" w:rsidRPr="00236EDE">
        <w:rPr>
          <w:sz w:val="28"/>
          <w:szCs w:val="28"/>
          <w:lang w:val="uk-UA"/>
        </w:rPr>
        <w:t xml:space="preserve"> або з установленням диференційованої плати</w:t>
      </w:r>
      <w:r w:rsidR="00A42A3D" w:rsidRPr="00236EDE">
        <w:rPr>
          <w:sz w:val="28"/>
          <w:szCs w:val="28"/>
        </w:rPr>
        <w:t>,</w:t>
      </w:r>
      <w:r w:rsidR="00A42A3D" w:rsidRPr="00236EDE">
        <w:rPr>
          <w:sz w:val="28"/>
          <w:szCs w:val="28"/>
          <w:lang w:val="uk-UA"/>
        </w:rPr>
        <w:t xml:space="preserve"> </w:t>
      </w:r>
      <w:proofErr w:type="spellStart"/>
      <w:r w:rsidR="00A42A3D" w:rsidRPr="00236EDE">
        <w:rPr>
          <w:sz w:val="28"/>
          <w:szCs w:val="28"/>
        </w:rPr>
        <w:t>використовуються</w:t>
      </w:r>
      <w:proofErr w:type="spellEnd"/>
      <w:r w:rsidR="00A42A3D" w:rsidRPr="00236EDE">
        <w:rPr>
          <w:sz w:val="28"/>
          <w:szCs w:val="28"/>
        </w:rPr>
        <w:t xml:space="preserve"> </w:t>
      </w:r>
      <w:proofErr w:type="spellStart"/>
      <w:r w:rsidR="00A42A3D" w:rsidRPr="00236EDE">
        <w:rPr>
          <w:sz w:val="28"/>
          <w:szCs w:val="28"/>
        </w:rPr>
        <w:t>згідно</w:t>
      </w:r>
      <w:proofErr w:type="spellEnd"/>
      <w:r w:rsidR="00A42A3D" w:rsidRPr="00236EDE">
        <w:rPr>
          <w:sz w:val="28"/>
          <w:szCs w:val="28"/>
        </w:rPr>
        <w:t xml:space="preserve"> з п.4 ст.13 Бюджетного кодексу </w:t>
      </w:r>
      <w:proofErr w:type="spellStart"/>
      <w:r w:rsidR="00A42A3D" w:rsidRPr="00236EDE">
        <w:rPr>
          <w:sz w:val="28"/>
          <w:szCs w:val="28"/>
        </w:rPr>
        <w:t>України</w:t>
      </w:r>
      <w:proofErr w:type="spellEnd"/>
      <w:r w:rsidR="00A42A3D" w:rsidRPr="00236EDE">
        <w:rPr>
          <w:sz w:val="28"/>
          <w:szCs w:val="28"/>
        </w:rPr>
        <w:t xml:space="preserve"> на</w:t>
      </w:r>
      <w:r w:rsidR="00A42A3D" w:rsidRPr="00236EDE">
        <w:rPr>
          <w:sz w:val="28"/>
          <w:szCs w:val="28"/>
          <w:lang w:val="uk-UA"/>
        </w:rPr>
        <w:t xml:space="preserve"> </w:t>
      </w:r>
      <w:proofErr w:type="spellStart"/>
      <w:r w:rsidR="00A42A3D" w:rsidRPr="00236EDE">
        <w:rPr>
          <w:sz w:val="28"/>
          <w:szCs w:val="28"/>
        </w:rPr>
        <w:t>покриття</w:t>
      </w:r>
      <w:proofErr w:type="spellEnd"/>
      <w:r w:rsidR="00A42A3D" w:rsidRPr="00236EDE">
        <w:rPr>
          <w:sz w:val="28"/>
          <w:szCs w:val="28"/>
          <w:lang w:val="uk-UA"/>
        </w:rPr>
        <w:t xml:space="preserve"> </w:t>
      </w:r>
      <w:proofErr w:type="spellStart"/>
      <w:r w:rsidR="00A42A3D" w:rsidRPr="00236EDE">
        <w:rPr>
          <w:sz w:val="28"/>
          <w:szCs w:val="28"/>
        </w:rPr>
        <w:t>витрат</w:t>
      </w:r>
      <w:proofErr w:type="spellEnd"/>
      <w:r w:rsidR="00A42A3D" w:rsidRPr="00236EDE">
        <w:rPr>
          <w:sz w:val="28"/>
          <w:szCs w:val="28"/>
        </w:rPr>
        <w:t>,</w:t>
      </w:r>
      <w:r w:rsidR="00A42A3D" w:rsidRPr="00236EDE">
        <w:rPr>
          <w:sz w:val="28"/>
          <w:szCs w:val="28"/>
          <w:lang w:val="uk-UA"/>
        </w:rPr>
        <w:t xml:space="preserve"> </w:t>
      </w:r>
      <w:proofErr w:type="spellStart"/>
      <w:r w:rsidR="00A42A3D" w:rsidRPr="00236EDE">
        <w:rPr>
          <w:sz w:val="28"/>
          <w:szCs w:val="28"/>
        </w:rPr>
        <w:t>пов’язаних</w:t>
      </w:r>
      <w:proofErr w:type="spellEnd"/>
      <w:r w:rsidR="00A42A3D" w:rsidRPr="00236EDE">
        <w:rPr>
          <w:sz w:val="28"/>
          <w:szCs w:val="28"/>
        </w:rPr>
        <w:t xml:space="preserve"> з</w:t>
      </w:r>
      <w:r w:rsidR="00A42A3D" w:rsidRPr="00236EDE">
        <w:rPr>
          <w:sz w:val="28"/>
          <w:szCs w:val="28"/>
          <w:lang w:val="uk-UA"/>
        </w:rPr>
        <w:t xml:space="preserve"> </w:t>
      </w:r>
      <w:proofErr w:type="spellStart"/>
      <w:r w:rsidR="00A42A3D" w:rsidRPr="00236EDE">
        <w:rPr>
          <w:sz w:val="28"/>
          <w:szCs w:val="28"/>
        </w:rPr>
        <w:t>організацією</w:t>
      </w:r>
      <w:proofErr w:type="spellEnd"/>
      <w:r w:rsidR="00A42A3D" w:rsidRPr="00236EDE">
        <w:rPr>
          <w:sz w:val="28"/>
          <w:szCs w:val="28"/>
        </w:rPr>
        <w:t xml:space="preserve"> та </w:t>
      </w:r>
      <w:proofErr w:type="spellStart"/>
      <w:r w:rsidR="00A42A3D" w:rsidRPr="00236EDE">
        <w:rPr>
          <w:sz w:val="28"/>
          <w:szCs w:val="28"/>
        </w:rPr>
        <w:t>наданням</w:t>
      </w:r>
      <w:proofErr w:type="spellEnd"/>
      <w:r w:rsidR="00A42A3D" w:rsidRPr="00236EDE">
        <w:rPr>
          <w:sz w:val="28"/>
          <w:szCs w:val="28"/>
        </w:rPr>
        <w:t xml:space="preserve">  </w:t>
      </w:r>
      <w:proofErr w:type="spellStart"/>
      <w:r w:rsidR="00A42A3D" w:rsidRPr="00236EDE">
        <w:rPr>
          <w:sz w:val="28"/>
          <w:szCs w:val="28"/>
        </w:rPr>
        <w:t>послуг</w:t>
      </w:r>
      <w:proofErr w:type="spellEnd"/>
      <w:r w:rsidR="00A42A3D" w:rsidRPr="00236EDE">
        <w:rPr>
          <w:sz w:val="28"/>
          <w:szCs w:val="28"/>
        </w:rPr>
        <w:t xml:space="preserve">, </w:t>
      </w:r>
      <w:proofErr w:type="spellStart"/>
      <w:r w:rsidR="00A42A3D" w:rsidRPr="00236EDE">
        <w:rPr>
          <w:sz w:val="28"/>
          <w:szCs w:val="28"/>
        </w:rPr>
        <w:t>що</w:t>
      </w:r>
      <w:proofErr w:type="spellEnd"/>
      <w:r w:rsidR="00A42A3D" w:rsidRPr="00236EDE">
        <w:rPr>
          <w:sz w:val="28"/>
          <w:szCs w:val="28"/>
        </w:rPr>
        <w:t xml:space="preserve"> </w:t>
      </w:r>
      <w:proofErr w:type="spellStart"/>
      <w:r w:rsidR="00A42A3D" w:rsidRPr="00236EDE">
        <w:rPr>
          <w:sz w:val="28"/>
          <w:szCs w:val="28"/>
        </w:rPr>
        <w:t>надаються</w:t>
      </w:r>
      <w:proofErr w:type="spellEnd"/>
      <w:r w:rsidR="00A42A3D" w:rsidRPr="00236EDE">
        <w:rPr>
          <w:sz w:val="28"/>
          <w:szCs w:val="28"/>
          <w:lang w:val="uk-UA"/>
        </w:rPr>
        <w:t xml:space="preserve"> </w:t>
      </w:r>
      <w:proofErr w:type="spellStart"/>
      <w:r w:rsidR="00A42A3D" w:rsidRPr="00236EDE">
        <w:rPr>
          <w:sz w:val="28"/>
          <w:szCs w:val="28"/>
        </w:rPr>
        <w:t>бюджетними</w:t>
      </w:r>
      <w:proofErr w:type="spellEnd"/>
      <w:r w:rsidR="00A42A3D" w:rsidRPr="00236EDE">
        <w:rPr>
          <w:sz w:val="28"/>
          <w:szCs w:val="28"/>
        </w:rPr>
        <w:t xml:space="preserve"> </w:t>
      </w:r>
      <w:proofErr w:type="spellStart"/>
      <w:r w:rsidR="00A42A3D" w:rsidRPr="00236EDE">
        <w:rPr>
          <w:sz w:val="28"/>
          <w:szCs w:val="28"/>
        </w:rPr>
        <w:t>установами</w:t>
      </w:r>
      <w:proofErr w:type="spellEnd"/>
      <w:r w:rsidR="00A42A3D" w:rsidRPr="00236EDE">
        <w:rPr>
          <w:sz w:val="28"/>
          <w:szCs w:val="28"/>
        </w:rPr>
        <w:t xml:space="preserve"> </w:t>
      </w:r>
      <w:proofErr w:type="spellStart"/>
      <w:r w:rsidR="00A42A3D" w:rsidRPr="00236EDE">
        <w:rPr>
          <w:sz w:val="28"/>
          <w:szCs w:val="28"/>
        </w:rPr>
        <w:t>згідно</w:t>
      </w:r>
      <w:proofErr w:type="spellEnd"/>
      <w:r w:rsidR="00A42A3D" w:rsidRPr="00236EDE">
        <w:rPr>
          <w:sz w:val="28"/>
          <w:szCs w:val="28"/>
        </w:rPr>
        <w:t xml:space="preserve"> з їх основною </w:t>
      </w:r>
      <w:proofErr w:type="spellStart"/>
      <w:r w:rsidR="00A42A3D" w:rsidRPr="00236EDE">
        <w:rPr>
          <w:sz w:val="28"/>
          <w:szCs w:val="28"/>
        </w:rPr>
        <w:t>діяльністю</w:t>
      </w:r>
      <w:proofErr w:type="spellEnd"/>
      <w:r w:rsidR="00A42A3D" w:rsidRPr="00236EDE">
        <w:rPr>
          <w:sz w:val="28"/>
          <w:szCs w:val="28"/>
        </w:rPr>
        <w:t>.</w:t>
      </w:r>
    </w:p>
    <w:p w:rsidR="00A42A3D" w:rsidRPr="00236EDE" w:rsidRDefault="00A42A3D" w:rsidP="00A42A3D">
      <w:pPr>
        <w:ind w:firstLine="708"/>
        <w:jc w:val="both"/>
        <w:rPr>
          <w:sz w:val="28"/>
          <w:szCs w:val="28"/>
        </w:rPr>
      </w:pPr>
    </w:p>
    <w:p w:rsidR="00A42A3D" w:rsidRPr="00B66FDC" w:rsidRDefault="00B66FDC" w:rsidP="00A42A3D">
      <w:pPr>
        <w:ind w:firstLine="708"/>
        <w:jc w:val="center"/>
        <w:rPr>
          <w:b/>
          <w:sz w:val="28"/>
          <w:szCs w:val="28"/>
          <w:lang w:val="uk-UA"/>
        </w:rPr>
      </w:pPr>
      <w:r>
        <w:rPr>
          <w:b/>
          <w:sz w:val="28"/>
          <w:szCs w:val="28"/>
          <w:lang w:val="en-US"/>
        </w:rPr>
        <w:t>V</w:t>
      </w:r>
      <w:r w:rsidR="00A42A3D" w:rsidRPr="00236EDE">
        <w:rPr>
          <w:b/>
          <w:sz w:val="28"/>
          <w:szCs w:val="28"/>
          <w:lang w:val="uk-UA"/>
        </w:rPr>
        <w:t xml:space="preserve">. Порядок встановлення тарифів на платні соціальні </w:t>
      </w:r>
      <w:r w:rsidR="00A42A3D" w:rsidRPr="00B66FDC">
        <w:rPr>
          <w:b/>
          <w:sz w:val="28"/>
          <w:szCs w:val="28"/>
          <w:lang w:val="uk-UA"/>
        </w:rPr>
        <w:t>послуги або з установленням диференційованої плати.</w:t>
      </w:r>
    </w:p>
    <w:p w:rsidR="00A42A3D" w:rsidRPr="00B51839" w:rsidRDefault="00A42A3D" w:rsidP="00A42A3D">
      <w:pPr>
        <w:shd w:val="clear" w:color="auto" w:fill="FFFFFF"/>
        <w:ind w:firstLine="340"/>
        <w:jc w:val="both"/>
        <w:rPr>
          <w:color w:val="333333"/>
          <w:sz w:val="28"/>
          <w:szCs w:val="28"/>
          <w:lang w:val="uk-UA"/>
        </w:rPr>
      </w:pPr>
      <w:r>
        <w:rPr>
          <w:color w:val="333333"/>
          <w:sz w:val="28"/>
          <w:szCs w:val="28"/>
          <w:lang w:val="uk-UA"/>
        </w:rPr>
        <w:tab/>
      </w:r>
      <w:proofErr w:type="spellStart"/>
      <w:r w:rsidRPr="00236EDE">
        <w:rPr>
          <w:color w:val="333333"/>
          <w:sz w:val="28"/>
          <w:szCs w:val="28"/>
        </w:rPr>
        <w:t>Вартість</w:t>
      </w:r>
      <w:proofErr w:type="spellEnd"/>
      <w:r w:rsidRPr="00236EDE">
        <w:rPr>
          <w:color w:val="333333"/>
          <w:sz w:val="28"/>
          <w:szCs w:val="28"/>
        </w:rPr>
        <w:t xml:space="preserve"> </w:t>
      </w:r>
      <w:proofErr w:type="spellStart"/>
      <w:r w:rsidRPr="00236EDE">
        <w:rPr>
          <w:color w:val="333333"/>
          <w:sz w:val="28"/>
          <w:szCs w:val="28"/>
        </w:rPr>
        <w:t>соціальної</w:t>
      </w:r>
      <w:proofErr w:type="spellEnd"/>
      <w:r w:rsidRPr="00236EDE">
        <w:rPr>
          <w:color w:val="333333"/>
          <w:sz w:val="28"/>
          <w:szCs w:val="28"/>
        </w:rPr>
        <w:t xml:space="preserve"> </w:t>
      </w:r>
      <w:proofErr w:type="spellStart"/>
      <w:r w:rsidRPr="00236EDE">
        <w:rPr>
          <w:color w:val="333333"/>
          <w:sz w:val="28"/>
          <w:szCs w:val="28"/>
        </w:rPr>
        <w:t>послуги</w:t>
      </w:r>
      <w:proofErr w:type="spellEnd"/>
      <w:r w:rsidRPr="00236EDE">
        <w:rPr>
          <w:color w:val="333333"/>
          <w:sz w:val="28"/>
          <w:szCs w:val="28"/>
        </w:rPr>
        <w:t xml:space="preserve"> </w:t>
      </w:r>
      <w:proofErr w:type="spellStart"/>
      <w:r w:rsidRPr="00236EDE">
        <w:rPr>
          <w:color w:val="333333"/>
          <w:sz w:val="28"/>
          <w:szCs w:val="28"/>
        </w:rPr>
        <w:t>визначається</w:t>
      </w:r>
      <w:proofErr w:type="spellEnd"/>
      <w:r w:rsidRPr="00236EDE">
        <w:rPr>
          <w:color w:val="333333"/>
          <w:sz w:val="28"/>
          <w:szCs w:val="28"/>
        </w:rPr>
        <w:t xml:space="preserve"> на </w:t>
      </w:r>
      <w:proofErr w:type="spellStart"/>
      <w:r w:rsidRPr="00236EDE">
        <w:rPr>
          <w:color w:val="333333"/>
          <w:sz w:val="28"/>
          <w:szCs w:val="28"/>
        </w:rPr>
        <w:t>підставі</w:t>
      </w:r>
      <w:proofErr w:type="spellEnd"/>
      <w:r w:rsidRPr="00236EDE">
        <w:rPr>
          <w:color w:val="333333"/>
          <w:sz w:val="28"/>
          <w:szCs w:val="28"/>
        </w:rPr>
        <w:t xml:space="preserve"> тарифу, </w:t>
      </w:r>
      <w:proofErr w:type="spellStart"/>
      <w:r w:rsidRPr="00236EDE">
        <w:rPr>
          <w:color w:val="333333"/>
          <w:sz w:val="28"/>
          <w:szCs w:val="28"/>
        </w:rPr>
        <w:t>обчисленого</w:t>
      </w:r>
      <w:proofErr w:type="spellEnd"/>
      <w:r w:rsidRPr="00236EDE">
        <w:rPr>
          <w:color w:val="333333"/>
          <w:sz w:val="28"/>
          <w:szCs w:val="28"/>
        </w:rPr>
        <w:t xml:space="preserve"> </w:t>
      </w:r>
      <w:proofErr w:type="spellStart"/>
      <w:r w:rsidRPr="00236EDE">
        <w:rPr>
          <w:color w:val="333333"/>
          <w:sz w:val="28"/>
          <w:szCs w:val="28"/>
        </w:rPr>
        <w:t>відповідно</w:t>
      </w:r>
      <w:proofErr w:type="spellEnd"/>
      <w:r w:rsidRPr="00236EDE">
        <w:rPr>
          <w:color w:val="333333"/>
          <w:sz w:val="28"/>
          <w:szCs w:val="28"/>
        </w:rPr>
        <w:t xml:space="preserve"> до </w:t>
      </w:r>
      <w:hyperlink r:id="rId6" w:anchor="n9" w:tgtFrame="_blank" w:history="1">
        <w:r>
          <w:rPr>
            <w:color w:val="002060"/>
            <w:sz w:val="28"/>
            <w:szCs w:val="28"/>
          </w:rPr>
          <w:t>Порядку</w:t>
        </w:r>
        <w:r>
          <w:rPr>
            <w:color w:val="002060"/>
            <w:sz w:val="28"/>
            <w:szCs w:val="28"/>
            <w:lang w:val="uk-UA"/>
          </w:rPr>
          <w:t xml:space="preserve"> </w:t>
        </w:r>
        <w:proofErr w:type="spellStart"/>
        <w:r w:rsidRPr="00236EDE">
          <w:rPr>
            <w:color w:val="002060"/>
            <w:sz w:val="28"/>
            <w:szCs w:val="28"/>
          </w:rPr>
          <w:t>регулювання</w:t>
        </w:r>
        <w:proofErr w:type="spellEnd"/>
        <w:r w:rsidRPr="00236EDE">
          <w:rPr>
            <w:color w:val="002060"/>
            <w:sz w:val="28"/>
            <w:szCs w:val="28"/>
          </w:rPr>
          <w:t xml:space="preserve"> </w:t>
        </w:r>
        <w:proofErr w:type="spellStart"/>
        <w:r w:rsidRPr="00236EDE">
          <w:rPr>
            <w:color w:val="002060"/>
            <w:sz w:val="28"/>
            <w:szCs w:val="28"/>
          </w:rPr>
          <w:t>тарифів</w:t>
        </w:r>
        <w:proofErr w:type="spellEnd"/>
        <w:r w:rsidRPr="00236EDE">
          <w:rPr>
            <w:color w:val="002060"/>
            <w:sz w:val="28"/>
            <w:szCs w:val="28"/>
          </w:rPr>
          <w:t xml:space="preserve"> на </w:t>
        </w:r>
        <w:proofErr w:type="spellStart"/>
        <w:r w:rsidRPr="00236EDE">
          <w:rPr>
            <w:color w:val="002060"/>
            <w:sz w:val="28"/>
            <w:szCs w:val="28"/>
          </w:rPr>
          <w:t>соціальні</w:t>
        </w:r>
        <w:proofErr w:type="spellEnd"/>
        <w:r w:rsidRPr="00236EDE">
          <w:rPr>
            <w:color w:val="002060"/>
            <w:sz w:val="28"/>
            <w:szCs w:val="28"/>
          </w:rPr>
          <w:t xml:space="preserve"> </w:t>
        </w:r>
        <w:proofErr w:type="spellStart"/>
        <w:r w:rsidRPr="00236EDE">
          <w:rPr>
            <w:color w:val="002060"/>
            <w:sz w:val="28"/>
            <w:szCs w:val="28"/>
          </w:rPr>
          <w:t>послуги</w:t>
        </w:r>
        <w:proofErr w:type="spellEnd"/>
      </w:hyperlink>
      <w:r w:rsidRPr="00236EDE">
        <w:rPr>
          <w:color w:val="002060"/>
          <w:sz w:val="28"/>
          <w:szCs w:val="28"/>
        </w:rPr>
        <w:t>,</w:t>
      </w:r>
      <w:r w:rsidRPr="00236EDE">
        <w:rPr>
          <w:color w:val="333333"/>
          <w:sz w:val="28"/>
          <w:szCs w:val="28"/>
        </w:rPr>
        <w:t xml:space="preserve"> </w:t>
      </w:r>
      <w:proofErr w:type="spellStart"/>
      <w:r w:rsidRPr="00236EDE">
        <w:rPr>
          <w:color w:val="333333"/>
          <w:sz w:val="28"/>
          <w:szCs w:val="28"/>
        </w:rPr>
        <w:t>затвердженого</w:t>
      </w:r>
      <w:proofErr w:type="spellEnd"/>
      <w:r w:rsidRPr="00236EDE">
        <w:rPr>
          <w:color w:val="333333"/>
          <w:sz w:val="28"/>
          <w:szCs w:val="28"/>
        </w:rPr>
        <w:t xml:space="preserve"> </w:t>
      </w:r>
      <w:proofErr w:type="spellStart"/>
      <w:r w:rsidRPr="00236EDE">
        <w:rPr>
          <w:color w:val="333333"/>
          <w:sz w:val="28"/>
          <w:szCs w:val="28"/>
        </w:rPr>
        <w:t>постановою</w:t>
      </w:r>
      <w:proofErr w:type="spellEnd"/>
      <w:r w:rsidRPr="00236EDE">
        <w:rPr>
          <w:color w:val="333333"/>
          <w:sz w:val="28"/>
          <w:szCs w:val="28"/>
        </w:rPr>
        <w:t xml:space="preserve"> </w:t>
      </w:r>
      <w:proofErr w:type="spellStart"/>
      <w:r w:rsidRPr="00236EDE">
        <w:rPr>
          <w:color w:val="333333"/>
          <w:sz w:val="28"/>
          <w:szCs w:val="28"/>
        </w:rPr>
        <w:t>Кабінету</w:t>
      </w:r>
      <w:proofErr w:type="spellEnd"/>
      <w:r w:rsidRPr="00236EDE">
        <w:rPr>
          <w:color w:val="333333"/>
          <w:sz w:val="28"/>
          <w:szCs w:val="28"/>
        </w:rPr>
        <w:t xml:space="preserve"> </w:t>
      </w:r>
      <w:proofErr w:type="spellStart"/>
      <w:r w:rsidRPr="00236EDE">
        <w:rPr>
          <w:color w:val="333333"/>
          <w:sz w:val="28"/>
          <w:szCs w:val="28"/>
        </w:rPr>
        <w:t>Міністрів</w:t>
      </w:r>
      <w:proofErr w:type="spellEnd"/>
      <w:r w:rsidRPr="00236EDE">
        <w:rPr>
          <w:color w:val="333333"/>
          <w:sz w:val="28"/>
          <w:szCs w:val="28"/>
        </w:rPr>
        <w:t xml:space="preserve"> </w:t>
      </w:r>
      <w:proofErr w:type="spellStart"/>
      <w:r w:rsidRPr="00236EDE">
        <w:rPr>
          <w:color w:val="333333"/>
          <w:sz w:val="28"/>
          <w:szCs w:val="28"/>
        </w:rPr>
        <w:t>України</w:t>
      </w:r>
      <w:proofErr w:type="spellEnd"/>
      <w:r w:rsidRPr="00B51839">
        <w:rPr>
          <w:color w:val="333333"/>
          <w:sz w:val="28"/>
          <w:szCs w:val="28"/>
          <w:lang w:val="uk-UA"/>
        </w:rPr>
        <w:t>.</w:t>
      </w:r>
      <w:r>
        <w:rPr>
          <w:color w:val="333333"/>
          <w:sz w:val="28"/>
          <w:szCs w:val="28"/>
          <w:lang w:val="uk-UA"/>
        </w:rPr>
        <w:t xml:space="preserve"> </w:t>
      </w:r>
      <w:r w:rsidRPr="00236EDE">
        <w:rPr>
          <w:sz w:val="28"/>
          <w:szCs w:val="28"/>
          <w:lang w:val="uk-UA"/>
        </w:rPr>
        <w:t>Обчислення тарифів на соціальні послуги або з установленням диференційованої плати проводиться з урахуванням Методичних рекомендацій розрахунку вартості соціальних послуг, що надаються територіальним центром, затверджених наказом Міністерства праці та соціальної політики України та наказом Міністерства соціальної п</w:t>
      </w:r>
      <w:r>
        <w:rPr>
          <w:sz w:val="28"/>
          <w:szCs w:val="28"/>
          <w:lang w:val="uk-UA"/>
        </w:rPr>
        <w:t xml:space="preserve">олітики України </w:t>
      </w:r>
      <w:r w:rsidRPr="00236EDE">
        <w:rPr>
          <w:sz w:val="28"/>
          <w:szCs w:val="28"/>
          <w:lang w:val="uk-UA"/>
        </w:rPr>
        <w:t>"Про затвердження Методики обчислення середньомісячного доходу сім'ї для надання соціальних послуг".</w:t>
      </w:r>
    </w:p>
    <w:p w:rsidR="00A42A3D" w:rsidRPr="00615E70" w:rsidRDefault="00A42A3D" w:rsidP="00A42A3D">
      <w:pPr>
        <w:shd w:val="clear" w:color="auto" w:fill="FFFFFF"/>
        <w:ind w:firstLine="340"/>
        <w:jc w:val="both"/>
        <w:rPr>
          <w:color w:val="333333"/>
          <w:sz w:val="28"/>
          <w:szCs w:val="28"/>
        </w:rPr>
      </w:pPr>
      <w:bookmarkStart w:id="7" w:name="n16"/>
      <w:bookmarkEnd w:id="7"/>
      <w:r>
        <w:rPr>
          <w:color w:val="333333"/>
          <w:sz w:val="28"/>
          <w:szCs w:val="28"/>
          <w:lang w:val="uk-UA"/>
        </w:rPr>
        <w:tab/>
      </w:r>
      <w:proofErr w:type="spellStart"/>
      <w:r w:rsidRPr="00236EDE">
        <w:rPr>
          <w:color w:val="333333"/>
          <w:sz w:val="28"/>
          <w:szCs w:val="28"/>
        </w:rPr>
        <w:t>Тарифи</w:t>
      </w:r>
      <w:proofErr w:type="spellEnd"/>
      <w:r w:rsidRPr="00236EDE">
        <w:rPr>
          <w:color w:val="333333"/>
          <w:sz w:val="28"/>
          <w:szCs w:val="28"/>
        </w:rPr>
        <w:t xml:space="preserve"> </w:t>
      </w:r>
      <w:r w:rsidRPr="00615E70">
        <w:rPr>
          <w:color w:val="333333"/>
          <w:sz w:val="28"/>
          <w:szCs w:val="28"/>
        </w:rPr>
        <w:t xml:space="preserve">на </w:t>
      </w:r>
      <w:proofErr w:type="spellStart"/>
      <w:r w:rsidRPr="00615E70">
        <w:rPr>
          <w:color w:val="333333"/>
          <w:sz w:val="28"/>
          <w:szCs w:val="28"/>
        </w:rPr>
        <w:t>соціальні</w:t>
      </w:r>
      <w:proofErr w:type="spellEnd"/>
      <w:r w:rsidRPr="00615E70">
        <w:rPr>
          <w:color w:val="333333"/>
          <w:sz w:val="28"/>
          <w:szCs w:val="28"/>
        </w:rPr>
        <w:t xml:space="preserve"> </w:t>
      </w:r>
      <w:proofErr w:type="spellStart"/>
      <w:r w:rsidRPr="00615E70">
        <w:rPr>
          <w:color w:val="333333"/>
          <w:sz w:val="28"/>
          <w:szCs w:val="28"/>
        </w:rPr>
        <w:t>послуги</w:t>
      </w:r>
      <w:proofErr w:type="spellEnd"/>
      <w:r w:rsidRPr="00615E70">
        <w:rPr>
          <w:color w:val="333333"/>
          <w:sz w:val="28"/>
          <w:szCs w:val="28"/>
        </w:rPr>
        <w:t xml:space="preserve"> </w:t>
      </w:r>
      <w:proofErr w:type="spellStart"/>
      <w:r w:rsidRPr="00615E70">
        <w:rPr>
          <w:color w:val="333333"/>
          <w:sz w:val="28"/>
          <w:szCs w:val="28"/>
        </w:rPr>
        <w:t>щороку</w:t>
      </w:r>
      <w:proofErr w:type="spellEnd"/>
      <w:r w:rsidRPr="00615E70">
        <w:rPr>
          <w:color w:val="333333"/>
          <w:sz w:val="28"/>
          <w:szCs w:val="28"/>
        </w:rPr>
        <w:t xml:space="preserve"> </w:t>
      </w:r>
      <w:r w:rsidRPr="00615E70">
        <w:rPr>
          <w:color w:val="333333"/>
          <w:sz w:val="28"/>
          <w:szCs w:val="28"/>
          <w:lang w:val="uk-UA"/>
        </w:rPr>
        <w:t xml:space="preserve">встановлює Територіальний центр та </w:t>
      </w:r>
      <w:proofErr w:type="spellStart"/>
      <w:r w:rsidRPr="00615E70">
        <w:rPr>
          <w:color w:val="333333"/>
          <w:sz w:val="28"/>
          <w:szCs w:val="28"/>
        </w:rPr>
        <w:t>затвердж</w:t>
      </w:r>
      <w:r w:rsidRPr="00615E70">
        <w:rPr>
          <w:color w:val="333333"/>
          <w:sz w:val="28"/>
          <w:szCs w:val="28"/>
          <w:lang w:val="uk-UA"/>
        </w:rPr>
        <w:t>ує</w:t>
      </w:r>
      <w:proofErr w:type="spellEnd"/>
      <w:r w:rsidRPr="00615E70">
        <w:rPr>
          <w:color w:val="333333"/>
          <w:sz w:val="28"/>
          <w:szCs w:val="28"/>
          <w:lang w:val="uk-UA"/>
        </w:rPr>
        <w:t xml:space="preserve"> Зимнівська сільська рада, як головний розпорядник коштів.</w:t>
      </w:r>
    </w:p>
    <w:p w:rsidR="00A42A3D" w:rsidRPr="00236EDE" w:rsidRDefault="00A42A3D" w:rsidP="00A42A3D">
      <w:pPr>
        <w:shd w:val="clear" w:color="auto" w:fill="FFFFFF"/>
        <w:ind w:firstLine="340"/>
        <w:jc w:val="both"/>
        <w:rPr>
          <w:color w:val="333333"/>
          <w:sz w:val="28"/>
          <w:szCs w:val="28"/>
        </w:rPr>
      </w:pPr>
      <w:bookmarkStart w:id="8" w:name="n17"/>
      <w:bookmarkEnd w:id="8"/>
      <w:r>
        <w:rPr>
          <w:color w:val="333333"/>
          <w:sz w:val="28"/>
          <w:szCs w:val="28"/>
          <w:lang w:val="uk-UA"/>
        </w:rPr>
        <w:tab/>
      </w:r>
      <w:r w:rsidRPr="00236EDE">
        <w:rPr>
          <w:color w:val="333333"/>
          <w:sz w:val="28"/>
          <w:szCs w:val="28"/>
        </w:rPr>
        <w:t xml:space="preserve">У </w:t>
      </w:r>
      <w:proofErr w:type="spellStart"/>
      <w:r w:rsidRPr="00236EDE">
        <w:rPr>
          <w:color w:val="333333"/>
          <w:sz w:val="28"/>
          <w:szCs w:val="28"/>
        </w:rPr>
        <w:t>разі</w:t>
      </w:r>
      <w:proofErr w:type="spellEnd"/>
      <w:r w:rsidRPr="00236EDE">
        <w:rPr>
          <w:color w:val="333333"/>
          <w:sz w:val="28"/>
          <w:szCs w:val="28"/>
        </w:rPr>
        <w:t xml:space="preserve"> </w:t>
      </w:r>
      <w:proofErr w:type="spellStart"/>
      <w:r w:rsidRPr="00236EDE">
        <w:rPr>
          <w:color w:val="333333"/>
          <w:sz w:val="28"/>
          <w:szCs w:val="28"/>
        </w:rPr>
        <w:t>зміни</w:t>
      </w:r>
      <w:proofErr w:type="spellEnd"/>
      <w:r w:rsidRPr="00236EDE">
        <w:rPr>
          <w:color w:val="333333"/>
          <w:sz w:val="28"/>
          <w:szCs w:val="28"/>
        </w:rPr>
        <w:t xml:space="preserve"> </w:t>
      </w:r>
      <w:proofErr w:type="spellStart"/>
      <w:r w:rsidRPr="00236EDE">
        <w:rPr>
          <w:color w:val="333333"/>
          <w:sz w:val="28"/>
          <w:szCs w:val="28"/>
        </w:rPr>
        <w:t>протягом</w:t>
      </w:r>
      <w:proofErr w:type="spellEnd"/>
      <w:r w:rsidRPr="00236EDE">
        <w:rPr>
          <w:color w:val="333333"/>
          <w:sz w:val="28"/>
          <w:szCs w:val="28"/>
        </w:rPr>
        <w:t xml:space="preserve"> строку </w:t>
      </w:r>
      <w:proofErr w:type="spellStart"/>
      <w:r w:rsidRPr="00236EDE">
        <w:rPr>
          <w:color w:val="333333"/>
          <w:sz w:val="28"/>
          <w:szCs w:val="28"/>
        </w:rPr>
        <w:t>дії</w:t>
      </w:r>
      <w:proofErr w:type="spellEnd"/>
      <w:r w:rsidRPr="00236EDE">
        <w:rPr>
          <w:color w:val="333333"/>
          <w:sz w:val="28"/>
          <w:szCs w:val="28"/>
        </w:rPr>
        <w:t xml:space="preserve"> тарифу на </w:t>
      </w:r>
      <w:proofErr w:type="spellStart"/>
      <w:r w:rsidRPr="00236EDE">
        <w:rPr>
          <w:color w:val="333333"/>
          <w:sz w:val="28"/>
          <w:szCs w:val="28"/>
        </w:rPr>
        <w:t>соціальну</w:t>
      </w:r>
      <w:proofErr w:type="spellEnd"/>
      <w:r w:rsidRPr="00236EDE">
        <w:rPr>
          <w:color w:val="333333"/>
          <w:sz w:val="28"/>
          <w:szCs w:val="28"/>
        </w:rPr>
        <w:t xml:space="preserve"> </w:t>
      </w:r>
      <w:proofErr w:type="spellStart"/>
      <w:r w:rsidRPr="00236EDE">
        <w:rPr>
          <w:color w:val="333333"/>
          <w:sz w:val="28"/>
          <w:szCs w:val="28"/>
        </w:rPr>
        <w:t>послугу</w:t>
      </w:r>
      <w:proofErr w:type="spellEnd"/>
      <w:r w:rsidRPr="00236EDE">
        <w:rPr>
          <w:color w:val="333333"/>
          <w:sz w:val="28"/>
          <w:szCs w:val="28"/>
        </w:rPr>
        <w:t xml:space="preserve"> </w:t>
      </w:r>
      <w:proofErr w:type="spellStart"/>
      <w:r w:rsidRPr="00236EDE">
        <w:rPr>
          <w:color w:val="333333"/>
          <w:sz w:val="28"/>
          <w:szCs w:val="28"/>
        </w:rPr>
        <w:t>обсягу</w:t>
      </w:r>
      <w:proofErr w:type="spellEnd"/>
      <w:r w:rsidRPr="00236EDE">
        <w:rPr>
          <w:color w:val="333333"/>
          <w:sz w:val="28"/>
          <w:szCs w:val="28"/>
        </w:rPr>
        <w:t xml:space="preserve"> </w:t>
      </w:r>
      <w:proofErr w:type="spellStart"/>
      <w:r w:rsidRPr="00236EDE">
        <w:rPr>
          <w:color w:val="333333"/>
          <w:sz w:val="28"/>
          <w:szCs w:val="28"/>
        </w:rPr>
        <w:t>окремих</w:t>
      </w:r>
      <w:proofErr w:type="spellEnd"/>
      <w:r w:rsidRPr="00236EDE">
        <w:rPr>
          <w:color w:val="333333"/>
          <w:sz w:val="28"/>
          <w:szCs w:val="28"/>
        </w:rPr>
        <w:t xml:space="preserve"> </w:t>
      </w:r>
      <w:proofErr w:type="spellStart"/>
      <w:r w:rsidRPr="00236EDE">
        <w:rPr>
          <w:color w:val="333333"/>
          <w:sz w:val="28"/>
          <w:szCs w:val="28"/>
        </w:rPr>
        <w:t>складових</w:t>
      </w:r>
      <w:proofErr w:type="spellEnd"/>
      <w:r w:rsidRPr="00236EDE">
        <w:rPr>
          <w:color w:val="333333"/>
          <w:sz w:val="28"/>
          <w:szCs w:val="28"/>
        </w:rPr>
        <w:t xml:space="preserve"> </w:t>
      </w:r>
      <w:proofErr w:type="spellStart"/>
      <w:r w:rsidRPr="00236EDE">
        <w:rPr>
          <w:color w:val="333333"/>
          <w:sz w:val="28"/>
          <w:szCs w:val="28"/>
        </w:rPr>
        <w:t>економічно</w:t>
      </w:r>
      <w:proofErr w:type="spellEnd"/>
      <w:r w:rsidRPr="00236EDE">
        <w:rPr>
          <w:color w:val="333333"/>
          <w:sz w:val="28"/>
          <w:szCs w:val="28"/>
        </w:rPr>
        <w:t xml:space="preserve"> </w:t>
      </w:r>
      <w:proofErr w:type="spellStart"/>
      <w:r w:rsidRPr="00236EDE">
        <w:rPr>
          <w:color w:val="333333"/>
          <w:sz w:val="28"/>
          <w:szCs w:val="28"/>
        </w:rPr>
        <w:t>обґрунтованих</w:t>
      </w:r>
      <w:proofErr w:type="spellEnd"/>
      <w:r w:rsidRPr="00236EDE">
        <w:rPr>
          <w:color w:val="333333"/>
          <w:sz w:val="28"/>
          <w:szCs w:val="28"/>
        </w:rPr>
        <w:t xml:space="preserve"> </w:t>
      </w:r>
      <w:proofErr w:type="spellStart"/>
      <w:r w:rsidRPr="00236EDE">
        <w:rPr>
          <w:color w:val="333333"/>
          <w:sz w:val="28"/>
          <w:szCs w:val="28"/>
        </w:rPr>
        <w:t>витрат</w:t>
      </w:r>
      <w:proofErr w:type="spellEnd"/>
      <w:r w:rsidRPr="00236EDE">
        <w:rPr>
          <w:color w:val="333333"/>
          <w:sz w:val="28"/>
          <w:szCs w:val="28"/>
        </w:rPr>
        <w:t xml:space="preserve"> </w:t>
      </w:r>
      <w:r w:rsidR="00B66FDC">
        <w:rPr>
          <w:color w:val="333333"/>
          <w:sz w:val="28"/>
          <w:szCs w:val="28"/>
          <w:lang w:val="uk-UA"/>
        </w:rPr>
        <w:t>Т</w:t>
      </w:r>
      <w:r w:rsidRPr="00236EDE">
        <w:rPr>
          <w:color w:val="333333"/>
          <w:sz w:val="28"/>
          <w:szCs w:val="28"/>
          <w:lang w:val="uk-UA"/>
        </w:rPr>
        <w:t>ериторіальним центром</w:t>
      </w:r>
      <w:r w:rsidRPr="00236EDE">
        <w:rPr>
          <w:color w:val="333333"/>
          <w:sz w:val="28"/>
          <w:szCs w:val="28"/>
        </w:rPr>
        <w:t xml:space="preserve"> </w:t>
      </w:r>
      <w:proofErr w:type="spellStart"/>
      <w:r w:rsidRPr="00236EDE">
        <w:rPr>
          <w:color w:val="333333"/>
          <w:sz w:val="28"/>
          <w:szCs w:val="28"/>
        </w:rPr>
        <w:t>можуть</w:t>
      </w:r>
      <w:proofErr w:type="spellEnd"/>
      <w:r w:rsidRPr="00236EDE">
        <w:rPr>
          <w:color w:val="333333"/>
          <w:sz w:val="28"/>
          <w:szCs w:val="28"/>
        </w:rPr>
        <w:t xml:space="preserve"> </w:t>
      </w:r>
      <w:proofErr w:type="spellStart"/>
      <w:r w:rsidRPr="00236EDE">
        <w:rPr>
          <w:color w:val="333333"/>
          <w:sz w:val="28"/>
          <w:szCs w:val="28"/>
        </w:rPr>
        <w:t>переглядати</w:t>
      </w:r>
      <w:r w:rsidRPr="00236EDE">
        <w:rPr>
          <w:color w:val="333333"/>
          <w:sz w:val="28"/>
          <w:szCs w:val="28"/>
          <w:lang w:val="uk-UA"/>
        </w:rPr>
        <w:t>сь</w:t>
      </w:r>
      <w:proofErr w:type="spellEnd"/>
      <w:r w:rsidRPr="00236EDE">
        <w:rPr>
          <w:color w:val="333333"/>
          <w:sz w:val="28"/>
          <w:szCs w:val="28"/>
        </w:rPr>
        <w:t xml:space="preserve"> тариф</w:t>
      </w:r>
      <w:r w:rsidRPr="00236EDE">
        <w:rPr>
          <w:color w:val="333333"/>
          <w:sz w:val="28"/>
          <w:szCs w:val="28"/>
          <w:lang w:val="uk-UA"/>
        </w:rPr>
        <w:t>и</w:t>
      </w:r>
      <w:r w:rsidRPr="00236EDE">
        <w:rPr>
          <w:color w:val="333333"/>
          <w:sz w:val="28"/>
          <w:szCs w:val="28"/>
        </w:rPr>
        <w:t xml:space="preserve"> на </w:t>
      </w:r>
      <w:proofErr w:type="spellStart"/>
      <w:r w:rsidRPr="00236EDE">
        <w:rPr>
          <w:color w:val="333333"/>
          <w:sz w:val="28"/>
          <w:szCs w:val="28"/>
        </w:rPr>
        <w:t>соціальну</w:t>
      </w:r>
      <w:proofErr w:type="spellEnd"/>
      <w:r w:rsidRPr="00236EDE">
        <w:rPr>
          <w:color w:val="333333"/>
          <w:sz w:val="28"/>
          <w:szCs w:val="28"/>
        </w:rPr>
        <w:t xml:space="preserve"> </w:t>
      </w:r>
      <w:proofErr w:type="spellStart"/>
      <w:r w:rsidRPr="00236EDE">
        <w:rPr>
          <w:color w:val="333333"/>
          <w:sz w:val="28"/>
          <w:szCs w:val="28"/>
        </w:rPr>
        <w:t>послугу</w:t>
      </w:r>
      <w:proofErr w:type="spellEnd"/>
      <w:r w:rsidRPr="00236EDE">
        <w:rPr>
          <w:color w:val="333333"/>
          <w:sz w:val="28"/>
          <w:szCs w:val="28"/>
        </w:rPr>
        <w:t>.</w:t>
      </w:r>
    </w:p>
    <w:p w:rsidR="00A42A3D" w:rsidRPr="00236EDE" w:rsidRDefault="00A42A3D" w:rsidP="00A42A3D">
      <w:pPr>
        <w:shd w:val="clear" w:color="auto" w:fill="FFFFFF"/>
        <w:ind w:firstLine="340"/>
        <w:jc w:val="both"/>
        <w:rPr>
          <w:color w:val="333333"/>
          <w:sz w:val="28"/>
          <w:szCs w:val="28"/>
        </w:rPr>
      </w:pPr>
      <w:bookmarkStart w:id="9" w:name="n18"/>
      <w:bookmarkEnd w:id="9"/>
      <w:r>
        <w:rPr>
          <w:color w:val="333333"/>
          <w:sz w:val="28"/>
          <w:szCs w:val="28"/>
          <w:lang w:val="uk-UA"/>
        </w:rPr>
        <w:tab/>
      </w:r>
      <w:proofErr w:type="spellStart"/>
      <w:r w:rsidRPr="00236EDE">
        <w:rPr>
          <w:color w:val="333333"/>
          <w:sz w:val="28"/>
          <w:szCs w:val="28"/>
        </w:rPr>
        <w:t>Перерахунок</w:t>
      </w:r>
      <w:proofErr w:type="spellEnd"/>
      <w:r w:rsidRPr="00236EDE">
        <w:rPr>
          <w:color w:val="333333"/>
          <w:sz w:val="28"/>
          <w:szCs w:val="28"/>
        </w:rPr>
        <w:t xml:space="preserve"> тарифу на </w:t>
      </w:r>
      <w:proofErr w:type="spellStart"/>
      <w:r w:rsidRPr="00236EDE">
        <w:rPr>
          <w:color w:val="333333"/>
          <w:sz w:val="28"/>
          <w:szCs w:val="28"/>
        </w:rPr>
        <w:t>соціальну</w:t>
      </w:r>
      <w:proofErr w:type="spellEnd"/>
      <w:r w:rsidRPr="00236EDE">
        <w:rPr>
          <w:color w:val="333333"/>
          <w:sz w:val="28"/>
          <w:szCs w:val="28"/>
        </w:rPr>
        <w:t xml:space="preserve"> </w:t>
      </w:r>
      <w:proofErr w:type="spellStart"/>
      <w:r w:rsidRPr="00236EDE">
        <w:rPr>
          <w:color w:val="333333"/>
          <w:sz w:val="28"/>
          <w:szCs w:val="28"/>
        </w:rPr>
        <w:t>послугу</w:t>
      </w:r>
      <w:proofErr w:type="spellEnd"/>
      <w:r w:rsidRPr="00236EDE">
        <w:rPr>
          <w:color w:val="333333"/>
          <w:sz w:val="28"/>
          <w:szCs w:val="28"/>
        </w:rPr>
        <w:t xml:space="preserve"> проводиться шляхом </w:t>
      </w:r>
      <w:proofErr w:type="spellStart"/>
      <w:r w:rsidRPr="00236EDE">
        <w:rPr>
          <w:color w:val="333333"/>
          <w:sz w:val="28"/>
          <w:szCs w:val="28"/>
        </w:rPr>
        <w:t>корегування</w:t>
      </w:r>
      <w:proofErr w:type="spellEnd"/>
      <w:r w:rsidRPr="00236EDE">
        <w:rPr>
          <w:color w:val="333333"/>
          <w:sz w:val="28"/>
          <w:szCs w:val="28"/>
        </w:rPr>
        <w:t xml:space="preserve"> (перегляду) </w:t>
      </w:r>
      <w:proofErr w:type="spellStart"/>
      <w:r w:rsidRPr="00236EDE">
        <w:rPr>
          <w:color w:val="333333"/>
          <w:sz w:val="28"/>
          <w:szCs w:val="28"/>
        </w:rPr>
        <w:t>лише</w:t>
      </w:r>
      <w:proofErr w:type="spellEnd"/>
      <w:r w:rsidRPr="00236EDE">
        <w:rPr>
          <w:color w:val="333333"/>
          <w:sz w:val="28"/>
          <w:szCs w:val="28"/>
        </w:rPr>
        <w:t xml:space="preserve"> тих </w:t>
      </w:r>
      <w:proofErr w:type="spellStart"/>
      <w:r w:rsidRPr="00236EDE">
        <w:rPr>
          <w:color w:val="333333"/>
          <w:sz w:val="28"/>
          <w:szCs w:val="28"/>
        </w:rPr>
        <w:t>складових</w:t>
      </w:r>
      <w:proofErr w:type="spellEnd"/>
      <w:r w:rsidRPr="00236EDE">
        <w:rPr>
          <w:color w:val="333333"/>
          <w:sz w:val="28"/>
          <w:szCs w:val="28"/>
        </w:rPr>
        <w:t xml:space="preserve"> тарифу, за </w:t>
      </w:r>
      <w:proofErr w:type="spellStart"/>
      <w:r w:rsidRPr="00236EDE">
        <w:rPr>
          <w:color w:val="333333"/>
          <w:sz w:val="28"/>
          <w:szCs w:val="28"/>
        </w:rPr>
        <w:t>якими</w:t>
      </w:r>
      <w:proofErr w:type="spellEnd"/>
      <w:r w:rsidRPr="00236EDE">
        <w:rPr>
          <w:color w:val="333333"/>
          <w:sz w:val="28"/>
          <w:szCs w:val="28"/>
        </w:rPr>
        <w:t xml:space="preserve"> </w:t>
      </w:r>
      <w:proofErr w:type="spellStart"/>
      <w:r w:rsidRPr="00236EDE">
        <w:rPr>
          <w:color w:val="333333"/>
          <w:sz w:val="28"/>
          <w:szCs w:val="28"/>
        </w:rPr>
        <w:t>відбулися</w:t>
      </w:r>
      <w:proofErr w:type="spellEnd"/>
      <w:r w:rsidRPr="00236EDE">
        <w:rPr>
          <w:color w:val="333333"/>
          <w:sz w:val="28"/>
          <w:szCs w:val="28"/>
        </w:rPr>
        <w:t xml:space="preserve"> </w:t>
      </w:r>
      <w:proofErr w:type="spellStart"/>
      <w:r w:rsidRPr="00236EDE">
        <w:rPr>
          <w:color w:val="333333"/>
          <w:sz w:val="28"/>
          <w:szCs w:val="28"/>
        </w:rPr>
        <w:t>цінові</w:t>
      </w:r>
      <w:proofErr w:type="spellEnd"/>
      <w:r w:rsidRPr="00236EDE">
        <w:rPr>
          <w:color w:val="333333"/>
          <w:sz w:val="28"/>
          <w:szCs w:val="28"/>
        </w:rPr>
        <w:t xml:space="preserve"> </w:t>
      </w:r>
      <w:proofErr w:type="spellStart"/>
      <w:r w:rsidRPr="00236EDE">
        <w:rPr>
          <w:color w:val="333333"/>
          <w:sz w:val="28"/>
          <w:szCs w:val="28"/>
        </w:rPr>
        <w:t>зміни</w:t>
      </w:r>
      <w:proofErr w:type="spellEnd"/>
      <w:r w:rsidRPr="00236EDE">
        <w:rPr>
          <w:color w:val="333333"/>
          <w:sz w:val="28"/>
          <w:szCs w:val="28"/>
        </w:rPr>
        <w:t>.</w:t>
      </w:r>
    </w:p>
    <w:p w:rsidR="00A42A3D" w:rsidRPr="00DA21FD" w:rsidRDefault="00A42A3D" w:rsidP="00A42A3D">
      <w:pPr>
        <w:shd w:val="clear" w:color="auto" w:fill="FFFFFF"/>
        <w:ind w:firstLine="340"/>
        <w:jc w:val="both"/>
        <w:rPr>
          <w:sz w:val="28"/>
          <w:szCs w:val="28"/>
          <w:lang w:val="uk-UA"/>
        </w:rPr>
      </w:pPr>
      <w:r>
        <w:rPr>
          <w:sz w:val="28"/>
          <w:szCs w:val="28"/>
          <w:lang w:val="uk-UA"/>
        </w:rPr>
        <w:tab/>
      </w:r>
      <w:proofErr w:type="spellStart"/>
      <w:r w:rsidRPr="00DA21FD">
        <w:rPr>
          <w:sz w:val="28"/>
          <w:szCs w:val="28"/>
        </w:rPr>
        <w:t>Прожитковий</w:t>
      </w:r>
      <w:proofErr w:type="spellEnd"/>
      <w:r w:rsidRPr="00DA21FD">
        <w:rPr>
          <w:sz w:val="28"/>
          <w:szCs w:val="28"/>
        </w:rPr>
        <w:t xml:space="preserve"> </w:t>
      </w:r>
      <w:proofErr w:type="spellStart"/>
      <w:r w:rsidRPr="00DA21FD">
        <w:rPr>
          <w:sz w:val="28"/>
          <w:szCs w:val="28"/>
        </w:rPr>
        <w:t>мінімум</w:t>
      </w:r>
      <w:proofErr w:type="spellEnd"/>
      <w:r w:rsidRPr="00DA21FD">
        <w:rPr>
          <w:sz w:val="28"/>
          <w:szCs w:val="28"/>
        </w:rPr>
        <w:t xml:space="preserve"> для </w:t>
      </w:r>
      <w:proofErr w:type="spellStart"/>
      <w:r w:rsidRPr="00DA21FD">
        <w:rPr>
          <w:sz w:val="28"/>
          <w:szCs w:val="28"/>
        </w:rPr>
        <w:t>встановлення</w:t>
      </w:r>
      <w:proofErr w:type="spellEnd"/>
      <w:r w:rsidRPr="00DA21FD">
        <w:rPr>
          <w:sz w:val="28"/>
          <w:szCs w:val="28"/>
        </w:rPr>
        <w:t xml:space="preserve"> </w:t>
      </w:r>
      <w:proofErr w:type="spellStart"/>
      <w:r w:rsidRPr="00DA21FD">
        <w:rPr>
          <w:sz w:val="28"/>
          <w:szCs w:val="28"/>
        </w:rPr>
        <w:t>диференційованої</w:t>
      </w:r>
      <w:proofErr w:type="spellEnd"/>
      <w:r w:rsidRPr="00DA21FD">
        <w:rPr>
          <w:sz w:val="28"/>
          <w:szCs w:val="28"/>
        </w:rPr>
        <w:t xml:space="preserve"> плати за </w:t>
      </w:r>
      <w:proofErr w:type="spellStart"/>
      <w:r w:rsidRPr="00DA21FD">
        <w:rPr>
          <w:sz w:val="28"/>
          <w:szCs w:val="28"/>
        </w:rPr>
        <w:t>надання</w:t>
      </w:r>
      <w:proofErr w:type="spellEnd"/>
      <w:r w:rsidRPr="00DA21FD">
        <w:rPr>
          <w:sz w:val="28"/>
          <w:szCs w:val="28"/>
        </w:rPr>
        <w:t xml:space="preserve"> соціальних </w:t>
      </w:r>
      <w:proofErr w:type="spellStart"/>
      <w:r w:rsidRPr="00DA21FD">
        <w:rPr>
          <w:sz w:val="28"/>
          <w:szCs w:val="28"/>
        </w:rPr>
        <w:t>послуг</w:t>
      </w:r>
      <w:proofErr w:type="spellEnd"/>
      <w:r w:rsidRPr="00DA21FD">
        <w:rPr>
          <w:sz w:val="28"/>
          <w:szCs w:val="28"/>
        </w:rPr>
        <w:t xml:space="preserve"> </w:t>
      </w:r>
      <w:proofErr w:type="spellStart"/>
      <w:r w:rsidRPr="00DA21FD">
        <w:rPr>
          <w:sz w:val="28"/>
          <w:szCs w:val="28"/>
        </w:rPr>
        <w:t>враховується</w:t>
      </w:r>
      <w:proofErr w:type="spellEnd"/>
      <w:r w:rsidRPr="00DA21FD">
        <w:rPr>
          <w:sz w:val="28"/>
          <w:szCs w:val="28"/>
        </w:rPr>
        <w:t xml:space="preserve"> в </w:t>
      </w:r>
      <w:proofErr w:type="spellStart"/>
      <w:r w:rsidRPr="00DA21FD">
        <w:rPr>
          <w:sz w:val="28"/>
          <w:szCs w:val="28"/>
        </w:rPr>
        <w:t>установленому</w:t>
      </w:r>
      <w:proofErr w:type="spellEnd"/>
      <w:r w:rsidRPr="00DA21FD">
        <w:rPr>
          <w:sz w:val="28"/>
          <w:szCs w:val="28"/>
        </w:rPr>
        <w:t xml:space="preserve"> </w:t>
      </w:r>
      <w:proofErr w:type="spellStart"/>
      <w:r w:rsidRPr="00DA21FD">
        <w:rPr>
          <w:sz w:val="28"/>
          <w:szCs w:val="28"/>
        </w:rPr>
        <w:t>законодавством</w:t>
      </w:r>
      <w:proofErr w:type="spellEnd"/>
      <w:r w:rsidRPr="00DA21FD">
        <w:rPr>
          <w:sz w:val="28"/>
          <w:szCs w:val="28"/>
        </w:rPr>
        <w:t xml:space="preserve"> </w:t>
      </w:r>
      <w:proofErr w:type="spellStart"/>
      <w:r w:rsidRPr="00DA21FD">
        <w:rPr>
          <w:sz w:val="28"/>
          <w:szCs w:val="28"/>
        </w:rPr>
        <w:lastRenderedPageBreak/>
        <w:t>розмірі</w:t>
      </w:r>
      <w:proofErr w:type="spellEnd"/>
      <w:r w:rsidRPr="00DA21FD">
        <w:rPr>
          <w:sz w:val="28"/>
          <w:szCs w:val="28"/>
        </w:rPr>
        <w:t xml:space="preserve"> для </w:t>
      </w:r>
      <w:proofErr w:type="spellStart"/>
      <w:r w:rsidRPr="00DA21FD">
        <w:rPr>
          <w:sz w:val="28"/>
          <w:szCs w:val="28"/>
        </w:rPr>
        <w:t>відповідної</w:t>
      </w:r>
      <w:proofErr w:type="spellEnd"/>
      <w:r w:rsidRPr="00DA21FD">
        <w:rPr>
          <w:sz w:val="28"/>
          <w:szCs w:val="28"/>
        </w:rPr>
        <w:t xml:space="preserve"> </w:t>
      </w:r>
      <w:proofErr w:type="spellStart"/>
      <w:r w:rsidRPr="00DA21FD">
        <w:rPr>
          <w:sz w:val="28"/>
          <w:szCs w:val="28"/>
        </w:rPr>
        <w:t>категорії</w:t>
      </w:r>
      <w:proofErr w:type="spellEnd"/>
      <w:r w:rsidRPr="00DA21FD">
        <w:rPr>
          <w:sz w:val="28"/>
          <w:szCs w:val="28"/>
        </w:rPr>
        <w:t xml:space="preserve"> </w:t>
      </w:r>
      <w:proofErr w:type="spellStart"/>
      <w:r w:rsidRPr="00DA21FD">
        <w:rPr>
          <w:sz w:val="28"/>
          <w:szCs w:val="28"/>
        </w:rPr>
        <w:t>осіб</w:t>
      </w:r>
      <w:proofErr w:type="spellEnd"/>
      <w:r w:rsidRPr="00DA21FD">
        <w:rPr>
          <w:sz w:val="28"/>
          <w:szCs w:val="28"/>
        </w:rPr>
        <w:t xml:space="preserve"> за </w:t>
      </w:r>
      <w:proofErr w:type="spellStart"/>
      <w:r w:rsidRPr="00DA21FD">
        <w:rPr>
          <w:sz w:val="28"/>
          <w:szCs w:val="28"/>
        </w:rPr>
        <w:t>місяць</w:t>
      </w:r>
      <w:proofErr w:type="spellEnd"/>
      <w:r w:rsidRPr="00DA21FD">
        <w:rPr>
          <w:sz w:val="28"/>
          <w:szCs w:val="28"/>
        </w:rPr>
        <w:t xml:space="preserve">, </w:t>
      </w:r>
      <w:proofErr w:type="spellStart"/>
      <w:r w:rsidRPr="00DA21FD">
        <w:rPr>
          <w:sz w:val="28"/>
          <w:szCs w:val="28"/>
        </w:rPr>
        <w:t>що</w:t>
      </w:r>
      <w:proofErr w:type="spellEnd"/>
      <w:r w:rsidRPr="00DA21FD">
        <w:rPr>
          <w:sz w:val="28"/>
          <w:szCs w:val="28"/>
        </w:rPr>
        <w:t xml:space="preserve"> </w:t>
      </w:r>
      <w:proofErr w:type="spellStart"/>
      <w:r w:rsidRPr="00DA21FD">
        <w:rPr>
          <w:sz w:val="28"/>
          <w:szCs w:val="28"/>
        </w:rPr>
        <w:t>передує</w:t>
      </w:r>
      <w:proofErr w:type="spellEnd"/>
      <w:r w:rsidRPr="00DA21FD">
        <w:rPr>
          <w:sz w:val="28"/>
          <w:szCs w:val="28"/>
        </w:rPr>
        <w:t xml:space="preserve"> </w:t>
      </w:r>
      <w:proofErr w:type="spellStart"/>
      <w:r w:rsidRPr="00DA21FD">
        <w:rPr>
          <w:sz w:val="28"/>
          <w:szCs w:val="28"/>
        </w:rPr>
        <w:t>місяцю</w:t>
      </w:r>
      <w:proofErr w:type="spellEnd"/>
      <w:r w:rsidRPr="00DA21FD">
        <w:rPr>
          <w:sz w:val="28"/>
          <w:szCs w:val="28"/>
        </w:rPr>
        <w:t xml:space="preserve"> </w:t>
      </w:r>
      <w:proofErr w:type="spellStart"/>
      <w:r w:rsidRPr="00DA21FD">
        <w:rPr>
          <w:sz w:val="28"/>
          <w:szCs w:val="28"/>
        </w:rPr>
        <w:t>звернення</w:t>
      </w:r>
      <w:proofErr w:type="spellEnd"/>
      <w:r w:rsidRPr="00DA21FD">
        <w:rPr>
          <w:sz w:val="28"/>
          <w:szCs w:val="28"/>
        </w:rPr>
        <w:t xml:space="preserve"> особи за </w:t>
      </w:r>
      <w:proofErr w:type="spellStart"/>
      <w:r w:rsidRPr="00DA21FD">
        <w:rPr>
          <w:sz w:val="28"/>
          <w:szCs w:val="28"/>
        </w:rPr>
        <w:t>наданням</w:t>
      </w:r>
      <w:proofErr w:type="spellEnd"/>
      <w:r w:rsidRPr="00DA21FD">
        <w:rPr>
          <w:sz w:val="28"/>
          <w:szCs w:val="28"/>
        </w:rPr>
        <w:t xml:space="preserve"> соціальних </w:t>
      </w:r>
      <w:proofErr w:type="spellStart"/>
      <w:r w:rsidRPr="00DA21FD">
        <w:rPr>
          <w:sz w:val="28"/>
          <w:szCs w:val="28"/>
        </w:rPr>
        <w:t>послуг</w:t>
      </w:r>
      <w:proofErr w:type="spellEnd"/>
      <w:r w:rsidRPr="00DA21FD">
        <w:rPr>
          <w:sz w:val="28"/>
          <w:szCs w:val="28"/>
        </w:rPr>
        <w:t>.</w:t>
      </w:r>
    </w:p>
    <w:p w:rsidR="00A42A3D" w:rsidRPr="00DA21FD" w:rsidRDefault="00A42A3D" w:rsidP="00A42A3D">
      <w:pPr>
        <w:shd w:val="clear" w:color="auto" w:fill="FFFFFF"/>
        <w:ind w:firstLine="340"/>
        <w:jc w:val="both"/>
        <w:rPr>
          <w:sz w:val="28"/>
          <w:szCs w:val="28"/>
          <w:lang w:val="uk-UA"/>
        </w:rPr>
      </w:pPr>
    </w:p>
    <w:p w:rsidR="00A42A3D" w:rsidRPr="00236EDE" w:rsidRDefault="00A42A3D" w:rsidP="00A42A3D">
      <w:pPr>
        <w:jc w:val="both"/>
        <w:rPr>
          <w:b/>
          <w:sz w:val="28"/>
          <w:szCs w:val="28"/>
        </w:rPr>
      </w:pPr>
      <w:bookmarkStart w:id="10" w:name="n29"/>
      <w:bookmarkEnd w:id="10"/>
      <w:r w:rsidRPr="00236EDE">
        <w:rPr>
          <w:sz w:val="28"/>
          <w:szCs w:val="28"/>
          <w:lang w:val="uk-UA"/>
        </w:rPr>
        <w:tab/>
      </w:r>
      <w:r w:rsidRPr="00236EDE">
        <w:rPr>
          <w:b/>
          <w:sz w:val="28"/>
          <w:szCs w:val="28"/>
          <w:lang w:val="en-US"/>
        </w:rPr>
        <w:t>V</w:t>
      </w:r>
      <w:r w:rsidRPr="00236EDE">
        <w:rPr>
          <w:b/>
          <w:sz w:val="28"/>
          <w:szCs w:val="28"/>
        </w:rPr>
        <w:t xml:space="preserve">І. </w:t>
      </w:r>
      <w:proofErr w:type="spellStart"/>
      <w:r w:rsidRPr="00236EDE">
        <w:rPr>
          <w:b/>
          <w:sz w:val="28"/>
          <w:szCs w:val="28"/>
        </w:rPr>
        <w:t>Планування</w:t>
      </w:r>
      <w:proofErr w:type="spellEnd"/>
      <w:r w:rsidRPr="00236EDE">
        <w:rPr>
          <w:b/>
          <w:sz w:val="28"/>
          <w:szCs w:val="28"/>
        </w:rPr>
        <w:t xml:space="preserve"> та </w:t>
      </w:r>
      <w:proofErr w:type="spellStart"/>
      <w:r w:rsidRPr="00236EDE">
        <w:rPr>
          <w:b/>
          <w:sz w:val="28"/>
          <w:szCs w:val="28"/>
        </w:rPr>
        <w:t>використання</w:t>
      </w:r>
      <w:proofErr w:type="spellEnd"/>
      <w:r w:rsidRPr="00236EDE">
        <w:rPr>
          <w:b/>
          <w:sz w:val="28"/>
          <w:szCs w:val="28"/>
        </w:rPr>
        <w:t xml:space="preserve"> </w:t>
      </w:r>
      <w:proofErr w:type="spellStart"/>
      <w:r w:rsidRPr="00236EDE">
        <w:rPr>
          <w:b/>
          <w:sz w:val="28"/>
          <w:szCs w:val="28"/>
        </w:rPr>
        <w:t>коштів</w:t>
      </w:r>
      <w:proofErr w:type="spellEnd"/>
      <w:r w:rsidRPr="00236EDE">
        <w:rPr>
          <w:b/>
          <w:sz w:val="28"/>
          <w:szCs w:val="28"/>
        </w:rPr>
        <w:t xml:space="preserve"> </w:t>
      </w:r>
      <w:proofErr w:type="spellStart"/>
      <w:r w:rsidRPr="00236EDE">
        <w:rPr>
          <w:b/>
          <w:sz w:val="28"/>
          <w:szCs w:val="28"/>
        </w:rPr>
        <w:t>від</w:t>
      </w:r>
      <w:proofErr w:type="spellEnd"/>
      <w:r w:rsidRPr="00236EDE">
        <w:rPr>
          <w:b/>
          <w:sz w:val="28"/>
          <w:szCs w:val="28"/>
        </w:rPr>
        <w:t xml:space="preserve"> </w:t>
      </w:r>
      <w:proofErr w:type="spellStart"/>
      <w:r w:rsidRPr="00236EDE">
        <w:rPr>
          <w:b/>
          <w:sz w:val="28"/>
          <w:szCs w:val="28"/>
        </w:rPr>
        <w:t>надання</w:t>
      </w:r>
      <w:proofErr w:type="spellEnd"/>
      <w:r w:rsidRPr="00236EDE">
        <w:rPr>
          <w:b/>
          <w:sz w:val="28"/>
          <w:szCs w:val="28"/>
        </w:rPr>
        <w:t xml:space="preserve"> </w:t>
      </w:r>
      <w:proofErr w:type="spellStart"/>
      <w:r w:rsidRPr="00236EDE">
        <w:rPr>
          <w:b/>
          <w:sz w:val="28"/>
          <w:szCs w:val="28"/>
        </w:rPr>
        <w:t>платних</w:t>
      </w:r>
      <w:proofErr w:type="spellEnd"/>
      <w:r w:rsidRPr="00236EDE">
        <w:rPr>
          <w:b/>
          <w:sz w:val="28"/>
          <w:szCs w:val="28"/>
        </w:rPr>
        <w:t xml:space="preserve"> </w:t>
      </w:r>
      <w:proofErr w:type="spellStart"/>
      <w:r w:rsidRPr="00236EDE">
        <w:rPr>
          <w:b/>
          <w:sz w:val="28"/>
          <w:szCs w:val="28"/>
        </w:rPr>
        <w:t>послуг</w:t>
      </w:r>
      <w:proofErr w:type="spellEnd"/>
      <w:r w:rsidRPr="00236EDE">
        <w:rPr>
          <w:b/>
          <w:sz w:val="28"/>
          <w:szCs w:val="28"/>
        </w:rPr>
        <w:t>.</w:t>
      </w:r>
    </w:p>
    <w:p w:rsidR="00A42A3D" w:rsidRPr="00B66FDC" w:rsidRDefault="00A42A3D" w:rsidP="00B66FDC">
      <w:pPr>
        <w:pStyle w:val="a9"/>
        <w:jc w:val="both"/>
        <w:rPr>
          <w:b/>
          <w:sz w:val="28"/>
          <w:szCs w:val="28"/>
        </w:rPr>
      </w:pPr>
      <w:r w:rsidRPr="00B66FDC">
        <w:rPr>
          <w:sz w:val="28"/>
          <w:szCs w:val="28"/>
        </w:rPr>
        <w:t xml:space="preserve">   </w:t>
      </w:r>
      <w:r w:rsidR="00B66FDC" w:rsidRPr="00B66FDC">
        <w:rPr>
          <w:sz w:val="28"/>
          <w:szCs w:val="28"/>
        </w:rPr>
        <w:t xml:space="preserve">        </w:t>
      </w:r>
      <w:proofErr w:type="spellStart"/>
      <w:r w:rsidR="00B66FDC" w:rsidRPr="00B66FDC">
        <w:rPr>
          <w:sz w:val="28"/>
          <w:szCs w:val="28"/>
        </w:rPr>
        <w:t>Кошторис</w:t>
      </w:r>
      <w:proofErr w:type="spellEnd"/>
      <w:r w:rsidR="00B66FDC" w:rsidRPr="00B66FDC">
        <w:rPr>
          <w:sz w:val="28"/>
          <w:szCs w:val="28"/>
        </w:rPr>
        <w:t xml:space="preserve"> </w:t>
      </w:r>
      <w:proofErr w:type="spellStart"/>
      <w:r w:rsidR="00B66FDC" w:rsidRPr="00B66FDC">
        <w:rPr>
          <w:sz w:val="28"/>
          <w:szCs w:val="28"/>
        </w:rPr>
        <w:t>видатків</w:t>
      </w:r>
      <w:proofErr w:type="spellEnd"/>
      <w:r w:rsidR="00B66FDC" w:rsidRPr="00B66FDC">
        <w:rPr>
          <w:sz w:val="28"/>
          <w:szCs w:val="28"/>
        </w:rPr>
        <w:t xml:space="preserve"> </w:t>
      </w:r>
      <w:r w:rsidR="00B66FDC" w:rsidRPr="00B66FDC">
        <w:rPr>
          <w:sz w:val="28"/>
          <w:szCs w:val="28"/>
          <w:lang w:val="uk-UA"/>
        </w:rPr>
        <w:t>Т</w:t>
      </w:r>
      <w:proofErr w:type="spellStart"/>
      <w:r w:rsidRPr="00B66FDC">
        <w:rPr>
          <w:sz w:val="28"/>
          <w:szCs w:val="28"/>
        </w:rPr>
        <w:t>ериторіального</w:t>
      </w:r>
      <w:proofErr w:type="spellEnd"/>
      <w:r w:rsidRPr="00B66FDC">
        <w:rPr>
          <w:sz w:val="28"/>
          <w:szCs w:val="28"/>
        </w:rPr>
        <w:t xml:space="preserve"> центру, </w:t>
      </w:r>
      <w:proofErr w:type="spellStart"/>
      <w:r w:rsidRPr="00B66FDC">
        <w:rPr>
          <w:sz w:val="28"/>
          <w:szCs w:val="28"/>
        </w:rPr>
        <w:t>здійснюється</w:t>
      </w:r>
      <w:proofErr w:type="spellEnd"/>
      <w:r w:rsidRPr="00B66FDC">
        <w:rPr>
          <w:sz w:val="28"/>
          <w:szCs w:val="28"/>
        </w:rPr>
        <w:t xml:space="preserve"> за </w:t>
      </w:r>
      <w:proofErr w:type="spellStart"/>
      <w:r w:rsidRPr="00B66FDC">
        <w:rPr>
          <w:sz w:val="28"/>
          <w:szCs w:val="28"/>
        </w:rPr>
        <w:t>рахунок</w:t>
      </w:r>
      <w:proofErr w:type="spellEnd"/>
      <w:r w:rsidRPr="00236EDE">
        <w:t xml:space="preserve"> </w:t>
      </w:r>
      <w:proofErr w:type="spellStart"/>
      <w:r w:rsidRPr="00B66FDC">
        <w:rPr>
          <w:sz w:val="28"/>
          <w:szCs w:val="28"/>
        </w:rPr>
        <w:t>надходжень</w:t>
      </w:r>
      <w:proofErr w:type="spellEnd"/>
      <w:r w:rsidRPr="00B66FDC">
        <w:rPr>
          <w:sz w:val="28"/>
          <w:szCs w:val="28"/>
        </w:rPr>
        <w:t xml:space="preserve">, </w:t>
      </w:r>
      <w:proofErr w:type="spellStart"/>
      <w:r w:rsidRPr="00B66FDC">
        <w:rPr>
          <w:sz w:val="28"/>
          <w:szCs w:val="28"/>
        </w:rPr>
        <w:t>одержаних</w:t>
      </w:r>
      <w:proofErr w:type="spellEnd"/>
      <w:r w:rsidRPr="00B66FDC">
        <w:rPr>
          <w:sz w:val="28"/>
          <w:szCs w:val="28"/>
        </w:rPr>
        <w:t xml:space="preserve"> </w:t>
      </w:r>
      <w:proofErr w:type="spellStart"/>
      <w:r w:rsidRPr="00B66FDC">
        <w:rPr>
          <w:sz w:val="28"/>
          <w:szCs w:val="28"/>
        </w:rPr>
        <w:t>від</w:t>
      </w:r>
      <w:proofErr w:type="spellEnd"/>
      <w:r w:rsidRPr="00B66FDC">
        <w:rPr>
          <w:sz w:val="28"/>
          <w:szCs w:val="28"/>
        </w:rPr>
        <w:t xml:space="preserve"> </w:t>
      </w:r>
      <w:proofErr w:type="spellStart"/>
      <w:r w:rsidRPr="00B66FDC">
        <w:rPr>
          <w:sz w:val="28"/>
          <w:szCs w:val="28"/>
        </w:rPr>
        <w:t>надання</w:t>
      </w:r>
      <w:proofErr w:type="spellEnd"/>
      <w:r w:rsidRPr="00B66FDC">
        <w:rPr>
          <w:sz w:val="28"/>
          <w:szCs w:val="28"/>
        </w:rPr>
        <w:t xml:space="preserve"> </w:t>
      </w:r>
      <w:proofErr w:type="spellStart"/>
      <w:r w:rsidRPr="00B66FDC">
        <w:rPr>
          <w:sz w:val="28"/>
          <w:szCs w:val="28"/>
        </w:rPr>
        <w:t>платних</w:t>
      </w:r>
      <w:proofErr w:type="spellEnd"/>
      <w:r w:rsidRPr="00B66FDC">
        <w:rPr>
          <w:sz w:val="28"/>
          <w:szCs w:val="28"/>
        </w:rPr>
        <w:t xml:space="preserve"> соціальних </w:t>
      </w:r>
      <w:proofErr w:type="spellStart"/>
      <w:r w:rsidRPr="00B66FDC">
        <w:rPr>
          <w:sz w:val="28"/>
          <w:szCs w:val="28"/>
        </w:rPr>
        <w:t>послуг</w:t>
      </w:r>
      <w:proofErr w:type="spellEnd"/>
      <w:r w:rsidRPr="00B66FDC">
        <w:rPr>
          <w:sz w:val="28"/>
          <w:szCs w:val="28"/>
        </w:rPr>
        <w:t xml:space="preserve"> </w:t>
      </w:r>
      <w:proofErr w:type="spellStart"/>
      <w:r w:rsidRPr="00B66FDC">
        <w:rPr>
          <w:sz w:val="28"/>
          <w:szCs w:val="28"/>
        </w:rPr>
        <w:t>або</w:t>
      </w:r>
      <w:proofErr w:type="spellEnd"/>
      <w:r w:rsidRPr="00B66FDC">
        <w:rPr>
          <w:sz w:val="28"/>
          <w:szCs w:val="28"/>
        </w:rPr>
        <w:t xml:space="preserve"> з </w:t>
      </w:r>
      <w:proofErr w:type="spellStart"/>
      <w:r w:rsidRPr="00B66FDC">
        <w:rPr>
          <w:sz w:val="28"/>
          <w:szCs w:val="28"/>
        </w:rPr>
        <w:t>установленням</w:t>
      </w:r>
      <w:proofErr w:type="spellEnd"/>
      <w:r w:rsidRPr="00B66FDC">
        <w:rPr>
          <w:sz w:val="28"/>
          <w:szCs w:val="28"/>
        </w:rPr>
        <w:t xml:space="preserve"> </w:t>
      </w:r>
      <w:proofErr w:type="spellStart"/>
      <w:r w:rsidRPr="00B66FDC">
        <w:rPr>
          <w:sz w:val="28"/>
          <w:szCs w:val="28"/>
        </w:rPr>
        <w:t>диференційованої</w:t>
      </w:r>
      <w:proofErr w:type="spellEnd"/>
      <w:r w:rsidRPr="00B66FDC">
        <w:rPr>
          <w:sz w:val="28"/>
          <w:szCs w:val="28"/>
        </w:rPr>
        <w:t xml:space="preserve"> плати, </w:t>
      </w:r>
      <w:proofErr w:type="spellStart"/>
      <w:r w:rsidRPr="00B66FDC">
        <w:rPr>
          <w:sz w:val="28"/>
          <w:szCs w:val="28"/>
        </w:rPr>
        <w:t>складається</w:t>
      </w:r>
      <w:proofErr w:type="spellEnd"/>
      <w:r w:rsidRPr="00B66FDC">
        <w:rPr>
          <w:sz w:val="28"/>
          <w:szCs w:val="28"/>
        </w:rPr>
        <w:t xml:space="preserve"> </w:t>
      </w:r>
      <w:proofErr w:type="spellStart"/>
      <w:r w:rsidRPr="00B66FDC">
        <w:rPr>
          <w:sz w:val="28"/>
          <w:szCs w:val="28"/>
        </w:rPr>
        <w:t>відповідно</w:t>
      </w:r>
      <w:proofErr w:type="spellEnd"/>
      <w:r w:rsidRPr="00B66FDC">
        <w:rPr>
          <w:sz w:val="28"/>
          <w:szCs w:val="28"/>
        </w:rPr>
        <w:t xml:space="preserve"> до постанови </w:t>
      </w:r>
      <w:proofErr w:type="spellStart"/>
      <w:r w:rsidRPr="00B66FDC">
        <w:rPr>
          <w:sz w:val="28"/>
          <w:szCs w:val="28"/>
        </w:rPr>
        <w:t>Кабінету</w:t>
      </w:r>
      <w:proofErr w:type="spellEnd"/>
      <w:r w:rsidRPr="00B66FDC">
        <w:rPr>
          <w:sz w:val="28"/>
          <w:szCs w:val="28"/>
        </w:rPr>
        <w:t xml:space="preserve"> </w:t>
      </w:r>
      <w:proofErr w:type="spellStart"/>
      <w:r w:rsidRPr="00B66FDC">
        <w:rPr>
          <w:sz w:val="28"/>
          <w:szCs w:val="28"/>
        </w:rPr>
        <w:t>Міністрів</w:t>
      </w:r>
      <w:proofErr w:type="spellEnd"/>
      <w:r w:rsidRPr="00B66FDC">
        <w:rPr>
          <w:sz w:val="28"/>
          <w:szCs w:val="28"/>
        </w:rPr>
        <w:t xml:space="preserve"> </w:t>
      </w:r>
      <w:proofErr w:type="spellStart"/>
      <w:r w:rsidRPr="00B66FDC">
        <w:rPr>
          <w:sz w:val="28"/>
          <w:szCs w:val="28"/>
        </w:rPr>
        <w:t>України</w:t>
      </w:r>
      <w:proofErr w:type="spellEnd"/>
      <w:r w:rsidRPr="00B66FDC">
        <w:rPr>
          <w:sz w:val="28"/>
          <w:szCs w:val="28"/>
        </w:rPr>
        <w:t xml:space="preserve"> </w:t>
      </w:r>
      <w:proofErr w:type="spellStart"/>
      <w:r w:rsidRPr="00B66FDC">
        <w:rPr>
          <w:sz w:val="28"/>
          <w:szCs w:val="28"/>
        </w:rPr>
        <w:t>від</w:t>
      </w:r>
      <w:proofErr w:type="spellEnd"/>
      <w:r w:rsidRPr="00B66FDC">
        <w:rPr>
          <w:sz w:val="28"/>
          <w:szCs w:val="28"/>
        </w:rPr>
        <w:t xml:space="preserve"> 28.02.2002 року №228 «Про </w:t>
      </w:r>
      <w:proofErr w:type="spellStart"/>
      <w:r w:rsidRPr="00B66FDC">
        <w:rPr>
          <w:sz w:val="28"/>
          <w:szCs w:val="28"/>
        </w:rPr>
        <w:t>затвердження</w:t>
      </w:r>
      <w:proofErr w:type="spellEnd"/>
      <w:r w:rsidRPr="00B66FDC">
        <w:rPr>
          <w:sz w:val="28"/>
          <w:szCs w:val="28"/>
        </w:rPr>
        <w:t xml:space="preserve"> Порядку </w:t>
      </w:r>
      <w:proofErr w:type="spellStart"/>
      <w:r w:rsidRPr="00B66FDC">
        <w:rPr>
          <w:sz w:val="28"/>
          <w:szCs w:val="28"/>
        </w:rPr>
        <w:t>складання</w:t>
      </w:r>
      <w:proofErr w:type="spellEnd"/>
      <w:r w:rsidRPr="00B66FDC">
        <w:rPr>
          <w:sz w:val="28"/>
          <w:szCs w:val="28"/>
        </w:rPr>
        <w:t xml:space="preserve">, </w:t>
      </w:r>
      <w:proofErr w:type="spellStart"/>
      <w:r w:rsidRPr="00B66FDC">
        <w:rPr>
          <w:sz w:val="28"/>
          <w:szCs w:val="28"/>
        </w:rPr>
        <w:t>розгляду</w:t>
      </w:r>
      <w:proofErr w:type="spellEnd"/>
      <w:r w:rsidRPr="00B66FDC">
        <w:rPr>
          <w:sz w:val="28"/>
          <w:szCs w:val="28"/>
        </w:rPr>
        <w:t xml:space="preserve">, </w:t>
      </w:r>
      <w:proofErr w:type="spellStart"/>
      <w:r w:rsidRPr="00B66FDC">
        <w:rPr>
          <w:sz w:val="28"/>
          <w:szCs w:val="28"/>
        </w:rPr>
        <w:t>затвердження</w:t>
      </w:r>
      <w:proofErr w:type="spellEnd"/>
      <w:r w:rsidRPr="00B66FDC">
        <w:rPr>
          <w:sz w:val="28"/>
          <w:szCs w:val="28"/>
        </w:rPr>
        <w:t xml:space="preserve"> та </w:t>
      </w:r>
      <w:proofErr w:type="spellStart"/>
      <w:r w:rsidRPr="00B66FDC">
        <w:rPr>
          <w:sz w:val="28"/>
          <w:szCs w:val="28"/>
        </w:rPr>
        <w:t>основних</w:t>
      </w:r>
      <w:proofErr w:type="spellEnd"/>
      <w:r w:rsidRPr="00B66FDC">
        <w:rPr>
          <w:sz w:val="28"/>
          <w:szCs w:val="28"/>
        </w:rPr>
        <w:t xml:space="preserve"> </w:t>
      </w:r>
      <w:proofErr w:type="spellStart"/>
      <w:r w:rsidRPr="00B66FDC">
        <w:rPr>
          <w:sz w:val="28"/>
          <w:szCs w:val="28"/>
        </w:rPr>
        <w:t>вимог</w:t>
      </w:r>
      <w:proofErr w:type="spellEnd"/>
      <w:r w:rsidRPr="00B66FDC">
        <w:rPr>
          <w:sz w:val="28"/>
          <w:szCs w:val="28"/>
        </w:rPr>
        <w:t xml:space="preserve"> до </w:t>
      </w:r>
      <w:proofErr w:type="spellStart"/>
      <w:r w:rsidRPr="00B66FDC">
        <w:rPr>
          <w:sz w:val="28"/>
          <w:szCs w:val="28"/>
        </w:rPr>
        <w:t>виконанн</w:t>
      </w:r>
      <w:r w:rsidR="00B66FDC" w:rsidRPr="00B66FDC">
        <w:rPr>
          <w:sz w:val="28"/>
          <w:szCs w:val="28"/>
        </w:rPr>
        <w:t>я</w:t>
      </w:r>
      <w:proofErr w:type="spellEnd"/>
      <w:r w:rsidR="00B66FDC" w:rsidRPr="00B66FDC">
        <w:rPr>
          <w:sz w:val="28"/>
          <w:szCs w:val="28"/>
        </w:rPr>
        <w:t xml:space="preserve"> </w:t>
      </w:r>
      <w:proofErr w:type="spellStart"/>
      <w:r w:rsidR="00B66FDC" w:rsidRPr="00B66FDC">
        <w:rPr>
          <w:sz w:val="28"/>
          <w:szCs w:val="28"/>
        </w:rPr>
        <w:t>кошторисів</w:t>
      </w:r>
      <w:proofErr w:type="spellEnd"/>
      <w:r w:rsidR="00B66FDC" w:rsidRPr="00B66FDC">
        <w:rPr>
          <w:sz w:val="28"/>
          <w:szCs w:val="28"/>
        </w:rPr>
        <w:t xml:space="preserve"> </w:t>
      </w:r>
      <w:proofErr w:type="spellStart"/>
      <w:r w:rsidR="00B66FDC" w:rsidRPr="00B66FDC">
        <w:rPr>
          <w:sz w:val="28"/>
          <w:szCs w:val="28"/>
        </w:rPr>
        <w:t>бюджетних</w:t>
      </w:r>
      <w:proofErr w:type="spellEnd"/>
      <w:r w:rsidR="00B66FDC" w:rsidRPr="00B66FDC">
        <w:rPr>
          <w:sz w:val="28"/>
          <w:szCs w:val="28"/>
        </w:rPr>
        <w:t xml:space="preserve"> </w:t>
      </w:r>
      <w:proofErr w:type="spellStart"/>
      <w:r w:rsidR="00B66FDC" w:rsidRPr="00B66FDC">
        <w:rPr>
          <w:sz w:val="28"/>
          <w:szCs w:val="28"/>
        </w:rPr>
        <w:t>установ</w:t>
      </w:r>
      <w:proofErr w:type="spellEnd"/>
      <w:r w:rsidR="00B66FDC" w:rsidRPr="00B66FDC">
        <w:rPr>
          <w:sz w:val="28"/>
          <w:szCs w:val="28"/>
        </w:rPr>
        <w:t>»</w:t>
      </w:r>
      <w:r w:rsidRPr="00B66FDC">
        <w:rPr>
          <w:sz w:val="28"/>
          <w:szCs w:val="28"/>
        </w:rPr>
        <w:t xml:space="preserve"> </w:t>
      </w:r>
      <w:proofErr w:type="spellStart"/>
      <w:r w:rsidRPr="00B66FDC">
        <w:rPr>
          <w:sz w:val="28"/>
          <w:szCs w:val="28"/>
        </w:rPr>
        <w:t>зі</w:t>
      </w:r>
      <w:proofErr w:type="spellEnd"/>
      <w:r w:rsidRPr="00B66FDC">
        <w:rPr>
          <w:sz w:val="28"/>
          <w:szCs w:val="28"/>
        </w:rPr>
        <w:t xml:space="preserve"> </w:t>
      </w:r>
      <w:proofErr w:type="spellStart"/>
      <w:r w:rsidRPr="00B66FDC">
        <w:rPr>
          <w:sz w:val="28"/>
          <w:szCs w:val="28"/>
        </w:rPr>
        <w:t>змінами</w:t>
      </w:r>
      <w:proofErr w:type="spellEnd"/>
      <w:r w:rsidRPr="00B66FDC">
        <w:rPr>
          <w:sz w:val="28"/>
          <w:szCs w:val="28"/>
        </w:rPr>
        <w:t xml:space="preserve"> (</w:t>
      </w:r>
      <w:proofErr w:type="spellStart"/>
      <w:r w:rsidRPr="00B66FDC">
        <w:rPr>
          <w:sz w:val="28"/>
          <w:szCs w:val="28"/>
        </w:rPr>
        <w:t>від</w:t>
      </w:r>
      <w:proofErr w:type="spellEnd"/>
      <w:r w:rsidRPr="00B66FDC">
        <w:rPr>
          <w:sz w:val="28"/>
          <w:szCs w:val="28"/>
        </w:rPr>
        <w:t xml:space="preserve"> 28.04.2021 №447).</w:t>
      </w:r>
    </w:p>
    <w:p w:rsidR="00A42A3D" w:rsidRPr="00B66FDC" w:rsidRDefault="00A42A3D" w:rsidP="00B66FDC">
      <w:pPr>
        <w:pStyle w:val="a9"/>
        <w:jc w:val="both"/>
        <w:rPr>
          <w:sz w:val="28"/>
          <w:szCs w:val="28"/>
        </w:rPr>
      </w:pPr>
      <w:r w:rsidRPr="00B66FDC">
        <w:rPr>
          <w:sz w:val="28"/>
          <w:szCs w:val="28"/>
        </w:rPr>
        <w:t xml:space="preserve">           </w:t>
      </w:r>
      <w:proofErr w:type="spellStart"/>
      <w:r w:rsidRPr="00B66FDC">
        <w:rPr>
          <w:sz w:val="28"/>
          <w:szCs w:val="28"/>
        </w:rPr>
        <w:t>Територіальний</w:t>
      </w:r>
      <w:proofErr w:type="spellEnd"/>
      <w:r w:rsidRPr="00B66FDC">
        <w:rPr>
          <w:sz w:val="28"/>
          <w:szCs w:val="28"/>
        </w:rPr>
        <w:t xml:space="preserve"> центр, </w:t>
      </w:r>
      <w:proofErr w:type="spellStart"/>
      <w:r w:rsidRPr="00B66FDC">
        <w:rPr>
          <w:sz w:val="28"/>
          <w:szCs w:val="28"/>
        </w:rPr>
        <w:t>що</w:t>
      </w:r>
      <w:proofErr w:type="spellEnd"/>
      <w:r w:rsidRPr="00B66FDC">
        <w:rPr>
          <w:sz w:val="28"/>
          <w:szCs w:val="28"/>
        </w:rPr>
        <w:t xml:space="preserve"> </w:t>
      </w:r>
      <w:proofErr w:type="spellStart"/>
      <w:r w:rsidRPr="00B66FDC">
        <w:rPr>
          <w:sz w:val="28"/>
          <w:szCs w:val="28"/>
        </w:rPr>
        <w:t>надає</w:t>
      </w:r>
      <w:proofErr w:type="spellEnd"/>
      <w:r w:rsidRPr="00B66FDC">
        <w:rPr>
          <w:sz w:val="28"/>
          <w:szCs w:val="28"/>
        </w:rPr>
        <w:t xml:space="preserve"> </w:t>
      </w:r>
      <w:proofErr w:type="spellStart"/>
      <w:r w:rsidRPr="00B66FDC">
        <w:rPr>
          <w:sz w:val="28"/>
          <w:szCs w:val="28"/>
        </w:rPr>
        <w:t>платні</w:t>
      </w:r>
      <w:proofErr w:type="spellEnd"/>
      <w:r w:rsidRPr="00B66FDC">
        <w:rPr>
          <w:sz w:val="28"/>
          <w:szCs w:val="28"/>
        </w:rPr>
        <w:t xml:space="preserve"> </w:t>
      </w:r>
      <w:proofErr w:type="spellStart"/>
      <w:r w:rsidRPr="00B66FDC">
        <w:rPr>
          <w:sz w:val="28"/>
          <w:szCs w:val="28"/>
        </w:rPr>
        <w:t>послуги</w:t>
      </w:r>
      <w:proofErr w:type="spellEnd"/>
      <w:r w:rsidRPr="00B66FDC">
        <w:rPr>
          <w:sz w:val="28"/>
          <w:szCs w:val="28"/>
        </w:rPr>
        <w:t xml:space="preserve"> </w:t>
      </w:r>
      <w:proofErr w:type="spellStart"/>
      <w:r w:rsidRPr="00B66FDC">
        <w:rPr>
          <w:sz w:val="28"/>
          <w:szCs w:val="28"/>
        </w:rPr>
        <w:t>або</w:t>
      </w:r>
      <w:proofErr w:type="spellEnd"/>
      <w:r w:rsidRPr="00B66FDC">
        <w:rPr>
          <w:sz w:val="28"/>
          <w:szCs w:val="28"/>
        </w:rPr>
        <w:t xml:space="preserve"> з </w:t>
      </w:r>
      <w:proofErr w:type="spellStart"/>
      <w:r w:rsidRPr="00B66FDC">
        <w:rPr>
          <w:sz w:val="28"/>
          <w:szCs w:val="28"/>
        </w:rPr>
        <w:t>установленням</w:t>
      </w:r>
      <w:proofErr w:type="spellEnd"/>
      <w:r w:rsidRPr="00B66FDC">
        <w:rPr>
          <w:sz w:val="28"/>
          <w:szCs w:val="28"/>
        </w:rPr>
        <w:t xml:space="preserve"> </w:t>
      </w:r>
      <w:proofErr w:type="spellStart"/>
      <w:r w:rsidRPr="00B66FDC">
        <w:rPr>
          <w:sz w:val="28"/>
          <w:szCs w:val="28"/>
        </w:rPr>
        <w:t>диференційованої</w:t>
      </w:r>
      <w:proofErr w:type="spellEnd"/>
      <w:r w:rsidRPr="00B66FDC">
        <w:rPr>
          <w:sz w:val="28"/>
          <w:szCs w:val="28"/>
        </w:rPr>
        <w:t xml:space="preserve"> плати, </w:t>
      </w:r>
      <w:proofErr w:type="spellStart"/>
      <w:r w:rsidRPr="00B66FDC">
        <w:rPr>
          <w:sz w:val="28"/>
          <w:szCs w:val="28"/>
        </w:rPr>
        <w:t>веде</w:t>
      </w:r>
      <w:proofErr w:type="spellEnd"/>
      <w:r w:rsidRPr="00B66FDC">
        <w:rPr>
          <w:sz w:val="28"/>
          <w:szCs w:val="28"/>
        </w:rPr>
        <w:t xml:space="preserve"> </w:t>
      </w:r>
      <w:proofErr w:type="spellStart"/>
      <w:r w:rsidRPr="00B66FDC">
        <w:rPr>
          <w:sz w:val="28"/>
          <w:szCs w:val="28"/>
        </w:rPr>
        <w:t>статистичний</w:t>
      </w:r>
      <w:proofErr w:type="spellEnd"/>
      <w:r w:rsidRPr="00B66FDC">
        <w:rPr>
          <w:sz w:val="28"/>
          <w:szCs w:val="28"/>
        </w:rPr>
        <w:t xml:space="preserve"> </w:t>
      </w:r>
      <w:proofErr w:type="spellStart"/>
      <w:r w:rsidRPr="00B66FDC">
        <w:rPr>
          <w:sz w:val="28"/>
          <w:szCs w:val="28"/>
        </w:rPr>
        <w:t>звіт</w:t>
      </w:r>
      <w:proofErr w:type="spellEnd"/>
      <w:r w:rsidRPr="00B66FDC">
        <w:rPr>
          <w:sz w:val="28"/>
          <w:szCs w:val="28"/>
        </w:rPr>
        <w:t xml:space="preserve"> і </w:t>
      </w:r>
      <w:proofErr w:type="spellStart"/>
      <w:r w:rsidRPr="00B66FDC">
        <w:rPr>
          <w:sz w:val="28"/>
          <w:szCs w:val="28"/>
        </w:rPr>
        <w:t>бухгалтерський</w:t>
      </w:r>
      <w:proofErr w:type="spellEnd"/>
      <w:r w:rsidRPr="00B66FDC">
        <w:rPr>
          <w:sz w:val="28"/>
          <w:szCs w:val="28"/>
        </w:rPr>
        <w:t xml:space="preserve"> </w:t>
      </w:r>
      <w:proofErr w:type="spellStart"/>
      <w:r w:rsidRPr="00B66FDC">
        <w:rPr>
          <w:sz w:val="28"/>
          <w:szCs w:val="28"/>
        </w:rPr>
        <w:t>облік</w:t>
      </w:r>
      <w:proofErr w:type="spellEnd"/>
      <w:r w:rsidRPr="00B66FDC">
        <w:rPr>
          <w:sz w:val="28"/>
          <w:szCs w:val="28"/>
        </w:rPr>
        <w:t xml:space="preserve"> </w:t>
      </w:r>
      <w:proofErr w:type="spellStart"/>
      <w:r w:rsidRPr="00B66FDC">
        <w:rPr>
          <w:sz w:val="28"/>
          <w:szCs w:val="28"/>
        </w:rPr>
        <w:t>наданих</w:t>
      </w:r>
      <w:proofErr w:type="spellEnd"/>
      <w:r w:rsidRPr="00B66FDC">
        <w:rPr>
          <w:sz w:val="28"/>
          <w:szCs w:val="28"/>
        </w:rPr>
        <w:t xml:space="preserve"> </w:t>
      </w:r>
      <w:proofErr w:type="spellStart"/>
      <w:r w:rsidRPr="00B66FDC">
        <w:rPr>
          <w:sz w:val="28"/>
          <w:szCs w:val="28"/>
        </w:rPr>
        <w:t>послуг</w:t>
      </w:r>
      <w:proofErr w:type="spellEnd"/>
      <w:r w:rsidRPr="00B66FDC">
        <w:rPr>
          <w:sz w:val="28"/>
          <w:szCs w:val="28"/>
        </w:rPr>
        <w:t xml:space="preserve">, </w:t>
      </w:r>
      <w:proofErr w:type="spellStart"/>
      <w:r w:rsidRPr="00B66FDC">
        <w:rPr>
          <w:sz w:val="28"/>
          <w:szCs w:val="28"/>
        </w:rPr>
        <w:t>складає</w:t>
      </w:r>
      <w:proofErr w:type="spellEnd"/>
      <w:r w:rsidRPr="00B66FDC">
        <w:rPr>
          <w:sz w:val="28"/>
          <w:szCs w:val="28"/>
        </w:rPr>
        <w:t xml:space="preserve"> </w:t>
      </w:r>
      <w:proofErr w:type="spellStart"/>
      <w:r w:rsidRPr="00B66FDC">
        <w:rPr>
          <w:sz w:val="28"/>
          <w:szCs w:val="28"/>
        </w:rPr>
        <w:t>звітність</w:t>
      </w:r>
      <w:proofErr w:type="spellEnd"/>
      <w:r w:rsidRPr="00B66FDC">
        <w:rPr>
          <w:sz w:val="28"/>
          <w:szCs w:val="28"/>
        </w:rPr>
        <w:t xml:space="preserve"> за </w:t>
      </w:r>
      <w:proofErr w:type="spellStart"/>
      <w:r w:rsidRPr="00B66FDC">
        <w:rPr>
          <w:sz w:val="28"/>
          <w:szCs w:val="28"/>
        </w:rPr>
        <w:t>цим</w:t>
      </w:r>
      <w:proofErr w:type="spellEnd"/>
      <w:r w:rsidRPr="00B66FDC">
        <w:rPr>
          <w:sz w:val="28"/>
          <w:szCs w:val="28"/>
        </w:rPr>
        <w:t xml:space="preserve"> видом </w:t>
      </w:r>
      <w:proofErr w:type="spellStart"/>
      <w:r w:rsidRPr="00B66FDC">
        <w:rPr>
          <w:sz w:val="28"/>
          <w:szCs w:val="28"/>
        </w:rPr>
        <w:t>діяльності</w:t>
      </w:r>
      <w:proofErr w:type="spellEnd"/>
      <w:r w:rsidRPr="00B66FDC">
        <w:rPr>
          <w:sz w:val="28"/>
          <w:szCs w:val="28"/>
        </w:rPr>
        <w:t xml:space="preserve"> </w:t>
      </w:r>
      <w:proofErr w:type="spellStart"/>
      <w:r w:rsidRPr="00B66FDC">
        <w:rPr>
          <w:sz w:val="28"/>
          <w:szCs w:val="28"/>
        </w:rPr>
        <w:t>відповідно</w:t>
      </w:r>
      <w:proofErr w:type="spellEnd"/>
      <w:r w:rsidRPr="00B66FDC">
        <w:rPr>
          <w:sz w:val="28"/>
          <w:szCs w:val="28"/>
        </w:rPr>
        <w:t xml:space="preserve"> до чинного </w:t>
      </w:r>
      <w:proofErr w:type="spellStart"/>
      <w:r w:rsidRPr="00B66FDC">
        <w:rPr>
          <w:sz w:val="28"/>
          <w:szCs w:val="28"/>
        </w:rPr>
        <w:t>законодавства</w:t>
      </w:r>
      <w:proofErr w:type="spellEnd"/>
      <w:r w:rsidRPr="00B66FDC">
        <w:rPr>
          <w:sz w:val="28"/>
          <w:szCs w:val="28"/>
        </w:rPr>
        <w:t>.</w:t>
      </w:r>
    </w:p>
    <w:p w:rsidR="00A42A3D" w:rsidRPr="00B66FDC" w:rsidRDefault="00A42A3D" w:rsidP="00B66FDC">
      <w:pPr>
        <w:pStyle w:val="a9"/>
        <w:jc w:val="both"/>
        <w:rPr>
          <w:sz w:val="28"/>
          <w:szCs w:val="28"/>
        </w:rPr>
      </w:pPr>
      <w:r w:rsidRPr="00B66FDC">
        <w:rPr>
          <w:sz w:val="28"/>
          <w:szCs w:val="28"/>
        </w:rPr>
        <w:t xml:space="preserve">         Оплата за </w:t>
      </w:r>
      <w:proofErr w:type="spellStart"/>
      <w:r w:rsidRPr="00B66FDC">
        <w:rPr>
          <w:sz w:val="28"/>
          <w:szCs w:val="28"/>
        </w:rPr>
        <w:t>платну</w:t>
      </w:r>
      <w:proofErr w:type="spellEnd"/>
      <w:r w:rsidRPr="00B66FDC">
        <w:rPr>
          <w:sz w:val="28"/>
          <w:szCs w:val="28"/>
        </w:rPr>
        <w:t xml:space="preserve"> </w:t>
      </w:r>
      <w:proofErr w:type="spellStart"/>
      <w:r w:rsidRPr="00B66FDC">
        <w:rPr>
          <w:sz w:val="28"/>
          <w:szCs w:val="28"/>
        </w:rPr>
        <w:t>соціальну</w:t>
      </w:r>
      <w:proofErr w:type="spellEnd"/>
      <w:r w:rsidRPr="00B66FDC">
        <w:rPr>
          <w:sz w:val="28"/>
          <w:szCs w:val="28"/>
        </w:rPr>
        <w:t xml:space="preserve"> </w:t>
      </w:r>
      <w:proofErr w:type="spellStart"/>
      <w:r w:rsidRPr="00B66FDC">
        <w:rPr>
          <w:sz w:val="28"/>
          <w:szCs w:val="28"/>
        </w:rPr>
        <w:t>послугу</w:t>
      </w:r>
      <w:proofErr w:type="spellEnd"/>
      <w:r w:rsidRPr="00B66FDC">
        <w:rPr>
          <w:sz w:val="28"/>
          <w:szCs w:val="28"/>
        </w:rPr>
        <w:t xml:space="preserve"> </w:t>
      </w:r>
      <w:proofErr w:type="spellStart"/>
      <w:r w:rsidRPr="00B66FDC">
        <w:rPr>
          <w:sz w:val="28"/>
          <w:szCs w:val="28"/>
        </w:rPr>
        <w:t>або</w:t>
      </w:r>
      <w:proofErr w:type="spellEnd"/>
      <w:r w:rsidRPr="00B66FDC">
        <w:rPr>
          <w:sz w:val="28"/>
          <w:szCs w:val="28"/>
        </w:rPr>
        <w:t xml:space="preserve"> з </w:t>
      </w:r>
      <w:proofErr w:type="spellStart"/>
      <w:r w:rsidRPr="00B66FDC">
        <w:rPr>
          <w:sz w:val="28"/>
          <w:szCs w:val="28"/>
        </w:rPr>
        <w:t>установленням</w:t>
      </w:r>
      <w:proofErr w:type="spellEnd"/>
      <w:r w:rsidRPr="00B66FDC">
        <w:rPr>
          <w:sz w:val="28"/>
          <w:szCs w:val="28"/>
        </w:rPr>
        <w:t xml:space="preserve"> </w:t>
      </w:r>
      <w:proofErr w:type="spellStart"/>
      <w:r w:rsidRPr="00B66FDC">
        <w:rPr>
          <w:sz w:val="28"/>
          <w:szCs w:val="28"/>
        </w:rPr>
        <w:t>диференційованої</w:t>
      </w:r>
      <w:proofErr w:type="spellEnd"/>
      <w:r w:rsidRPr="00B66FDC">
        <w:rPr>
          <w:sz w:val="28"/>
          <w:szCs w:val="28"/>
        </w:rPr>
        <w:t xml:space="preserve"> плати </w:t>
      </w:r>
      <w:proofErr w:type="spellStart"/>
      <w:r w:rsidRPr="00B66FDC">
        <w:rPr>
          <w:sz w:val="28"/>
          <w:szCs w:val="28"/>
        </w:rPr>
        <w:t>здійснюється</w:t>
      </w:r>
      <w:proofErr w:type="spellEnd"/>
      <w:r w:rsidRPr="00B66FDC">
        <w:rPr>
          <w:sz w:val="28"/>
          <w:szCs w:val="28"/>
        </w:rPr>
        <w:t xml:space="preserve"> </w:t>
      </w:r>
      <w:proofErr w:type="spellStart"/>
      <w:r w:rsidRPr="00B66FDC">
        <w:rPr>
          <w:sz w:val="28"/>
          <w:szCs w:val="28"/>
        </w:rPr>
        <w:t>готівкою</w:t>
      </w:r>
      <w:proofErr w:type="spellEnd"/>
      <w:r w:rsidRPr="00B66FDC">
        <w:rPr>
          <w:sz w:val="28"/>
          <w:szCs w:val="28"/>
        </w:rPr>
        <w:t xml:space="preserve"> в </w:t>
      </w:r>
      <w:proofErr w:type="spellStart"/>
      <w:r w:rsidRPr="00B66FDC">
        <w:rPr>
          <w:sz w:val="28"/>
          <w:szCs w:val="28"/>
        </w:rPr>
        <w:t>касу</w:t>
      </w:r>
      <w:proofErr w:type="spellEnd"/>
      <w:r w:rsidRPr="00B66FDC">
        <w:rPr>
          <w:sz w:val="28"/>
          <w:szCs w:val="28"/>
        </w:rPr>
        <w:t xml:space="preserve"> </w:t>
      </w:r>
      <w:proofErr w:type="spellStart"/>
      <w:r w:rsidRPr="00B66FDC">
        <w:rPr>
          <w:sz w:val="28"/>
          <w:szCs w:val="28"/>
        </w:rPr>
        <w:t>територіального</w:t>
      </w:r>
      <w:proofErr w:type="spellEnd"/>
      <w:r w:rsidRPr="00B66FDC">
        <w:rPr>
          <w:sz w:val="28"/>
          <w:szCs w:val="28"/>
        </w:rPr>
        <w:t xml:space="preserve"> центру </w:t>
      </w:r>
      <w:proofErr w:type="spellStart"/>
      <w:r w:rsidRPr="00B66FDC">
        <w:rPr>
          <w:sz w:val="28"/>
          <w:szCs w:val="28"/>
        </w:rPr>
        <w:t>або</w:t>
      </w:r>
      <w:proofErr w:type="spellEnd"/>
      <w:r w:rsidRPr="00B66FDC">
        <w:rPr>
          <w:sz w:val="28"/>
          <w:szCs w:val="28"/>
        </w:rPr>
        <w:t xml:space="preserve"> </w:t>
      </w:r>
      <w:proofErr w:type="spellStart"/>
      <w:r w:rsidRPr="00B66FDC">
        <w:rPr>
          <w:sz w:val="28"/>
          <w:szCs w:val="28"/>
        </w:rPr>
        <w:t>безготівково</w:t>
      </w:r>
      <w:proofErr w:type="spellEnd"/>
      <w:r w:rsidRPr="00B66FDC">
        <w:rPr>
          <w:sz w:val="28"/>
          <w:szCs w:val="28"/>
        </w:rPr>
        <w:t xml:space="preserve"> на </w:t>
      </w:r>
      <w:proofErr w:type="spellStart"/>
      <w:r w:rsidRPr="00B66FDC">
        <w:rPr>
          <w:sz w:val="28"/>
          <w:szCs w:val="28"/>
        </w:rPr>
        <w:t>розрахунковий</w:t>
      </w:r>
      <w:proofErr w:type="spellEnd"/>
      <w:r w:rsidRPr="00B66FDC">
        <w:rPr>
          <w:sz w:val="28"/>
          <w:szCs w:val="28"/>
        </w:rPr>
        <w:t xml:space="preserve"> </w:t>
      </w:r>
      <w:proofErr w:type="spellStart"/>
      <w:r w:rsidRPr="00B66FDC">
        <w:rPr>
          <w:sz w:val="28"/>
          <w:szCs w:val="28"/>
        </w:rPr>
        <w:t>рахунок</w:t>
      </w:r>
      <w:proofErr w:type="spellEnd"/>
      <w:r w:rsidRPr="00B66FDC">
        <w:rPr>
          <w:sz w:val="28"/>
          <w:szCs w:val="28"/>
        </w:rPr>
        <w:t xml:space="preserve"> </w:t>
      </w:r>
      <w:proofErr w:type="spellStart"/>
      <w:r w:rsidRPr="00B66FDC">
        <w:rPr>
          <w:sz w:val="28"/>
          <w:szCs w:val="28"/>
        </w:rPr>
        <w:t>організації</w:t>
      </w:r>
      <w:proofErr w:type="spellEnd"/>
      <w:r w:rsidRPr="00B66FDC">
        <w:rPr>
          <w:sz w:val="28"/>
          <w:szCs w:val="28"/>
        </w:rPr>
        <w:t xml:space="preserve">. </w:t>
      </w:r>
    </w:p>
    <w:p w:rsidR="00A42A3D" w:rsidRPr="00B66FDC" w:rsidRDefault="00A42A3D" w:rsidP="00B66FDC">
      <w:pPr>
        <w:pStyle w:val="a9"/>
        <w:jc w:val="both"/>
        <w:rPr>
          <w:sz w:val="28"/>
          <w:szCs w:val="28"/>
        </w:rPr>
      </w:pPr>
      <w:r w:rsidRPr="00B66FDC">
        <w:rPr>
          <w:sz w:val="28"/>
          <w:szCs w:val="28"/>
        </w:rPr>
        <w:tab/>
        <w:t xml:space="preserve">Одержана </w:t>
      </w:r>
      <w:proofErr w:type="spellStart"/>
      <w:r w:rsidRPr="00B66FDC">
        <w:rPr>
          <w:sz w:val="28"/>
          <w:szCs w:val="28"/>
        </w:rPr>
        <w:t>готівка</w:t>
      </w:r>
      <w:proofErr w:type="spellEnd"/>
      <w:r w:rsidRPr="00B66FDC">
        <w:rPr>
          <w:sz w:val="28"/>
          <w:szCs w:val="28"/>
        </w:rPr>
        <w:t xml:space="preserve"> </w:t>
      </w:r>
      <w:proofErr w:type="spellStart"/>
      <w:r w:rsidRPr="00B66FDC">
        <w:rPr>
          <w:sz w:val="28"/>
          <w:szCs w:val="28"/>
        </w:rPr>
        <w:t>має</w:t>
      </w:r>
      <w:proofErr w:type="spellEnd"/>
      <w:r w:rsidRPr="00B66FDC">
        <w:rPr>
          <w:sz w:val="28"/>
          <w:szCs w:val="28"/>
        </w:rPr>
        <w:t xml:space="preserve"> </w:t>
      </w:r>
      <w:proofErr w:type="spellStart"/>
      <w:r w:rsidRPr="00B66FDC">
        <w:rPr>
          <w:sz w:val="28"/>
          <w:szCs w:val="28"/>
        </w:rPr>
        <w:t>витрачатись</w:t>
      </w:r>
      <w:proofErr w:type="spellEnd"/>
      <w:r w:rsidRPr="00B66FDC">
        <w:rPr>
          <w:sz w:val="28"/>
          <w:szCs w:val="28"/>
        </w:rPr>
        <w:t xml:space="preserve"> за </w:t>
      </w:r>
      <w:proofErr w:type="spellStart"/>
      <w:r w:rsidRPr="00B66FDC">
        <w:rPr>
          <w:sz w:val="28"/>
          <w:szCs w:val="28"/>
        </w:rPr>
        <w:t>цільовим</w:t>
      </w:r>
      <w:proofErr w:type="spellEnd"/>
      <w:r w:rsidRPr="00B66FDC">
        <w:rPr>
          <w:sz w:val="28"/>
          <w:szCs w:val="28"/>
        </w:rPr>
        <w:t xml:space="preserve"> </w:t>
      </w:r>
      <w:proofErr w:type="spellStart"/>
      <w:r w:rsidRPr="00B66FDC">
        <w:rPr>
          <w:sz w:val="28"/>
          <w:szCs w:val="28"/>
        </w:rPr>
        <w:t>призначенням</w:t>
      </w:r>
      <w:proofErr w:type="spellEnd"/>
      <w:r w:rsidRPr="00B66FDC">
        <w:rPr>
          <w:sz w:val="28"/>
          <w:szCs w:val="28"/>
        </w:rPr>
        <w:t xml:space="preserve">.  </w:t>
      </w:r>
      <w:proofErr w:type="spellStart"/>
      <w:r w:rsidRPr="00B66FDC">
        <w:rPr>
          <w:sz w:val="28"/>
          <w:szCs w:val="28"/>
        </w:rPr>
        <w:t>Використовувати</w:t>
      </w:r>
      <w:proofErr w:type="spellEnd"/>
      <w:r w:rsidRPr="00B66FDC">
        <w:rPr>
          <w:sz w:val="28"/>
          <w:szCs w:val="28"/>
        </w:rPr>
        <w:t xml:space="preserve"> </w:t>
      </w:r>
      <w:proofErr w:type="spellStart"/>
      <w:r w:rsidRPr="00B66FDC">
        <w:rPr>
          <w:sz w:val="28"/>
          <w:szCs w:val="28"/>
        </w:rPr>
        <w:t>виручку</w:t>
      </w:r>
      <w:proofErr w:type="spellEnd"/>
      <w:r w:rsidRPr="00B66FDC">
        <w:rPr>
          <w:sz w:val="28"/>
          <w:szCs w:val="28"/>
        </w:rPr>
        <w:t xml:space="preserve"> </w:t>
      </w:r>
      <w:proofErr w:type="spellStart"/>
      <w:r w:rsidRPr="00B66FDC">
        <w:rPr>
          <w:sz w:val="28"/>
          <w:szCs w:val="28"/>
        </w:rPr>
        <w:t>що</w:t>
      </w:r>
      <w:proofErr w:type="spellEnd"/>
      <w:r w:rsidRPr="00B66FDC">
        <w:rPr>
          <w:sz w:val="28"/>
          <w:szCs w:val="28"/>
        </w:rPr>
        <w:t xml:space="preserve"> </w:t>
      </w:r>
      <w:proofErr w:type="spellStart"/>
      <w:r w:rsidRPr="00B66FDC">
        <w:rPr>
          <w:sz w:val="28"/>
          <w:szCs w:val="28"/>
        </w:rPr>
        <w:t>надходить</w:t>
      </w:r>
      <w:proofErr w:type="spellEnd"/>
      <w:r w:rsidRPr="00B66FDC">
        <w:rPr>
          <w:sz w:val="28"/>
          <w:szCs w:val="28"/>
        </w:rPr>
        <w:t xml:space="preserve"> </w:t>
      </w:r>
      <w:proofErr w:type="spellStart"/>
      <w:r w:rsidRPr="00B66FDC">
        <w:rPr>
          <w:sz w:val="28"/>
          <w:szCs w:val="28"/>
        </w:rPr>
        <w:t>готівкою</w:t>
      </w:r>
      <w:proofErr w:type="spellEnd"/>
      <w:r w:rsidRPr="00B66FDC">
        <w:rPr>
          <w:sz w:val="28"/>
          <w:szCs w:val="28"/>
        </w:rPr>
        <w:t xml:space="preserve"> для </w:t>
      </w:r>
      <w:proofErr w:type="spellStart"/>
      <w:r w:rsidRPr="00B66FDC">
        <w:rPr>
          <w:sz w:val="28"/>
          <w:szCs w:val="28"/>
        </w:rPr>
        <w:t>повернення</w:t>
      </w:r>
      <w:proofErr w:type="spellEnd"/>
      <w:r w:rsidRPr="00B66FDC">
        <w:rPr>
          <w:sz w:val="28"/>
          <w:szCs w:val="28"/>
        </w:rPr>
        <w:t xml:space="preserve"> </w:t>
      </w:r>
      <w:proofErr w:type="spellStart"/>
      <w:r w:rsidRPr="00B66FDC">
        <w:rPr>
          <w:sz w:val="28"/>
          <w:szCs w:val="28"/>
        </w:rPr>
        <w:t>фізичним</w:t>
      </w:r>
      <w:proofErr w:type="spellEnd"/>
      <w:r w:rsidRPr="00B66FDC">
        <w:rPr>
          <w:sz w:val="28"/>
          <w:szCs w:val="28"/>
        </w:rPr>
        <w:t xml:space="preserve"> особам, як </w:t>
      </w:r>
      <w:proofErr w:type="spellStart"/>
      <w:r w:rsidRPr="00B66FDC">
        <w:rPr>
          <w:sz w:val="28"/>
          <w:szCs w:val="28"/>
        </w:rPr>
        <w:t>надмірно</w:t>
      </w:r>
      <w:proofErr w:type="spellEnd"/>
      <w:r w:rsidRPr="00B66FDC">
        <w:rPr>
          <w:sz w:val="28"/>
          <w:szCs w:val="28"/>
        </w:rPr>
        <w:t xml:space="preserve"> </w:t>
      </w:r>
      <w:proofErr w:type="spellStart"/>
      <w:r w:rsidRPr="00B66FDC">
        <w:rPr>
          <w:sz w:val="28"/>
          <w:szCs w:val="28"/>
        </w:rPr>
        <w:t>сплачені</w:t>
      </w:r>
      <w:proofErr w:type="spellEnd"/>
      <w:r w:rsidRPr="00B66FDC">
        <w:rPr>
          <w:sz w:val="28"/>
          <w:szCs w:val="28"/>
        </w:rPr>
        <w:t xml:space="preserve"> </w:t>
      </w:r>
      <w:proofErr w:type="spellStart"/>
      <w:r w:rsidRPr="00B66FDC">
        <w:rPr>
          <w:sz w:val="28"/>
          <w:szCs w:val="28"/>
        </w:rPr>
        <w:t>кошти</w:t>
      </w:r>
      <w:proofErr w:type="spellEnd"/>
      <w:r w:rsidRPr="00B66FDC">
        <w:rPr>
          <w:sz w:val="28"/>
          <w:szCs w:val="28"/>
        </w:rPr>
        <w:t xml:space="preserve"> за </w:t>
      </w:r>
      <w:proofErr w:type="spellStart"/>
      <w:r w:rsidRPr="00B66FDC">
        <w:rPr>
          <w:sz w:val="28"/>
          <w:szCs w:val="28"/>
        </w:rPr>
        <w:t>надання</w:t>
      </w:r>
      <w:proofErr w:type="spellEnd"/>
      <w:r w:rsidRPr="00B66FDC">
        <w:rPr>
          <w:sz w:val="28"/>
          <w:szCs w:val="28"/>
        </w:rPr>
        <w:t xml:space="preserve"> </w:t>
      </w:r>
      <w:proofErr w:type="spellStart"/>
      <w:r w:rsidRPr="00B66FDC">
        <w:rPr>
          <w:sz w:val="28"/>
          <w:szCs w:val="28"/>
        </w:rPr>
        <w:t>платних</w:t>
      </w:r>
      <w:proofErr w:type="spellEnd"/>
      <w:r w:rsidRPr="00B66FDC">
        <w:rPr>
          <w:sz w:val="28"/>
          <w:szCs w:val="28"/>
        </w:rPr>
        <w:t xml:space="preserve"> </w:t>
      </w:r>
      <w:proofErr w:type="spellStart"/>
      <w:r w:rsidRPr="00B66FDC">
        <w:rPr>
          <w:sz w:val="28"/>
          <w:szCs w:val="28"/>
        </w:rPr>
        <w:t>послуг</w:t>
      </w:r>
      <w:proofErr w:type="spellEnd"/>
      <w:r w:rsidRPr="00B66FDC">
        <w:rPr>
          <w:sz w:val="28"/>
          <w:szCs w:val="28"/>
        </w:rPr>
        <w:t>.</w:t>
      </w:r>
    </w:p>
    <w:p w:rsidR="00A42A3D" w:rsidRPr="00157CD9" w:rsidRDefault="00A42A3D" w:rsidP="00A42A3D">
      <w:pPr>
        <w:pStyle w:val="ad"/>
        <w:spacing w:line="276" w:lineRule="auto"/>
        <w:jc w:val="both"/>
        <w:rPr>
          <w:sz w:val="28"/>
          <w:szCs w:val="28"/>
        </w:rPr>
      </w:pPr>
    </w:p>
    <w:p w:rsidR="0006319A" w:rsidRPr="000732AD" w:rsidRDefault="0006319A" w:rsidP="0006319A">
      <w:pPr>
        <w:tabs>
          <w:tab w:val="left" w:pos="993"/>
        </w:tabs>
        <w:spacing w:after="160" w:line="256" w:lineRule="auto"/>
        <w:contextualSpacing/>
        <w:jc w:val="both"/>
        <w:rPr>
          <w:lang w:val="uk-UA"/>
        </w:rPr>
      </w:pPr>
      <w:r>
        <w:rPr>
          <w:lang w:val="uk-UA"/>
        </w:rPr>
        <w:t>Начальник відділу соціального захисту населення                                           Віра МУДРИК</w:t>
      </w:r>
    </w:p>
    <w:p w:rsidR="00A42A3D" w:rsidRPr="0006319A" w:rsidRDefault="00A42A3D" w:rsidP="00A42A3D">
      <w:pPr>
        <w:pStyle w:val="ad"/>
        <w:spacing w:line="276" w:lineRule="auto"/>
        <w:jc w:val="both"/>
        <w:rPr>
          <w:sz w:val="28"/>
          <w:szCs w:val="28"/>
          <w:lang w:val="uk-UA"/>
        </w:rPr>
      </w:pPr>
    </w:p>
    <w:p w:rsidR="00A42A3D" w:rsidRDefault="00A42A3D" w:rsidP="00A42A3D">
      <w:pPr>
        <w:jc w:val="both"/>
        <w:rPr>
          <w:lang w:val="uk-UA"/>
        </w:rPr>
      </w:pPr>
    </w:p>
    <w:p w:rsidR="00A42A3D" w:rsidRDefault="00A42A3D" w:rsidP="00A42A3D">
      <w:pPr>
        <w:jc w:val="both"/>
        <w:rPr>
          <w:lang w:val="uk-UA"/>
        </w:rPr>
      </w:pPr>
    </w:p>
    <w:p w:rsidR="00A42A3D" w:rsidRDefault="00A42A3D" w:rsidP="00A42A3D">
      <w:pPr>
        <w:jc w:val="both"/>
        <w:rPr>
          <w:lang w:val="uk-UA"/>
        </w:rPr>
      </w:pPr>
    </w:p>
    <w:p w:rsidR="00A42A3D" w:rsidRDefault="00A42A3D"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Default="00B66FDC" w:rsidP="00A42A3D">
      <w:pPr>
        <w:jc w:val="both"/>
        <w:rPr>
          <w:lang w:val="uk-UA"/>
        </w:rPr>
      </w:pPr>
    </w:p>
    <w:p w:rsidR="00B66FDC" w:rsidRPr="00517DC0" w:rsidRDefault="00B66FDC" w:rsidP="00B66FDC">
      <w:pPr>
        <w:shd w:val="clear" w:color="auto" w:fill="FFFFFF"/>
        <w:jc w:val="center"/>
        <w:rPr>
          <w:bdr w:val="none" w:sz="0" w:space="0" w:color="auto" w:frame="1"/>
        </w:rPr>
      </w:pPr>
    </w:p>
    <w:p w:rsidR="00B66FDC" w:rsidRPr="00B66FDC" w:rsidRDefault="00B66FDC" w:rsidP="00A42A3D">
      <w:pPr>
        <w:jc w:val="both"/>
      </w:pPr>
    </w:p>
    <w:p w:rsidR="006B052B" w:rsidRDefault="006B052B" w:rsidP="006B052B">
      <w:pPr>
        <w:jc w:val="both"/>
        <w:rPr>
          <w:lang w:val="uk-UA"/>
        </w:rPr>
      </w:pPr>
      <w:r>
        <w:rPr>
          <w:lang w:val="uk-UA"/>
        </w:rPr>
        <w:t xml:space="preserve">     </w:t>
      </w:r>
    </w:p>
    <w:p w:rsidR="006B052B" w:rsidRDefault="00A42A3D" w:rsidP="006B052B">
      <w:pPr>
        <w:pStyle w:val="a9"/>
        <w:spacing w:line="276" w:lineRule="auto"/>
        <w:ind w:left="4678"/>
        <w:jc w:val="both"/>
        <w:rPr>
          <w:lang w:val="uk-UA"/>
        </w:rPr>
      </w:pPr>
      <w:r w:rsidRPr="00D17BB9">
        <w:rPr>
          <w:lang w:val="uk-UA"/>
        </w:rPr>
        <w:lastRenderedPageBreak/>
        <w:t xml:space="preserve">Додаток 1 </w:t>
      </w:r>
    </w:p>
    <w:p w:rsidR="00A42A3D" w:rsidRDefault="00A42A3D" w:rsidP="006B052B">
      <w:pPr>
        <w:pStyle w:val="a9"/>
        <w:spacing w:line="276" w:lineRule="auto"/>
        <w:ind w:left="4678"/>
        <w:rPr>
          <w:lang w:val="uk-UA"/>
        </w:rPr>
      </w:pPr>
      <w:r w:rsidRPr="00D17BB9">
        <w:rPr>
          <w:lang w:val="uk-UA"/>
        </w:rPr>
        <w:t xml:space="preserve">до Положення про </w:t>
      </w:r>
      <w:r w:rsidR="006B052B">
        <w:rPr>
          <w:lang w:val="uk-UA"/>
        </w:rPr>
        <w:t xml:space="preserve"> </w:t>
      </w:r>
      <w:r w:rsidRPr="00D17BB9">
        <w:t>порядок</w:t>
      </w:r>
      <w:r w:rsidRPr="00D17BB9">
        <w:rPr>
          <w:lang w:val="uk-UA"/>
        </w:rPr>
        <w:t xml:space="preserve"> </w:t>
      </w:r>
    </w:p>
    <w:p w:rsidR="006B052B" w:rsidRDefault="00A42A3D" w:rsidP="006B052B">
      <w:pPr>
        <w:pStyle w:val="a9"/>
        <w:spacing w:line="276" w:lineRule="auto"/>
        <w:ind w:left="4678"/>
      </w:pPr>
      <w:r w:rsidRPr="00D17BB9">
        <w:rPr>
          <w:lang w:val="uk-UA"/>
        </w:rPr>
        <w:t>та умови</w:t>
      </w:r>
      <w:r w:rsidRPr="00D17BB9">
        <w:t xml:space="preserve"> </w:t>
      </w:r>
      <w:proofErr w:type="spellStart"/>
      <w:r w:rsidRPr="00D17BB9">
        <w:t>надання</w:t>
      </w:r>
      <w:proofErr w:type="spellEnd"/>
      <w:r w:rsidRPr="00D17BB9">
        <w:rPr>
          <w:lang w:val="uk-UA"/>
        </w:rPr>
        <w:t xml:space="preserve"> платних</w:t>
      </w:r>
      <w:r w:rsidRPr="00D17BB9">
        <w:t xml:space="preserve"> соціальних </w:t>
      </w:r>
    </w:p>
    <w:p w:rsidR="00A42A3D" w:rsidRPr="00D17BB9" w:rsidRDefault="00A42A3D" w:rsidP="006B052B">
      <w:pPr>
        <w:pStyle w:val="a9"/>
        <w:spacing w:line="276" w:lineRule="auto"/>
        <w:ind w:left="4678"/>
        <w:rPr>
          <w:lang w:val="uk-UA"/>
        </w:rPr>
      </w:pPr>
      <w:proofErr w:type="spellStart"/>
      <w:r w:rsidRPr="00D17BB9">
        <w:t>послуг</w:t>
      </w:r>
      <w:proofErr w:type="spellEnd"/>
      <w:r w:rsidR="006B052B">
        <w:rPr>
          <w:lang w:val="uk-UA"/>
        </w:rPr>
        <w:t xml:space="preserve"> або з установлення </w:t>
      </w:r>
      <w:r w:rsidRPr="00D17BB9">
        <w:rPr>
          <w:lang w:val="uk-UA"/>
        </w:rPr>
        <w:t xml:space="preserve">диференційованої </w:t>
      </w:r>
    </w:p>
    <w:p w:rsidR="006B052B" w:rsidRDefault="00A42A3D" w:rsidP="006B052B">
      <w:pPr>
        <w:pStyle w:val="a9"/>
        <w:spacing w:line="276" w:lineRule="auto"/>
        <w:ind w:left="4678"/>
        <w:rPr>
          <w:lang w:val="uk-UA"/>
        </w:rPr>
      </w:pPr>
      <w:r w:rsidRPr="00D17BB9">
        <w:rPr>
          <w:lang w:val="uk-UA"/>
        </w:rPr>
        <w:t>плати</w:t>
      </w:r>
      <w:r w:rsidRPr="00D17BB9">
        <w:t xml:space="preserve"> </w:t>
      </w:r>
      <w:r w:rsidRPr="00D17BB9">
        <w:rPr>
          <w:lang w:val="uk-UA"/>
        </w:rPr>
        <w:t xml:space="preserve"> </w:t>
      </w:r>
      <w:proofErr w:type="spellStart"/>
      <w:r w:rsidRPr="00D17BB9">
        <w:t>територіальним</w:t>
      </w:r>
      <w:proofErr w:type="spellEnd"/>
      <w:r w:rsidRPr="00D17BB9">
        <w:t xml:space="preserve"> центром</w:t>
      </w:r>
      <w:r w:rsidRPr="00D17BB9">
        <w:rPr>
          <w:lang w:val="uk-UA"/>
        </w:rPr>
        <w:t xml:space="preserve">  </w:t>
      </w:r>
      <w:r w:rsidR="006B052B">
        <w:rPr>
          <w:lang w:val="uk-UA"/>
        </w:rPr>
        <w:t xml:space="preserve"> </w:t>
      </w:r>
      <w:proofErr w:type="spellStart"/>
      <w:r w:rsidRPr="00D17BB9">
        <w:t>соціального</w:t>
      </w:r>
      <w:proofErr w:type="spellEnd"/>
      <w:r w:rsidRPr="00D17BB9">
        <w:t xml:space="preserve"> </w:t>
      </w:r>
    </w:p>
    <w:p w:rsidR="006B052B" w:rsidRDefault="00A42A3D" w:rsidP="006B052B">
      <w:pPr>
        <w:pStyle w:val="a9"/>
        <w:spacing w:line="276" w:lineRule="auto"/>
        <w:ind w:left="4678"/>
        <w:rPr>
          <w:lang w:val="uk-UA"/>
        </w:rPr>
      </w:pPr>
      <w:proofErr w:type="spellStart"/>
      <w:r w:rsidRPr="00D17BB9">
        <w:t>обслуговування</w:t>
      </w:r>
      <w:proofErr w:type="spellEnd"/>
      <w:r w:rsidRPr="00D17BB9">
        <w:rPr>
          <w:lang w:val="uk-UA"/>
        </w:rPr>
        <w:t xml:space="preserve"> </w:t>
      </w:r>
      <w:r w:rsidRPr="00D17BB9">
        <w:t>(</w:t>
      </w:r>
      <w:proofErr w:type="spellStart"/>
      <w:r w:rsidRPr="00D17BB9">
        <w:t>надання</w:t>
      </w:r>
      <w:proofErr w:type="spellEnd"/>
      <w:r w:rsidRPr="00D17BB9">
        <w:t xml:space="preserve"> соціальних </w:t>
      </w:r>
      <w:proofErr w:type="spellStart"/>
      <w:r w:rsidRPr="00D17BB9">
        <w:t>послуг</w:t>
      </w:r>
      <w:proofErr w:type="spellEnd"/>
      <w:r w:rsidRPr="00D17BB9">
        <w:t xml:space="preserve">) </w:t>
      </w:r>
    </w:p>
    <w:p w:rsidR="00A42A3D" w:rsidRDefault="00A42A3D" w:rsidP="006B052B">
      <w:pPr>
        <w:pStyle w:val="a9"/>
        <w:spacing w:line="276" w:lineRule="auto"/>
        <w:ind w:left="4678"/>
        <w:rPr>
          <w:lang w:val="uk-UA"/>
        </w:rPr>
      </w:pPr>
      <w:r>
        <w:rPr>
          <w:lang w:val="uk-UA"/>
        </w:rPr>
        <w:t>Володимир</w:t>
      </w:r>
      <w:r w:rsidR="006B052B">
        <w:rPr>
          <w:lang w:val="uk-UA"/>
        </w:rPr>
        <w:t>-Волин</w:t>
      </w:r>
      <w:r w:rsidRPr="00D17BB9">
        <w:rPr>
          <w:lang w:val="uk-UA"/>
        </w:rPr>
        <w:t>ського району</w:t>
      </w:r>
    </w:p>
    <w:p w:rsidR="006B052B" w:rsidRDefault="006B052B" w:rsidP="00A42A3D">
      <w:pPr>
        <w:pStyle w:val="a9"/>
        <w:spacing w:line="276" w:lineRule="auto"/>
        <w:rPr>
          <w:lang w:val="uk-UA"/>
        </w:rPr>
      </w:pPr>
    </w:p>
    <w:p w:rsidR="006B052B" w:rsidRPr="00D17BB9" w:rsidRDefault="006B052B" w:rsidP="00A42A3D">
      <w:pPr>
        <w:pStyle w:val="a9"/>
        <w:spacing w:line="276" w:lineRule="auto"/>
        <w:rPr>
          <w:lang w:val="uk-UA"/>
        </w:rPr>
      </w:pPr>
    </w:p>
    <w:p w:rsidR="00A42A3D" w:rsidRPr="00D17BB9" w:rsidRDefault="00A42A3D" w:rsidP="00A42A3D">
      <w:pPr>
        <w:pStyle w:val="a9"/>
        <w:spacing w:line="276" w:lineRule="auto"/>
        <w:jc w:val="center"/>
        <w:rPr>
          <w:lang w:val="uk-UA"/>
        </w:rPr>
      </w:pPr>
      <w:r w:rsidRPr="00D17BB9">
        <w:rPr>
          <w:lang w:val="uk-UA"/>
        </w:rPr>
        <w:t>АКТ</w:t>
      </w:r>
    </w:p>
    <w:p w:rsidR="00A42A3D" w:rsidRPr="00D17BB9" w:rsidRDefault="00A42A3D" w:rsidP="00A42A3D">
      <w:pPr>
        <w:pStyle w:val="a9"/>
        <w:spacing w:line="276" w:lineRule="auto"/>
        <w:jc w:val="center"/>
        <w:rPr>
          <w:lang w:val="uk-UA"/>
        </w:rPr>
      </w:pPr>
      <w:r w:rsidRPr="00D17BB9">
        <w:rPr>
          <w:lang w:val="uk-UA"/>
        </w:rPr>
        <w:t>виконаних</w:t>
      </w:r>
    </w:p>
    <w:p w:rsidR="00A42A3D" w:rsidRPr="00D17BB9" w:rsidRDefault="00A42A3D" w:rsidP="00A42A3D">
      <w:pPr>
        <w:pStyle w:val="a9"/>
        <w:spacing w:line="276" w:lineRule="auto"/>
        <w:jc w:val="center"/>
        <w:rPr>
          <w:lang w:val="uk-UA"/>
        </w:rPr>
      </w:pPr>
      <w:r w:rsidRPr="00D17BB9">
        <w:rPr>
          <w:lang w:val="uk-UA"/>
        </w:rPr>
        <w:t xml:space="preserve">платних соціальних послуг </w:t>
      </w:r>
    </w:p>
    <w:p w:rsidR="00A42A3D" w:rsidRPr="00D17BB9" w:rsidRDefault="00A42A3D" w:rsidP="00A42A3D">
      <w:pPr>
        <w:pStyle w:val="a9"/>
        <w:spacing w:line="276" w:lineRule="auto"/>
        <w:jc w:val="center"/>
        <w:rPr>
          <w:lang w:val="uk-UA"/>
        </w:rPr>
      </w:pPr>
      <w:r w:rsidRPr="00D17BB9">
        <w:rPr>
          <w:lang w:val="uk-UA"/>
        </w:rPr>
        <w:t>або з установленням диференційованої плати</w:t>
      </w:r>
    </w:p>
    <w:p w:rsidR="00A42A3D" w:rsidRPr="00D17BB9" w:rsidRDefault="00A42A3D" w:rsidP="00A42A3D">
      <w:pPr>
        <w:pStyle w:val="a9"/>
        <w:spacing w:line="276" w:lineRule="auto"/>
        <w:jc w:val="center"/>
        <w:rPr>
          <w:i/>
          <w:lang w:val="uk-UA"/>
        </w:rPr>
      </w:pPr>
      <w:r w:rsidRPr="00D17BB9">
        <w:rPr>
          <w:i/>
          <w:lang w:val="uk-UA"/>
        </w:rPr>
        <w:t>(необхідне підкреслити)</w:t>
      </w:r>
    </w:p>
    <w:p w:rsidR="00A42A3D" w:rsidRPr="00236EDE" w:rsidRDefault="00A42A3D" w:rsidP="00A42A3D">
      <w:pPr>
        <w:jc w:val="center"/>
        <w:rPr>
          <w:b/>
        </w:rPr>
      </w:pPr>
      <w:r w:rsidRPr="00236EDE">
        <w:rPr>
          <w:b/>
          <w:lang w:val="uk-UA"/>
        </w:rPr>
        <w:t>за ______</w:t>
      </w:r>
      <w:r>
        <w:rPr>
          <w:b/>
          <w:lang w:val="uk-UA"/>
        </w:rPr>
        <w:t>______________  місяць 20 ____</w:t>
      </w:r>
      <w:r w:rsidRPr="00236EDE">
        <w:rPr>
          <w:b/>
          <w:lang w:val="uk-UA"/>
        </w:rPr>
        <w:t xml:space="preserve"> р.</w:t>
      </w:r>
    </w:p>
    <w:p w:rsidR="00A42A3D" w:rsidRPr="00236EDE" w:rsidRDefault="00A42A3D" w:rsidP="00A42A3D">
      <w:pPr>
        <w:jc w:val="center"/>
        <w:rPr>
          <w:b/>
        </w:rPr>
      </w:pPr>
    </w:p>
    <w:p w:rsidR="00A42A3D" w:rsidRPr="00D17BB9" w:rsidRDefault="00A42A3D" w:rsidP="00A42A3D">
      <w:pPr>
        <w:jc w:val="both"/>
        <w:rPr>
          <w:lang w:val="uk-UA"/>
        </w:rPr>
      </w:pPr>
      <w:r w:rsidRPr="00236EDE">
        <w:rPr>
          <w:lang w:val="uk-UA"/>
        </w:rPr>
        <w:t>Отримувач соціальних послуг (ПІБ)___________________________________</w:t>
      </w:r>
      <w:r w:rsidRPr="00236EDE">
        <w:t>______________</w:t>
      </w:r>
    </w:p>
    <w:p w:rsidR="00A42A3D" w:rsidRPr="00665468" w:rsidRDefault="00A42A3D" w:rsidP="008443D2">
      <w:pPr>
        <w:ind w:right="-1"/>
        <w:jc w:val="both"/>
        <w:rPr>
          <w:lang w:val="uk-UA"/>
        </w:rPr>
      </w:pPr>
      <w:r w:rsidRPr="00236EDE">
        <w:rPr>
          <w:lang w:val="uk-UA"/>
        </w:rPr>
        <w:t>Послуги надав (ПІБ)_________________________________</w:t>
      </w:r>
      <w:r w:rsidRPr="00236EDE">
        <w:t>___________</w:t>
      </w:r>
      <w:r>
        <w:rPr>
          <w:lang w:val="uk-UA"/>
        </w:rPr>
        <w:t>__________________</w:t>
      </w:r>
    </w:p>
    <w:tbl>
      <w:tblPr>
        <w:tblpPr w:leftFromText="180" w:rightFromText="180" w:vertAnchor="text" w:horzAnchor="margin" w:tblpY="6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551"/>
        <w:gridCol w:w="4381"/>
        <w:gridCol w:w="709"/>
        <w:gridCol w:w="1276"/>
        <w:gridCol w:w="1304"/>
      </w:tblGrid>
      <w:tr w:rsidR="00A42A3D" w:rsidRPr="00236EDE" w:rsidTr="008443D2">
        <w:trPr>
          <w:trHeight w:val="287"/>
        </w:trPr>
        <w:tc>
          <w:tcPr>
            <w:tcW w:w="555" w:type="dxa"/>
            <w:vMerge w:val="restart"/>
            <w:shd w:val="clear" w:color="auto" w:fill="auto"/>
            <w:vAlign w:val="center"/>
          </w:tcPr>
          <w:p w:rsidR="00A42A3D" w:rsidRPr="00236EDE" w:rsidRDefault="00A42A3D" w:rsidP="008443D2">
            <w:pPr>
              <w:ind w:right="-1"/>
              <w:jc w:val="center"/>
              <w:rPr>
                <w:lang w:val="uk-UA"/>
              </w:rPr>
            </w:pPr>
            <w:r w:rsidRPr="00236EDE">
              <w:rPr>
                <w:lang w:val="uk-UA"/>
              </w:rPr>
              <w:t>№ з/п</w:t>
            </w:r>
          </w:p>
        </w:tc>
        <w:tc>
          <w:tcPr>
            <w:tcW w:w="1551" w:type="dxa"/>
            <w:vMerge w:val="restart"/>
            <w:shd w:val="clear" w:color="auto" w:fill="auto"/>
            <w:vAlign w:val="center"/>
          </w:tcPr>
          <w:p w:rsidR="00A42A3D" w:rsidRPr="00236EDE" w:rsidRDefault="00A42A3D" w:rsidP="008443D2">
            <w:pPr>
              <w:ind w:right="-1"/>
              <w:jc w:val="center"/>
              <w:rPr>
                <w:lang w:val="uk-UA"/>
              </w:rPr>
            </w:pPr>
            <w:r w:rsidRPr="00236EDE">
              <w:rPr>
                <w:lang w:val="uk-UA"/>
              </w:rPr>
              <w:t>Дата надання послуги</w:t>
            </w:r>
          </w:p>
        </w:tc>
        <w:tc>
          <w:tcPr>
            <w:tcW w:w="4381" w:type="dxa"/>
            <w:vMerge w:val="restart"/>
            <w:shd w:val="clear" w:color="auto" w:fill="auto"/>
            <w:vAlign w:val="center"/>
          </w:tcPr>
          <w:p w:rsidR="00A42A3D" w:rsidRPr="00236EDE" w:rsidRDefault="00A42A3D" w:rsidP="008443D2">
            <w:pPr>
              <w:ind w:right="-1"/>
              <w:jc w:val="center"/>
              <w:rPr>
                <w:lang w:val="uk-UA"/>
              </w:rPr>
            </w:pPr>
            <w:r w:rsidRPr="00236EDE">
              <w:rPr>
                <w:lang w:val="uk-UA"/>
              </w:rPr>
              <w:t>Найменування послуги</w:t>
            </w:r>
          </w:p>
        </w:tc>
        <w:tc>
          <w:tcPr>
            <w:tcW w:w="1985" w:type="dxa"/>
            <w:gridSpan w:val="2"/>
            <w:shd w:val="clear" w:color="auto" w:fill="auto"/>
            <w:vAlign w:val="center"/>
          </w:tcPr>
          <w:p w:rsidR="00A42A3D" w:rsidRPr="00236EDE" w:rsidRDefault="00A42A3D" w:rsidP="008443D2">
            <w:pPr>
              <w:ind w:right="-1"/>
              <w:jc w:val="center"/>
              <w:rPr>
                <w:lang w:val="uk-UA"/>
              </w:rPr>
            </w:pPr>
            <w:r w:rsidRPr="00236EDE">
              <w:rPr>
                <w:lang w:val="uk-UA"/>
              </w:rPr>
              <w:t>Тариф</w:t>
            </w:r>
          </w:p>
        </w:tc>
        <w:tc>
          <w:tcPr>
            <w:tcW w:w="1304" w:type="dxa"/>
            <w:vMerge w:val="restart"/>
            <w:shd w:val="clear" w:color="auto" w:fill="auto"/>
            <w:vAlign w:val="center"/>
          </w:tcPr>
          <w:p w:rsidR="00A42A3D" w:rsidRPr="00236EDE" w:rsidRDefault="00A42A3D" w:rsidP="008443D2">
            <w:pPr>
              <w:ind w:right="-1"/>
              <w:jc w:val="center"/>
              <w:rPr>
                <w:lang w:val="uk-UA"/>
              </w:rPr>
            </w:pPr>
            <w:r w:rsidRPr="00236EDE">
              <w:rPr>
                <w:lang w:val="uk-UA"/>
              </w:rPr>
              <w:t>Підпис замовника</w:t>
            </w:r>
          </w:p>
        </w:tc>
      </w:tr>
      <w:tr w:rsidR="00A42A3D" w:rsidRPr="00236EDE" w:rsidTr="008443D2">
        <w:trPr>
          <w:trHeight w:val="778"/>
        </w:trPr>
        <w:tc>
          <w:tcPr>
            <w:tcW w:w="555" w:type="dxa"/>
            <w:vMerge/>
            <w:shd w:val="clear" w:color="auto" w:fill="auto"/>
            <w:vAlign w:val="center"/>
          </w:tcPr>
          <w:p w:rsidR="00A42A3D" w:rsidRPr="00236EDE" w:rsidRDefault="00A42A3D" w:rsidP="008443D2">
            <w:pPr>
              <w:ind w:right="-1"/>
              <w:jc w:val="center"/>
              <w:rPr>
                <w:lang w:val="uk-UA"/>
              </w:rPr>
            </w:pPr>
          </w:p>
        </w:tc>
        <w:tc>
          <w:tcPr>
            <w:tcW w:w="1551" w:type="dxa"/>
            <w:vMerge/>
            <w:shd w:val="clear" w:color="auto" w:fill="auto"/>
            <w:vAlign w:val="center"/>
          </w:tcPr>
          <w:p w:rsidR="00A42A3D" w:rsidRPr="00236EDE" w:rsidRDefault="00A42A3D" w:rsidP="008443D2">
            <w:pPr>
              <w:ind w:right="-1"/>
              <w:jc w:val="center"/>
              <w:rPr>
                <w:lang w:val="uk-UA"/>
              </w:rPr>
            </w:pPr>
          </w:p>
        </w:tc>
        <w:tc>
          <w:tcPr>
            <w:tcW w:w="4381" w:type="dxa"/>
            <w:vMerge/>
            <w:shd w:val="clear" w:color="auto" w:fill="auto"/>
            <w:vAlign w:val="center"/>
          </w:tcPr>
          <w:p w:rsidR="00A42A3D" w:rsidRPr="00236EDE" w:rsidRDefault="00A42A3D" w:rsidP="008443D2">
            <w:pPr>
              <w:ind w:right="-1"/>
              <w:jc w:val="center"/>
              <w:rPr>
                <w:lang w:val="uk-UA"/>
              </w:rPr>
            </w:pPr>
          </w:p>
        </w:tc>
        <w:tc>
          <w:tcPr>
            <w:tcW w:w="709" w:type="dxa"/>
            <w:shd w:val="clear" w:color="auto" w:fill="auto"/>
            <w:vAlign w:val="center"/>
          </w:tcPr>
          <w:p w:rsidR="00A42A3D" w:rsidRPr="00236EDE" w:rsidRDefault="00A42A3D" w:rsidP="008443D2">
            <w:pPr>
              <w:ind w:right="-1"/>
              <w:jc w:val="center"/>
              <w:rPr>
                <w:lang w:val="uk-UA"/>
              </w:rPr>
            </w:pPr>
            <w:r w:rsidRPr="00236EDE">
              <w:rPr>
                <w:lang w:val="uk-UA"/>
              </w:rPr>
              <w:t>хв.</w:t>
            </w:r>
          </w:p>
        </w:tc>
        <w:tc>
          <w:tcPr>
            <w:tcW w:w="1276" w:type="dxa"/>
            <w:shd w:val="clear" w:color="auto" w:fill="auto"/>
            <w:vAlign w:val="center"/>
          </w:tcPr>
          <w:p w:rsidR="00A42A3D" w:rsidRPr="00236EDE" w:rsidRDefault="00A42A3D" w:rsidP="008443D2">
            <w:pPr>
              <w:ind w:right="-1"/>
              <w:jc w:val="center"/>
              <w:rPr>
                <w:lang w:val="uk-UA"/>
              </w:rPr>
            </w:pPr>
            <w:r w:rsidRPr="00236EDE">
              <w:rPr>
                <w:lang w:val="uk-UA"/>
              </w:rPr>
              <w:t>ціна,</w:t>
            </w:r>
          </w:p>
          <w:p w:rsidR="00A42A3D" w:rsidRPr="00236EDE" w:rsidRDefault="00A42A3D" w:rsidP="008443D2">
            <w:pPr>
              <w:ind w:right="-1"/>
              <w:jc w:val="center"/>
              <w:rPr>
                <w:lang w:val="uk-UA"/>
              </w:rPr>
            </w:pPr>
            <w:r w:rsidRPr="00236EDE">
              <w:rPr>
                <w:lang w:val="uk-UA"/>
              </w:rPr>
              <w:t>грн.</w:t>
            </w:r>
          </w:p>
        </w:tc>
        <w:tc>
          <w:tcPr>
            <w:tcW w:w="1304" w:type="dxa"/>
            <w:vMerge/>
            <w:shd w:val="clear" w:color="auto" w:fill="auto"/>
            <w:vAlign w:val="center"/>
          </w:tcPr>
          <w:p w:rsidR="00A42A3D" w:rsidRPr="00236EDE" w:rsidRDefault="00A42A3D" w:rsidP="008443D2">
            <w:pPr>
              <w:ind w:right="-1"/>
              <w:jc w:val="center"/>
              <w:rPr>
                <w:lang w:val="uk-UA"/>
              </w:rPr>
            </w:pPr>
          </w:p>
        </w:tc>
      </w:tr>
      <w:tr w:rsidR="00A42A3D" w:rsidRPr="00236EDE" w:rsidTr="008443D2">
        <w:trPr>
          <w:trHeight w:val="495"/>
        </w:trPr>
        <w:tc>
          <w:tcPr>
            <w:tcW w:w="555" w:type="dxa"/>
            <w:shd w:val="clear" w:color="auto" w:fill="auto"/>
            <w:vAlign w:val="center"/>
          </w:tcPr>
          <w:p w:rsidR="00A42A3D" w:rsidRPr="00236EDE" w:rsidRDefault="00A42A3D" w:rsidP="008443D2">
            <w:pPr>
              <w:ind w:right="-1"/>
              <w:jc w:val="center"/>
              <w:rPr>
                <w:lang w:val="uk-UA"/>
              </w:rPr>
            </w:pPr>
          </w:p>
        </w:tc>
        <w:tc>
          <w:tcPr>
            <w:tcW w:w="1551" w:type="dxa"/>
            <w:shd w:val="clear" w:color="auto" w:fill="auto"/>
            <w:vAlign w:val="center"/>
          </w:tcPr>
          <w:p w:rsidR="00A42A3D" w:rsidRPr="00236EDE" w:rsidRDefault="00A42A3D" w:rsidP="008443D2">
            <w:pPr>
              <w:ind w:right="-1"/>
              <w:jc w:val="center"/>
              <w:rPr>
                <w:lang w:val="uk-UA"/>
              </w:rPr>
            </w:pPr>
          </w:p>
        </w:tc>
        <w:tc>
          <w:tcPr>
            <w:tcW w:w="4381" w:type="dxa"/>
            <w:shd w:val="clear" w:color="auto" w:fill="auto"/>
            <w:vAlign w:val="center"/>
          </w:tcPr>
          <w:p w:rsidR="00A42A3D" w:rsidRPr="00236EDE" w:rsidRDefault="00A42A3D" w:rsidP="008443D2">
            <w:pPr>
              <w:ind w:right="-1"/>
              <w:jc w:val="center"/>
              <w:rPr>
                <w:lang w:val="uk-UA"/>
              </w:rPr>
            </w:pPr>
          </w:p>
        </w:tc>
        <w:tc>
          <w:tcPr>
            <w:tcW w:w="709" w:type="dxa"/>
            <w:shd w:val="clear" w:color="auto" w:fill="auto"/>
            <w:vAlign w:val="center"/>
          </w:tcPr>
          <w:p w:rsidR="00A42A3D" w:rsidRPr="00236EDE" w:rsidRDefault="00A42A3D" w:rsidP="008443D2">
            <w:pPr>
              <w:ind w:right="-1"/>
              <w:jc w:val="center"/>
              <w:rPr>
                <w:lang w:val="uk-UA"/>
              </w:rPr>
            </w:pPr>
          </w:p>
        </w:tc>
        <w:tc>
          <w:tcPr>
            <w:tcW w:w="1276" w:type="dxa"/>
            <w:shd w:val="clear" w:color="auto" w:fill="auto"/>
            <w:vAlign w:val="center"/>
          </w:tcPr>
          <w:p w:rsidR="00A42A3D" w:rsidRPr="00236EDE" w:rsidRDefault="00A42A3D" w:rsidP="008443D2">
            <w:pPr>
              <w:ind w:right="-1"/>
              <w:jc w:val="center"/>
              <w:rPr>
                <w:lang w:val="uk-UA"/>
              </w:rPr>
            </w:pPr>
          </w:p>
        </w:tc>
        <w:tc>
          <w:tcPr>
            <w:tcW w:w="1304" w:type="dxa"/>
            <w:shd w:val="clear" w:color="auto" w:fill="auto"/>
            <w:vAlign w:val="center"/>
          </w:tcPr>
          <w:p w:rsidR="00A42A3D" w:rsidRPr="00236EDE" w:rsidRDefault="00A42A3D" w:rsidP="008443D2">
            <w:pPr>
              <w:ind w:right="-1"/>
              <w:jc w:val="center"/>
              <w:rPr>
                <w:lang w:val="uk-UA"/>
              </w:rPr>
            </w:pPr>
          </w:p>
        </w:tc>
      </w:tr>
      <w:tr w:rsidR="00A42A3D" w:rsidRPr="00236EDE" w:rsidTr="008443D2">
        <w:trPr>
          <w:trHeight w:val="287"/>
        </w:trPr>
        <w:tc>
          <w:tcPr>
            <w:tcW w:w="555" w:type="dxa"/>
            <w:shd w:val="clear" w:color="auto" w:fill="auto"/>
          </w:tcPr>
          <w:p w:rsidR="00A42A3D" w:rsidRPr="00236EDE" w:rsidRDefault="00A42A3D" w:rsidP="008443D2">
            <w:pPr>
              <w:ind w:right="-1"/>
              <w:jc w:val="both"/>
              <w:rPr>
                <w:lang w:val="uk-UA"/>
              </w:rPr>
            </w:pPr>
          </w:p>
        </w:tc>
        <w:tc>
          <w:tcPr>
            <w:tcW w:w="1551" w:type="dxa"/>
            <w:shd w:val="clear" w:color="auto" w:fill="auto"/>
          </w:tcPr>
          <w:p w:rsidR="00A42A3D" w:rsidRPr="00236EDE" w:rsidRDefault="00A42A3D" w:rsidP="008443D2">
            <w:pPr>
              <w:ind w:right="-1"/>
              <w:jc w:val="both"/>
              <w:rPr>
                <w:lang w:val="uk-UA"/>
              </w:rPr>
            </w:pPr>
          </w:p>
        </w:tc>
        <w:tc>
          <w:tcPr>
            <w:tcW w:w="4381" w:type="dxa"/>
            <w:shd w:val="clear" w:color="auto" w:fill="auto"/>
          </w:tcPr>
          <w:p w:rsidR="00A42A3D" w:rsidRPr="00236EDE" w:rsidRDefault="00A42A3D" w:rsidP="008443D2">
            <w:pPr>
              <w:ind w:right="-1"/>
              <w:jc w:val="both"/>
              <w:rPr>
                <w:lang w:val="uk-UA"/>
              </w:rPr>
            </w:pPr>
          </w:p>
        </w:tc>
        <w:tc>
          <w:tcPr>
            <w:tcW w:w="709" w:type="dxa"/>
            <w:shd w:val="clear" w:color="auto" w:fill="auto"/>
          </w:tcPr>
          <w:p w:rsidR="00A42A3D" w:rsidRPr="00236EDE" w:rsidRDefault="00A42A3D" w:rsidP="008443D2">
            <w:pPr>
              <w:ind w:right="-1"/>
              <w:jc w:val="both"/>
              <w:rPr>
                <w:lang w:val="uk-UA"/>
              </w:rPr>
            </w:pPr>
          </w:p>
        </w:tc>
        <w:tc>
          <w:tcPr>
            <w:tcW w:w="1276" w:type="dxa"/>
            <w:shd w:val="clear" w:color="auto" w:fill="auto"/>
          </w:tcPr>
          <w:p w:rsidR="00A42A3D" w:rsidRPr="00236EDE" w:rsidRDefault="00A42A3D" w:rsidP="008443D2">
            <w:pPr>
              <w:ind w:right="-1"/>
              <w:jc w:val="both"/>
              <w:rPr>
                <w:lang w:val="uk-UA"/>
              </w:rPr>
            </w:pPr>
          </w:p>
        </w:tc>
        <w:tc>
          <w:tcPr>
            <w:tcW w:w="1304" w:type="dxa"/>
            <w:shd w:val="clear" w:color="auto" w:fill="auto"/>
          </w:tcPr>
          <w:p w:rsidR="00A42A3D" w:rsidRPr="00236EDE" w:rsidRDefault="00A42A3D" w:rsidP="008443D2">
            <w:pPr>
              <w:ind w:right="-1"/>
              <w:jc w:val="both"/>
              <w:rPr>
                <w:lang w:val="uk-UA"/>
              </w:rPr>
            </w:pPr>
          </w:p>
        </w:tc>
      </w:tr>
      <w:tr w:rsidR="00A42A3D" w:rsidRPr="00236EDE" w:rsidTr="008443D2">
        <w:trPr>
          <w:trHeight w:val="303"/>
        </w:trPr>
        <w:tc>
          <w:tcPr>
            <w:tcW w:w="555" w:type="dxa"/>
            <w:shd w:val="clear" w:color="auto" w:fill="auto"/>
          </w:tcPr>
          <w:p w:rsidR="00A42A3D" w:rsidRPr="00236EDE" w:rsidRDefault="00A42A3D" w:rsidP="008443D2">
            <w:pPr>
              <w:ind w:right="-1"/>
              <w:jc w:val="both"/>
              <w:rPr>
                <w:lang w:val="uk-UA"/>
              </w:rPr>
            </w:pPr>
          </w:p>
        </w:tc>
        <w:tc>
          <w:tcPr>
            <w:tcW w:w="1551" w:type="dxa"/>
            <w:shd w:val="clear" w:color="auto" w:fill="auto"/>
          </w:tcPr>
          <w:p w:rsidR="00A42A3D" w:rsidRPr="00236EDE" w:rsidRDefault="00A42A3D" w:rsidP="008443D2">
            <w:pPr>
              <w:ind w:right="-1"/>
              <w:jc w:val="both"/>
              <w:rPr>
                <w:lang w:val="uk-UA"/>
              </w:rPr>
            </w:pPr>
          </w:p>
        </w:tc>
        <w:tc>
          <w:tcPr>
            <w:tcW w:w="4381" w:type="dxa"/>
            <w:shd w:val="clear" w:color="auto" w:fill="auto"/>
          </w:tcPr>
          <w:p w:rsidR="00A42A3D" w:rsidRPr="00236EDE" w:rsidRDefault="00A42A3D" w:rsidP="008443D2">
            <w:pPr>
              <w:ind w:right="-1"/>
              <w:jc w:val="both"/>
              <w:rPr>
                <w:lang w:val="uk-UA"/>
              </w:rPr>
            </w:pPr>
          </w:p>
        </w:tc>
        <w:tc>
          <w:tcPr>
            <w:tcW w:w="709" w:type="dxa"/>
            <w:shd w:val="clear" w:color="auto" w:fill="auto"/>
          </w:tcPr>
          <w:p w:rsidR="00A42A3D" w:rsidRPr="00236EDE" w:rsidRDefault="00A42A3D" w:rsidP="008443D2">
            <w:pPr>
              <w:ind w:right="-1"/>
              <w:jc w:val="both"/>
              <w:rPr>
                <w:lang w:val="uk-UA"/>
              </w:rPr>
            </w:pPr>
          </w:p>
        </w:tc>
        <w:tc>
          <w:tcPr>
            <w:tcW w:w="1276" w:type="dxa"/>
            <w:shd w:val="clear" w:color="auto" w:fill="auto"/>
          </w:tcPr>
          <w:p w:rsidR="00A42A3D" w:rsidRPr="00236EDE" w:rsidRDefault="00A42A3D" w:rsidP="008443D2">
            <w:pPr>
              <w:ind w:right="-1"/>
              <w:jc w:val="both"/>
              <w:rPr>
                <w:lang w:val="uk-UA"/>
              </w:rPr>
            </w:pPr>
          </w:p>
        </w:tc>
        <w:tc>
          <w:tcPr>
            <w:tcW w:w="1304" w:type="dxa"/>
            <w:shd w:val="clear" w:color="auto" w:fill="auto"/>
          </w:tcPr>
          <w:p w:rsidR="00A42A3D" w:rsidRPr="00236EDE" w:rsidRDefault="00A42A3D" w:rsidP="008443D2">
            <w:pPr>
              <w:ind w:right="-1"/>
              <w:jc w:val="both"/>
              <w:rPr>
                <w:lang w:val="uk-UA"/>
              </w:rPr>
            </w:pPr>
          </w:p>
        </w:tc>
      </w:tr>
      <w:tr w:rsidR="00A42A3D" w:rsidRPr="00236EDE" w:rsidTr="008443D2">
        <w:trPr>
          <w:trHeight w:val="303"/>
        </w:trPr>
        <w:tc>
          <w:tcPr>
            <w:tcW w:w="555" w:type="dxa"/>
            <w:shd w:val="clear" w:color="auto" w:fill="auto"/>
          </w:tcPr>
          <w:p w:rsidR="00A42A3D" w:rsidRPr="00236EDE" w:rsidRDefault="00A42A3D" w:rsidP="008443D2">
            <w:pPr>
              <w:ind w:right="-1"/>
              <w:jc w:val="both"/>
              <w:rPr>
                <w:lang w:val="uk-UA"/>
              </w:rPr>
            </w:pPr>
          </w:p>
        </w:tc>
        <w:tc>
          <w:tcPr>
            <w:tcW w:w="1551" w:type="dxa"/>
            <w:shd w:val="clear" w:color="auto" w:fill="auto"/>
          </w:tcPr>
          <w:p w:rsidR="00A42A3D" w:rsidRPr="00236EDE" w:rsidRDefault="00A42A3D" w:rsidP="008443D2">
            <w:pPr>
              <w:ind w:right="-1"/>
              <w:jc w:val="both"/>
              <w:rPr>
                <w:lang w:val="uk-UA"/>
              </w:rPr>
            </w:pPr>
          </w:p>
        </w:tc>
        <w:tc>
          <w:tcPr>
            <w:tcW w:w="4381" w:type="dxa"/>
            <w:shd w:val="clear" w:color="auto" w:fill="auto"/>
          </w:tcPr>
          <w:p w:rsidR="00A42A3D" w:rsidRPr="00236EDE" w:rsidRDefault="00A42A3D" w:rsidP="008443D2">
            <w:pPr>
              <w:ind w:right="-1"/>
              <w:jc w:val="both"/>
              <w:rPr>
                <w:lang w:val="uk-UA"/>
              </w:rPr>
            </w:pPr>
          </w:p>
        </w:tc>
        <w:tc>
          <w:tcPr>
            <w:tcW w:w="709" w:type="dxa"/>
            <w:shd w:val="clear" w:color="auto" w:fill="auto"/>
          </w:tcPr>
          <w:p w:rsidR="00A42A3D" w:rsidRPr="00236EDE" w:rsidRDefault="00A42A3D" w:rsidP="008443D2">
            <w:pPr>
              <w:ind w:right="-1"/>
              <w:jc w:val="both"/>
              <w:rPr>
                <w:lang w:val="uk-UA"/>
              </w:rPr>
            </w:pPr>
          </w:p>
        </w:tc>
        <w:tc>
          <w:tcPr>
            <w:tcW w:w="1276" w:type="dxa"/>
            <w:shd w:val="clear" w:color="auto" w:fill="auto"/>
          </w:tcPr>
          <w:p w:rsidR="00A42A3D" w:rsidRPr="00236EDE" w:rsidRDefault="00A42A3D" w:rsidP="008443D2">
            <w:pPr>
              <w:ind w:right="-1"/>
              <w:jc w:val="both"/>
              <w:rPr>
                <w:lang w:val="uk-UA"/>
              </w:rPr>
            </w:pPr>
          </w:p>
        </w:tc>
        <w:tc>
          <w:tcPr>
            <w:tcW w:w="1304" w:type="dxa"/>
            <w:shd w:val="clear" w:color="auto" w:fill="auto"/>
          </w:tcPr>
          <w:p w:rsidR="00A42A3D" w:rsidRPr="00236EDE" w:rsidRDefault="00A42A3D" w:rsidP="008443D2">
            <w:pPr>
              <w:ind w:right="-1"/>
              <w:jc w:val="both"/>
              <w:rPr>
                <w:lang w:val="uk-UA"/>
              </w:rPr>
            </w:pPr>
          </w:p>
        </w:tc>
      </w:tr>
      <w:tr w:rsidR="00A42A3D" w:rsidRPr="00236EDE" w:rsidTr="008443D2">
        <w:trPr>
          <w:trHeight w:val="303"/>
        </w:trPr>
        <w:tc>
          <w:tcPr>
            <w:tcW w:w="555" w:type="dxa"/>
            <w:shd w:val="clear" w:color="auto" w:fill="auto"/>
          </w:tcPr>
          <w:p w:rsidR="00A42A3D" w:rsidRPr="00236EDE" w:rsidRDefault="00A42A3D" w:rsidP="008443D2">
            <w:pPr>
              <w:ind w:right="-1"/>
              <w:jc w:val="both"/>
              <w:rPr>
                <w:lang w:val="uk-UA"/>
              </w:rPr>
            </w:pPr>
          </w:p>
        </w:tc>
        <w:tc>
          <w:tcPr>
            <w:tcW w:w="1551" w:type="dxa"/>
            <w:shd w:val="clear" w:color="auto" w:fill="auto"/>
          </w:tcPr>
          <w:p w:rsidR="00A42A3D" w:rsidRPr="00236EDE" w:rsidRDefault="00A42A3D" w:rsidP="008443D2">
            <w:pPr>
              <w:ind w:right="-1"/>
              <w:jc w:val="both"/>
              <w:rPr>
                <w:lang w:val="uk-UA"/>
              </w:rPr>
            </w:pPr>
          </w:p>
        </w:tc>
        <w:tc>
          <w:tcPr>
            <w:tcW w:w="4381" w:type="dxa"/>
            <w:shd w:val="clear" w:color="auto" w:fill="auto"/>
          </w:tcPr>
          <w:p w:rsidR="00A42A3D" w:rsidRPr="00236EDE" w:rsidRDefault="00A42A3D" w:rsidP="008443D2">
            <w:pPr>
              <w:ind w:right="-1"/>
              <w:jc w:val="both"/>
              <w:rPr>
                <w:lang w:val="uk-UA"/>
              </w:rPr>
            </w:pPr>
          </w:p>
        </w:tc>
        <w:tc>
          <w:tcPr>
            <w:tcW w:w="709" w:type="dxa"/>
            <w:shd w:val="clear" w:color="auto" w:fill="auto"/>
          </w:tcPr>
          <w:p w:rsidR="00A42A3D" w:rsidRPr="00236EDE" w:rsidRDefault="00A42A3D" w:rsidP="008443D2">
            <w:pPr>
              <w:ind w:right="-1"/>
              <w:jc w:val="both"/>
              <w:rPr>
                <w:lang w:val="uk-UA"/>
              </w:rPr>
            </w:pPr>
          </w:p>
        </w:tc>
        <w:tc>
          <w:tcPr>
            <w:tcW w:w="1276" w:type="dxa"/>
            <w:shd w:val="clear" w:color="auto" w:fill="auto"/>
          </w:tcPr>
          <w:p w:rsidR="00A42A3D" w:rsidRPr="00236EDE" w:rsidRDefault="00A42A3D" w:rsidP="008443D2">
            <w:pPr>
              <w:ind w:right="-1"/>
              <w:jc w:val="both"/>
              <w:rPr>
                <w:lang w:val="uk-UA"/>
              </w:rPr>
            </w:pPr>
          </w:p>
        </w:tc>
        <w:tc>
          <w:tcPr>
            <w:tcW w:w="1304" w:type="dxa"/>
            <w:shd w:val="clear" w:color="auto" w:fill="auto"/>
          </w:tcPr>
          <w:p w:rsidR="00A42A3D" w:rsidRPr="00236EDE" w:rsidRDefault="00A42A3D" w:rsidP="008443D2">
            <w:pPr>
              <w:ind w:right="-1"/>
              <w:jc w:val="both"/>
              <w:rPr>
                <w:lang w:val="uk-UA"/>
              </w:rPr>
            </w:pPr>
          </w:p>
        </w:tc>
      </w:tr>
      <w:tr w:rsidR="00A42A3D" w:rsidRPr="00236EDE" w:rsidTr="008443D2">
        <w:trPr>
          <w:trHeight w:val="303"/>
        </w:trPr>
        <w:tc>
          <w:tcPr>
            <w:tcW w:w="555" w:type="dxa"/>
            <w:shd w:val="clear" w:color="auto" w:fill="auto"/>
          </w:tcPr>
          <w:p w:rsidR="00A42A3D" w:rsidRPr="00236EDE" w:rsidRDefault="00A42A3D" w:rsidP="008443D2">
            <w:pPr>
              <w:ind w:right="-1"/>
              <w:jc w:val="both"/>
              <w:rPr>
                <w:lang w:val="uk-UA"/>
              </w:rPr>
            </w:pPr>
          </w:p>
        </w:tc>
        <w:tc>
          <w:tcPr>
            <w:tcW w:w="1551" w:type="dxa"/>
            <w:shd w:val="clear" w:color="auto" w:fill="auto"/>
          </w:tcPr>
          <w:p w:rsidR="00A42A3D" w:rsidRPr="00236EDE" w:rsidRDefault="00A42A3D" w:rsidP="008443D2">
            <w:pPr>
              <w:ind w:right="-1"/>
              <w:jc w:val="both"/>
              <w:rPr>
                <w:lang w:val="uk-UA"/>
              </w:rPr>
            </w:pPr>
          </w:p>
        </w:tc>
        <w:tc>
          <w:tcPr>
            <w:tcW w:w="4381" w:type="dxa"/>
            <w:shd w:val="clear" w:color="auto" w:fill="auto"/>
          </w:tcPr>
          <w:p w:rsidR="00A42A3D" w:rsidRPr="00236EDE" w:rsidRDefault="00A42A3D" w:rsidP="008443D2">
            <w:pPr>
              <w:ind w:right="-1"/>
              <w:jc w:val="both"/>
              <w:rPr>
                <w:lang w:val="uk-UA"/>
              </w:rPr>
            </w:pPr>
          </w:p>
        </w:tc>
        <w:tc>
          <w:tcPr>
            <w:tcW w:w="709" w:type="dxa"/>
            <w:shd w:val="clear" w:color="auto" w:fill="auto"/>
          </w:tcPr>
          <w:p w:rsidR="00A42A3D" w:rsidRPr="00236EDE" w:rsidRDefault="00A42A3D" w:rsidP="008443D2">
            <w:pPr>
              <w:ind w:right="-1"/>
              <w:jc w:val="both"/>
              <w:rPr>
                <w:lang w:val="uk-UA"/>
              </w:rPr>
            </w:pPr>
          </w:p>
        </w:tc>
        <w:tc>
          <w:tcPr>
            <w:tcW w:w="1276" w:type="dxa"/>
            <w:shd w:val="clear" w:color="auto" w:fill="auto"/>
          </w:tcPr>
          <w:p w:rsidR="00A42A3D" w:rsidRPr="00236EDE" w:rsidRDefault="00A42A3D" w:rsidP="008443D2">
            <w:pPr>
              <w:ind w:right="-1"/>
              <w:jc w:val="both"/>
              <w:rPr>
                <w:lang w:val="uk-UA"/>
              </w:rPr>
            </w:pPr>
          </w:p>
        </w:tc>
        <w:tc>
          <w:tcPr>
            <w:tcW w:w="1304" w:type="dxa"/>
            <w:shd w:val="clear" w:color="auto" w:fill="auto"/>
          </w:tcPr>
          <w:p w:rsidR="00A42A3D" w:rsidRPr="00236EDE" w:rsidRDefault="00A42A3D" w:rsidP="008443D2">
            <w:pPr>
              <w:ind w:right="-1"/>
              <w:jc w:val="both"/>
              <w:rPr>
                <w:lang w:val="uk-UA"/>
              </w:rPr>
            </w:pPr>
          </w:p>
        </w:tc>
      </w:tr>
      <w:tr w:rsidR="00A42A3D" w:rsidRPr="00236EDE" w:rsidTr="008443D2">
        <w:trPr>
          <w:trHeight w:val="303"/>
        </w:trPr>
        <w:tc>
          <w:tcPr>
            <w:tcW w:w="555" w:type="dxa"/>
            <w:shd w:val="clear" w:color="auto" w:fill="auto"/>
          </w:tcPr>
          <w:p w:rsidR="00A42A3D" w:rsidRPr="00236EDE" w:rsidRDefault="00A42A3D" w:rsidP="008443D2">
            <w:pPr>
              <w:ind w:right="-1"/>
              <w:jc w:val="both"/>
              <w:rPr>
                <w:lang w:val="uk-UA"/>
              </w:rPr>
            </w:pPr>
          </w:p>
        </w:tc>
        <w:tc>
          <w:tcPr>
            <w:tcW w:w="1551" w:type="dxa"/>
            <w:shd w:val="clear" w:color="auto" w:fill="auto"/>
          </w:tcPr>
          <w:p w:rsidR="00A42A3D" w:rsidRPr="00236EDE" w:rsidRDefault="00A42A3D" w:rsidP="008443D2">
            <w:pPr>
              <w:ind w:right="-1"/>
              <w:jc w:val="both"/>
              <w:rPr>
                <w:lang w:val="uk-UA"/>
              </w:rPr>
            </w:pPr>
          </w:p>
        </w:tc>
        <w:tc>
          <w:tcPr>
            <w:tcW w:w="4381" w:type="dxa"/>
            <w:shd w:val="clear" w:color="auto" w:fill="auto"/>
          </w:tcPr>
          <w:p w:rsidR="00A42A3D" w:rsidRPr="00236EDE" w:rsidRDefault="00A42A3D" w:rsidP="008443D2">
            <w:pPr>
              <w:ind w:right="-1"/>
              <w:jc w:val="both"/>
              <w:rPr>
                <w:lang w:val="uk-UA"/>
              </w:rPr>
            </w:pPr>
          </w:p>
        </w:tc>
        <w:tc>
          <w:tcPr>
            <w:tcW w:w="709" w:type="dxa"/>
            <w:shd w:val="clear" w:color="auto" w:fill="auto"/>
          </w:tcPr>
          <w:p w:rsidR="00A42A3D" w:rsidRPr="00236EDE" w:rsidRDefault="00A42A3D" w:rsidP="008443D2">
            <w:pPr>
              <w:ind w:right="-1"/>
              <w:jc w:val="both"/>
              <w:rPr>
                <w:lang w:val="uk-UA"/>
              </w:rPr>
            </w:pPr>
          </w:p>
        </w:tc>
        <w:tc>
          <w:tcPr>
            <w:tcW w:w="1276" w:type="dxa"/>
            <w:shd w:val="clear" w:color="auto" w:fill="auto"/>
          </w:tcPr>
          <w:p w:rsidR="00A42A3D" w:rsidRPr="00236EDE" w:rsidRDefault="00A42A3D" w:rsidP="008443D2">
            <w:pPr>
              <w:ind w:right="-1"/>
              <w:jc w:val="both"/>
              <w:rPr>
                <w:lang w:val="uk-UA"/>
              </w:rPr>
            </w:pPr>
          </w:p>
        </w:tc>
        <w:tc>
          <w:tcPr>
            <w:tcW w:w="1304" w:type="dxa"/>
            <w:shd w:val="clear" w:color="auto" w:fill="auto"/>
          </w:tcPr>
          <w:p w:rsidR="00A42A3D" w:rsidRPr="00236EDE" w:rsidRDefault="00A42A3D" w:rsidP="008443D2">
            <w:pPr>
              <w:ind w:right="-1"/>
              <w:jc w:val="both"/>
              <w:rPr>
                <w:lang w:val="uk-UA"/>
              </w:rPr>
            </w:pPr>
          </w:p>
        </w:tc>
      </w:tr>
      <w:tr w:rsidR="00A42A3D" w:rsidRPr="00236EDE" w:rsidTr="008443D2">
        <w:trPr>
          <w:trHeight w:val="287"/>
        </w:trPr>
        <w:tc>
          <w:tcPr>
            <w:tcW w:w="555" w:type="dxa"/>
            <w:shd w:val="clear" w:color="auto" w:fill="auto"/>
          </w:tcPr>
          <w:p w:rsidR="00A42A3D" w:rsidRPr="00236EDE" w:rsidRDefault="00A42A3D" w:rsidP="008443D2">
            <w:pPr>
              <w:ind w:right="-1"/>
              <w:jc w:val="both"/>
              <w:rPr>
                <w:lang w:val="uk-UA"/>
              </w:rPr>
            </w:pPr>
          </w:p>
        </w:tc>
        <w:tc>
          <w:tcPr>
            <w:tcW w:w="1551" w:type="dxa"/>
            <w:shd w:val="clear" w:color="auto" w:fill="auto"/>
          </w:tcPr>
          <w:p w:rsidR="00A42A3D" w:rsidRPr="00236EDE" w:rsidRDefault="00A42A3D" w:rsidP="008443D2">
            <w:pPr>
              <w:ind w:right="-1"/>
              <w:jc w:val="both"/>
              <w:rPr>
                <w:lang w:val="uk-UA"/>
              </w:rPr>
            </w:pPr>
            <w:r w:rsidRPr="00236EDE">
              <w:rPr>
                <w:lang w:val="uk-UA"/>
              </w:rPr>
              <w:t>РАЗОМ</w:t>
            </w:r>
          </w:p>
        </w:tc>
        <w:tc>
          <w:tcPr>
            <w:tcW w:w="4381" w:type="dxa"/>
            <w:shd w:val="clear" w:color="auto" w:fill="auto"/>
          </w:tcPr>
          <w:p w:rsidR="00A42A3D" w:rsidRPr="00236EDE" w:rsidRDefault="00A42A3D" w:rsidP="008443D2">
            <w:pPr>
              <w:ind w:right="-1"/>
              <w:jc w:val="both"/>
              <w:rPr>
                <w:lang w:val="uk-UA"/>
              </w:rPr>
            </w:pPr>
          </w:p>
        </w:tc>
        <w:tc>
          <w:tcPr>
            <w:tcW w:w="709" w:type="dxa"/>
            <w:shd w:val="clear" w:color="auto" w:fill="auto"/>
          </w:tcPr>
          <w:p w:rsidR="00A42A3D" w:rsidRPr="00236EDE" w:rsidRDefault="00A42A3D" w:rsidP="008443D2">
            <w:pPr>
              <w:ind w:right="-1"/>
              <w:jc w:val="both"/>
              <w:rPr>
                <w:lang w:val="uk-UA"/>
              </w:rPr>
            </w:pPr>
          </w:p>
        </w:tc>
        <w:tc>
          <w:tcPr>
            <w:tcW w:w="1276" w:type="dxa"/>
            <w:shd w:val="clear" w:color="auto" w:fill="auto"/>
          </w:tcPr>
          <w:p w:rsidR="00A42A3D" w:rsidRPr="00236EDE" w:rsidRDefault="00A42A3D" w:rsidP="008443D2">
            <w:pPr>
              <w:ind w:right="-1"/>
              <w:jc w:val="both"/>
              <w:rPr>
                <w:lang w:val="uk-UA"/>
              </w:rPr>
            </w:pPr>
          </w:p>
        </w:tc>
        <w:tc>
          <w:tcPr>
            <w:tcW w:w="1304" w:type="dxa"/>
            <w:shd w:val="clear" w:color="auto" w:fill="auto"/>
          </w:tcPr>
          <w:p w:rsidR="00A42A3D" w:rsidRPr="00236EDE" w:rsidRDefault="00A42A3D" w:rsidP="008443D2">
            <w:pPr>
              <w:ind w:right="-1"/>
              <w:jc w:val="both"/>
              <w:rPr>
                <w:lang w:val="uk-UA"/>
              </w:rPr>
            </w:pPr>
          </w:p>
        </w:tc>
      </w:tr>
    </w:tbl>
    <w:p w:rsidR="00A42A3D" w:rsidRDefault="00A42A3D" w:rsidP="00A42A3D">
      <w:pPr>
        <w:jc w:val="both"/>
        <w:rPr>
          <w:lang w:val="uk-UA"/>
        </w:rPr>
      </w:pPr>
      <w:r w:rsidRPr="00236EDE">
        <w:tab/>
      </w:r>
    </w:p>
    <w:p w:rsidR="00A42A3D" w:rsidRPr="00236EDE" w:rsidRDefault="00A42A3D" w:rsidP="00A42A3D">
      <w:pPr>
        <w:jc w:val="both"/>
        <w:rPr>
          <w:lang w:val="uk-UA"/>
        </w:rPr>
      </w:pPr>
      <w:proofErr w:type="spellStart"/>
      <w:proofErr w:type="gramStart"/>
      <w:r w:rsidRPr="00236EDE">
        <w:t>Замовник</w:t>
      </w:r>
      <w:proofErr w:type="spellEnd"/>
      <w:r w:rsidRPr="00236EDE">
        <w:t xml:space="preserve">  </w:t>
      </w:r>
      <w:proofErr w:type="spellStart"/>
      <w:r w:rsidRPr="00236EDE">
        <w:t>прийняв</w:t>
      </w:r>
      <w:proofErr w:type="spellEnd"/>
      <w:proofErr w:type="gramEnd"/>
      <w:r w:rsidRPr="00236EDE">
        <w:t xml:space="preserve">  </w:t>
      </w:r>
      <w:proofErr w:type="spellStart"/>
      <w:r w:rsidRPr="00236EDE">
        <w:t>вказані</w:t>
      </w:r>
      <w:proofErr w:type="spellEnd"/>
      <w:r w:rsidRPr="00236EDE">
        <w:t xml:space="preserve">  </w:t>
      </w:r>
      <w:proofErr w:type="spellStart"/>
      <w:r w:rsidRPr="00236EDE">
        <w:t>соціальні</w:t>
      </w:r>
      <w:proofErr w:type="spellEnd"/>
      <w:r w:rsidRPr="00236EDE">
        <w:t xml:space="preserve">  </w:t>
      </w:r>
      <w:proofErr w:type="spellStart"/>
      <w:r w:rsidRPr="00236EDE">
        <w:t>послуги</w:t>
      </w:r>
      <w:proofErr w:type="spellEnd"/>
      <w:r w:rsidRPr="00236EDE">
        <w:t xml:space="preserve">  по  </w:t>
      </w:r>
      <w:proofErr w:type="spellStart"/>
      <w:r w:rsidRPr="00236EDE">
        <w:t>обсягу</w:t>
      </w:r>
      <w:proofErr w:type="spellEnd"/>
      <w:r w:rsidRPr="00236EDE">
        <w:t xml:space="preserve">  та  </w:t>
      </w:r>
      <w:proofErr w:type="spellStart"/>
      <w:r w:rsidRPr="00236EDE">
        <w:t>якості</w:t>
      </w:r>
      <w:proofErr w:type="spellEnd"/>
      <w:r w:rsidRPr="00236EDE">
        <w:t>.</w:t>
      </w:r>
    </w:p>
    <w:p w:rsidR="00A42A3D" w:rsidRPr="00236EDE" w:rsidRDefault="00A42A3D" w:rsidP="00A42A3D">
      <w:pPr>
        <w:jc w:val="both"/>
        <w:rPr>
          <w:lang w:val="uk-UA"/>
        </w:rPr>
      </w:pPr>
      <w:r w:rsidRPr="00236EDE">
        <w:tab/>
      </w:r>
      <w:proofErr w:type="spellStart"/>
      <w:proofErr w:type="gramStart"/>
      <w:r w:rsidRPr="00236EDE">
        <w:t>Жодних</w:t>
      </w:r>
      <w:proofErr w:type="spellEnd"/>
      <w:r w:rsidRPr="00236EDE">
        <w:t xml:space="preserve">  </w:t>
      </w:r>
      <w:proofErr w:type="spellStart"/>
      <w:r w:rsidRPr="00236EDE">
        <w:t>претензій</w:t>
      </w:r>
      <w:proofErr w:type="spellEnd"/>
      <w:proofErr w:type="gramEnd"/>
      <w:r w:rsidRPr="00236EDE">
        <w:t xml:space="preserve">  по  </w:t>
      </w:r>
      <w:proofErr w:type="spellStart"/>
      <w:r w:rsidRPr="00236EDE">
        <w:t>якості</w:t>
      </w:r>
      <w:proofErr w:type="spellEnd"/>
      <w:r w:rsidRPr="00236EDE">
        <w:t xml:space="preserve">  та  </w:t>
      </w:r>
      <w:proofErr w:type="spellStart"/>
      <w:r w:rsidRPr="00236EDE">
        <w:t>обсягу</w:t>
      </w:r>
      <w:proofErr w:type="spellEnd"/>
      <w:r w:rsidRPr="00236EDE">
        <w:t xml:space="preserve">  соціальних  </w:t>
      </w:r>
      <w:proofErr w:type="spellStart"/>
      <w:r w:rsidRPr="00236EDE">
        <w:t>послуг</w:t>
      </w:r>
      <w:proofErr w:type="spellEnd"/>
      <w:r w:rsidRPr="00236EDE">
        <w:t xml:space="preserve">  </w:t>
      </w:r>
      <w:proofErr w:type="spellStart"/>
      <w:r w:rsidRPr="00236EDE">
        <w:t>Замовник</w:t>
      </w:r>
      <w:proofErr w:type="spellEnd"/>
      <w:r w:rsidRPr="00236EDE">
        <w:t xml:space="preserve">  </w:t>
      </w:r>
      <w:proofErr w:type="spellStart"/>
      <w:r w:rsidRPr="00236EDE">
        <w:t>немає</w:t>
      </w:r>
      <w:proofErr w:type="spellEnd"/>
      <w:r w:rsidRPr="00236EDE">
        <w:t>.</w:t>
      </w:r>
    </w:p>
    <w:p w:rsidR="00A42A3D" w:rsidRPr="00D17BB9" w:rsidRDefault="00A42A3D" w:rsidP="00A42A3D">
      <w:pPr>
        <w:jc w:val="both"/>
        <w:rPr>
          <w:lang w:val="uk-UA"/>
        </w:rPr>
      </w:pPr>
      <w:r w:rsidRPr="00236EDE">
        <w:tab/>
      </w:r>
      <w:proofErr w:type="gramStart"/>
      <w:r w:rsidRPr="00236EDE">
        <w:t xml:space="preserve">Акт  </w:t>
      </w:r>
      <w:proofErr w:type="spellStart"/>
      <w:r w:rsidRPr="00236EDE">
        <w:t>підписано</w:t>
      </w:r>
      <w:proofErr w:type="spellEnd"/>
      <w:proofErr w:type="gramEnd"/>
      <w:r w:rsidRPr="00236EDE">
        <w:t xml:space="preserve">  у  </w:t>
      </w:r>
      <w:proofErr w:type="spellStart"/>
      <w:r w:rsidRPr="00236EDE">
        <w:t>двох</w:t>
      </w:r>
      <w:proofErr w:type="spellEnd"/>
      <w:r w:rsidRPr="00236EDE">
        <w:t xml:space="preserve">  </w:t>
      </w:r>
      <w:proofErr w:type="spellStart"/>
      <w:r w:rsidRPr="00236EDE">
        <w:t>примірниках</w:t>
      </w:r>
      <w:proofErr w:type="spellEnd"/>
      <w:r w:rsidRPr="00236EDE">
        <w:t xml:space="preserve">  </w:t>
      </w:r>
      <w:proofErr w:type="spellStart"/>
      <w:r w:rsidRPr="00236EDE">
        <w:t>українською</w:t>
      </w:r>
      <w:proofErr w:type="spellEnd"/>
      <w:r w:rsidRPr="00236EDE">
        <w:t xml:space="preserve">  </w:t>
      </w:r>
      <w:proofErr w:type="spellStart"/>
      <w:r w:rsidRPr="00236EDE">
        <w:t>мовою</w:t>
      </w:r>
      <w:proofErr w:type="spellEnd"/>
      <w:r w:rsidRPr="00236EDE">
        <w:t xml:space="preserve">,  по  одному </w:t>
      </w:r>
      <w:r w:rsidRPr="00236EDE">
        <w:rPr>
          <w:lang w:val="uk-UA"/>
        </w:rPr>
        <w:t xml:space="preserve"> </w:t>
      </w:r>
      <w:proofErr w:type="spellStart"/>
      <w:r w:rsidRPr="00236EDE">
        <w:t>примірнику</w:t>
      </w:r>
      <w:proofErr w:type="spellEnd"/>
      <w:r w:rsidRPr="00236EDE">
        <w:t xml:space="preserve">  -  для  </w:t>
      </w:r>
      <w:proofErr w:type="spellStart"/>
      <w:r w:rsidRPr="00236EDE">
        <w:t>кожної</w:t>
      </w:r>
      <w:proofErr w:type="spellEnd"/>
      <w:r w:rsidRPr="00236EDE">
        <w:t xml:space="preserve">  </w:t>
      </w:r>
      <w:proofErr w:type="spellStart"/>
      <w:r w:rsidRPr="00236EDE">
        <w:t>Сторони</w:t>
      </w:r>
      <w:proofErr w:type="spellEnd"/>
      <w:r w:rsidRPr="00236EDE">
        <w:t xml:space="preserve">.  </w:t>
      </w:r>
      <w:proofErr w:type="spellStart"/>
      <w:proofErr w:type="gramStart"/>
      <w:r w:rsidRPr="00236EDE">
        <w:t>Обидва</w:t>
      </w:r>
      <w:proofErr w:type="spellEnd"/>
      <w:r w:rsidRPr="00236EDE">
        <w:t xml:space="preserve">  </w:t>
      </w:r>
      <w:proofErr w:type="spellStart"/>
      <w:r w:rsidRPr="00236EDE">
        <w:t>примірники</w:t>
      </w:r>
      <w:proofErr w:type="spellEnd"/>
      <w:proofErr w:type="gramEnd"/>
      <w:r w:rsidRPr="00236EDE">
        <w:t xml:space="preserve">  </w:t>
      </w:r>
      <w:proofErr w:type="spellStart"/>
      <w:r w:rsidRPr="00236EDE">
        <w:t>мають</w:t>
      </w:r>
      <w:proofErr w:type="spellEnd"/>
      <w:r w:rsidRPr="00236EDE">
        <w:t xml:space="preserve">  </w:t>
      </w:r>
      <w:proofErr w:type="spellStart"/>
      <w:r w:rsidRPr="00236EDE">
        <w:t>однакову</w:t>
      </w:r>
      <w:proofErr w:type="spellEnd"/>
      <w:r w:rsidRPr="00236EDE">
        <w:t xml:space="preserve"> </w:t>
      </w:r>
      <w:proofErr w:type="spellStart"/>
      <w:r w:rsidRPr="00236EDE">
        <w:t>юридичну</w:t>
      </w:r>
      <w:proofErr w:type="spellEnd"/>
      <w:r w:rsidRPr="00236EDE">
        <w:t xml:space="preserve"> силу.</w:t>
      </w:r>
    </w:p>
    <w:p w:rsidR="00A42A3D" w:rsidRDefault="00A42A3D" w:rsidP="00A42A3D">
      <w:pPr>
        <w:pStyle w:val="a9"/>
        <w:spacing w:line="276" w:lineRule="auto"/>
        <w:rPr>
          <w:lang w:val="uk-UA"/>
        </w:rPr>
      </w:pPr>
    </w:p>
    <w:p w:rsidR="00A42A3D" w:rsidRDefault="00A42A3D" w:rsidP="00A42A3D">
      <w:pPr>
        <w:pStyle w:val="a9"/>
        <w:spacing w:line="276" w:lineRule="auto"/>
        <w:rPr>
          <w:lang w:val="uk-UA"/>
        </w:rPr>
      </w:pPr>
    </w:p>
    <w:p w:rsidR="00A42A3D" w:rsidRPr="00D17BB9" w:rsidRDefault="00A42A3D" w:rsidP="00A42A3D">
      <w:pPr>
        <w:pStyle w:val="a9"/>
        <w:spacing w:line="276" w:lineRule="auto"/>
        <w:rPr>
          <w:lang w:val="uk-UA"/>
        </w:rPr>
      </w:pPr>
      <w:r>
        <w:rPr>
          <w:lang w:val="uk-UA"/>
        </w:rPr>
        <w:t xml:space="preserve">Надавач соціальної послуги   </w:t>
      </w:r>
      <w:r w:rsidRPr="00D17BB9">
        <w:rPr>
          <w:lang w:val="uk-UA"/>
        </w:rPr>
        <w:t xml:space="preserve"> _____________________________</w:t>
      </w:r>
      <w:r w:rsidRPr="00D17BB9">
        <w:rPr>
          <w:lang w:val="uk-UA"/>
        </w:rPr>
        <w:tab/>
      </w:r>
      <w:r w:rsidRPr="00D17BB9">
        <w:rPr>
          <w:lang w:val="uk-UA"/>
        </w:rPr>
        <w:tab/>
      </w:r>
      <w:r w:rsidRPr="00D17BB9">
        <w:rPr>
          <w:lang w:val="uk-UA"/>
        </w:rPr>
        <w:tab/>
      </w:r>
      <w:r w:rsidRPr="00D17BB9">
        <w:rPr>
          <w:lang w:val="uk-UA"/>
        </w:rPr>
        <w:tab/>
      </w:r>
      <w:r w:rsidRPr="00D17BB9">
        <w:rPr>
          <w:lang w:val="uk-UA"/>
        </w:rPr>
        <w:tab/>
      </w:r>
      <w:r w:rsidRPr="00D17BB9">
        <w:rPr>
          <w:lang w:val="uk-UA"/>
        </w:rPr>
        <w:tab/>
      </w:r>
      <w:r w:rsidRPr="00D17BB9">
        <w:rPr>
          <w:lang w:val="uk-UA"/>
        </w:rPr>
        <w:tab/>
        <w:t xml:space="preserve">                                         </w:t>
      </w:r>
      <w:r w:rsidRPr="00D17BB9">
        <w:rPr>
          <w:sz w:val="16"/>
          <w:szCs w:val="16"/>
          <w:lang w:val="uk-UA"/>
        </w:rPr>
        <w:t>(підпис, ПІБ)</w:t>
      </w:r>
    </w:p>
    <w:p w:rsidR="00A42A3D" w:rsidRPr="00D17BB9" w:rsidRDefault="00A42A3D" w:rsidP="00A42A3D">
      <w:pPr>
        <w:pStyle w:val="a9"/>
        <w:spacing w:line="276" w:lineRule="auto"/>
        <w:rPr>
          <w:lang w:val="uk-UA"/>
        </w:rPr>
      </w:pPr>
      <w:r>
        <w:rPr>
          <w:lang w:val="uk-UA"/>
        </w:rPr>
        <w:t xml:space="preserve">Завідувач </w:t>
      </w:r>
      <w:r w:rsidRPr="00D17BB9">
        <w:rPr>
          <w:lang w:val="uk-UA"/>
        </w:rPr>
        <w:t xml:space="preserve"> відділення  </w:t>
      </w:r>
      <w:r>
        <w:rPr>
          <w:lang w:val="uk-UA"/>
        </w:rPr>
        <w:tab/>
      </w:r>
      <w:r>
        <w:rPr>
          <w:lang w:val="uk-UA"/>
        </w:rPr>
        <w:tab/>
      </w:r>
      <w:r w:rsidRPr="00D17BB9">
        <w:rPr>
          <w:lang w:val="uk-UA"/>
        </w:rPr>
        <w:t>___</w:t>
      </w:r>
      <w:r>
        <w:rPr>
          <w:lang w:val="uk-UA"/>
        </w:rPr>
        <w:t>__________________________</w:t>
      </w:r>
    </w:p>
    <w:p w:rsidR="00A42A3D" w:rsidRPr="00D17BB9" w:rsidRDefault="00A42A3D" w:rsidP="00A42A3D">
      <w:pPr>
        <w:pStyle w:val="a9"/>
        <w:spacing w:line="276" w:lineRule="auto"/>
        <w:rPr>
          <w:lang w:val="uk-UA"/>
        </w:rPr>
      </w:pPr>
      <w:r w:rsidRPr="00D17BB9">
        <w:rPr>
          <w:lang w:val="uk-UA"/>
        </w:rPr>
        <w:t xml:space="preserve">                                                       </w:t>
      </w:r>
      <w:r>
        <w:rPr>
          <w:lang w:val="uk-UA"/>
        </w:rPr>
        <w:t xml:space="preserve">            </w:t>
      </w:r>
      <w:r w:rsidRPr="00D17BB9">
        <w:rPr>
          <w:sz w:val="16"/>
          <w:szCs w:val="16"/>
          <w:lang w:val="uk-UA"/>
        </w:rPr>
        <w:t>(підпис, ПІБ)</w:t>
      </w:r>
    </w:p>
    <w:p w:rsidR="00A42A3D" w:rsidRPr="00D17BB9" w:rsidRDefault="00A42A3D" w:rsidP="00A42A3D">
      <w:pPr>
        <w:pStyle w:val="a9"/>
        <w:spacing w:line="276" w:lineRule="auto"/>
        <w:rPr>
          <w:lang w:val="uk-UA"/>
        </w:rPr>
      </w:pPr>
      <w:r w:rsidRPr="00D17BB9">
        <w:rPr>
          <w:lang w:val="uk-UA"/>
        </w:rPr>
        <w:t xml:space="preserve">Розрахунок перевірив </w:t>
      </w:r>
      <w:r>
        <w:rPr>
          <w:lang w:val="uk-UA"/>
        </w:rPr>
        <w:tab/>
      </w:r>
      <w:r>
        <w:rPr>
          <w:lang w:val="uk-UA"/>
        </w:rPr>
        <w:tab/>
      </w:r>
      <w:r w:rsidRPr="00D17BB9">
        <w:rPr>
          <w:lang w:val="uk-UA"/>
        </w:rPr>
        <w:t xml:space="preserve">______________________________            </w:t>
      </w:r>
      <w:r>
        <w:rPr>
          <w:lang w:val="uk-UA"/>
        </w:rPr>
        <w:t xml:space="preserve">     </w:t>
      </w:r>
      <w:r w:rsidRPr="00D17BB9">
        <w:rPr>
          <w:lang w:val="uk-UA"/>
        </w:rPr>
        <w:t xml:space="preserve"> Дата  "__"___.______р. </w:t>
      </w:r>
    </w:p>
    <w:p w:rsidR="00A42A3D" w:rsidRPr="00D17BB9" w:rsidRDefault="00A42A3D" w:rsidP="00A42A3D">
      <w:pPr>
        <w:pStyle w:val="a9"/>
        <w:spacing w:line="276" w:lineRule="auto"/>
        <w:rPr>
          <w:lang w:val="uk-UA"/>
        </w:rPr>
      </w:pPr>
      <w:r w:rsidRPr="00D17BB9">
        <w:rPr>
          <w:lang w:val="uk-UA"/>
        </w:rPr>
        <w:t xml:space="preserve">                                                       </w:t>
      </w:r>
      <w:r>
        <w:rPr>
          <w:lang w:val="uk-UA"/>
        </w:rPr>
        <w:t xml:space="preserve">            </w:t>
      </w:r>
      <w:r w:rsidRPr="00D17BB9">
        <w:rPr>
          <w:lang w:val="uk-UA"/>
        </w:rPr>
        <w:t xml:space="preserve"> </w:t>
      </w:r>
      <w:r w:rsidRPr="00D17BB9">
        <w:rPr>
          <w:sz w:val="16"/>
          <w:szCs w:val="16"/>
          <w:lang w:val="uk-UA"/>
        </w:rPr>
        <w:t>(підпис, ПІБ)</w:t>
      </w:r>
    </w:p>
    <w:p w:rsidR="00A42A3D" w:rsidRPr="00D17BB9" w:rsidRDefault="00A42A3D" w:rsidP="00A42A3D">
      <w:pPr>
        <w:rPr>
          <w:lang w:val="uk-UA"/>
        </w:rPr>
      </w:pPr>
    </w:p>
    <w:p w:rsidR="00D977D2" w:rsidRDefault="00D977D2" w:rsidP="00607890">
      <w:pPr>
        <w:tabs>
          <w:tab w:val="left" w:pos="993"/>
        </w:tabs>
        <w:spacing w:after="160" w:line="256" w:lineRule="auto"/>
        <w:contextualSpacing/>
        <w:jc w:val="both"/>
        <w:rPr>
          <w:lang w:val="uk-UA"/>
        </w:rPr>
      </w:pPr>
    </w:p>
    <w:p w:rsidR="00D977D2" w:rsidRDefault="00D977D2" w:rsidP="00607890">
      <w:pPr>
        <w:tabs>
          <w:tab w:val="left" w:pos="993"/>
        </w:tabs>
        <w:spacing w:after="160" w:line="256" w:lineRule="auto"/>
        <w:contextualSpacing/>
        <w:jc w:val="both"/>
        <w:rPr>
          <w:lang w:val="uk-UA"/>
        </w:rPr>
      </w:pPr>
    </w:p>
    <w:p w:rsidR="008443D2" w:rsidRDefault="0006319A" w:rsidP="00607890">
      <w:pPr>
        <w:tabs>
          <w:tab w:val="left" w:pos="993"/>
        </w:tabs>
        <w:spacing w:after="160" w:line="256" w:lineRule="auto"/>
        <w:contextualSpacing/>
        <w:jc w:val="both"/>
        <w:rPr>
          <w:lang w:val="uk-UA"/>
        </w:rPr>
      </w:pPr>
      <w:r>
        <w:rPr>
          <w:lang w:val="uk-UA"/>
        </w:rPr>
        <w:t>Начальник відділу соціального захисту населення                                           Віра МУДРИК</w:t>
      </w:r>
    </w:p>
    <w:p w:rsidR="0006319A" w:rsidRDefault="0006319A" w:rsidP="00607890">
      <w:pPr>
        <w:tabs>
          <w:tab w:val="left" w:pos="993"/>
        </w:tabs>
        <w:spacing w:after="160" w:line="256" w:lineRule="auto"/>
        <w:contextualSpacing/>
        <w:jc w:val="both"/>
        <w:rPr>
          <w:lang w:val="uk-UA"/>
        </w:rPr>
      </w:pPr>
    </w:p>
    <w:p w:rsidR="00BE2A9E" w:rsidRDefault="00BE2A9E" w:rsidP="00D977D2">
      <w:pPr>
        <w:pStyle w:val="a9"/>
        <w:tabs>
          <w:tab w:val="left" w:pos="6804"/>
        </w:tabs>
        <w:ind w:firstLine="6663"/>
        <w:rPr>
          <w:lang w:val="uk-UA"/>
        </w:rPr>
      </w:pPr>
    </w:p>
    <w:p w:rsidR="00BE2A9E" w:rsidRDefault="00BE2A9E" w:rsidP="00D977D2">
      <w:pPr>
        <w:pStyle w:val="a9"/>
        <w:tabs>
          <w:tab w:val="left" w:pos="6804"/>
        </w:tabs>
        <w:ind w:firstLine="6663"/>
        <w:rPr>
          <w:lang w:val="uk-UA"/>
        </w:rPr>
      </w:pPr>
    </w:p>
    <w:p w:rsidR="00D977D2" w:rsidRDefault="00D977D2" w:rsidP="00D977D2">
      <w:pPr>
        <w:pStyle w:val="a9"/>
        <w:tabs>
          <w:tab w:val="left" w:pos="6804"/>
        </w:tabs>
        <w:ind w:firstLine="6663"/>
        <w:rPr>
          <w:lang w:val="uk-UA"/>
        </w:rPr>
      </w:pPr>
      <w:bookmarkStart w:id="11" w:name="_GoBack"/>
      <w:bookmarkEnd w:id="11"/>
      <w:r>
        <w:rPr>
          <w:lang w:val="uk-UA"/>
        </w:rPr>
        <w:lastRenderedPageBreak/>
        <w:t>Додаток 2</w:t>
      </w:r>
    </w:p>
    <w:p w:rsidR="00D977D2" w:rsidRPr="00370975" w:rsidRDefault="00D977D2" w:rsidP="00D977D2">
      <w:pPr>
        <w:pStyle w:val="a9"/>
        <w:tabs>
          <w:tab w:val="left" w:pos="6804"/>
        </w:tabs>
        <w:ind w:firstLine="6663"/>
        <w:rPr>
          <w:lang w:val="uk-UA"/>
        </w:rPr>
      </w:pPr>
      <w:r w:rsidRPr="00370975">
        <w:rPr>
          <w:lang w:val="uk-UA"/>
        </w:rPr>
        <w:t>ЗАТВЕРДЖЕНО</w:t>
      </w:r>
    </w:p>
    <w:p w:rsidR="00D977D2" w:rsidRDefault="00D977D2" w:rsidP="00D977D2">
      <w:pPr>
        <w:pStyle w:val="a9"/>
        <w:tabs>
          <w:tab w:val="left" w:pos="6804"/>
        </w:tabs>
        <w:ind w:firstLine="6663"/>
        <w:rPr>
          <w:lang w:val="uk-UA"/>
        </w:rPr>
      </w:pPr>
      <w:r>
        <w:rPr>
          <w:lang w:val="uk-UA"/>
        </w:rPr>
        <w:t>рішення</w:t>
      </w:r>
      <w:r w:rsidRPr="00370975">
        <w:rPr>
          <w:lang w:val="uk-UA"/>
        </w:rPr>
        <w:t xml:space="preserve"> сільської ради </w:t>
      </w:r>
    </w:p>
    <w:p w:rsidR="00D977D2" w:rsidRPr="00370975" w:rsidRDefault="00573F9C" w:rsidP="00D977D2">
      <w:pPr>
        <w:pStyle w:val="a9"/>
        <w:tabs>
          <w:tab w:val="left" w:pos="6804"/>
        </w:tabs>
        <w:ind w:firstLine="6663"/>
        <w:rPr>
          <w:lang w:val="uk-UA"/>
        </w:rPr>
      </w:pPr>
      <w:r>
        <w:rPr>
          <w:lang w:val="uk-UA"/>
        </w:rPr>
        <w:t>від 02.02</w:t>
      </w:r>
      <w:r w:rsidR="00D977D2">
        <w:rPr>
          <w:lang w:val="uk-UA"/>
        </w:rPr>
        <w:t>.2023 року № 28/</w:t>
      </w:r>
      <w:r>
        <w:rPr>
          <w:lang w:val="uk-UA"/>
        </w:rPr>
        <w:t>25</w:t>
      </w:r>
    </w:p>
    <w:p w:rsidR="00D977D2" w:rsidRPr="00973A85" w:rsidRDefault="00D977D2" w:rsidP="00D977D2">
      <w:pPr>
        <w:pStyle w:val="1"/>
        <w:spacing w:line="360" w:lineRule="auto"/>
        <w:jc w:val="left"/>
      </w:pPr>
    </w:p>
    <w:p w:rsidR="00D977D2" w:rsidRDefault="00D977D2" w:rsidP="00D977D2">
      <w:pPr>
        <w:jc w:val="center"/>
        <w:rPr>
          <w:color w:val="000000"/>
          <w:sz w:val="28"/>
          <w:szCs w:val="28"/>
          <w:lang w:val="uk-UA"/>
        </w:rPr>
      </w:pPr>
      <w:r>
        <w:rPr>
          <w:color w:val="000000"/>
          <w:sz w:val="28"/>
          <w:szCs w:val="28"/>
          <w:lang w:val="uk-UA"/>
        </w:rPr>
        <w:t xml:space="preserve">Тарифи                                                                                                                                                 на платні соціальні послуги, що надаються Територіальним центром соціального обслуговування  (надання соціальних послуг) </w:t>
      </w:r>
    </w:p>
    <w:p w:rsidR="00D977D2" w:rsidRDefault="00D977D2" w:rsidP="00D977D2">
      <w:pPr>
        <w:tabs>
          <w:tab w:val="left" w:pos="993"/>
        </w:tabs>
        <w:spacing w:after="160" w:line="256" w:lineRule="auto"/>
        <w:contextualSpacing/>
        <w:jc w:val="center"/>
        <w:rPr>
          <w:color w:val="000000"/>
          <w:sz w:val="28"/>
          <w:szCs w:val="28"/>
          <w:lang w:val="uk-UA"/>
        </w:rPr>
      </w:pPr>
      <w:r>
        <w:rPr>
          <w:color w:val="000000"/>
          <w:sz w:val="28"/>
          <w:szCs w:val="28"/>
          <w:lang w:val="uk-UA"/>
        </w:rPr>
        <w:t>Володимир-Волинського  району</w:t>
      </w:r>
    </w:p>
    <w:p w:rsidR="00A42A3D" w:rsidRDefault="00A42A3D" w:rsidP="00A42A3D">
      <w:pPr>
        <w:shd w:val="clear" w:color="auto" w:fill="FFFFFF"/>
        <w:spacing w:before="150" w:after="150"/>
        <w:jc w:val="center"/>
        <w:rPr>
          <w:b/>
          <w:bCs/>
          <w:color w:val="333333"/>
          <w:lang w:val="uk-UA" w:eastAsia="uk-UA"/>
        </w:rPr>
      </w:pPr>
    </w:p>
    <w:p w:rsidR="00A42A3D" w:rsidRPr="0026795B" w:rsidRDefault="00A42A3D" w:rsidP="00A42A3D">
      <w:pPr>
        <w:shd w:val="clear" w:color="auto" w:fill="FFFFFF"/>
        <w:spacing w:before="150" w:after="150"/>
        <w:jc w:val="center"/>
        <w:rPr>
          <w:lang w:val="uk-UA" w:eastAsia="uk-UA"/>
        </w:rPr>
      </w:pPr>
      <w:r w:rsidRPr="0026795B">
        <w:rPr>
          <w:b/>
          <w:bCs/>
          <w:lang w:val="uk-UA" w:eastAsia="uk-UA"/>
        </w:rPr>
        <w:t>Тарифи</w:t>
      </w:r>
      <w:r w:rsidRPr="0026795B">
        <w:rPr>
          <w:lang w:val="uk-UA" w:eastAsia="uk-UA"/>
        </w:rPr>
        <w:br/>
      </w:r>
      <w:r w:rsidRPr="0026795B">
        <w:rPr>
          <w:b/>
          <w:bCs/>
          <w:lang w:val="uk-UA" w:eastAsia="uk-UA"/>
        </w:rPr>
        <w:t>на платні соціальні послуги</w:t>
      </w:r>
      <w:r>
        <w:rPr>
          <w:b/>
          <w:bCs/>
          <w:lang w:val="uk-UA" w:eastAsia="uk-UA"/>
        </w:rPr>
        <w:t xml:space="preserve"> «догляд вдома»</w:t>
      </w:r>
      <w:r w:rsidRPr="0026795B">
        <w:rPr>
          <w:b/>
          <w:bCs/>
          <w:lang w:val="uk-UA" w:eastAsia="uk-UA"/>
        </w:rPr>
        <w:t>, що надаються Територіальним центром соціального обслуговування (надан</w:t>
      </w:r>
      <w:r>
        <w:rPr>
          <w:b/>
          <w:bCs/>
          <w:lang w:val="uk-UA" w:eastAsia="uk-UA"/>
        </w:rPr>
        <w:t>ня соціальних послуг) Володимир-</w:t>
      </w:r>
      <w:r w:rsidRPr="0026795B">
        <w:rPr>
          <w:b/>
          <w:bCs/>
          <w:lang w:val="uk-UA" w:eastAsia="uk-UA"/>
        </w:rPr>
        <w:t>Волинського району</w:t>
      </w:r>
    </w:p>
    <w:tbl>
      <w:tblPr>
        <w:tblStyle w:val="ac"/>
        <w:tblW w:w="5373" w:type="pct"/>
        <w:tblInd w:w="-743" w:type="dxa"/>
        <w:tblLayout w:type="fixed"/>
        <w:tblLook w:val="04A0" w:firstRow="1" w:lastRow="0" w:firstColumn="1" w:lastColumn="0" w:noHBand="0" w:noVBand="1"/>
      </w:tblPr>
      <w:tblGrid>
        <w:gridCol w:w="551"/>
        <w:gridCol w:w="3379"/>
        <w:gridCol w:w="132"/>
        <w:gridCol w:w="1715"/>
        <w:gridCol w:w="2231"/>
        <w:gridCol w:w="1175"/>
        <w:gridCol w:w="1163"/>
      </w:tblGrid>
      <w:tr w:rsidR="00A42A3D" w:rsidRPr="0026795B" w:rsidTr="00A42A3D">
        <w:trPr>
          <w:trHeight w:val="1006"/>
        </w:trPr>
        <w:tc>
          <w:tcPr>
            <w:tcW w:w="266" w:type="pct"/>
            <w:hideMark/>
          </w:tcPr>
          <w:p w:rsidR="00A42A3D" w:rsidRPr="0026795B" w:rsidRDefault="00A42A3D" w:rsidP="00A42A3D">
            <w:pPr>
              <w:jc w:val="center"/>
              <w:rPr>
                <w:sz w:val="20"/>
                <w:lang w:val="uk-UA" w:eastAsia="uk-UA"/>
              </w:rPr>
            </w:pPr>
            <w:bookmarkStart w:id="12" w:name="n217"/>
            <w:bookmarkEnd w:id="12"/>
            <w:r w:rsidRPr="0026795B">
              <w:rPr>
                <w:b/>
                <w:bCs/>
                <w:sz w:val="20"/>
                <w:lang w:val="uk-UA" w:eastAsia="uk-UA"/>
              </w:rPr>
              <w:t>№ з/п</w:t>
            </w:r>
          </w:p>
        </w:tc>
        <w:tc>
          <w:tcPr>
            <w:tcW w:w="1633" w:type="pct"/>
            <w:hideMark/>
          </w:tcPr>
          <w:p w:rsidR="00A42A3D" w:rsidRPr="0026795B" w:rsidRDefault="00A42A3D" w:rsidP="00A42A3D">
            <w:pPr>
              <w:jc w:val="center"/>
              <w:rPr>
                <w:sz w:val="20"/>
                <w:lang w:val="uk-UA" w:eastAsia="uk-UA"/>
              </w:rPr>
            </w:pPr>
            <w:r w:rsidRPr="0026795B">
              <w:rPr>
                <w:b/>
                <w:bCs/>
                <w:sz w:val="20"/>
                <w:lang w:val="uk-UA" w:eastAsia="uk-UA"/>
              </w:rPr>
              <w:t>Назва заходу</w:t>
            </w:r>
          </w:p>
        </w:tc>
        <w:tc>
          <w:tcPr>
            <w:tcW w:w="892" w:type="pct"/>
            <w:gridSpan w:val="2"/>
            <w:hideMark/>
          </w:tcPr>
          <w:p w:rsidR="00A42A3D" w:rsidRPr="0026795B" w:rsidRDefault="00A42A3D" w:rsidP="00A42A3D">
            <w:pPr>
              <w:jc w:val="center"/>
              <w:rPr>
                <w:sz w:val="20"/>
                <w:lang w:val="uk-UA" w:eastAsia="uk-UA"/>
              </w:rPr>
            </w:pPr>
            <w:r w:rsidRPr="0026795B">
              <w:rPr>
                <w:b/>
                <w:bCs/>
                <w:sz w:val="20"/>
                <w:lang w:val="uk-UA" w:eastAsia="uk-UA"/>
              </w:rPr>
              <w:t>Одиниця вимірювання</w:t>
            </w:r>
          </w:p>
        </w:tc>
        <w:tc>
          <w:tcPr>
            <w:tcW w:w="1078" w:type="pct"/>
            <w:hideMark/>
          </w:tcPr>
          <w:p w:rsidR="00A42A3D" w:rsidRPr="0026795B" w:rsidRDefault="00A42A3D" w:rsidP="00A42A3D">
            <w:pPr>
              <w:jc w:val="center"/>
              <w:rPr>
                <w:sz w:val="20"/>
                <w:lang w:val="uk-UA" w:eastAsia="uk-UA"/>
              </w:rPr>
            </w:pPr>
            <w:r w:rsidRPr="0026795B">
              <w:rPr>
                <w:b/>
                <w:bCs/>
                <w:sz w:val="20"/>
                <w:lang w:val="uk-UA" w:eastAsia="uk-UA"/>
              </w:rPr>
              <w:t>Витрати часу</w:t>
            </w:r>
            <w:r w:rsidRPr="0026795B">
              <w:rPr>
                <w:sz w:val="20"/>
                <w:lang w:val="uk-UA" w:eastAsia="uk-UA"/>
              </w:rPr>
              <w:br/>
            </w:r>
            <w:r w:rsidRPr="0026795B">
              <w:rPr>
                <w:b/>
                <w:bCs/>
                <w:sz w:val="20"/>
                <w:lang w:val="uk-UA" w:eastAsia="uk-UA"/>
              </w:rPr>
              <w:t>на надання послуги/ здійснення заходу, хвилин*</w:t>
            </w:r>
          </w:p>
        </w:tc>
        <w:tc>
          <w:tcPr>
            <w:tcW w:w="568" w:type="pct"/>
          </w:tcPr>
          <w:p w:rsidR="00A42A3D" w:rsidRPr="0026795B" w:rsidRDefault="00A42A3D" w:rsidP="00A42A3D">
            <w:pPr>
              <w:jc w:val="center"/>
              <w:rPr>
                <w:b/>
                <w:bCs/>
                <w:sz w:val="20"/>
                <w:lang w:val="uk-UA" w:eastAsia="uk-UA"/>
              </w:rPr>
            </w:pPr>
            <w:r w:rsidRPr="0026795B">
              <w:rPr>
                <w:b/>
                <w:bCs/>
                <w:sz w:val="20"/>
                <w:lang w:val="uk-UA" w:eastAsia="uk-UA"/>
              </w:rPr>
              <w:t>Тариф</w:t>
            </w:r>
          </w:p>
        </w:tc>
        <w:tc>
          <w:tcPr>
            <w:tcW w:w="563" w:type="pct"/>
          </w:tcPr>
          <w:p w:rsidR="00A42A3D" w:rsidRPr="0026795B" w:rsidRDefault="00A42A3D" w:rsidP="00A42A3D">
            <w:pPr>
              <w:jc w:val="center"/>
              <w:rPr>
                <w:b/>
                <w:bCs/>
                <w:sz w:val="20"/>
                <w:lang w:val="uk-UA" w:eastAsia="uk-UA"/>
              </w:rPr>
            </w:pPr>
            <w:proofErr w:type="spellStart"/>
            <w:r w:rsidRPr="0026795B">
              <w:rPr>
                <w:b/>
                <w:bCs/>
                <w:sz w:val="20"/>
                <w:lang w:val="uk-UA" w:eastAsia="uk-UA"/>
              </w:rPr>
              <w:t>Диференційо</w:t>
            </w:r>
            <w:proofErr w:type="spellEnd"/>
            <w:r w:rsidRPr="0026795B">
              <w:rPr>
                <w:b/>
                <w:bCs/>
                <w:sz w:val="20"/>
                <w:lang w:val="uk-UA" w:eastAsia="uk-UA"/>
              </w:rPr>
              <w:t>-</w:t>
            </w:r>
          </w:p>
          <w:p w:rsidR="00A42A3D" w:rsidRPr="0026795B" w:rsidRDefault="00A42A3D" w:rsidP="00A42A3D">
            <w:pPr>
              <w:jc w:val="center"/>
              <w:rPr>
                <w:b/>
                <w:bCs/>
                <w:sz w:val="20"/>
                <w:lang w:val="uk-UA" w:eastAsia="uk-UA"/>
              </w:rPr>
            </w:pPr>
            <w:proofErr w:type="spellStart"/>
            <w:r w:rsidRPr="0026795B">
              <w:rPr>
                <w:b/>
                <w:bCs/>
                <w:sz w:val="20"/>
                <w:lang w:val="uk-UA" w:eastAsia="uk-UA"/>
              </w:rPr>
              <w:t>ванаплата</w:t>
            </w:r>
            <w:proofErr w:type="spellEnd"/>
            <w:r w:rsidRPr="0026795B">
              <w:rPr>
                <w:b/>
                <w:bCs/>
                <w:sz w:val="20"/>
                <w:lang w:val="uk-UA" w:eastAsia="uk-UA"/>
              </w:rPr>
              <w:t xml:space="preserve"> 75%</w:t>
            </w: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1</w:t>
            </w:r>
          </w:p>
        </w:tc>
        <w:tc>
          <w:tcPr>
            <w:tcW w:w="1633" w:type="pct"/>
            <w:hideMark/>
          </w:tcPr>
          <w:p w:rsidR="00A42A3D" w:rsidRPr="0026795B" w:rsidRDefault="00A42A3D" w:rsidP="00A42A3D">
            <w:pPr>
              <w:jc w:val="center"/>
              <w:rPr>
                <w:sz w:val="20"/>
                <w:lang w:val="uk-UA" w:eastAsia="uk-UA"/>
              </w:rPr>
            </w:pPr>
            <w:r w:rsidRPr="0026795B">
              <w:rPr>
                <w:b/>
                <w:bCs/>
                <w:sz w:val="20"/>
                <w:lang w:val="uk-UA" w:eastAsia="uk-UA"/>
              </w:rPr>
              <w:t>2</w:t>
            </w:r>
          </w:p>
        </w:tc>
        <w:tc>
          <w:tcPr>
            <w:tcW w:w="892" w:type="pct"/>
            <w:gridSpan w:val="2"/>
            <w:hideMark/>
          </w:tcPr>
          <w:p w:rsidR="00A42A3D" w:rsidRPr="0026795B" w:rsidRDefault="00A42A3D" w:rsidP="00A42A3D">
            <w:pPr>
              <w:jc w:val="center"/>
              <w:rPr>
                <w:sz w:val="20"/>
                <w:lang w:val="uk-UA" w:eastAsia="uk-UA"/>
              </w:rPr>
            </w:pPr>
            <w:r w:rsidRPr="0026795B">
              <w:rPr>
                <w:b/>
                <w:bCs/>
                <w:sz w:val="20"/>
                <w:lang w:val="uk-UA" w:eastAsia="uk-UA"/>
              </w:rPr>
              <w:t>3</w:t>
            </w:r>
          </w:p>
        </w:tc>
        <w:tc>
          <w:tcPr>
            <w:tcW w:w="1078" w:type="pct"/>
            <w:hideMark/>
          </w:tcPr>
          <w:p w:rsidR="00A42A3D" w:rsidRPr="0026795B" w:rsidRDefault="00A42A3D" w:rsidP="00A42A3D">
            <w:pPr>
              <w:jc w:val="center"/>
              <w:rPr>
                <w:sz w:val="20"/>
                <w:lang w:val="uk-UA" w:eastAsia="uk-UA"/>
              </w:rPr>
            </w:pPr>
            <w:r w:rsidRPr="0026795B">
              <w:rPr>
                <w:b/>
                <w:bCs/>
                <w:sz w:val="20"/>
                <w:lang w:val="uk-UA" w:eastAsia="uk-UA"/>
              </w:rPr>
              <w:t>4</w:t>
            </w:r>
          </w:p>
        </w:tc>
        <w:tc>
          <w:tcPr>
            <w:tcW w:w="568" w:type="pct"/>
          </w:tcPr>
          <w:p w:rsidR="00A42A3D" w:rsidRPr="0026795B" w:rsidRDefault="00A42A3D" w:rsidP="00A42A3D">
            <w:pPr>
              <w:jc w:val="center"/>
              <w:rPr>
                <w:b/>
                <w:bCs/>
                <w:sz w:val="20"/>
                <w:lang w:val="uk-UA" w:eastAsia="uk-UA"/>
              </w:rPr>
            </w:pPr>
          </w:p>
        </w:tc>
        <w:tc>
          <w:tcPr>
            <w:tcW w:w="563" w:type="pct"/>
          </w:tcPr>
          <w:p w:rsidR="00A42A3D" w:rsidRPr="0026795B" w:rsidRDefault="00A42A3D" w:rsidP="00A42A3D">
            <w:pPr>
              <w:jc w:val="center"/>
              <w:rPr>
                <w:b/>
                <w:bCs/>
                <w:sz w:val="20"/>
                <w:lang w:val="uk-UA" w:eastAsia="uk-UA"/>
              </w:rPr>
            </w:pP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І</w:t>
            </w:r>
          </w:p>
        </w:tc>
        <w:tc>
          <w:tcPr>
            <w:tcW w:w="3603" w:type="pct"/>
            <w:gridSpan w:val="4"/>
            <w:hideMark/>
          </w:tcPr>
          <w:p w:rsidR="00A42A3D" w:rsidRPr="0026795B" w:rsidRDefault="00A42A3D" w:rsidP="00A42A3D">
            <w:pPr>
              <w:rPr>
                <w:sz w:val="20"/>
                <w:lang w:val="uk-UA" w:eastAsia="uk-UA"/>
              </w:rPr>
            </w:pPr>
            <w:r w:rsidRPr="0026795B">
              <w:rPr>
                <w:sz w:val="20"/>
                <w:lang w:val="uk-UA" w:eastAsia="uk-UA"/>
              </w:rPr>
              <w:t>Допомога у веденні домашнього господарства</w:t>
            </w:r>
          </w:p>
        </w:tc>
        <w:tc>
          <w:tcPr>
            <w:tcW w:w="568" w:type="pct"/>
          </w:tcPr>
          <w:p w:rsidR="00A42A3D" w:rsidRPr="0026795B" w:rsidRDefault="00A42A3D" w:rsidP="00A42A3D">
            <w:pPr>
              <w:rPr>
                <w:sz w:val="20"/>
                <w:lang w:val="uk-UA" w:eastAsia="uk-UA"/>
              </w:rPr>
            </w:pPr>
          </w:p>
        </w:tc>
        <w:tc>
          <w:tcPr>
            <w:tcW w:w="563" w:type="pct"/>
          </w:tcPr>
          <w:p w:rsidR="00A42A3D" w:rsidRPr="0026795B" w:rsidRDefault="00A42A3D" w:rsidP="00A42A3D">
            <w:pPr>
              <w:rPr>
                <w:sz w:val="20"/>
                <w:lang w:val="uk-UA" w:eastAsia="uk-UA"/>
              </w:rPr>
            </w:pPr>
          </w:p>
        </w:tc>
      </w:tr>
      <w:tr w:rsidR="00A42A3D" w:rsidRPr="0026795B" w:rsidTr="00A42A3D">
        <w:trPr>
          <w:trHeight w:val="646"/>
        </w:trPr>
        <w:tc>
          <w:tcPr>
            <w:tcW w:w="266" w:type="pct"/>
            <w:vMerge w:val="restart"/>
            <w:hideMark/>
          </w:tcPr>
          <w:p w:rsidR="00A42A3D" w:rsidRPr="0026795B" w:rsidRDefault="00A42A3D" w:rsidP="00A42A3D">
            <w:pPr>
              <w:jc w:val="center"/>
              <w:rPr>
                <w:sz w:val="20"/>
                <w:lang w:val="uk-UA" w:eastAsia="uk-UA"/>
              </w:rPr>
            </w:pPr>
            <w:r w:rsidRPr="0026795B">
              <w:rPr>
                <w:sz w:val="20"/>
                <w:lang w:val="uk-UA" w:eastAsia="uk-UA"/>
              </w:rPr>
              <w:t>1.1</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Придбання і доставка продовольчих, промислових та господарських товарів, медикаментів:</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p>
        </w:tc>
        <w:tc>
          <w:tcPr>
            <w:tcW w:w="568" w:type="pct"/>
          </w:tcPr>
          <w:p w:rsidR="00A42A3D" w:rsidRPr="0026795B" w:rsidRDefault="00A42A3D" w:rsidP="00A42A3D">
            <w:pPr>
              <w:rPr>
                <w:sz w:val="20"/>
                <w:lang w:val="uk-UA" w:eastAsia="uk-UA"/>
              </w:rPr>
            </w:pPr>
          </w:p>
        </w:tc>
        <w:tc>
          <w:tcPr>
            <w:tcW w:w="563" w:type="pct"/>
          </w:tcPr>
          <w:p w:rsidR="00A42A3D" w:rsidRPr="0026795B" w:rsidRDefault="00A42A3D" w:rsidP="00A42A3D">
            <w:pPr>
              <w:rPr>
                <w:sz w:val="20"/>
                <w:lang w:val="uk-UA" w:eastAsia="uk-UA"/>
              </w:rPr>
            </w:pPr>
          </w:p>
        </w:tc>
      </w:tr>
      <w:tr w:rsidR="00A42A3D" w:rsidRPr="0026795B" w:rsidTr="00A42A3D">
        <w:trPr>
          <w:trHeight w:val="30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 магазин</w:t>
            </w:r>
          </w:p>
        </w:tc>
        <w:tc>
          <w:tcPr>
            <w:tcW w:w="828" w:type="pct"/>
            <w:hideMark/>
          </w:tcPr>
          <w:p w:rsidR="00A42A3D" w:rsidRPr="0026795B" w:rsidRDefault="00A42A3D" w:rsidP="00A42A3D">
            <w:pPr>
              <w:rPr>
                <w:sz w:val="20"/>
                <w:lang w:val="uk-UA" w:eastAsia="uk-UA"/>
              </w:rPr>
            </w:pPr>
          </w:p>
        </w:tc>
        <w:tc>
          <w:tcPr>
            <w:tcW w:w="1078" w:type="pct"/>
            <w:hideMark/>
          </w:tcPr>
          <w:p w:rsidR="00A42A3D" w:rsidRPr="0026795B" w:rsidRDefault="00A42A3D" w:rsidP="00A42A3D">
            <w:pPr>
              <w:rPr>
                <w:sz w:val="20"/>
                <w:lang w:val="uk-UA" w:eastAsia="uk-UA"/>
              </w:rPr>
            </w:pPr>
            <w:r w:rsidRPr="0026795B">
              <w:rPr>
                <w:sz w:val="20"/>
                <w:lang w:val="uk-UA" w:eastAsia="uk-UA"/>
              </w:rPr>
              <w:t>30 (за потреби)</w:t>
            </w:r>
          </w:p>
        </w:tc>
        <w:tc>
          <w:tcPr>
            <w:tcW w:w="568" w:type="pct"/>
          </w:tcPr>
          <w:p w:rsidR="00A42A3D" w:rsidRPr="0026795B" w:rsidRDefault="00A42A3D" w:rsidP="00A42A3D">
            <w:pPr>
              <w:jc w:val="center"/>
              <w:rPr>
                <w:sz w:val="20"/>
                <w:lang w:val="uk-UA" w:eastAsia="uk-UA"/>
              </w:rPr>
            </w:pPr>
            <w:r>
              <w:rPr>
                <w:sz w:val="20"/>
                <w:lang w:val="uk-UA" w:eastAsia="uk-UA"/>
              </w:rPr>
              <w:t>34,50</w:t>
            </w:r>
          </w:p>
        </w:tc>
        <w:tc>
          <w:tcPr>
            <w:tcW w:w="563" w:type="pct"/>
          </w:tcPr>
          <w:p w:rsidR="00A42A3D" w:rsidRPr="0026795B" w:rsidRDefault="00A42A3D" w:rsidP="00A42A3D">
            <w:pPr>
              <w:jc w:val="center"/>
              <w:rPr>
                <w:sz w:val="20"/>
                <w:lang w:val="uk-UA" w:eastAsia="uk-UA"/>
              </w:rPr>
            </w:pPr>
            <w:r>
              <w:rPr>
                <w:sz w:val="20"/>
                <w:lang w:val="uk-UA" w:eastAsia="uk-UA"/>
              </w:rPr>
              <w:t>25,88</w:t>
            </w:r>
          </w:p>
        </w:tc>
      </w:tr>
      <w:tr w:rsidR="00A42A3D" w:rsidRPr="0026795B" w:rsidTr="00A42A3D">
        <w:trPr>
          <w:trHeight w:val="3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 аптека</w:t>
            </w:r>
          </w:p>
        </w:tc>
        <w:tc>
          <w:tcPr>
            <w:tcW w:w="828" w:type="pct"/>
            <w:hideMark/>
          </w:tcPr>
          <w:p w:rsidR="00A42A3D" w:rsidRPr="0026795B" w:rsidRDefault="00A42A3D" w:rsidP="00A42A3D">
            <w:pPr>
              <w:rPr>
                <w:sz w:val="20"/>
                <w:lang w:val="uk-UA" w:eastAsia="uk-UA"/>
              </w:rPr>
            </w:pPr>
          </w:p>
        </w:tc>
        <w:tc>
          <w:tcPr>
            <w:tcW w:w="1078" w:type="pct"/>
            <w:hideMark/>
          </w:tcPr>
          <w:p w:rsidR="00A42A3D" w:rsidRPr="0026795B" w:rsidRDefault="00A42A3D" w:rsidP="00A42A3D">
            <w:pPr>
              <w:rPr>
                <w:sz w:val="20"/>
                <w:lang w:val="uk-UA" w:eastAsia="uk-UA"/>
              </w:rPr>
            </w:pPr>
            <w:r w:rsidRPr="0026795B">
              <w:rPr>
                <w:sz w:val="20"/>
                <w:lang w:val="uk-UA" w:eastAsia="uk-UA"/>
              </w:rPr>
              <w:t>30 (за потреби)</w:t>
            </w:r>
          </w:p>
        </w:tc>
        <w:tc>
          <w:tcPr>
            <w:tcW w:w="568" w:type="pct"/>
          </w:tcPr>
          <w:p w:rsidR="00A42A3D" w:rsidRPr="0026795B" w:rsidRDefault="00A42A3D" w:rsidP="00A42A3D">
            <w:pPr>
              <w:jc w:val="center"/>
              <w:rPr>
                <w:sz w:val="20"/>
                <w:lang w:val="uk-UA" w:eastAsia="uk-UA"/>
              </w:rPr>
            </w:pPr>
            <w:r>
              <w:rPr>
                <w:sz w:val="20"/>
                <w:lang w:val="uk-UA" w:eastAsia="uk-UA"/>
              </w:rPr>
              <w:t>34,50</w:t>
            </w:r>
          </w:p>
        </w:tc>
        <w:tc>
          <w:tcPr>
            <w:tcW w:w="563" w:type="pct"/>
          </w:tcPr>
          <w:p w:rsidR="00A42A3D" w:rsidRPr="0026795B" w:rsidRDefault="00A42A3D" w:rsidP="00A42A3D">
            <w:pPr>
              <w:jc w:val="center"/>
              <w:rPr>
                <w:sz w:val="20"/>
                <w:lang w:val="uk-UA" w:eastAsia="uk-UA"/>
              </w:rPr>
            </w:pPr>
            <w:r>
              <w:rPr>
                <w:sz w:val="20"/>
                <w:lang w:val="uk-UA" w:eastAsia="uk-UA"/>
              </w:rPr>
              <w:t>25,88</w:t>
            </w:r>
          </w:p>
        </w:tc>
      </w:tr>
      <w:tr w:rsidR="00A42A3D" w:rsidRPr="0026795B" w:rsidTr="00A42A3D">
        <w:trPr>
          <w:trHeight w:val="63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 ринок</w:t>
            </w:r>
          </w:p>
        </w:tc>
        <w:tc>
          <w:tcPr>
            <w:tcW w:w="828" w:type="pct"/>
            <w:hideMark/>
          </w:tcPr>
          <w:p w:rsidR="00A42A3D" w:rsidRPr="0026795B" w:rsidRDefault="00A42A3D" w:rsidP="00A42A3D">
            <w:pPr>
              <w:rPr>
                <w:sz w:val="20"/>
                <w:lang w:val="uk-UA" w:eastAsia="uk-UA"/>
              </w:rPr>
            </w:pPr>
          </w:p>
        </w:tc>
        <w:tc>
          <w:tcPr>
            <w:tcW w:w="1078" w:type="pct"/>
            <w:hideMark/>
          </w:tcPr>
          <w:p w:rsidR="00A42A3D" w:rsidRPr="0026795B" w:rsidRDefault="00A42A3D" w:rsidP="00A42A3D">
            <w:pPr>
              <w:rPr>
                <w:sz w:val="20"/>
                <w:lang w:val="uk-UA" w:eastAsia="uk-UA"/>
              </w:rPr>
            </w:pPr>
            <w:r w:rsidRPr="0026795B">
              <w:rPr>
                <w:sz w:val="20"/>
                <w:lang w:val="uk-UA" w:eastAsia="uk-UA"/>
              </w:rPr>
              <w:t>84 (за потреби, не більше одного разу за одне відвідування)</w:t>
            </w:r>
          </w:p>
        </w:tc>
        <w:tc>
          <w:tcPr>
            <w:tcW w:w="568" w:type="pct"/>
          </w:tcPr>
          <w:p w:rsidR="00A42A3D" w:rsidRPr="0026795B" w:rsidRDefault="00A42A3D" w:rsidP="00A42A3D">
            <w:pPr>
              <w:jc w:val="center"/>
              <w:rPr>
                <w:sz w:val="20"/>
                <w:lang w:val="uk-UA" w:eastAsia="uk-UA"/>
              </w:rPr>
            </w:pPr>
            <w:r>
              <w:rPr>
                <w:sz w:val="20"/>
                <w:lang w:val="uk-UA" w:eastAsia="uk-UA"/>
              </w:rPr>
              <w:t>96,60</w:t>
            </w:r>
          </w:p>
        </w:tc>
        <w:tc>
          <w:tcPr>
            <w:tcW w:w="563" w:type="pct"/>
          </w:tcPr>
          <w:p w:rsidR="00A42A3D" w:rsidRPr="0026795B" w:rsidRDefault="00A42A3D" w:rsidP="00A42A3D">
            <w:pPr>
              <w:jc w:val="center"/>
              <w:rPr>
                <w:sz w:val="20"/>
                <w:lang w:val="uk-UA" w:eastAsia="uk-UA"/>
              </w:rPr>
            </w:pPr>
            <w:r>
              <w:rPr>
                <w:sz w:val="20"/>
                <w:lang w:val="uk-UA" w:eastAsia="uk-UA"/>
              </w:rPr>
              <w:t>72,45</w:t>
            </w:r>
          </w:p>
        </w:tc>
      </w:tr>
      <w:tr w:rsidR="00A42A3D" w:rsidRPr="0026795B" w:rsidTr="00A42A3D">
        <w:trPr>
          <w:trHeight w:val="630"/>
        </w:trPr>
        <w:tc>
          <w:tcPr>
            <w:tcW w:w="266" w:type="pct"/>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доставка гарячих обідів</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60 за потреби згідно з індивідуальним планом/графіком</w:t>
            </w:r>
          </w:p>
        </w:tc>
        <w:tc>
          <w:tcPr>
            <w:tcW w:w="568" w:type="pct"/>
          </w:tcPr>
          <w:p w:rsidR="00A42A3D" w:rsidRPr="0026795B" w:rsidRDefault="00A42A3D" w:rsidP="00A42A3D">
            <w:pPr>
              <w:jc w:val="center"/>
              <w:rPr>
                <w:sz w:val="20"/>
                <w:lang w:val="uk-UA" w:eastAsia="uk-UA"/>
              </w:rPr>
            </w:pPr>
            <w:r>
              <w:rPr>
                <w:sz w:val="20"/>
                <w:lang w:val="uk-UA" w:eastAsia="uk-UA"/>
              </w:rPr>
              <w:t>69,00</w:t>
            </w:r>
          </w:p>
        </w:tc>
        <w:tc>
          <w:tcPr>
            <w:tcW w:w="563" w:type="pct"/>
          </w:tcPr>
          <w:p w:rsidR="00A42A3D" w:rsidRPr="0026795B" w:rsidRDefault="00A42A3D" w:rsidP="00A42A3D">
            <w:pPr>
              <w:jc w:val="center"/>
              <w:rPr>
                <w:sz w:val="20"/>
                <w:lang w:val="uk-UA" w:eastAsia="uk-UA"/>
              </w:rPr>
            </w:pPr>
            <w:r>
              <w:rPr>
                <w:sz w:val="20"/>
                <w:lang w:val="uk-UA" w:eastAsia="uk-UA"/>
              </w:rPr>
              <w:t>51,75</w:t>
            </w:r>
          </w:p>
        </w:tc>
      </w:tr>
      <w:tr w:rsidR="00A42A3D" w:rsidRPr="0026795B" w:rsidTr="00A42A3D">
        <w:trPr>
          <w:trHeight w:val="210"/>
        </w:trPr>
        <w:tc>
          <w:tcPr>
            <w:tcW w:w="266" w:type="pct"/>
            <w:vMerge w:val="restart"/>
            <w:hideMark/>
          </w:tcPr>
          <w:p w:rsidR="00A42A3D" w:rsidRPr="0026795B" w:rsidRDefault="00A42A3D" w:rsidP="00A42A3D">
            <w:pPr>
              <w:jc w:val="center"/>
              <w:rPr>
                <w:sz w:val="20"/>
                <w:lang w:val="uk-UA" w:eastAsia="uk-UA"/>
              </w:rPr>
            </w:pPr>
            <w:r w:rsidRPr="0026795B">
              <w:rPr>
                <w:sz w:val="20"/>
                <w:lang w:val="uk-UA" w:eastAsia="uk-UA"/>
              </w:rPr>
              <w:t>1.2</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у приготуванні їжі:</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p>
        </w:tc>
        <w:tc>
          <w:tcPr>
            <w:tcW w:w="568" w:type="pct"/>
          </w:tcPr>
          <w:p w:rsidR="00A42A3D" w:rsidRPr="0026795B" w:rsidRDefault="00A42A3D" w:rsidP="00A42A3D">
            <w:pPr>
              <w:jc w:val="center"/>
              <w:rPr>
                <w:sz w:val="20"/>
                <w:lang w:val="uk-UA" w:eastAsia="uk-UA"/>
              </w:rPr>
            </w:pPr>
          </w:p>
        </w:tc>
        <w:tc>
          <w:tcPr>
            <w:tcW w:w="563" w:type="pct"/>
          </w:tcPr>
          <w:p w:rsidR="00A42A3D" w:rsidRPr="0026795B" w:rsidRDefault="00A42A3D" w:rsidP="00A42A3D">
            <w:pPr>
              <w:jc w:val="center"/>
              <w:rPr>
                <w:sz w:val="20"/>
                <w:lang w:val="uk-UA" w:eastAsia="uk-UA"/>
              </w:rPr>
            </w:pPr>
          </w:p>
        </w:tc>
      </w:tr>
      <w:tr w:rsidR="00A42A3D" w:rsidRPr="0026795B" w:rsidTr="00A42A3D">
        <w:trPr>
          <w:trHeight w:val="81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 підготовка продуктів для приготування їжі, миття овочів, фруктів, посуду тощо;</w:t>
            </w:r>
          </w:p>
        </w:tc>
        <w:tc>
          <w:tcPr>
            <w:tcW w:w="828" w:type="pct"/>
            <w:hideMark/>
          </w:tcPr>
          <w:p w:rsidR="00A42A3D" w:rsidRPr="0026795B" w:rsidRDefault="00A42A3D" w:rsidP="00A42A3D">
            <w:pPr>
              <w:rPr>
                <w:sz w:val="20"/>
                <w:lang w:val="uk-UA" w:eastAsia="uk-UA"/>
              </w:rPr>
            </w:pPr>
          </w:p>
        </w:tc>
        <w:tc>
          <w:tcPr>
            <w:tcW w:w="1078" w:type="pct"/>
            <w:hideMark/>
          </w:tcPr>
          <w:p w:rsidR="00A42A3D" w:rsidRPr="0026795B" w:rsidRDefault="00A42A3D" w:rsidP="00A42A3D">
            <w:pPr>
              <w:rPr>
                <w:sz w:val="20"/>
                <w:lang w:val="uk-UA" w:eastAsia="uk-UA"/>
              </w:rPr>
            </w:pPr>
            <w:r w:rsidRPr="0026795B">
              <w:rPr>
                <w:sz w:val="20"/>
                <w:lang w:val="uk-UA" w:eastAsia="uk-UA"/>
              </w:rPr>
              <w:t>18 (за потреби)</w:t>
            </w:r>
          </w:p>
        </w:tc>
        <w:tc>
          <w:tcPr>
            <w:tcW w:w="568" w:type="pct"/>
          </w:tcPr>
          <w:p w:rsidR="00A42A3D" w:rsidRPr="0026795B" w:rsidRDefault="00A42A3D" w:rsidP="00A42A3D">
            <w:pPr>
              <w:jc w:val="center"/>
              <w:rPr>
                <w:sz w:val="20"/>
                <w:lang w:val="uk-UA" w:eastAsia="uk-UA"/>
              </w:rPr>
            </w:pPr>
            <w:r>
              <w:rPr>
                <w:sz w:val="20"/>
                <w:lang w:val="uk-UA" w:eastAsia="uk-UA"/>
              </w:rPr>
              <w:t>20,70</w:t>
            </w:r>
          </w:p>
        </w:tc>
        <w:tc>
          <w:tcPr>
            <w:tcW w:w="563" w:type="pct"/>
          </w:tcPr>
          <w:p w:rsidR="00A42A3D" w:rsidRPr="0026795B" w:rsidRDefault="00A42A3D" w:rsidP="00A42A3D">
            <w:pPr>
              <w:jc w:val="center"/>
              <w:rPr>
                <w:sz w:val="20"/>
                <w:lang w:val="uk-UA" w:eastAsia="uk-UA"/>
              </w:rPr>
            </w:pPr>
            <w:r>
              <w:rPr>
                <w:sz w:val="20"/>
                <w:lang w:val="uk-UA" w:eastAsia="uk-UA"/>
              </w:rPr>
              <w:t>15,53</w:t>
            </w:r>
          </w:p>
        </w:tc>
      </w:tr>
      <w:tr w:rsidR="00A42A3D" w:rsidRPr="0026795B" w:rsidTr="00A42A3D">
        <w:trPr>
          <w:trHeight w:val="225"/>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 винесення сміття</w:t>
            </w:r>
          </w:p>
        </w:tc>
        <w:tc>
          <w:tcPr>
            <w:tcW w:w="828" w:type="pct"/>
            <w:hideMark/>
          </w:tcPr>
          <w:p w:rsidR="00A42A3D" w:rsidRPr="0026795B" w:rsidRDefault="00A42A3D" w:rsidP="00A42A3D">
            <w:pPr>
              <w:rPr>
                <w:sz w:val="20"/>
                <w:lang w:val="uk-UA" w:eastAsia="uk-UA"/>
              </w:rPr>
            </w:pPr>
          </w:p>
        </w:tc>
        <w:tc>
          <w:tcPr>
            <w:tcW w:w="1078" w:type="pct"/>
            <w:hideMark/>
          </w:tcPr>
          <w:p w:rsidR="00A42A3D" w:rsidRPr="0026795B" w:rsidRDefault="00A42A3D" w:rsidP="00A42A3D">
            <w:pPr>
              <w:rPr>
                <w:sz w:val="20"/>
                <w:lang w:val="uk-UA" w:eastAsia="uk-UA"/>
              </w:rPr>
            </w:pPr>
            <w:r w:rsidRPr="0026795B">
              <w:rPr>
                <w:sz w:val="20"/>
                <w:lang w:val="uk-UA" w:eastAsia="uk-UA"/>
              </w:rPr>
              <w:t>8 (за потреби)</w:t>
            </w:r>
          </w:p>
        </w:tc>
        <w:tc>
          <w:tcPr>
            <w:tcW w:w="568" w:type="pct"/>
          </w:tcPr>
          <w:p w:rsidR="00A42A3D" w:rsidRPr="0026795B" w:rsidRDefault="00A42A3D" w:rsidP="00A42A3D">
            <w:pPr>
              <w:jc w:val="center"/>
              <w:rPr>
                <w:sz w:val="20"/>
                <w:lang w:val="uk-UA" w:eastAsia="uk-UA"/>
              </w:rPr>
            </w:pPr>
            <w:r>
              <w:rPr>
                <w:sz w:val="20"/>
                <w:lang w:val="uk-UA" w:eastAsia="uk-UA"/>
              </w:rPr>
              <w:t>9,20</w:t>
            </w:r>
          </w:p>
        </w:tc>
        <w:tc>
          <w:tcPr>
            <w:tcW w:w="563" w:type="pct"/>
          </w:tcPr>
          <w:p w:rsidR="00A42A3D" w:rsidRPr="0026795B" w:rsidRDefault="00A42A3D" w:rsidP="00A42A3D">
            <w:pPr>
              <w:jc w:val="center"/>
              <w:rPr>
                <w:sz w:val="20"/>
                <w:lang w:val="uk-UA" w:eastAsia="uk-UA"/>
              </w:rPr>
            </w:pPr>
            <w:r>
              <w:rPr>
                <w:sz w:val="20"/>
                <w:lang w:val="uk-UA" w:eastAsia="uk-UA"/>
              </w:rPr>
              <w:t>6,90</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1.3</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Приготування їжі</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60 (за потреби,</w:t>
            </w:r>
            <w:r w:rsidRPr="0026795B">
              <w:rPr>
                <w:sz w:val="20"/>
                <w:lang w:val="uk-UA" w:eastAsia="uk-UA"/>
              </w:rPr>
              <w:br/>
              <w:t>1 раз за відвідування)</w:t>
            </w:r>
          </w:p>
        </w:tc>
        <w:tc>
          <w:tcPr>
            <w:tcW w:w="568" w:type="pct"/>
          </w:tcPr>
          <w:p w:rsidR="00A42A3D" w:rsidRPr="0026795B" w:rsidRDefault="00A42A3D" w:rsidP="00A42A3D">
            <w:pPr>
              <w:jc w:val="center"/>
              <w:rPr>
                <w:sz w:val="20"/>
                <w:lang w:val="uk-UA" w:eastAsia="uk-UA"/>
              </w:rPr>
            </w:pPr>
            <w:r>
              <w:rPr>
                <w:sz w:val="20"/>
                <w:lang w:val="uk-UA" w:eastAsia="uk-UA"/>
              </w:rPr>
              <w:t>69,00</w:t>
            </w:r>
          </w:p>
        </w:tc>
        <w:tc>
          <w:tcPr>
            <w:tcW w:w="563" w:type="pct"/>
          </w:tcPr>
          <w:p w:rsidR="00A42A3D" w:rsidRPr="0026795B" w:rsidRDefault="00A42A3D" w:rsidP="00A42A3D">
            <w:pPr>
              <w:jc w:val="center"/>
              <w:rPr>
                <w:sz w:val="20"/>
                <w:lang w:val="uk-UA" w:eastAsia="uk-UA"/>
              </w:rPr>
            </w:pPr>
            <w:r>
              <w:rPr>
                <w:sz w:val="20"/>
                <w:lang w:val="uk-UA" w:eastAsia="uk-UA"/>
              </w:rPr>
              <w:t>51,75</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1.4</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при консервації овочів та фруктів</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w:t>
            </w:r>
            <w:r w:rsidRPr="0026795B">
              <w:rPr>
                <w:sz w:val="20"/>
                <w:lang w:val="uk-UA" w:eastAsia="uk-UA"/>
              </w:rPr>
              <w:br/>
              <w:t>(до 2 раз в місяць в сезон)</w:t>
            </w:r>
          </w:p>
        </w:tc>
        <w:tc>
          <w:tcPr>
            <w:tcW w:w="1078" w:type="pct"/>
            <w:hideMark/>
          </w:tcPr>
          <w:p w:rsidR="00A42A3D" w:rsidRPr="0026795B" w:rsidRDefault="00A42A3D" w:rsidP="00A42A3D">
            <w:pPr>
              <w:rPr>
                <w:sz w:val="20"/>
                <w:lang w:val="uk-UA" w:eastAsia="uk-UA"/>
              </w:rPr>
            </w:pPr>
            <w:r w:rsidRPr="0026795B">
              <w:rPr>
                <w:sz w:val="20"/>
                <w:lang w:val="uk-UA" w:eastAsia="uk-UA"/>
              </w:rPr>
              <w:t>90 (за потреби)</w:t>
            </w:r>
          </w:p>
        </w:tc>
        <w:tc>
          <w:tcPr>
            <w:tcW w:w="568" w:type="pct"/>
          </w:tcPr>
          <w:p w:rsidR="00A42A3D" w:rsidRPr="0026795B" w:rsidRDefault="00A42A3D" w:rsidP="00A42A3D">
            <w:pPr>
              <w:jc w:val="center"/>
              <w:rPr>
                <w:sz w:val="20"/>
                <w:lang w:val="uk-UA" w:eastAsia="uk-UA"/>
              </w:rPr>
            </w:pPr>
            <w:r>
              <w:rPr>
                <w:sz w:val="20"/>
                <w:lang w:val="uk-UA" w:eastAsia="uk-UA"/>
              </w:rPr>
              <w:t>103,50</w:t>
            </w:r>
          </w:p>
        </w:tc>
        <w:tc>
          <w:tcPr>
            <w:tcW w:w="563" w:type="pct"/>
          </w:tcPr>
          <w:p w:rsidR="00A42A3D" w:rsidRPr="0026795B" w:rsidRDefault="00A42A3D" w:rsidP="00A42A3D">
            <w:pPr>
              <w:jc w:val="center"/>
              <w:rPr>
                <w:sz w:val="20"/>
                <w:lang w:val="uk-UA" w:eastAsia="uk-UA"/>
              </w:rPr>
            </w:pPr>
            <w:r>
              <w:rPr>
                <w:sz w:val="20"/>
                <w:lang w:val="uk-UA" w:eastAsia="uk-UA"/>
              </w:rPr>
              <w:t>77,63</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sz w:val="20"/>
                <w:lang w:val="uk-UA" w:eastAsia="uk-UA"/>
              </w:rPr>
              <w:t>1.5</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Косметичне прибирання житла</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22 (за потреби)</w:t>
            </w:r>
          </w:p>
        </w:tc>
        <w:tc>
          <w:tcPr>
            <w:tcW w:w="568" w:type="pct"/>
          </w:tcPr>
          <w:p w:rsidR="00A42A3D" w:rsidRPr="0026795B" w:rsidRDefault="00A42A3D" w:rsidP="00A42A3D">
            <w:pPr>
              <w:jc w:val="center"/>
              <w:rPr>
                <w:sz w:val="20"/>
                <w:lang w:val="uk-UA" w:eastAsia="uk-UA"/>
              </w:rPr>
            </w:pPr>
            <w:r>
              <w:rPr>
                <w:sz w:val="20"/>
                <w:lang w:val="uk-UA" w:eastAsia="uk-UA"/>
              </w:rPr>
              <w:t>25,30</w:t>
            </w:r>
          </w:p>
        </w:tc>
        <w:tc>
          <w:tcPr>
            <w:tcW w:w="563" w:type="pct"/>
          </w:tcPr>
          <w:p w:rsidR="00A42A3D" w:rsidRPr="0026795B" w:rsidRDefault="00A42A3D" w:rsidP="00A42A3D">
            <w:pPr>
              <w:jc w:val="center"/>
              <w:rPr>
                <w:sz w:val="20"/>
                <w:lang w:val="uk-UA" w:eastAsia="uk-UA"/>
              </w:rPr>
            </w:pPr>
            <w:r>
              <w:rPr>
                <w:sz w:val="20"/>
                <w:lang w:val="uk-UA" w:eastAsia="uk-UA"/>
              </w:rPr>
              <w:t>18,98</w:t>
            </w:r>
          </w:p>
        </w:tc>
      </w:tr>
      <w:tr w:rsidR="00A42A3D" w:rsidRPr="0026795B" w:rsidTr="00A42A3D">
        <w:trPr>
          <w:trHeight w:val="630"/>
        </w:trPr>
        <w:tc>
          <w:tcPr>
            <w:tcW w:w="266" w:type="pct"/>
            <w:vMerge w:val="restart"/>
            <w:hideMark/>
          </w:tcPr>
          <w:p w:rsidR="00A42A3D" w:rsidRPr="0026795B" w:rsidRDefault="00A42A3D" w:rsidP="00A42A3D">
            <w:pPr>
              <w:jc w:val="center"/>
              <w:rPr>
                <w:sz w:val="20"/>
                <w:lang w:val="uk-UA" w:eastAsia="uk-UA"/>
              </w:rPr>
            </w:pPr>
            <w:r w:rsidRPr="0026795B">
              <w:rPr>
                <w:sz w:val="20"/>
                <w:lang w:val="uk-UA" w:eastAsia="uk-UA"/>
              </w:rPr>
              <w:t>1.6</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Розпалювання печей, піднесення вугілля, дров, доставка води з колонки;</w:t>
            </w:r>
          </w:p>
        </w:tc>
        <w:tc>
          <w:tcPr>
            <w:tcW w:w="828" w:type="pct"/>
            <w:hideMark/>
          </w:tcPr>
          <w:p w:rsidR="00A42A3D" w:rsidRPr="0026795B" w:rsidRDefault="00A42A3D" w:rsidP="00A42A3D">
            <w:pPr>
              <w:rPr>
                <w:sz w:val="20"/>
                <w:lang w:val="uk-UA" w:eastAsia="uk-UA"/>
              </w:rPr>
            </w:pPr>
            <w:r w:rsidRPr="0026795B">
              <w:rPr>
                <w:sz w:val="20"/>
                <w:lang w:val="uk-UA" w:eastAsia="uk-UA"/>
              </w:rPr>
              <w:t>Одне розпалювання, доставка, піднесення,</w:t>
            </w:r>
          </w:p>
        </w:tc>
        <w:tc>
          <w:tcPr>
            <w:tcW w:w="1078" w:type="pct"/>
            <w:hideMark/>
          </w:tcPr>
          <w:p w:rsidR="00A42A3D" w:rsidRPr="0026795B" w:rsidRDefault="00A42A3D" w:rsidP="00A42A3D">
            <w:pPr>
              <w:rPr>
                <w:sz w:val="20"/>
                <w:lang w:val="uk-UA" w:eastAsia="uk-UA"/>
              </w:rPr>
            </w:pPr>
            <w:r w:rsidRPr="0026795B">
              <w:rPr>
                <w:sz w:val="20"/>
                <w:lang w:val="uk-UA" w:eastAsia="uk-UA"/>
              </w:rPr>
              <w:t>42 (за потреби)</w:t>
            </w:r>
          </w:p>
        </w:tc>
        <w:tc>
          <w:tcPr>
            <w:tcW w:w="568" w:type="pct"/>
          </w:tcPr>
          <w:p w:rsidR="00A42A3D" w:rsidRPr="0026795B" w:rsidRDefault="00A42A3D" w:rsidP="00A42A3D">
            <w:pPr>
              <w:jc w:val="center"/>
              <w:rPr>
                <w:sz w:val="20"/>
                <w:lang w:val="uk-UA" w:eastAsia="uk-UA"/>
              </w:rPr>
            </w:pPr>
            <w:r>
              <w:rPr>
                <w:sz w:val="20"/>
                <w:lang w:val="uk-UA" w:eastAsia="uk-UA"/>
              </w:rPr>
              <w:t>48,30</w:t>
            </w:r>
          </w:p>
        </w:tc>
        <w:tc>
          <w:tcPr>
            <w:tcW w:w="563" w:type="pct"/>
          </w:tcPr>
          <w:p w:rsidR="00A42A3D" w:rsidRPr="0026795B" w:rsidRDefault="00A42A3D" w:rsidP="00A42A3D">
            <w:pPr>
              <w:jc w:val="center"/>
              <w:rPr>
                <w:sz w:val="20"/>
                <w:lang w:val="uk-UA" w:eastAsia="uk-UA"/>
              </w:rPr>
            </w:pPr>
            <w:r>
              <w:rPr>
                <w:sz w:val="20"/>
                <w:lang w:val="uk-UA" w:eastAsia="uk-UA"/>
              </w:rPr>
              <w:t>36,23</w:t>
            </w:r>
          </w:p>
        </w:tc>
      </w:tr>
      <w:tr w:rsidR="00A42A3D" w:rsidRPr="0026795B" w:rsidTr="00A42A3D">
        <w:trPr>
          <w:trHeight w:val="63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розчищення снігу</w:t>
            </w:r>
          </w:p>
        </w:tc>
        <w:tc>
          <w:tcPr>
            <w:tcW w:w="828" w:type="pct"/>
            <w:hideMark/>
          </w:tcPr>
          <w:p w:rsidR="00A42A3D" w:rsidRPr="0026795B" w:rsidRDefault="00A42A3D" w:rsidP="00A42A3D">
            <w:pPr>
              <w:rPr>
                <w:sz w:val="20"/>
                <w:lang w:val="uk-UA" w:eastAsia="uk-UA"/>
              </w:rPr>
            </w:pPr>
            <w:r w:rsidRPr="0026795B">
              <w:rPr>
                <w:sz w:val="20"/>
                <w:lang w:val="uk-UA" w:eastAsia="uk-UA"/>
              </w:rPr>
              <w:t>розчищення</w:t>
            </w:r>
          </w:p>
        </w:tc>
        <w:tc>
          <w:tcPr>
            <w:tcW w:w="1078" w:type="pct"/>
            <w:hideMark/>
          </w:tcPr>
          <w:p w:rsidR="00A42A3D" w:rsidRPr="0026795B" w:rsidRDefault="00A42A3D" w:rsidP="00A42A3D">
            <w:pPr>
              <w:rPr>
                <w:sz w:val="20"/>
                <w:lang w:val="uk-UA" w:eastAsia="uk-UA"/>
              </w:rPr>
            </w:pPr>
            <w:r w:rsidRPr="0026795B">
              <w:rPr>
                <w:sz w:val="20"/>
                <w:lang w:val="uk-UA" w:eastAsia="uk-UA"/>
              </w:rPr>
              <w:t>20 (за потреби)</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sz w:val="20"/>
                <w:lang w:val="uk-UA" w:eastAsia="uk-UA"/>
              </w:rPr>
              <w:t>1.7</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Ремонт одягу (дрібний)</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w:t>
            </w:r>
          </w:p>
        </w:tc>
        <w:tc>
          <w:tcPr>
            <w:tcW w:w="1078" w:type="pct"/>
            <w:hideMark/>
          </w:tcPr>
          <w:p w:rsidR="00A42A3D" w:rsidRPr="0026795B" w:rsidRDefault="00A42A3D" w:rsidP="00A42A3D">
            <w:pPr>
              <w:rPr>
                <w:sz w:val="20"/>
                <w:lang w:val="uk-UA" w:eastAsia="uk-UA"/>
              </w:rPr>
            </w:pPr>
            <w:r w:rsidRPr="0026795B">
              <w:rPr>
                <w:sz w:val="20"/>
                <w:lang w:val="uk-UA" w:eastAsia="uk-UA"/>
              </w:rPr>
              <w:t>6 (за потреби)</w:t>
            </w:r>
          </w:p>
        </w:tc>
        <w:tc>
          <w:tcPr>
            <w:tcW w:w="568" w:type="pct"/>
          </w:tcPr>
          <w:p w:rsidR="00A42A3D" w:rsidRPr="0026795B" w:rsidRDefault="00A42A3D" w:rsidP="00A42A3D">
            <w:pPr>
              <w:jc w:val="center"/>
              <w:rPr>
                <w:sz w:val="20"/>
                <w:lang w:val="uk-UA" w:eastAsia="uk-UA"/>
              </w:rPr>
            </w:pPr>
            <w:r>
              <w:rPr>
                <w:sz w:val="20"/>
                <w:lang w:val="uk-UA" w:eastAsia="uk-UA"/>
              </w:rPr>
              <w:t>6,90</w:t>
            </w:r>
          </w:p>
        </w:tc>
        <w:tc>
          <w:tcPr>
            <w:tcW w:w="563" w:type="pct"/>
          </w:tcPr>
          <w:p w:rsidR="00A42A3D" w:rsidRPr="0026795B" w:rsidRDefault="00A42A3D" w:rsidP="00A42A3D">
            <w:pPr>
              <w:jc w:val="center"/>
              <w:rPr>
                <w:sz w:val="20"/>
                <w:lang w:val="uk-UA" w:eastAsia="uk-UA"/>
              </w:rPr>
            </w:pPr>
            <w:r>
              <w:rPr>
                <w:sz w:val="20"/>
                <w:lang w:val="uk-UA" w:eastAsia="uk-UA"/>
              </w:rPr>
              <w:t>5,18</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1.8</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Оплата комунальних платежів</w:t>
            </w:r>
            <w:r w:rsidRPr="0026795B">
              <w:rPr>
                <w:sz w:val="20"/>
                <w:lang w:val="uk-UA" w:eastAsia="uk-UA"/>
              </w:rPr>
              <w:br/>
              <w:t>(звірення платежів)</w:t>
            </w:r>
          </w:p>
        </w:tc>
        <w:tc>
          <w:tcPr>
            <w:tcW w:w="828" w:type="pct"/>
            <w:hideMark/>
          </w:tcPr>
          <w:p w:rsidR="00A42A3D" w:rsidRPr="0026795B" w:rsidRDefault="00A42A3D" w:rsidP="00A42A3D">
            <w:pPr>
              <w:rPr>
                <w:sz w:val="20"/>
                <w:lang w:val="uk-UA" w:eastAsia="uk-UA"/>
              </w:rPr>
            </w:pPr>
            <w:r w:rsidRPr="0026795B">
              <w:rPr>
                <w:sz w:val="20"/>
                <w:lang w:val="uk-UA" w:eastAsia="uk-UA"/>
              </w:rPr>
              <w:t>Одна оплата</w:t>
            </w:r>
          </w:p>
        </w:tc>
        <w:tc>
          <w:tcPr>
            <w:tcW w:w="1078" w:type="pct"/>
            <w:hideMark/>
          </w:tcPr>
          <w:p w:rsidR="00A42A3D" w:rsidRPr="0026795B" w:rsidRDefault="00A42A3D" w:rsidP="00A42A3D">
            <w:pPr>
              <w:rPr>
                <w:sz w:val="20"/>
                <w:lang w:val="uk-UA" w:eastAsia="uk-UA"/>
              </w:rPr>
            </w:pPr>
            <w:r w:rsidRPr="0026795B">
              <w:rPr>
                <w:sz w:val="20"/>
                <w:lang w:val="uk-UA" w:eastAsia="uk-UA"/>
              </w:rPr>
              <w:t>45 (за потреби)</w:t>
            </w:r>
          </w:p>
        </w:tc>
        <w:tc>
          <w:tcPr>
            <w:tcW w:w="568" w:type="pct"/>
          </w:tcPr>
          <w:p w:rsidR="00A42A3D" w:rsidRPr="0026795B" w:rsidRDefault="00A42A3D" w:rsidP="00A42A3D">
            <w:pPr>
              <w:jc w:val="center"/>
              <w:rPr>
                <w:sz w:val="20"/>
                <w:lang w:val="uk-UA" w:eastAsia="uk-UA"/>
              </w:rPr>
            </w:pPr>
            <w:r>
              <w:rPr>
                <w:sz w:val="20"/>
                <w:lang w:val="uk-UA" w:eastAsia="uk-UA"/>
              </w:rPr>
              <w:t>51,75</w:t>
            </w:r>
          </w:p>
        </w:tc>
        <w:tc>
          <w:tcPr>
            <w:tcW w:w="563" w:type="pct"/>
          </w:tcPr>
          <w:p w:rsidR="00A42A3D" w:rsidRPr="0026795B" w:rsidRDefault="00A42A3D" w:rsidP="00A42A3D">
            <w:pPr>
              <w:jc w:val="center"/>
              <w:rPr>
                <w:sz w:val="20"/>
                <w:lang w:val="uk-UA" w:eastAsia="uk-UA"/>
              </w:rPr>
            </w:pPr>
            <w:r>
              <w:rPr>
                <w:sz w:val="20"/>
                <w:lang w:val="uk-UA" w:eastAsia="uk-UA"/>
              </w:rPr>
              <w:t>38,81</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II</w:t>
            </w:r>
          </w:p>
        </w:tc>
        <w:tc>
          <w:tcPr>
            <w:tcW w:w="3603" w:type="pct"/>
            <w:gridSpan w:val="4"/>
            <w:hideMark/>
          </w:tcPr>
          <w:p w:rsidR="00A42A3D" w:rsidRPr="0026795B" w:rsidRDefault="00A42A3D" w:rsidP="00A42A3D">
            <w:pPr>
              <w:rPr>
                <w:sz w:val="20"/>
                <w:lang w:val="uk-UA" w:eastAsia="uk-UA"/>
              </w:rPr>
            </w:pPr>
            <w:r w:rsidRPr="0026795B">
              <w:rPr>
                <w:sz w:val="20"/>
                <w:lang w:val="uk-UA" w:eastAsia="uk-UA"/>
              </w:rPr>
              <w:t>Допомога у самообслуговуванні / догляді за дитиною з інвалідністю</w:t>
            </w:r>
          </w:p>
        </w:tc>
        <w:tc>
          <w:tcPr>
            <w:tcW w:w="568" w:type="pct"/>
          </w:tcPr>
          <w:p w:rsidR="00A42A3D" w:rsidRPr="0026795B" w:rsidRDefault="00A42A3D" w:rsidP="00A42A3D">
            <w:pPr>
              <w:jc w:val="center"/>
              <w:rPr>
                <w:sz w:val="20"/>
                <w:lang w:val="uk-UA" w:eastAsia="uk-UA"/>
              </w:rPr>
            </w:pPr>
          </w:p>
        </w:tc>
        <w:tc>
          <w:tcPr>
            <w:tcW w:w="563" w:type="pct"/>
          </w:tcPr>
          <w:p w:rsidR="00A42A3D" w:rsidRPr="0026795B" w:rsidRDefault="00A42A3D" w:rsidP="00A42A3D">
            <w:pPr>
              <w:jc w:val="center"/>
              <w:rPr>
                <w:sz w:val="20"/>
                <w:lang w:val="uk-UA" w:eastAsia="uk-UA"/>
              </w:rPr>
            </w:pP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2.1</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Вмивання, обтирання, обмивання;</w:t>
            </w:r>
            <w:r w:rsidRPr="0026795B">
              <w:rPr>
                <w:sz w:val="20"/>
                <w:lang w:val="uk-UA" w:eastAsia="uk-UA"/>
              </w:rPr>
              <w:br/>
              <w:t>допомога при вмиванні, обтиранні, обмиванні</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15 (за потреби)</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lastRenderedPageBreak/>
              <w:t>2.2</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Вдягання, роздягання, взування;</w:t>
            </w:r>
            <w:r w:rsidRPr="0026795B">
              <w:rPr>
                <w:sz w:val="20"/>
                <w:lang w:val="uk-UA" w:eastAsia="uk-UA"/>
              </w:rPr>
              <w:br/>
              <w:t>допомога при вдяганні, роздяганні, взуванні</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15 (за потреби)</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2.3</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Зміна натільної білизни;</w:t>
            </w:r>
            <w:r w:rsidRPr="0026795B">
              <w:rPr>
                <w:sz w:val="20"/>
                <w:lang w:val="uk-UA" w:eastAsia="uk-UA"/>
              </w:rPr>
              <w:br/>
              <w:t>допомога при зміні натільної білизни</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15 (за потреби)</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2.4</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Зміна постільної білизни;</w:t>
            </w:r>
            <w:r w:rsidRPr="0026795B">
              <w:rPr>
                <w:sz w:val="20"/>
                <w:lang w:val="uk-UA" w:eastAsia="uk-UA"/>
              </w:rPr>
              <w:br/>
              <w:t>допомога при зміні постільної білизни</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20 (за потреби)</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sz w:val="20"/>
                <w:lang w:val="uk-UA" w:eastAsia="uk-UA"/>
              </w:rPr>
              <w:t>2.5</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Зміна/заміна підгузок, пелюшок</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20 (за потреби)</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sz w:val="20"/>
                <w:lang w:val="uk-UA" w:eastAsia="uk-UA"/>
              </w:rPr>
              <w:t>2.6</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Купання, надання допомоги при купанні</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60 (за потреби)</w:t>
            </w:r>
          </w:p>
        </w:tc>
        <w:tc>
          <w:tcPr>
            <w:tcW w:w="568" w:type="pct"/>
          </w:tcPr>
          <w:p w:rsidR="00A42A3D" w:rsidRPr="0026795B" w:rsidRDefault="00A42A3D" w:rsidP="00A42A3D">
            <w:pPr>
              <w:jc w:val="center"/>
              <w:rPr>
                <w:sz w:val="20"/>
                <w:lang w:val="uk-UA" w:eastAsia="uk-UA"/>
              </w:rPr>
            </w:pPr>
            <w:r>
              <w:rPr>
                <w:sz w:val="20"/>
                <w:lang w:val="uk-UA" w:eastAsia="uk-UA"/>
              </w:rPr>
              <w:t>69,00</w:t>
            </w:r>
          </w:p>
        </w:tc>
        <w:tc>
          <w:tcPr>
            <w:tcW w:w="563" w:type="pct"/>
          </w:tcPr>
          <w:p w:rsidR="00A42A3D" w:rsidRPr="0026795B" w:rsidRDefault="00A42A3D" w:rsidP="00A42A3D">
            <w:pPr>
              <w:jc w:val="center"/>
              <w:rPr>
                <w:sz w:val="20"/>
                <w:lang w:val="uk-UA" w:eastAsia="uk-UA"/>
              </w:rPr>
            </w:pPr>
            <w:r>
              <w:rPr>
                <w:sz w:val="20"/>
                <w:lang w:val="uk-UA" w:eastAsia="uk-UA"/>
              </w:rPr>
              <w:t>51,75</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2.7</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Чищення зубів; допомога при чищенні зубів</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15 (2 рази на день або за потреби)</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sz w:val="20"/>
                <w:lang w:val="uk-UA" w:eastAsia="uk-UA"/>
              </w:rPr>
              <w:t>2.8</w:t>
            </w:r>
          </w:p>
        </w:tc>
        <w:tc>
          <w:tcPr>
            <w:tcW w:w="1697" w:type="pct"/>
            <w:gridSpan w:val="2"/>
            <w:hideMark/>
          </w:tcPr>
          <w:p w:rsidR="00A42A3D" w:rsidRPr="0026795B" w:rsidRDefault="00A42A3D" w:rsidP="00A42A3D">
            <w:pPr>
              <w:rPr>
                <w:sz w:val="20"/>
                <w:lang w:val="uk-UA" w:eastAsia="uk-UA"/>
              </w:rPr>
            </w:pPr>
            <w:r w:rsidRPr="000E6F49">
              <w:rPr>
                <w:sz w:val="18"/>
                <w:szCs w:val="18"/>
                <w:lang w:val="uk-UA" w:eastAsia="uk-UA"/>
              </w:rPr>
              <w:t xml:space="preserve">Миття голови; допомога при митті </w:t>
            </w:r>
            <w:r w:rsidRPr="0026795B">
              <w:rPr>
                <w:sz w:val="20"/>
                <w:lang w:val="uk-UA" w:eastAsia="uk-UA"/>
              </w:rPr>
              <w:t>голови</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15 (за потреби)</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sz w:val="20"/>
                <w:lang w:val="uk-UA" w:eastAsia="uk-UA"/>
              </w:rPr>
              <w:t>2.9</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Розчісування, допомога при розчісуванні</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10 (за потреби)</w:t>
            </w:r>
          </w:p>
        </w:tc>
        <w:tc>
          <w:tcPr>
            <w:tcW w:w="568" w:type="pct"/>
          </w:tcPr>
          <w:p w:rsidR="00A42A3D" w:rsidRPr="0026795B" w:rsidRDefault="00A42A3D" w:rsidP="00A42A3D">
            <w:pPr>
              <w:jc w:val="center"/>
              <w:rPr>
                <w:sz w:val="20"/>
                <w:lang w:val="uk-UA" w:eastAsia="uk-UA"/>
              </w:rPr>
            </w:pPr>
            <w:r>
              <w:rPr>
                <w:sz w:val="20"/>
                <w:lang w:val="uk-UA" w:eastAsia="uk-UA"/>
              </w:rPr>
              <w:t>11,50</w:t>
            </w:r>
          </w:p>
        </w:tc>
        <w:tc>
          <w:tcPr>
            <w:tcW w:w="563" w:type="pct"/>
          </w:tcPr>
          <w:p w:rsidR="00A42A3D" w:rsidRPr="0026795B" w:rsidRDefault="00A42A3D" w:rsidP="00A42A3D">
            <w:pPr>
              <w:jc w:val="center"/>
              <w:rPr>
                <w:sz w:val="20"/>
                <w:lang w:val="uk-UA" w:eastAsia="uk-UA"/>
              </w:rPr>
            </w:pPr>
            <w:r>
              <w:rPr>
                <w:sz w:val="20"/>
                <w:lang w:val="uk-UA" w:eastAsia="uk-UA"/>
              </w:rPr>
              <w:t>8,63</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sz w:val="20"/>
                <w:lang w:val="uk-UA" w:eastAsia="uk-UA"/>
              </w:rPr>
              <w:t>2.10</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Гоління, допомога при голінні</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20 (за потреби)</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2.11</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Обрізання нігтів (без патології) на руках або ногах</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20 (за потреби)</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2.12</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у користуванні туалетом (подача й винесення судна з подальшою обробкою)</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20 (за потреби)</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2.13</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 xml:space="preserve">Допомога у користуванні </w:t>
            </w:r>
            <w:proofErr w:type="spellStart"/>
            <w:r w:rsidRPr="0026795B">
              <w:rPr>
                <w:sz w:val="20"/>
                <w:lang w:val="uk-UA" w:eastAsia="uk-UA"/>
              </w:rPr>
              <w:t>сечо</w:t>
            </w:r>
            <w:proofErr w:type="spellEnd"/>
            <w:r w:rsidRPr="0026795B">
              <w:rPr>
                <w:sz w:val="20"/>
                <w:lang w:val="uk-UA" w:eastAsia="uk-UA"/>
              </w:rPr>
              <w:t xml:space="preserve">- чи </w:t>
            </w:r>
            <w:proofErr w:type="spellStart"/>
            <w:r w:rsidRPr="0026795B">
              <w:rPr>
                <w:sz w:val="20"/>
                <w:lang w:val="uk-UA" w:eastAsia="uk-UA"/>
              </w:rPr>
              <w:t>калоприймачами</w:t>
            </w:r>
            <w:proofErr w:type="spellEnd"/>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40 (за потреби)</w:t>
            </w:r>
          </w:p>
        </w:tc>
        <w:tc>
          <w:tcPr>
            <w:tcW w:w="568" w:type="pct"/>
          </w:tcPr>
          <w:p w:rsidR="00A42A3D" w:rsidRPr="0026795B" w:rsidRDefault="00A42A3D" w:rsidP="00A42A3D">
            <w:pPr>
              <w:jc w:val="center"/>
              <w:rPr>
                <w:sz w:val="20"/>
                <w:lang w:val="uk-UA" w:eastAsia="uk-UA"/>
              </w:rPr>
            </w:pPr>
            <w:r>
              <w:rPr>
                <w:sz w:val="20"/>
                <w:lang w:val="uk-UA" w:eastAsia="uk-UA"/>
              </w:rPr>
              <w:t>46,00</w:t>
            </w:r>
          </w:p>
        </w:tc>
        <w:tc>
          <w:tcPr>
            <w:tcW w:w="563" w:type="pct"/>
          </w:tcPr>
          <w:p w:rsidR="00A42A3D" w:rsidRPr="0026795B" w:rsidRDefault="00A42A3D" w:rsidP="00A42A3D">
            <w:pPr>
              <w:jc w:val="center"/>
              <w:rPr>
                <w:sz w:val="20"/>
                <w:lang w:val="uk-UA" w:eastAsia="uk-UA"/>
              </w:rPr>
            </w:pPr>
            <w:r>
              <w:rPr>
                <w:sz w:val="20"/>
                <w:lang w:val="uk-UA" w:eastAsia="uk-UA"/>
              </w:rPr>
              <w:t>34,50</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2.14</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у прийнятті їжі</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30 (за потреби, 1-2 рази за відвідування)</w:t>
            </w:r>
          </w:p>
        </w:tc>
        <w:tc>
          <w:tcPr>
            <w:tcW w:w="568" w:type="pct"/>
          </w:tcPr>
          <w:p w:rsidR="00A42A3D" w:rsidRPr="0026795B" w:rsidRDefault="00A42A3D" w:rsidP="00A42A3D">
            <w:pPr>
              <w:jc w:val="center"/>
              <w:rPr>
                <w:sz w:val="20"/>
                <w:lang w:val="uk-UA" w:eastAsia="uk-UA"/>
              </w:rPr>
            </w:pPr>
            <w:r>
              <w:rPr>
                <w:sz w:val="20"/>
                <w:lang w:val="uk-UA" w:eastAsia="uk-UA"/>
              </w:rPr>
              <w:t>34,50</w:t>
            </w:r>
          </w:p>
        </w:tc>
        <w:tc>
          <w:tcPr>
            <w:tcW w:w="563" w:type="pct"/>
          </w:tcPr>
          <w:p w:rsidR="00A42A3D" w:rsidRPr="0026795B" w:rsidRDefault="00A42A3D" w:rsidP="00A42A3D">
            <w:pPr>
              <w:jc w:val="center"/>
              <w:rPr>
                <w:sz w:val="20"/>
                <w:lang w:val="uk-UA" w:eastAsia="uk-UA"/>
              </w:rPr>
            </w:pPr>
            <w:r>
              <w:rPr>
                <w:sz w:val="20"/>
                <w:lang w:val="uk-UA" w:eastAsia="uk-UA"/>
              </w:rPr>
              <w:t>25,88</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2.15</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Годування (для ліжкових хворих, дітей з інвалідністю)</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24 (за потреби, 1-2 рази за відвідування)</w:t>
            </w:r>
          </w:p>
        </w:tc>
        <w:tc>
          <w:tcPr>
            <w:tcW w:w="568" w:type="pct"/>
          </w:tcPr>
          <w:p w:rsidR="00A42A3D" w:rsidRPr="0026795B" w:rsidRDefault="00A42A3D" w:rsidP="00A42A3D">
            <w:pPr>
              <w:jc w:val="center"/>
              <w:rPr>
                <w:sz w:val="20"/>
                <w:lang w:val="uk-UA" w:eastAsia="uk-UA"/>
              </w:rPr>
            </w:pPr>
            <w:r>
              <w:rPr>
                <w:sz w:val="20"/>
                <w:lang w:val="uk-UA" w:eastAsia="uk-UA"/>
              </w:rPr>
              <w:t>27,60</w:t>
            </w:r>
          </w:p>
        </w:tc>
        <w:tc>
          <w:tcPr>
            <w:tcW w:w="563" w:type="pct"/>
          </w:tcPr>
          <w:p w:rsidR="00A42A3D" w:rsidRPr="0026795B" w:rsidRDefault="00A42A3D" w:rsidP="00A42A3D">
            <w:pPr>
              <w:jc w:val="center"/>
              <w:rPr>
                <w:sz w:val="20"/>
                <w:lang w:val="uk-UA" w:eastAsia="uk-UA"/>
              </w:rPr>
            </w:pPr>
            <w:r>
              <w:rPr>
                <w:sz w:val="20"/>
                <w:lang w:val="uk-UA" w:eastAsia="uk-UA"/>
              </w:rPr>
              <w:t>20,70</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2.16</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у виконанні реабілітаційних, лікувально-фізичних вправ (за потреби)</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45 (за потреби)</w:t>
            </w:r>
          </w:p>
        </w:tc>
        <w:tc>
          <w:tcPr>
            <w:tcW w:w="568" w:type="pct"/>
          </w:tcPr>
          <w:p w:rsidR="00A42A3D" w:rsidRPr="0026795B" w:rsidRDefault="00A42A3D" w:rsidP="00A42A3D">
            <w:pPr>
              <w:jc w:val="center"/>
              <w:rPr>
                <w:sz w:val="20"/>
                <w:lang w:val="uk-UA" w:eastAsia="uk-UA"/>
              </w:rPr>
            </w:pPr>
            <w:r>
              <w:rPr>
                <w:sz w:val="20"/>
                <w:lang w:val="uk-UA" w:eastAsia="uk-UA"/>
              </w:rPr>
              <w:t>51,75</w:t>
            </w:r>
          </w:p>
        </w:tc>
        <w:tc>
          <w:tcPr>
            <w:tcW w:w="563" w:type="pct"/>
          </w:tcPr>
          <w:p w:rsidR="00A42A3D" w:rsidRPr="0026795B" w:rsidRDefault="00A42A3D" w:rsidP="00A42A3D">
            <w:pPr>
              <w:jc w:val="center"/>
              <w:rPr>
                <w:sz w:val="20"/>
                <w:lang w:val="uk-UA" w:eastAsia="uk-UA"/>
              </w:rPr>
            </w:pPr>
            <w:r>
              <w:rPr>
                <w:sz w:val="20"/>
                <w:lang w:val="uk-UA" w:eastAsia="uk-UA"/>
              </w:rPr>
              <w:t>38,81</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2.17</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у догляді за особистими речами, зовнішнім виглядом</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30 (за потреби)</w:t>
            </w:r>
          </w:p>
        </w:tc>
        <w:tc>
          <w:tcPr>
            <w:tcW w:w="568" w:type="pct"/>
          </w:tcPr>
          <w:p w:rsidR="00A42A3D" w:rsidRPr="0026795B" w:rsidRDefault="00A42A3D" w:rsidP="00A42A3D">
            <w:pPr>
              <w:jc w:val="center"/>
              <w:rPr>
                <w:sz w:val="20"/>
                <w:lang w:val="uk-UA" w:eastAsia="uk-UA"/>
              </w:rPr>
            </w:pPr>
            <w:r>
              <w:rPr>
                <w:sz w:val="20"/>
                <w:lang w:val="uk-UA" w:eastAsia="uk-UA"/>
              </w:rPr>
              <w:t>34,50</w:t>
            </w:r>
          </w:p>
        </w:tc>
        <w:tc>
          <w:tcPr>
            <w:tcW w:w="563" w:type="pct"/>
          </w:tcPr>
          <w:p w:rsidR="00A42A3D" w:rsidRPr="0026795B" w:rsidRDefault="00A42A3D" w:rsidP="00A42A3D">
            <w:pPr>
              <w:jc w:val="center"/>
              <w:rPr>
                <w:sz w:val="20"/>
                <w:lang w:val="uk-UA" w:eastAsia="uk-UA"/>
              </w:rPr>
            </w:pPr>
            <w:r>
              <w:rPr>
                <w:sz w:val="20"/>
                <w:lang w:val="uk-UA" w:eastAsia="uk-UA"/>
              </w:rPr>
              <w:t>25,88</w:t>
            </w:r>
          </w:p>
        </w:tc>
      </w:tr>
      <w:tr w:rsidR="00A42A3D" w:rsidRPr="0026795B" w:rsidTr="00A42A3D">
        <w:trPr>
          <w:trHeight w:val="630"/>
        </w:trPr>
        <w:tc>
          <w:tcPr>
            <w:tcW w:w="266" w:type="pct"/>
            <w:hideMark/>
          </w:tcPr>
          <w:p w:rsidR="00A42A3D" w:rsidRPr="0026795B" w:rsidRDefault="00A42A3D" w:rsidP="00A42A3D">
            <w:pPr>
              <w:jc w:val="center"/>
              <w:rPr>
                <w:sz w:val="20"/>
                <w:lang w:val="uk-UA" w:eastAsia="uk-UA"/>
              </w:rPr>
            </w:pPr>
            <w:r w:rsidRPr="0026795B">
              <w:rPr>
                <w:sz w:val="20"/>
                <w:lang w:val="uk-UA" w:eastAsia="uk-UA"/>
              </w:rPr>
              <w:t>2.18</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у написанні й прочитанні листів</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30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34,50</w:t>
            </w:r>
          </w:p>
        </w:tc>
        <w:tc>
          <w:tcPr>
            <w:tcW w:w="563" w:type="pct"/>
          </w:tcPr>
          <w:p w:rsidR="00A42A3D" w:rsidRPr="0026795B" w:rsidRDefault="00A42A3D" w:rsidP="00A42A3D">
            <w:pPr>
              <w:jc w:val="center"/>
              <w:rPr>
                <w:sz w:val="20"/>
                <w:lang w:val="uk-UA" w:eastAsia="uk-UA"/>
              </w:rPr>
            </w:pPr>
            <w:r>
              <w:rPr>
                <w:sz w:val="20"/>
                <w:lang w:val="uk-UA" w:eastAsia="uk-UA"/>
              </w:rPr>
              <w:t>25,88</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III</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при пересуванні в побутових умовах (по квартирі)</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w:t>
            </w:r>
          </w:p>
        </w:tc>
        <w:tc>
          <w:tcPr>
            <w:tcW w:w="1078" w:type="pct"/>
            <w:hideMark/>
          </w:tcPr>
          <w:p w:rsidR="00A42A3D" w:rsidRPr="0026795B" w:rsidRDefault="00A42A3D" w:rsidP="00A42A3D">
            <w:pPr>
              <w:rPr>
                <w:sz w:val="20"/>
                <w:lang w:val="uk-UA" w:eastAsia="uk-UA"/>
              </w:rPr>
            </w:pPr>
            <w:r w:rsidRPr="0026795B">
              <w:rPr>
                <w:sz w:val="20"/>
                <w:lang w:val="uk-UA" w:eastAsia="uk-UA"/>
              </w:rPr>
              <w:t>15 (за потреби)</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IV</w:t>
            </w:r>
          </w:p>
        </w:tc>
        <w:tc>
          <w:tcPr>
            <w:tcW w:w="3603" w:type="pct"/>
            <w:gridSpan w:val="4"/>
            <w:hideMark/>
          </w:tcPr>
          <w:p w:rsidR="00A42A3D" w:rsidRPr="0026795B" w:rsidRDefault="00A42A3D" w:rsidP="00A42A3D">
            <w:pPr>
              <w:rPr>
                <w:sz w:val="20"/>
                <w:lang w:val="uk-UA" w:eastAsia="uk-UA"/>
              </w:rPr>
            </w:pPr>
            <w:r w:rsidRPr="0026795B">
              <w:rPr>
                <w:sz w:val="20"/>
                <w:lang w:val="uk-UA" w:eastAsia="uk-UA"/>
              </w:rPr>
              <w:t>Допомога в організації взаємодії з іншими фахівцями та службами</w:t>
            </w:r>
          </w:p>
        </w:tc>
        <w:tc>
          <w:tcPr>
            <w:tcW w:w="568" w:type="pct"/>
          </w:tcPr>
          <w:p w:rsidR="00A42A3D" w:rsidRPr="0026795B" w:rsidRDefault="00A42A3D" w:rsidP="00A42A3D">
            <w:pPr>
              <w:jc w:val="center"/>
              <w:rPr>
                <w:sz w:val="20"/>
                <w:lang w:val="uk-UA" w:eastAsia="uk-UA"/>
              </w:rPr>
            </w:pPr>
          </w:p>
        </w:tc>
        <w:tc>
          <w:tcPr>
            <w:tcW w:w="563" w:type="pct"/>
          </w:tcPr>
          <w:p w:rsidR="00A42A3D" w:rsidRPr="0026795B" w:rsidRDefault="00A42A3D" w:rsidP="00A42A3D">
            <w:pPr>
              <w:jc w:val="center"/>
              <w:rPr>
                <w:sz w:val="20"/>
                <w:lang w:val="uk-UA" w:eastAsia="uk-UA"/>
              </w:rPr>
            </w:pP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4.1</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Виклик лікаря, працівників комунальних служб, транспортних служб</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15 (за потреби)</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450"/>
        </w:trPr>
        <w:tc>
          <w:tcPr>
            <w:tcW w:w="266" w:type="pct"/>
            <w:hideMark/>
          </w:tcPr>
          <w:p w:rsidR="00A42A3D" w:rsidRPr="0026795B" w:rsidRDefault="00A42A3D" w:rsidP="00A42A3D">
            <w:pPr>
              <w:jc w:val="center"/>
              <w:rPr>
                <w:sz w:val="20"/>
                <w:lang w:val="uk-UA" w:eastAsia="uk-UA"/>
              </w:rPr>
            </w:pPr>
            <w:r w:rsidRPr="0026795B">
              <w:rPr>
                <w:sz w:val="20"/>
                <w:lang w:val="uk-UA" w:eastAsia="uk-UA"/>
              </w:rPr>
              <w:t>4.2</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Відвідання хворих у закладах охорони здоров’я</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84 (за потреби)</w:t>
            </w:r>
          </w:p>
        </w:tc>
        <w:tc>
          <w:tcPr>
            <w:tcW w:w="568" w:type="pct"/>
          </w:tcPr>
          <w:p w:rsidR="00A42A3D" w:rsidRPr="0026795B" w:rsidRDefault="00A42A3D" w:rsidP="00A42A3D">
            <w:pPr>
              <w:jc w:val="center"/>
              <w:rPr>
                <w:sz w:val="20"/>
                <w:lang w:val="uk-UA" w:eastAsia="uk-UA"/>
              </w:rPr>
            </w:pPr>
            <w:r>
              <w:rPr>
                <w:sz w:val="20"/>
                <w:lang w:val="uk-UA" w:eastAsia="uk-UA"/>
              </w:rPr>
              <w:t>96,60</w:t>
            </w:r>
          </w:p>
        </w:tc>
        <w:tc>
          <w:tcPr>
            <w:tcW w:w="563" w:type="pct"/>
          </w:tcPr>
          <w:p w:rsidR="00A42A3D" w:rsidRPr="0026795B" w:rsidRDefault="00A42A3D" w:rsidP="00A42A3D">
            <w:pPr>
              <w:jc w:val="center"/>
              <w:rPr>
                <w:sz w:val="20"/>
                <w:lang w:val="uk-UA" w:eastAsia="uk-UA"/>
              </w:rPr>
            </w:pPr>
            <w:r>
              <w:rPr>
                <w:sz w:val="20"/>
                <w:lang w:val="uk-UA" w:eastAsia="uk-UA"/>
              </w:rPr>
              <w:t>72,45</w:t>
            </w:r>
          </w:p>
        </w:tc>
      </w:tr>
      <w:tr w:rsidR="00A42A3D" w:rsidRPr="0026795B" w:rsidTr="00A42A3D">
        <w:trPr>
          <w:trHeight w:val="810"/>
        </w:trPr>
        <w:tc>
          <w:tcPr>
            <w:tcW w:w="266" w:type="pct"/>
            <w:hideMark/>
          </w:tcPr>
          <w:p w:rsidR="00A42A3D" w:rsidRPr="0026795B" w:rsidRDefault="00A42A3D" w:rsidP="00A42A3D">
            <w:pPr>
              <w:jc w:val="center"/>
              <w:rPr>
                <w:sz w:val="20"/>
                <w:lang w:val="uk-UA" w:eastAsia="uk-UA"/>
              </w:rPr>
            </w:pPr>
            <w:r w:rsidRPr="0026795B">
              <w:rPr>
                <w:sz w:val="20"/>
                <w:lang w:val="uk-UA" w:eastAsia="uk-UA"/>
              </w:rPr>
              <w:t>4.3</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в написанні заяв, скарг, отриманні довідок, інших документів, веденні переговорів з питань отримання соціальних та інших послуг</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45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51,75</w:t>
            </w:r>
          </w:p>
        </w:tc>
        <w:tc>
          <w:tcPr>
            <w:tcW w:w="563" w:type="pct"/>
          </w:tcPr>
          <w:p w:rsidR="00A42A3D" w:rsidRPr="0026795B" w:rsidRDefault="00A42A3D" w:rsidP="00A42A3D">
            <w:pPr>
              <w:jc w:val="center"/>
              <w:rPr>
                <w:sz w:val="20"/>
                <w:lang w:val="uk-UA" w:eastAsia="uk-UA"/>
              </w:rPr>
            </w:pPr>
            <w:r>
              <w:rPr>
                <w:sz w:val="20"/>
                <w:lang w:val="uk-UA" w:eastAsia="uk-UA"/>
              </w:rPr>
              <w:t>38,81</w:t>
            </w:r>
          </w:p>
        </w:tc>
      </w:tr>
      <w:tr w:rsidR="00A42A3D" w:rsidRPr="0026795B" w:rsidTr="00A42A3D">
        <w:trPr>
          <w:trHeight w:val="424"/>
        </w:trPr>
        <w:tc>
          <w:tcPr>
            <w:tcW w:w="266" w:type="pct"/>
            <w:hideMark/>
          </w:tcPr>
          <w:p w:rsidR="00A42A3D" w:rsidRPr="0026795B" w:rsidRDefault="00A42A3D" w:rsidP="00A42A3D">
            <w:pPr>
              <w:jc w:val="center"/>
              <w:rPr>
                <w:sz w:val="20"/>
                <w:lang w:val="uk-UA" w:eastAsia="uk-UA"/>
              </w:rPr>
            </w:pPr>
            <w:r w:rsidRPr="0026795B">
              <w:rPr>
                <w:sz w:val="20"/>
                <w:lang w:val="uk-UA" w:eastAsia="uk-UA"/>
              </w:rPr>
              <w:t>4.4</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Сприяння в організації консультування отримувачів соціальної послуги з питань отримання комунально-побутових, медичних, соціальних послуг, питань представлення й захисту інтересів отримувачів соціальної послуги в державних і місцевих органах влади, в установах, організаціях, підприємствах, громадських об’єднаннях</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72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82,80</w:t>
            </w:r>
          </w:p>
        </w:tc>
        <w:tc>
          <w:tcPr>
            <w:tcW w:w="563" w:type="pct"/>
          </w:tcPr>
          <w:p w:rsidR="00A42A3D" w:rsidRPr="0026795B" w:rsidRDefault="00A42A3D" w:rsidP="00A42A3D">
            <w:pPr>
              <w:jc w:val="center"/>
              <w:rPr>
                <w:sz w:val="20"/>
                <w:lang w:val="uk-UA" w:eastAsia="uk-UA"/>
              </w:rPr>
            </w:pPr>
            <w:r>
              <w:rPr>
                <w:sz w:val="20"/>
                <w:lang w:val="uk-UA" w:eastAsia="uk-UA"/>
              </w:rPr>
              <w:t>62,10</w:t>
            </w:r>
          </w:p>
        </w:tc>
      </w:tr>
      <w:tr w:rsidR="00A42A3D" w:rsidRPr="0026795B" w:rsidTr="00A42A3D">
        <w:trPr>
          <w:trHeight w:val="630"/>
        </w:trPr>
        <w:tc>
          <w:tcPr>
            <w:tcW w:w="266" w:type="pct"/>
            <w:hideMark/>
          </w:tcPr>
          <w:p w:rsidR="00A42A3D" w:rsidRPr="0026795B" w:rsidRDefault="00A42A3D" w:rsidP="00A42A3D">
            <w:pPr>
              <w:jc w:val="center"/>
              <w:rPr>
                <w:sz w:val="20"/>
                <w:lang w:val="uk-UA" w:eastAsia="uk-UA"/>
              </w:rPr>
            </w:pPr>
            <w:r w:rsidRPr="0026795B">
              <w:rPr>
                <w:sz w:val="20"/>
                <w:lang w:val="uk-UA" w:eastAsia="uk-UA"/>
              </w:rPr>
              <w:t>4.5</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Сприяння в направленні до стаціонарної установи охорони здоров'я, соціального захисту населення</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20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lastRenderedPageBreak/>
              <w:t>V</w:t>
            </w:r>
          </w:p>
        </w:tc>
        <w:tc>
          <w:tcPr>
            <w:tcW w:w="3603" w:type="pct"/>
            <w:gridSpan w:val="4"/>
            <w:hideMark/>
          </w:tcPr>
          <w:p w:rsidR="00A42A3D" w:rsidRPr="0026795B" w:rsidRDefault="00A42A3D" w:rsidP="00A42A3D">
            <w:pPr>
              <w:rPr>
                <w:sz w:val="20"/>
                <w:lang w:val="uk-UA" w:eastAsia="uk-UA"/>
              </w:rPr>
            </w:pPr>
            <w:r w:rsidRPr="0026795B">
              <w:rPr>
                <w:sz w:val="20"/>
                <w:lang w:val="uk-UA" w:eastAsia="uk-UA"/>
              </w:rPr>
              <w:t>Навчання навичкам самообслуговування / догляду за дитиною з інвалідністю</w:t>
            </w:r>
          </w:p>
        </w:tc>
        <w:tc>
          <w:tcPr>
            <w:tcW w:w="568" w:type="pct"/>
          </w:tcPr>
          <w:p w:rsidR="00A42A3D" w:rsidRPr="0026795B" w:rsidRDefault="00A42A3D" w:rsidP="00A42A3D">
            <w:pPr>
              <w:jc w:val="center"/>
              <w:rPr>
                <w:sz w:val="20"/>
                <w:lang w:val="uk-UA" w:eastAsia="uk-UA"/>
              </w:rPr>
            </w:pPr>
          </w:p>
        </w:tc>
        <w:tc>
          <w:tcPr>
            <w:tcW w:w="563" w:type="pct"/>
          </w:tcPr>
          <w:p w:rsidR="00A42A3D" w:rsidRPr="0026795B" w:rsidRDefault="00A42A3D" w:rsidP="00A42A3D">
            <w:pPr>
              <w:jc w:val="center"/>
              <w:rPr>
                <w:sz w:val="20"/>
                <w:lang w:val="uk-UA" w:eastAsia="uk-UA"/>
              </w:rPr>
            </w:pPr>
          </w:p>
        </w:tc>
      </w:tr>
      <w:tr w:rsidR="00A42A3D" w:rsidRPr="0026795B" w:rsidTr="00A42A3D">
        <w:trPr>
          <w:trHeight w:val="270"/>
        </w:trPr>
        <w:tc>
          <w:tcPr>
            <w:tcW w:w="266" w:type="pct"/>
            <w:vMerge w:val="restart"/>
            <w:hideMark/>
          </w:tcPr>
          <w:p w:rsidR="00A42A3D" w:rsidRPr="0026795B" w:rsidRDefault="00A42A3D" w:rsidP="00A42A3D">
            <w:pPr>
              <w:jc w:val="center"/>
              <w:rPr>
                <w:sz w:val="20"/>
                <w:lang w:val="uk-UA" w:eastAsia="uk-UA"/>
              </w:rPr>
            </w:pPr>
            <w:r w:rsidRPr="0026795B">
              <w:rPr>
                <w:sz w:val="20"/>
                <w:lang w:val="uk-UA" w:eastAsia="uk-UA"/>
              </w:rPr>
              <w:t>5.1</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Навчання навичкам:</w:t>
            </w:r>
          </w:p>
        </w:tc>
        <w:tc>
          <w:tcPr>
            <w:tcW w:w="828" w:type="pct"/>
            <w:hideMark/>
          </w:tcPr>
          <w:p w:rsidR="00A42A3D" w:rsidRPr="0026795B" w:rsidRDefault="00A42A3D" w:rsidP="00A42A3D">
            <w:pPr>
              <w:rPr>
                <w:sz w:val="20"/>
                <w:lang w:val="uk-UA" w:eastAsia="uk-UA"/>
              </w:rPr>
            </w:pPr>
          </w:p>
        </w:tc>
        <w:tc>
          <w:tcPr>
            <w:tcW w:w="1078" w:type="pct"/>
            <w:hideMark/>
          </w:tcPr>
          <w:p w:rsidR="00A42A3D" w:rsidRPr="0026795B" w:rsidRDefault="00A42A3D" w:rsidP="00A42A3D">
            <w:pPr>
              <w:rPr>
                <w:sz w:val="20"/>
                <w:lang w:val="uk-UA" w:eastAsia="uk-UA"/>
              </w:rPr>
            </w:pPr>
          </w:p>
        </w:tc>
        <w:tc>
          <w:tcPr>
            <w:tcW w:w="568" w:type="pct"/>
          </w:tcPr>
          <w:p w:rsidR="00A42A3D" w:rsidRPr="0026795B" w:rsidRDefault="00A42A3D" w:rsidP="00A42A3D">
            <w:pPr>
              <w:jc w:val="center"/>
              <w:rPr>
                <w:sz w:val="20"/>
                <w:lang w:val="uk-UA" w:eastAsia="uk-UA"/>
              </w:rPr>
            </w:pPr>
          </w:p>
        </w:tc>
        <w:tc>
          <w:tcPr>
            <w:tcW w:w="563" w:type="pct"/>
          </w:tcPr>
          <w:p w:rsidR="00A42A3D" w:rsidRPr="0026795B" w:rsidRDefault="00A42A3D" w:rsidP="00A42A3D">
            <w:pPr>
              <w:jc w:val="center"/>
              <w:rPr>
                <w:sz w:val="20"/>
                <w:lang w:val="uk-UA" w:eastAsia="uk-UA"/>
              </w:rPr>
            </w:pPr>
          </w:p>
        </w:tc>
      </w:tr>
      <w:tr w:rsidR="00A42A3D" w:rsidRPr="0026795B" w:rsidTr="00A42A3D">
        <w:trPr>
          <w:trHeight w:val="63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вмивання, обтирання, обмивання;</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15 /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63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вдягання, роздягання;</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15 /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63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зміни натільної білизни;</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15 /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17,25</w:t>
            </w:r>
          </w:p>
        </w:tc>
        <w:tc>
          <w:tcPr>
            <w:tcW w:w="563" w:type="pct"/>
          </w:tcPr>
          <w:p w:rsidR="00A42A3D" w:rsidRPr="0026795B" w:rsidRDefault="00A42A3D" w:rsidP="00A42A3D">
            <w:pPr>
              <w:jc w:val="center"/>
              <w:rPr>
                <w:sz w:val="20"/>
                <w:lang w:val="uk-UA" w:eastAsia="uk-UA"/>
              </w:rPr>
            </w:pPr>
            <w:r>
              <w:rPr>
                <w:sz w:val="20"/>
                <w:lang w:val="uk-UA" w:eastAsia="uk-UA"/>
              </w:rPr>
              <w:t>12,94</w:t>
            </w:r>
          </w:p>
        </w:tc>
      </w:tr>
      <w:tr w:rsidR="00A42A3D" w:rsidRPr="0026795B" w:rsidTr="00A42A3D">
        <w:trPr>
          <w:trHeight w:val="884"/>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зміни постільної білизни;</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20 /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63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користування туалетом</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20 /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630"/>
        </w:trPr>
        <w:tc>
          <w:tcPr>
            <w:tcW w:w="266" w:type="pct"/>
            <w:vMerge/>
            <w:hideMark/>
          </w:tcPr>
          <w:p w:rsidR="00A42A3D" w:rsidRPr="0026795B" w:rsidRDefault="00A42A3D" w:rsidP="00A42A3D">
            <w:pPr>
              <w:rPr>
                <w:sz w:val="20"/>
                <w:lang w:val="uk-UA" w:eastAsia="uk-UA"/>
              </w:rPr>
            </w:pPr>
          </w:p>
        </w:tc>
        <w:tc>
          <w:tcPr>
            <w:tcW w:w="1697" w:type="pct"/>
            <w:gridSpan w:val="2"/>
            <w:hideMark/>
          </w:tcPr>
          <w:p w:rsidR="00A42A3D" w:rsidRPr="0026795B" w:rsidRDefault="00A42A3D" w:rsidP="00A42A3D">
            <w:pPr>
              <w:rPr>
                <w:sz w:val="20"/>
                <w:lang w:val="uk-UA" w:eastAsia="uk-UA"/>
              </w:rPr>
            </w:pPr>
            <w:r w:rsidRPr="0026795B">
              <w:rPr>
                <w:sz w:val="20"/>
                <w:lang w:val="uk-UA" w:eastAsia="uk-UA"/>
              </w:rPr>
              <w:t>користування гігієнічними засобами</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20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VI</w:t>
            </w:r>
          </w:p>
        </w:tc>
        <w:tc>
          <w:tcPr>
            <w:tcW w:w="3603" w:type="pct"/>
            <w:gridSpan w:val="4"/>
            <w:hideMark/>
          </w:tcPr>
          <w:p w:rsidR="00A42A3D" w:rsidRPr="0026795B" w:rsidRDefault="00A42A3D" w:rsidP="00A42A3D">
            <w:pPr>
              <w:rPr>
                <w:sz w:val="20"/>
                <w:lang w:val="uk-UA" w:eastAsia="uk-UA"/>
              </w:rPr>
            </w:pPr>
            <w:r w:rsidRPr="0026795B">
              <w:rPr>
                <w:sz w:val="20"/>
                <w:lang w:val="uk-UA" w:eastAsia="uk-UA"/>
              </w:rPr>
              <w:t>Допомога у забезпеченні технічними засобами реабілітації, навчання навичкам користування ними</w:t>
            </w:r>
          </w:p>
        </w:tc>
        <w:tc>
          <w:tcPr>
            <w:tcW w:w="568" w:type="pct"/>
          </w:tcPr>
          <w:p w:rsidR="00A42A3D" w:rsidRPr="0026795B" w:rsidRDefault="00A42A3D" w:rsidP="00A42A3D">
            <w:pPr>
              <w:jc w:val="center"/>
              <w:rPr>
                <w:sz w:val="20"/>
                <w:lang w:val="uk-UA" w:eastAsia="uk-UA"/>
              </w:rPr>
            </w:pPr>
          </w:p>
        </w:tc>
        <w:tc>
          <w:tcPr>
            <w:tcW w:w="563" w:type="pct"/>
          </w:tcPr>
          <w:p w:rsidR="00A42A3D" w:rsidRPr="0026795B" w:rsidRDefault="00A42A3D" w:rsidP="00A42A3D">
            <w:pPr>
              <w:jc w:val="center"/>
              <w:rPr>
                <w:sz w:val="20"/>
                <w:lang w:val="uk-UA" w:eastAsia="uk-UA"/>
              </w:rPr>
            </w:pPr>
          </w:p>
        </w:tc>
      </w:tr>
      <w:tr w:rsidR="00A42A3D" w:rsidRPr="0026795B" w:rsidTr="00A42A3D">
        <w:trPr>
          <w:trHeight w:val="810"/>
        </w:trPr>
        <w:tc>
          <w:tcPr>
            <w:tcW w:w="266" w:type="pct"/>
            <w:hideMark/>
          </w:tcPr>
          <w:p w:rsidR="00A42A3D" w:rsidRPr="0026795B" w:rsidRDefault="00A42A3D" w:rsidP="00A42A3D">
            <w:pPr>
              <w:jc w:val="center"/>
              <w:rPr>
                <w:sz w:val="20"/>
                <w:lang w:val="uk-UA" w:eastAsia="uk-UA"/>
              </w:rPr>
            </w:pPr>
            <w:r w:rsidRPr="0026795B">
              <w:rPr>
                <w:sz w:val="20"/>
                <w:lang w:val="uk-UA" w:eastAsia="uk-UA"/>
              </w:rPr>
              <w:t>6.1</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 xml:space="preserve">Допомога у забезпеченні технічними засобами реабілітації (протезами, </w:t>
            </w:r>
            <w:proofErr w:type="spellStart"/>
            <w:r w:rsidRPr="0026795B">
              <w:rPr>
                <w:sz w:val="20"/>
                <w:lang w:val="uk-UA" w:eastAsia="uk-UA"/>
              </w:rPr>
              <w:t>ортезами</w:t>
            </w:r>
            <w:proofErr w:type="spellEnd"/>
            <w:r w:rsidRPr="0026795B">
              <w:rPr>
                <w:sz w:val="20"/>
                <w:lang w:val="uk-UA" w:eastAsia="uk-UA"/>
              </w:rPr>
              <w:t>, інвалідними колясками тощо) засобами догляду і реабілітації</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45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51,75</w:t>
            </w:r>
          </w:p>
        </w:tc>
        <w:tc>
          <w:tcPr>
            <w:tcW w:w="563" w:type="pct"/>
          </w:tcPr>
          <w:p w:rsidR="00A42A3D" w:rsidRPr="0026795B" w:rsidRDefault="00A42A3D" w:rsidP="00A42A3D">
            <w:pPr>
              <w:jc w:val="center"/>
              <w:rPr>
                <w:sz w:val="20"/>
                <w:lang w:val="uk-UA" w:eastAsia="uk-UA"/>
              </w:rPr>
            </w:pPr>
            <w:r>
              <w:rPr>
                <w:sz w:val="20"/>
                <w:lang w:val="uk-UA" w:eastAsia="uk-UA"/>
              </w:rPr>
              <w:t>38,81</w:t>
            </w:r>
          </w:p>
        </w:tc>
      </w:tr>
      <w:tr w:rsidR="00A42A3D" w:rsidRPr="0026795B" w:rsidTr="00A42A3D">
        <w:trPr>
          <w:trHeight w:val="300"/>
        </w:trPr>
        <w:tc>
          <w:tcPr>
            <w:tcW w:w="266" w:type="pct"/>
            <w:hideMark/>
          </w:tcPr>
          <w:p w:rsidR="00A42A3D" w:rsidRPr="0026795B" w:rsidRDefault="00A42A3D" w:rsidP="00A42A3D">
            <w:pPr>
              <w:jc w:val="center"/>
              <w:rPr>
                <w:sz w:val="20"/>
                <w:lang w:val="uk-UA" w:eastAsia="uk-UA"/>
              </w:rPr>
            </w:pPr>
            <w:r w:rsidRPr="0026795B">
              <w:rPr>
                <w:sz w:val="20"/>
                <w:lang w:val="uk-UA" w:eastAsia="uk-UA"/>
              </w:rPr>
              <w:t>6.2</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Навчання та вироблення практичних навичок самостійного користування технічними та іншими засобами реабілітації</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45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51,75</w:t>
            </w:r>
          </w:p>
        </w:tc>
        <w:tc>
          <w:tcPr>
            <w:tcW w:w="563" w:type="pct"/>
          </w:tcPr>
          <w:p w:rsidR="00A42A3D" w:rsidRPr="0026795B" w:rsidRDefault="00A42A3D" w:rsidP="00A42A3D">
            <w:pPr>
              <w:jc w:val="center"/>
              <w:rPr>
                <w:sz w:val="20"/>
                <w:lang w:val="uk-UA" w:eastAsia="uk-UA"/>
              </w:rPr>
            </w:pPr>
            <w:r>
              <w:rPr>
                <w:sz w:val="20"/>
                <w:lang w:val="uk-UA" w:eastAsia="uk-UA"/>
              </w:rPr>
              <w:t>38,81</w:t>
            </w:r>
          </w:p>
        </w:tc>
      </w:tr>
      <w:tr w:rsidR="00A42A3D" w:rsidRPr="0026795B" w:rsidTr="00A42A3D">
        <w:trPr>
          <w:trHeight w:val="27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VII</w:t>
            </w:r>
          </w:p>
        </w:tc>
        <w:tc>
          <w:tcPr>
            <w:tcW w:w="3603" w:type="pct"/>
            <w:gridSpan w:val="4"/>
            <w:hideMark/>
          </w:tcPr>
          <w:p w:rsidR="00A42A3D" w:rsidRPr="0026795B" w:rsidRDefault="00A42A3D" w:rsidP="00A42A3D">
            <w:pPr>
              <w:rPr>
                <w:sz w:val="20"/>
                <w:lang w:val="uk-UA" w:eastAsia="uk-UA"/>
              </w:rPr>
            </w:pPr>
            <w:r w:rsidRPr="0026795B">
              <w:rPr>
                <w:sz w:val="20"/>
                <w:lang w:val="uk-UA" w:eastAsia="uk-UA"/>
              </w:rPr>
              <w:t>Психологічна підтримка</w:t>
            </w:r>
          </w:p>
        </w:tc>
        <w:tc>
          <w:tcPr>
            <w:tcW w:w="568" w:type="pct"/>
          </w:tcPr>
          <w:p w:rsidR="00A42A3D" w:rsidRPr="0026795B" w:rsidRDefault="00A42A3D" w:rsidP="00A42A3D">
            <w:pPr>
              <w:jc w:val="center"/>
              <w:rPr>
                <w:sz w:val="20"/>
                <w:lang w:val="uk-UA" w:eastAsia="uk-UA"/>
              </w:rPr>
            </w:pPr>
          </w:p>
        </w:tc>
        <w:tc>
          <w:tcPr>
            <w:tcW w:w="563" w:type="pct"/>
          </w:tcPr>
          <w:p w:rsidR="00A42A3D" w:rsidRPr="0026795B" w:rsidRDefault="00A42A3D" w:rsidP="00A42A3D">
            <w:pPr>
              <w:jc w:val="center"/>
              <w:rPr>
                <w:sz w:val="20"/>
                <w:lang w:val="uk-UA" w:eastAsia="uk-UA"/>
              </w:rPr>
            </w:pPr>
          </w:p>
        </w:tc>
      </w:tr>
      <w:tr w:rsidR="00A42A3D" w:rsidRPr="0026795B" w:rsidTr="00A42A3D">
        <w:trPr>
          <w:trHeight w:val="630"/>
        </w:trPr>
        <w:tc>
          <w:tcPr>
            <w:tcW w:w="266" w:type="pct"/>
            <w:hideMark/>
          </w:tcPr>
          <w:p w:rsidR="00A42A3D" w:rsidRPr="0026795B" w:rsidRDefault="00A42A3D" w:rsidP="00A42A3D">
            <w:pPr>
              <w:jc w:val="center"/>
              <w:rPr>
                <w:sz w:val="20"/>
                <w:lang w:val="uk-UA" w:eastAsia="uk-UA"/>
              </w:rPr>
            </w:pPr>
            <w:r w:rsidRPr="0026795B">
              <w:rPr>
                <w:sz w:val="20"/>
                <w:lang w:val="uk-UA" w:eastAsia="uk-UA"/>
              </w:rPr>
              <w:t>7.1</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Бесіда, спілкування, читання газет, журналів, книг</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30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34,50</w:t>
            </w:r>
          </w:p>
        </w:tc>
        <w:tc>
          <w:tcPr>
            <w:tcW w:w="563" w:type="pct"/>
          </w:tcPr>
          <w:p w:rsidR="00A42A3D" w:rsidRPr="0026795B" w:rsidRDefault="00A42A3D" w:rsidP="00A42A3D">
            <w:pPr>
              <w:jc w:val="center"/>
              <w:rPr>
                <w:sz w:val="20"/>
                <w:lang w:val="uk-UA" w:eastAsia="uk-UA"/>
              </w:rPr>
            </w:pPr>
            <w:r>
              <w:rPr>
                <w:sz w:val="20"/>
                <w:lang w:val="uk-UA" w:eastAsia="uk-UA"/>
              </w:rPr>
              <w:t>25,88</w:t>
            </w: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sz w:val="20"/>
                <w:lang w:val="uk-UA" w:eastAsia="uk-UA"/>
              </w:rPr>
              <w:t>7.2</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Консультації психолога, соціального працівника з метою профілактики та контролю депресії, депресивного стану, страху й тривожності, станів шоку, розпачу, розвитку реактивного психозу, мотивації до активності тощо</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30 за потреби згідно з індивідуальним планом/ графіком, в момент критичного випадку</w:t>
            </w:r>
          </w:p>
        </w:tc>
        <w:tc>
          <w:tcPr>
            <w:tcW w:w="568" w:type="pct"/>
          </w:tcPr>
          <w:p w:rsidR="00A42A3D" w:rsidRPr="0026795B" w:rsidRDefault="00A42A3D" w:rsidP="00A42A3D">
            <w:pPr>
              <w:jc w:val="center"/>
              <w:rPr>
                <w:sz w:val="20"/>
                <w:lang w:val="uk-UA" w:eastAsia="uk-UA"/>
              </w:rPr>
            </w:pPr>
            <w:r>
              <w:rPr>
                <w:sz w:val="20"/>
                <w:lang w:val="uk-UA" w:eastAsia="uk-UA"/>
              </w:rPr>
              <w:t>34,50</w:t>
            </w:r>
          </w:p>
        </w:tc>
        <w:tc>
          <w:tcPr>
            <w:tcW w:w="563" w:type="pct"/>
          </w:tcPr>
          <w:p w:rsidR="00A42A3D" w:rsidRPr="0026795B" w:rsidRDefault="00A42A3D" w:rsidP="00A42A3D">
            <w:pPr>
              <w:jc w:val="center"/>
              <w:rPr>
                <w:sz w:val="20"/>
                <w:lang w:val="uk-UA" w:eastAsia="uk-UA"/>
              </w:rPr>
            </w:pPr>
            <w:r>
              <w:rPr>
                <w:sz w:val="20"/>
                <w:lang w:val="uk-UA" w:eastAsia="uk-UA"/>
              </w:rPr>
              <w:t>25,88</w:t>
            </w: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sz w:val="20"/>
                <w:lang w:val="uk-UA" w:eastAsia="uk-UA"/>
              </w:rPr>
              <w:t>7.3</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Проведення заходів щодо емоційного та психологічного розвантаження</w:t>
            </w:r>
          </w:p>
        </w:tc>
        <w:tc>
          <w:tcPr>
            <w:tcW w:w="828" w:type="pct"/>
            <w:hideMark/>
          </w:tcPr>
          <w:p w:rsidR="00A42A3D" w:rsidRPr="0026795B" w:rsidRDefault="00A42A3D" w:rsidP="00A42A3D">
            <w:pPr>
              <w:rPr>
                <w:sz w:val="20"/>
                <w:lang w:val="uk-UA" w:eastAsia="uk-UA"/>
              </w:rPr>
            </w:pPr>
            <w:r w:rsidRPr="0026795B">
              <w:rPr>
                <w:sz w:val="20"/>
                <w:lang w:val="uk-UA" w:eastAsia="uk-UA"/>
              </w:rPr>
              <w:t>Один захід (за потреби)</w:t>
            </w:r>
          </w:p>
        </w:tc>
        <w:tc>
          <w:tcPr>
            <w:tcW w:w="1078" w:type="pct"/>
            <w:hideMark/>
          </w:tcPr>
          <w:p w:rsidR="00A42A3D" w:rsidRPr="0026795B" w:rsidRDefault="00A42A3D" w:rsidP="00A42A3D">
            <w:pPr>
              <w:rPr>
                <w:sz w:val="20"/>
                <w:lang w:val="uk-UA" w:eastAsia="uk-UA"/>
              </w:rPr>
            </w:pPr>
            <w:r w:rsidRPr="0026795B">
              <w:rPr>
                <w:sz w:val="20"/>
                <w:lang w:val="uk-UA" w:eastAsia="uk-UA"/>
              </w:rPr>
              <w:t>60 одноразово / за потреби</w:t>
            </w:r>
          </w:p>
        </w:tc>
        <w:tc>
          <w:tcPr>
            <w:tcW w:w="568" w:type="pct"/>
          </w:tcPr>
          <w:p w:rsidR="00A42A3D" w:rsidRPr="0026795B" w:rsidRDefault="00A42A3D" w:rsidP="00A42A3D">
            <w:pPr>
              <w:jc w:val="center"/>
              <w:rPr>
                <w:sz w:val="20"/>
                <w:lang w:val="uk-UA" w:eastAsia="uk-UA"/>
              </w:rPr>
            </w:pPr>
            <w:r>
              <w:rPr>
                <w:sz w:val="20"/>
                <w:lang w:val="uk-UA" w:eastAsia="uk-UA"/>
              </w:rPr>
              <w:t>69,00</w:t>
            </w:r>
          </w:p>
        </w:tc>
        <w:tc>
          <w:tcPr>
            <w:tcW w:w="563" w:type="pct"/>
          </w:tcPr>
          <w:p w:rsidR="00A42A3D" w:rsidRPr="0026795B" w:rsidRDefault="00A42A3D" w:rsidP="00A42A3D">
            <w:pPr>
              <w:jc w:val="center"/>
              <w:rPr>
                <w:sz w:val="20"/>
                <w:lang w:val="uk-UA" w:eastAsia="uk-UA"/>
              </w:rPr>
            </w:pPr>
            <w:r>
              <w:rPr>
                <w:sz w:val="20"/>
                <w:lang w:val="uk-UA" w:eastAsia="uk-UA"/>
              </w:rPr>
              <w:t>51,75</w:t>
            </w: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sz w:val="20"/>
                <w:lang w:val="uk-UA" w:eastAsia="uk-UA"/>
              </w:rPr>
              <w:t>7.4</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Супроводження (супровід) отримувача соціальної послуги в поліклініку, на прогулянку тощо</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w:t>
            </w:r>
          </w:p>
        </w:tc>
        <w:tc>
          <w:tcPr>
            <w:tcW w:w="1078" w:type="pct"/>
            <w:hideMark/>
          </w:tcPr>
          <w:p w:rsidR="00A42A3D" w:rsidRPr="0026795B" w:rsidRDefault="00A42A3D" w:rsidP="00A42A3D">
            <w:pPr>
              <w:rPr>
                <w:sz w:val="20"/>
                <w:lang w:val="uk-UA" w:eastAsia="uk-UA"/>
              </w:rPr>
            </w:pPr>
            <w:r w:rsidRPr="0026795B">
              <w:rPr>
                <w:sz w:val="20"/>
                <w:lang w:val="uk-UA" w:eastAsia="uk-UA"/>
              </w:rPr>
              <w:t>78 (за потреби)</w:t>
            </w:r>
          </w:p>
        </w:tc>
        <w:tc>
          <w:tcPr>
            <w:tcW w:w="568" w:type="pct"/>
          </w:tcPr>
          <w:p w:rsidR="00A42A3D" w:rsidRPr="0026795B" w:rsidRDefault="00A42A3D" w:rsidP="00A42A3D">
            <w:pPr>
              <w:jc w:val="center"/>
              <w:rPr>
                <w:sz w:val="20"/>
                <w:lang w:val="uk-UA" w:eastAsia="uk-UA"/>
              </w:rPr>
            </w:pPr>
            <w:r>
              <w:rPr>
                <w:sz w:val="20"/>
                <w:lang w:val="uk-UA" w:eastAsia="uk-UA"/>
              </w:rPr>
              <w:t>89,70</w:t>
            </w:r>
          </w:p>
        </w:tc>
        <w:tc>
          <w:tcPr>
            <w:tcW w:w="563" w:type="pct"/>
          </w:tcPr>
          <w:p w:rsidR="00A42A3D" w:rsidRPr="0026795B" w:rsidRDefault="00A42A3D" w:rsidP="00A42A3D">
            <w:pPr>
              <w:jc w:val="center"/>
              <w:rPr>
                <w:sz w:val="20"/>
                <w:lang w:val="uk-UA" w:eastAsia="uk-UA"/>
              </w:rPr>
            </w:pPr>
            <w:r>
              <w:rPr>
                <w:sz w:val="20"/>
                <w:lang w:val="uk-UA" w:eastAsia="uk-UA"/>
              </w:rPr>
              <w:t>67,28</w:t>
            </w: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VIII</w:t>
            </w:r>
          </w:p>
        </w:tc>
        <w:tc>
          <w:tcPr>
            <w:tcW w:w="3603" w:type="pct"/>
            <w:gridSpan w:val="4"/>
            <w:hideMark/>
          </w:tcPr>
          <w:p w:rsidR="00A42A3D" w:rsidRPr="0026795B" w:rsidRDefault="00A42A3D" w:rsidP="00A42A3D">
            <w:pPr>
              <w:rPr>
                <w:sz w:val="20"/>
                <w:lang w:val="uk-UA" w:eastAsia="uk-UA"/>
              </w:rPr>
            </w:pPr>
            <w:r w:rsidRPr="0026795B">
              <w:rPr>
                <w:sz w:val="20"/>
                <w:lang w:val="uk-UA" w:eastAsia="uk-UA"/>
              </w:rPr>
              <w:t>Надання інформації з питань соціального захисту населення</w:t>
            </w:r>
          </w:p>
        </w:tc>
        <w:tc>
          <w:tcPr>
            <w:tcW w:w="568" w:type="pct"/>
          </w:tcPr>
          <w:p w:rsidR="00A42A3D" w:rsidRPr="0026795B" w:rsidRDefault="00A42A3D" w:rsidP="00A42A3D">
            <w:pPr>
              <w:jc w:val="center"/>
              <w:rPr>
                <w:sz w:val="20"/>
                <w:lang w:val="uk-UA" w:eastAsia="uk-UA"/>
              </w:rPr>
            </w:pPr>
          </w:p>
        </w:tc>
        <w:tc>
          <w:tcPr>
            <w:tcW w:w="563" w:type="pct"/>
          </w:tcPr>
          <w:p w:rsidR="00A42A3D" w:rsidRPr="0026795B" w:rsidRDefault="00A42A3D" w:rsidP="00A42A3D">
            <w:pPr>
              <w:jc w:val="center"/>
              <w:rPr>
                <w:sz w:val="20"/>
                <w:lang w:val="uk-UA" w:eastAsia="uk-UA"/>
              </w:rPr>
            </w:pP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sz w:val="20"/>
                <w:lang w:val="uk-UA" w:eastAsia="uk-UA"/>
              </w:rPr>
              <w:t>8.1</w:t>
            </w:r>
          </w:p>
        </w:tc>
        <w:tc>
          <w:tcPr>
            <w:tcW w:w="1696" w:type="pct"/>
            <w:gridSpan w:val="2"/>
            <w:hideMark/>
          </w:tcPr>
          <w:p w:rsidR="00A42A3D" w:rsidRPr="0026795B" w:rsidRDefault="00A42A3D" w:rsidP="00A42A3D">
            <w:pPr>
              <w:rPr>
                <w:sz w:val="20"/>
                <w:lang w:val="uk-UA" w:eastAsia="uk-UA"/>
              </w:rPr>
            </w:pPr>
            <w:r w:rsidRPr="0026795B">
              <w:rPr>
                <w:sz w:val="20"/>
                <w:lang w:val="uk-UA" w:eastAsia="uk-UA"/>
              </w:rPr>
              <w:t>Підтримка в організації консультування отримувача соціальної послуги з питань соціального захисту населення</w:t>
            </w:r>
          </w:p>
        </w:tc>
        <w:tc>
          <w:tcPr>
            <w:tcW w:w="829" w:type="pct"/>
            <w:hideMark/>
          </w:tcPr>
          <w:p w:rsidR="00A42A3D" w:rsidRPr="0026795B" w:rsidRDefault="00A42A3D" w:rsidP="00A42A3D">
            <w:pPr>
              <w:rPr>
                <w:sz w:val="20"/>
                <w:lang w:val="uk-UA" w:eastAsia="uk-UA"/>
              </w:rPr>
            </w:pPr>
            <w:r w:rsidRPr="0026795B">
              <w:rPr>
                <w:sz w:val="20"/>
                <w:lang w:val="uk-UA" w:eastAsia="uk-UA"/>
              </w:rPr>
              <w:t>Разове доручення</w:t>
            </w:r>
          </w:p>
        </w:tc>
        <w:tc>
          <w:tcPr>
            <w:tcW w:w="1078" w:type="pct"/>
            <w:hideMark/>
          </w:tcPr>
          <w:p w:rsidR="00A42A3D" w:rsidRPr="0026795B" w:rsidRDefault="00A42A3D" w:rsidP="00A42A3D">
            <w:pPr>
              <w:rPr>
                <w:sz w:val="20"/>
                <w:lang w:val="uk-UA" w:eastAsia="uk-UA"/>
              </w:rPr>
            </w:pPr>
            <w:r w:rsidRPr="0026795B">
              <w:rPr>
                <w:sz w:val="20"/>
                <w:lang w:val="uk-UA" w:eastAsia="uk-UA"/>
              </w:rPr>
              <w:t>45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51,75</w:t>
            </w:r>
          </w:p>
        </w:tc>
        <w:tc>
          <w:tcPr>
            <w:tcW w:w="563" w:type="pct"/>
          </w:tcPr>
          <w:p w:rsidR="00A42A3D" w:rsidRPr="0026795B" w:rsidRDefault="00A42A3D" w:rsidP="00A42A3D">
            <w:pPr>
              <w:jc w:val="center"/>
              <w:rPr>
                <w:sz w:val="20"/>
                <w:lang w:val="uk-UA" w:eastAsia="uk-UA"/>
              </w:rPr>
            </w:pPr>
            <w:r>
              <w:rPr>
                <w:sz w:val="20"/>
                <w:lang w:val="uk-UA" w:eastAsia="uk-UA"/>
              </w:rPr>
              <w:t>38,81</w:t>
            </w: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sz w:val="20"/>
                <w:lang w:val="uk-UA" w:eastAsia="uk-UA"/>
              </w:rPr>
              <w:t>8.2</w:t>
            </w:r>
          </w:p>
        </w:tc>
        <w:tc>
          <w:tcPr>
            <w:tcW w:w="1696" w:type="pct"/>
            <w:gridSpan w:val="2"/>
            <w:hideMark/>
          </w:tcPr>
          <w:p w:rsidR="00A42A3D" w:rsidRPr="0026795B" w:rsidRDefault="00A42A3D" w:rsidP="00A42A3D">
            <w:pPr>
              <w:rPr>
                <w:sz w:val="20"/>
                <w:lang w:val="uk-UA" w:eastAsia="uk-UA"/>
              </w:rPr>
            </w:pPr>
            <w:r w:rsidRPr="0026795B">
              <w:rPr>
                <w:sz w:val="20"/>
                <w:lang w:val="uk-UA" w:eastAsia="uk-UA"/>
              </w:rPr>
              <w:t>Надання інформації з питань соціального захисту населення</w:t>
            </w:r>
          </w:p>
        </w:tc>
        <w:tc>
          <w:tcPr>
            <w:tcW w:w="829" w:type="pct"/>
            <w:hideMark/>
          </w:tcPr>
          <w:p w:rsidR="00A42A3D" w:rsidRPr="0026795B" w:rsidRDefault="00A42A3D" w:rsidP="00A42A3D">
            <w:pPr>
              <w:rPr>
                <w:sz w:val="20"/>
                <w:lang w:val="uk-UA" w:eastAsia="uk-UA"/>
              </w:rPr>
            </w:pPr>
            <w:r w:rsidRPr="0026795B">
              <w:rPr>
                <w:sz w:val="20"/>
                <w:lang w:val="uk-UA" w:eastAsia="uk-UA"/>
              </w:rPr>
              <w:t>Разове доручення</w:t>
            </w:r>
          </w:p>
        </w:tc>
        <w:tc>
          <w:tcPr>
            <w:tcW w:w="1078" w:type="pct"/>
            <w:hideMark/>
          </w:tcPr>
          <w:p w:rsidR="00A42A3D" w:rsidRPr="0026795B" w:rsidRDefault="00A42A3D" w:rsidP="00A42A3D">
            <w:pPr>
              <w:rPr>
                <w:sz w:val="20"/>
                <w:lang w:val="uk-UA" w:eastAsia="uk-UA"/>
              </w:rPr>
            </w:pPr>
            <w:r w:rsidRPr="0026795B">
              <w:rPr>
                <w:sz w:val="20"/>
                <w:lang w:val="uk-UA" w:eastAsia="uk-UA"/>
              </w:rPr>
              <w:t>20 (за потреби)</w:t>
            </w:r>
          </w:p>
        </w:tc>
        <w:tc>
          <w:tcPr>
            <w:tcW w:w="568" w:type="pct"/>
          </w:tcPr>
          <w:p w:rsidR="00A42A3D" w:rsidRPr="0026795B" w:rsidRDefault="00A42A3D" w:rsidP="00A42A3D">
            <w:pPr>
              <w:jc w:val="center"/>
              <w:rPr>
                <w:sz w:val="20"/>
                <w:lang w:val="uk-UA" w:eastAsia="uk-UA"/>
              </w:rPr>
            </w:pPr>
            <w:r>
              <w:rPr>
                <w:sz w:val="20"/>
                <w:lang w:val="uk-UA" w:eastAsia="uk-UA"/>
              </w:rPr>
              <w:t>23,00</w:t>
            </w:r>
          </w:p>
        </w:tc>
        <w:tc>
          <w:tcPr>
            <w:tcW w:w="563" w:type="pct"/>
          </w:tcPr>
          <w:p w:rsidR="00A42A3D" w:rsidRPr="0026795B" w:rsidRDefault="00A42A3D" w:rsidP="00A42A3D">
            <w:pPr>
              <w:jc w:val="center"/>
              <w:rPr>
                <w:sz w:val="20"/>
                <w:lang w:val="uk-UA" w:eastAsia="uk-UA"/>
              </w:rPr>
            </w:pPr>
            <w:r>
              <w:rPr>
                <w:sz w:val="20"/>
                <w:lang w:val="uk-UA" w:eastAsia="uk-UA"/>
              </w:rPr>
              <w:t>17,25</w:t>
            </w: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IX</w:t>
            </w:r>
          </w:p>
        </w:tc>
        <w:tc>
          <w:tcPr>
            <w:tcW w:w="3603" w:type="pct"/>
            <w:gridSpan w:val="4"/>
            <w:hideMark/>
          </w:tcPr>
          <w:p w:rsidR="00A42A3D" w:rsidRPr="0026795B" w:rsidRDefault="00A42A3D" w:rsidP="00A42A3D">
            <w:pPr>
              <w:rPr>
                <w:sz w:val="20"/>
                <w:lang w:val="uk-UA" w:eastAsia="uk-UA"/>
              </w:rPr>
            </w:pPr>
            <w:r w:rsidRPr="0026795B">
              <w:rPr>
                <w:sz w:val="20"/>
                <w:lang w:val="uk-UA" w:eastAsia="uk-UA"/>
              </w:rPr>
              <w:t>Допомога в отриманні безоплатної правової допомоги</w:t>
            </w:r>
          </w:p>
        </w:tc>
        <w:tc>
          <w:tcPr>
            <w:tcW w:w="568" w:type="pct"/>
          </w:tcPr>
          <w:p w:rsidR="00A42A3D" w:rsidRPr="0026795B" w:rsidRDefault="00A42A3D" w:rsidP="00A42A3D">
            <w:pPr>
              <w:jc w:val="center"/>
              <w:rPr>
                <w:sz w:val="20"/>
                <w:lang w:val="uk-UA" w:eastAsia="uk-UA"/>
              </w:rPr>
            </w:pPr>
          </w:p>
        </w:tc>
        <w:tc>
          <w:tcPr>
            <w:tcW w:w="563" w:type="pct"/>
          </w:tcPr>
          <w:p w:rsidR="00A42A3D" w:rsidRPr="0026795B" w:rsidRDefault="00A42A3D" w:rsidP="00A42A3D">
            <w:pPr>
              <w:jc w:val="center"/>
              <w:rPr>
                <w:sz w:val="20"/>
                <w:lang w:val="uk-UA" w:eastAsia="uk-UA"/>
              </w:rPr>
            </w:pP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sz w:val="20"/>
                <w:lang w:val="uk-UA" w:eastAsia="uk-UA"/>
              </w:rPr>
              <w:t>9.1</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Консультування щодо отримання правової допомоги через центри безоплатної правової допомоги</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w:t>
            </w:r>
          </w:p>
        </w:tc>
        <w:tc>
          <w:tcPr>
            <w:tcW w:w="1078" w:type="pct"/>
            <w:hideMark/>
          </w:tcPr>
          <w:p w:rsidR="00A42A3D" w:rsidRPr="0026795B" w:rsidRDefault="00A42A3D" w:rsidP="00A42A3D">
            <w:pPr>
              <w:rPr>
                <w:sz w:val="20"/>
                <w:lang w:val="uk-UA" w:eastAsia="uk-UA"/>
              </w:rPr>
            </w:pPr>
            <w:r w:rsidRPr="0026795B">
              <w:rPr>
                <w:sz w:val="20"/>
                <w:lang w:val="uk-UA" w:eastAsia="uk-UA"/>
              </w:rPr>
              <w:t>45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51,75</w:t>
            </w:r>
          </w:p>
        </w:tc>
        <w:tc>
          <w:tcPr>
            <w:tcW w:w="563" w:type="pct"/>
          </w:tcPr>
          <w:p w:rsidR="00A42A3D" w:rsidRPr="0026795B" w:rsidRDefault="00A42A3D" w:rsidP="00A42A3D">
            <w:pPr>
              <w:jc w:val="center"/>
              <w:rPr>
                <w:sz w:val="20"/>
                <w:lang w:val="uk-UA" w:eastAsia="uk-UA"/>
              </w:rPr>
            </w:pPr>
            <w:r>
              <w:rPr>
                <w:sz w:val="20"/>
                <w:lang w:val="uk-UA" w:eastAsia="uk-UA"/>
              </w:rPr>
              <w:t>38,81</w:t>
            </w: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sz w:val="20"/>
                <w:lang w:val="uk-UA" w:eastAsia="uk-UA"/>
              </w:rPr>
              <w:t>9.2</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у вигляді скерування, переадресації, супроводу до фахівця з правової допомоги</w:t>
            </w:r>
          </w:p>
        </w:tc>
        <w:tc>
          <w:tcPr>
            <w:tcW w:w="828" w:type="pct"/>
            <w:hideMark/>
          </w:tcPr>
          <w:p w:rsidR="00A42A3D" w:rsidRPr="0026795B" w:rsidRDefault="00A42A3D" w:rsidP="00A42A3D">
            <w:pPr>
              <w:rPr>
                <w:sz w:val="20"/>
                <w:lang w:val="uk-UA" w:eastAsia="uk-UA"/>
              </w:rPr>
            </w:pPr>
            <w:r w:rsidRPr="0026795B">
              <w:rPr>
                <w:sz w:val="20"/>
                <w:lang w:val="uk-UA" w:eastAsia="uk-UA"/>
              </w:rPr>
              <w:t>Разове доручення</w:t>
            </w:r>
          </w:p>
        </w:tc>
        <w:tc>
          <w:tcPr>
            <w:tcW w:w="1078" w:type="pct"/>
            <w:hideMark/>
          </w:tcPr>
          <w:p w:rsidR="00A42A3D" w:rsidRPr="0026795B" w:rsidRDefault="00A42A3D" w:rsidP="00A42A3D">
            <w:pPr>
              <w:rPr>
                <w:sz w:val="20"/>
                <w:lang w:val="uk-UA" w:eastAsia="uk-UA"/>
              </w:rPr>
            </w:pPr>
            <w:r w:rsidRPr="0026795B">
              <w:rPr>
                <w:sz w:val="20"/>
                <w:lang w:val="uk-UA" w:eastAsia="uk-UA"/>
              </w:rPr>
              <w:t>45 (за потреби) згідно з індивідуальним планом/ графіком</w:t>
            </w:r>
          </w:p>
        </w:tc>
        <w:tc>
          <w:tcPr>
            <w:tcW w:w="568" w:type="pct"/>
          </w:tcPr>
          <w:p w:rsidR="00A42A3D" w:rsidRPr="0026795B" w:rsidRDefault="00A42A3D" w:rsidP="00A42A3D">
            <w:pPr>
              <w:jc w:val="center"/>
              <w:rPr>
                <w:sz w:val="20"/>
                <w:lang w:val="uk-UA" w:eastAsia="uk-UA"/>
              </w:rPr>
            </w:pPr>
            <w:r>
              <w:rPr>
                <w:sz w:val="20"/>
                <w:lang w:val="uk-UA" w:eastAsia="uk-UA"/>
              </w:rPr>
              <w:t>51,75</w:t>
            </w:r>
          </w:p>
        </w:tc>
        <w:tc>
          <w:tcPr>
            <w:tcW w:w="563" w:type="pct"/>
          </w:tcPr>
          <w:p w:rsidR="00A42A3D" w:rsidRPr="0026795B" w:rsidRDefault="00A42A3D" w:rsidP="00A42A3D">
            <w:pPr>
              <w:jc w:val="center"/>
              <w:rPr>
                <w:sz w:val="20"/>
                <w:lang w:val="uk-UA" w:eastAsia="uk-UA"/>
              </w:rPr>
            </w:pPr>
            <w:r>
              <w:rPr>
                <w:sz w:val="20"/>
                <w:lang w:val="uk-UA" w:eastAsia="uk-UA"/>
              </w:rPr>
              <w:t>38,81</w:t>
            </w:r>
          </w:p>
        </w:tc>
      </w:tr>
      <w:tr w:rsidR="00A42A3D" w:rsidRPr="0026795B" w:rsidTr="00A42A3D">
        <w:trPr>
          <w:trHeight w:val="60"/>
        </w:trPr>
        <w:tc>
          <w:tcPr>
            <w:tcW w:w="266" w:type="pct"/>
            <w:hideMark/>
          </w:tcPr>
          <w:p w:rsidR="00A42A3D" w:rsidRPr="0026795B" w:rsidRDefault="00A42A3D" w:rsidP="00A42A3D">
            <w:pPr>
              <w:jc w:val="center"/>
              <w:rPr>
                <w:sz w:val="20"/>
                <w:lang w:val="uk-UA" w:eastAsia="uk-UA"/>
              </w:rPr>
            </w:pPr>
            <w:r w:rsidRPr="0026795B">
              <w:rPr>
                <w:b/>
                <w:bCs/>
                <w:sz w:val="20"/>
                <w:lang w:val="uk-UA" w:eastAsia="uk-UA"/>
              </w:rPr>
              <w:t>Х</w:t>
            </w:r>
          </w:p>
        </w:tc>
        <w:tc>
          <w:tcPr>
            <w:tcW w:w="1697" w:type="pct"/>
            <w:gridSpan w:val="2"/>
            <w:hideMark/>
          </w:tcPr>
          <w:p w:rsidR="00A42A3D" w:rsidRPr="0026795B" w:rsidRDefault="00A42A3D" w:rsidP="00A42A3D">
            <w:pPr>
              <w:rPr>
                <w:sz w:val="20"/>
                <w:lang w:val="uk-UA" w:eastAsia="uk-UA"/>
              </w:rPr>
            </w:pPr>
            <w:r w:rsidRPr="0026795B">
              <w:rPr>
                <w:sz w:val="20"/>
                <w:lang w:val="uk-UA" w:eastAsia="uk-UA"/>
              </w:rPr>
              <w:t>Допомога в оформленні документів (оформлення субсидії на квартплату і комунальні послуги тощо)</w:t>
            </w:r>
          </w:p>
        </w:tc>
        <w:tc>
          <w:tcPr>
            <w:tcW w:w="828" w:type="pct"/>
            <w:hideMark/>
          </w:tcPr>
          <w:p w:rsidR="00A42A3D" w:rsidRPr="0026795B" w:rsidRDefault="00A42A3D" w:rsidP="00A42A3D">
            <w:pPr>
              <w:rPr>
                <w:sz w:val="20"/>
                <w:lang w:val="uk-UA" w:eastAsia="uk-UA"/>
              </w:rPr>
            </w:pPr>
            <w:r w:rsidRPr="0026795B">
              <w:rPr>
                <w:sz w:val="20"/>
                <w:lang w:val="uk-UA" w:eastAsia="uk-UA"/>
              </w:rPr>
              <w:t>Одне оформлення</w:t>
            </w:r>
          </w:p>
        </w:tc>
        <w:tc>
          <w:tcPr>
            <w:tcW w:w="1078" w:type="pct"/>
            <w:hideMark/>
          </w:tcPr>
          <w:p w:rsidR="00A42A3D" w:rsidRPr="0026795B" w:rsidRDefault="00A42A3D" w:rsidP="00A42A3D">
            <w:pPr>
              <w:rPr>
                <w:sz w:val="20"/>
                <w:lang w:val="uk-UA" w:eastAsia="uk-UA"/>
              </w:rPr>
            </w:pPr>
            <w:r w:rsidRPr="0026795B">
              <w:rPr>
                <w:sz w:val="20"/>
                <w:lang w:val="uk-UA" w:eastAsia="uk-UA"/>
              </w:rPr>
              <w:t>60 (за потреби)</w:t>
            </w:r>
          </w:p>
        </w:tc>
        <w:tc>
          <w:tcPr>
            <w:tcW w:w="568" w:type="pct"/>
          </w:tcPr>
          <w:p w:rsidR="00A42A3D" w:rsidRPr="0026795B" w:rsidRDefault="00A42A3D" w:rsidP="00A42A3D">
            <w:pPr>
              <w:jc w:val="center"/>
              <w:rPr>
                <w:sz w:val="20"/>
                <w:lang w:val="uk-UA" w:eastAsia="uk-UA"/>
              </w:rPr>
            </w:pPr>
            <w:r>
              <w:rPr>
                <w:sz w:val="20"/>
                <w:lang w:val="uk-UA" w:eastAsia="uk-UA"/>
              </w:rPr>
              <w:t>69,00</w:t>
            </w:r>
          </w:p>
        </w:tc>
        <w:tc>
          <w:tcPr>
            <w:tcW w:w="563" w:type="pct"/>
          </w:tcPr>
          <w:p w:rsidR="00A42A3D" w:rsidRPr="0026795B" w:rsidRDefault="00A42A3D" w:rsidP="00A42A3D">
            <w:pPr>
              <w:jc w:val="center"/>
              <w:rPr>
                <w:sz w:val="20"/>
                <w:lang w:val="uk-UA" w:eastAsia="uk-UA"/>
              </w:rPr>
            </w:pPr>
            <w:r>
              <w:rPr>
                <w:sz w:val="20"/>
                <w:lang w:val="uk-UA" w:eastAsia="uk-UA"/>
              </w:rPr>
              <w:t>51,75</w:t>
            </w:r>
          </w:p>
        </w:tc>
      </w:tr>
    </w:tbl>
    <w:p w:rsidR="00A42A3D" w:rsidRPr="0026795B" w:rsidRDefault="00A42A3D" w:rsidP="008443D2">
      <w:pPr>
        <w:pStyle w:val="aa"/>
        <w:jc w:val="left"/>
        <w:rPr>
          <w:rFonts w:ascii="Times New Roman" w:hAnsi="Times New Roman"/>
          <w:sz w:val="24"/>
          <w:szCs w:val="24"/>
          <w:lang w:val="ru-RU"/>
        </w:rPr>
      </w:pPr>
    </w:p>
    <w:p w:rsidR="00A42A3D" w:rsidRPr="0026795B" w:rsidRDefault="00A42A3D" w:rsidP="00A42A3D">
      <w:pPr>
        <w:ind w:left="2880" w:firstLine="720"/>
        <w:jc w:val="both"/>
      </w:pPr>
    </w:p>
    <w:p w:rsidR="00A42A3D" w:rsidRPr="0026795B" w:rsidRDefault="00A42A3D" w:rsidP="00A42A3D"/>
    <w:p w:rsidR="00B66FDC" w:rsidRPr="00517DC0" w:rsidRDefault="00B66FDC" w:rsidP="00B66FDC">
      <w:pPr>
        <w:shd w:val="clear" w:color="auto" w:fill="FFFFFF"/>
        <w:jc w:val="center"/>
        <w:rPr>
          <w:b/>
        </w:rPr>
      </w:pPr>
      <w:r w:rsidRPr="00517DC0">
        <w:rPr>
          <w:b/>
          <w:bdr w:val="none" w:sz="0" w:space="0" w:color="auto" w:frame="1"/>
        </w:rPr>
        <w:t>ТАРИФ</w:t>
      </w:r>
    </w:p>
    <w:p w:rsidR="00B66FDC" w:rsidRPr="00517DC0" w:rsidRDefault="00B66FDC" w:rsidP="00B66FDC">
      <w:pPr>
        <w:shd w:val="clear" w:color="auto" w:fill="FFFFFF"/>
        <w:ind w:right="-1"/>
        <w:jc w:val="center"/>
        <w:rPr>
          <w:b/>
        </w:rPr>
      </w:pPr>
      <w:r w:rsidRPr="00517DC0">
        <w:rPr>
          <w:b/>
          <w:bdr w:val="none" w:sz="0" w:space="0" w:color="auto" w:frame="1"/>
        </w:rPr>
        <w:t xml:space="preserve">на </w:t>
      </w:r>
      <w:proofErr w:type="spellStart"/>
      <w:r w:rsidRPr="00517DC0">
        <w:rPr>
          <w:b/>
          <w:bdr w:val="none" w:sz="0" w:space="0" w:color="auto" w:frame="1"/>
        </w:rPr>
        <w:t>надання</w:t>
      </w:r>
      <w:proofErr w:type="spellEnd"/>
      <w:r w:rsidRPr="00517DC0">
        <w:rPr>
          <w:b/>
          <w:bdr w:val="none" w:sz="0" w:space="0" w:color="auto" w:frame="1"/>
        </w:rPr>
        <w:t xml:space="preserve"> </w:t>
      </w:r>
      <w:proofErr w:type="spellStart"/>
      <w:r w:rsidRPr="00517DC0">
        <w:rPr>
          <w:b/>
          <w:bdr w:val="none" w:sz="0" w:space="0" w:color="auto" w:frame="1"/>
        </w:rPr>
        <w:t>соціальної</w:t>
      </w:r>
      <w:proofErr w:type="spellEnd"/>
      <w:r w:rsidRPr="00517DC0">
        <w:rPr>
          <w:b/>
          <w:bdr w:val="none" w:sz="0" w:space="0" w:color="auto" w:frame="1"/>
        </w:rPr>
        <w:t xml:space="preserve"> </w:t>
      </w:r>
      <w:proofErr w:type="spellStart"/>
      <w:r w:rsidRPr="00517DC0">
        <w:rPr>
          <w:b/>
          <w:bdr w:val="none" w:sz="0" w:space="0" w:color="auto" w:frame="1"/>
        </w:rPr>
        <w:t>послуги</w:t>
      </w:r>
      <w:proofErr w:type="spellEnd"/>
      <w:r w:rsidRPr="00517DC0">
        <w:rPr>
          <w:b/>
          <w:bdr w:val="none" w:sz="0" w:space="0" w:color="auto" w:frame="1"/>
        </w:rPr>
        <w:t xml:space="preserve"> «догляд </w:t>
      </w:r>
      <w:proofErr w:type="spellStart"/>
      <w:r w:rsidRPr="00517DC0">
        <w:rPr>
          <w:b/>
          <w:bdr w:val="none" w:sz="0" w:space="0" w:color="auto" w:frame="1"/>
        </w:rPr>
        <w:t>стаціонарний</w:t>
      </w:r>
      <w:proofErr w:type="spellEnd"/>
      <w:r w:rsidRPr="00517DC0">
        <w:rPr>
          <w:b/>
          <w:bdr w:val="none" w:sz="0" w:space="0" w:color="auto" w:frame="1"/>
        </w:rPr>
        <w:t>»</w:t>
      </w:r>
      <w:r w:rsidRPr="00754E41">
        <w:rPr>
          <w:b/>
          <w:bdr w:val="none" w:sz="0" w:space="0" w:color="auto" w:frame="1"/>
        </w:rPr>
        <w:t xml:space="preserve"> (015.</w:t>
      </w:r>
      <w:r>
        <w:rPr>
          <w:b/>
          <w:bdr w:val="none" w:sz="0" w:space="0" w:color="auto" w:frame="1"/>
          <w:lang w:val="uk-UA"/>
        </w:rPr>
        <w:t>2),</w:t>
      </w:r>
      <w:r w:rsidRPr="00517DC0">
        <w:rPr>
          <w:b/>
          <w:bdr w:val="none" w:sz="0" w:space="0" w:color="auto" w:frame="1"/>
        </w:rPr>
        <w:t xml:space="preserve"> </w:t>
      </w:r>
      <w:proofErr w:type="spellStart"/>
      <w:r w:rsidRPr="00517DC0">
        <w:rPr>
          <w:b/>
          <w:bdr w:val="none" w:sz="0" w:space="0" w:color="auto" w:frame="1"/>
        </w:rPr>
        <w:t>відповідно</w:t>
      </w:r>
      <w:proofErr w:type="spellEnd"/>
    </w:p>
    <w:p w:rsidR="00B66FDC" w:rsidRPr="00FF12C0" w:rsidRDefault="00B66FDC" w:rsidP="00B66FDC">
      <w:pPr>
        <w:shd w:val="clear" w:color="auto" w:fill="FFFFFF"/>
        <w:jc w:val="center"/>
        <w:rPr>
          <w:b/>
          <w:lang w:val="uk-UA"/>
        </w:rPr>
      </w:pPr>
      <w:r w:rsidRPr="00517DC0">
        <w:rPr>
          <w:b/>
          <w:bdr w:val="none" w:sz="0" w:space="0" w:color="auto" w:frame="1"/>
        </w:rPr>
        <w:t xml:space="preserve">до Державного стандарту </w:t>
      </w:r>
      <w:proofErr w:type="spellStart"/>
      <w:r w:rsidRPr="00517DC0">
        <w:rPr>
          <w:b/>
          <w:bdr w:val="none" w:sz="0" w:space="0" w:color="auto" w:frame="1"/>
        </w:rPr>
        <w:t>стаціонарного</w:t>
      </w:r>
      <w:proofErr w:type="spellEnd"/>
      <w:r w:rsidRPr="00517DC0">
        <w:rPr>
          <w:b/>
          <w:bdr w:val="none" w:sz="0" w:space="0" w:color="auto" w:frame="1"/>
        </w:rPr>
        <w:t xml:space="preserve"> догляду за особами, </w:t>
      </w:r>
      <w:proofErr w:type="spellStart"/>
      <w:r w:rsidRPr="00517DC0">
        <w:rPr>
          <w:b/>
          <w:bdr w:val="none" w:sz="0" w:space="0" w:color="auto" w:frame="1"/>
        </w:rPr>
        <w:t>які</w:t>
      </w:r>
      <w:proofErr w:type="spellEnd"/>
      <w:r w:rsidRPr="00517DC0">
        <w:rPr>
          <w:b/>
          <w:bdr w:val="none" w:sz="0" w:space="0" w:color="auto" w:frame="1"/>
        </w:rPr>
        <w:t xml:space="preserve"> </w:t>
      </w:r>
      <w:proofErr w:type="spellStart"/>
      <w:r w:rsidRPr="00517DC0">
        <w:rPr>
          <w:b/>
          <w:bdr w:val="none" w:sz="0" w:space="0" w:color="auto" w:frame="1"/>
        </w:rPr>
        <w:t>втратили</w:t>
      </w:r>
      <w:proofErr w:type="spellEnd"/>
      <w:r w:rsidRPr="00517DC0">
        <w:rPr>
          <w:b/>
          <w:bdr w:val="none" w:sz="0" w:space="0" w:color="auto" w:frame="1"/>
        </w:rPr>
        <w:t xml:space="preserve"> </w:t>
      </w:r>
      <w:proofErr w:type="spellStart"/>
      <w:r w:rsidRPr="00517DC0">
        <w:rPr>
          <w:b/>
          <w:bdr w:val="none" w:sz="0" w:space="0" w:color="auto" w:frame="1"/>
        </w:rPr>
        <w:t>здатність</w:t>
      </w:r>
      <w:proofErr w:type="spellEnd"/>
      <w:r w:rsidRPr="00517DC0">
        <w:rPr>
          <w:b/>
          <w:bdr w:val="none" w:sz="0" w:space="0" w:color="auto" w:frame="1"/>
        </w:rPr>
        <w:t xml:space="preserve"> до </w:t>
      </w:r>
      <w:proofErr w:type="spellStart"/>
      <w:r w:rsidRPr="00517DC0">
        <w:rPr>
          <w:b/>
          <w:bdr w:val="none" w:sz="0" w:space="0" w:color="auto" w:frame="1"/>
        </w:rPr>
        <w:t>самообслуговування</w:t>
      </w:r>
      <w:proofErr w:type="spellEnd"/>
      <w:r w:rsidRPr="00517DC0">
        <w:rPr>
          <w:b/>
          <w:bdr w:val="none" w:sz="0" w:space="0" w:color="auto" w:frame="1"/>
        </w:rPr>
        <w:t xml:space="preserve"> </w:t>
      </w:r>
      <w:proofErr w:type="spellStart"/>
      <w:r w:rsidRPr="00517DC0">
        <w:rPr>
          <w:b/>
          <w:bdr w:val="none" w:sz="0" w:space="0" w:color="auto" w:frame="1"/>
        </w:rPr>
        <w:t>чи</w:t>
      </w:r>
      <w:proofErr w:type="spellEnd"/>
      <w:r w:rsidRPr="00517DC0">
        <w:rPr>
          <w:b/>
          <w:bdr w:val="none" w:sz="0" w:space="0" w:color="auto" w:frame="1"/>
        </w:rPr>
        <w:t xml:space="preserve"> не </w:t>
      </w:r>
      <w:proofErr w:type="spellStart"/>
      <w:r w:rsidRPr="00517DC0">
        <w:rPr>
          <w:b/>
          <w:bdr w:val="none" w:sz="0" w:space="0" w:color="auto" w:frame="1"/>
        </w:rPr>
        <w:t>набули</w:t>
      </w:r>
      <w:proofErr w:type="spellEnd"/>
      <w:r w:rsidRPr="00517DC0">
        <w:rPr>
          <w:b/>
          <w:bdr w:val="none" w:sz="0" w:space="0" w:color="auto" w:frame="1"/>
        </w:rPr>
        <w:t xml:space="preserve"> </w:t>
      </w:r>
      <w:proofErr w:type="spellStart"/>
      <w:r w:rsidRPr="00517DC0">
        <w:rPr>
          <w:b/>
          <w:bdr w:val="none" w:sz="0" w:space="0" w:color="auto" w:frame="1"/>
        </w:rPr>
        <w:t>такої</w:t>
      </w:r>
      <w:proofErr w:type="spellEnd"/>
      <w:r w:rsidRPr="00517DC0">
        <w:rPr>
          <w:b/>
          <w:bdr w:val="none" w:sz="0" w:space="0" w:color="auto" w:frame="1"/>
        </w:rPr>
        <w:t xml:space="preserve"> </w:t>
      </w:r>
      <w:proofErr w:type="spellStart"/>
      <w:proofErr w:type="gramStart"/>
      <w:r w:rsidRPr="00517DC0">
        <w:rPr>
          <w:b/>
          <w:bdr w:val="none" w:sz="0" w:space="0" w:color="auto" w:frame="1"/>
        </w:rPr>
        <w:t>здатності</w:t>
      </w:r>
      <w:proofErr w:type="spellEnd"/>
      <w:r>
        <w:rPr>
          <w:b/>
          <w:bdr w:val="none" w:sz="0" w:space="0" w:color="auto" w:frame="1"/>
          <w:lang w:val="uk-UA"/>
        </w:rPr>
        <w:t xml:space="preserve">,  </w:t>
      </w:r>
      <w:r w:rsidRPr="00DE7E73">
        <w:rPr>
          <w:b/>
          <w:bCs/>
          <w:color w:val="333333"/>
          <w:lang w:val="uk-UA"/>
        </w:rPr>
        <w:t>що</w:t>
      </w:r>
      <w:proofErr w:type="gramEnd"/>
      <w:r w:rsidRPr="00DE7E73">
        <w:rPr>
          <w:b/>
          <w:bCs/>
          <w:color w:val="333333"/>
          <w:lang w:val="uk-UA"/>
        </w:rPr>
        <w:t xml:space="preserve"> надається територіальним центром соціального обслуговування (надання соціальних послуг)</w:t>
      </w:r>
      <w:r w:rsidR="008443D2">
        <w:rPr>
          <w:b/>
          <w:bCs/>
          <w:color w:val="333333"/>
          <w:lang w:val="uk-UA"/>
        </w:rPr>
        <w:t xml:space="preserve"> Володимир-Волинського району</w:t>
      </w:r>
    </w:p>
    <w:p w:rsidR="00B66FDC" w:rsidRPr="00517DC0" w:rsidRDefault="00B66FDC" w:rsidP="00B66FDC">
      <w:pPr>
        <w:shd w:val="clear" w:color="auto" w:fill="FFFFFF"/>
        <w:jc w:val="both"/>
      </w:pPr>
      <w:r w:rsidRPr="00517DC0">
        <w:t> </w:t>
      </w:r>
    </w:p>
    <w:tbl>
      <w:tblPr>
        <w:tblW w:w="96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660"/>
        <w:gridCol w:w="1600"/>
        <w:gridCol w:w="4215"/>
        <w:gridCol w:w="1154"/>
      </w:tblGrid>
      <w:tr w:rsidR="00B66FDC" w:rsidRPr="00517DC0" w:rsidTr="008443D2">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6FDC" w:rsidRPr="00517DC0" w:rsidRDefault="00B66FDC" w:rsidP="00760CC8">
            <w:pPr>
              <w:jc w:val="center"/>
              <w:rPr>
                <w:lang w:val="uk-UA"/>
              </w:rPr>
            </w:pPr>
            <w:proofErr w:type="spellStart"/>
            <w:r w:rsidRPr="00517DC0">
              <w:rPr>
                <w:bdr w:val="none" w:sz="0" w:space="0" w:color="auto" w:frame="1"/>
              </w:rPr>
              <w:t>Назва</w:t>
            </w:r>
            <w:proofErr w:type="spellEnd"/>
            <w:r w:rsidRPr="00517DC0">
              <w:rPr>
                <w:bdr w:val="none" w:sz="0" w:space="0" w:color="auto" w:frame="1"/>
              </w:rPr>
              <w:t xml:space="preserve"> </w:t>
            </w:r>
            <w:proofErr w:type="spellStart"/>
            <w:r w:rsidRPr="00517DC0">
              <w:rPr>
                <w:bdr w:val="none" w:sz="0" w:space="0" w:color="auto" w:frame="1"/>
              </w:rPr>
              <w:t>послуги</w:t>
            </w:r>
            <w:proofErr w:type="spellEnd"/>
          </w:p>
        </w:tc>
        <w:tc>
          <w:tcPr>
            <w:tcW w:w="1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FDC" w:rsidRPr="00517DC0" w:rsidRDefault="00B66FDC" w:rsidP="00760CC8">
            <w:pPr>
              <w:jc w:val="center"/>
              <w:rPr>
                <w:lang w:val="uk-UA"/>
              </w:rPr>
            </w:pPr>
            <w:proofErr w:type="spellStart"/>
            <w:r w:rsidRPr="00517DC0">
              <w:rPr>
                <w:bdr w:val="none" w:sz="0" w:space="0" w:color="auto" w:frame="1"/>
              </w:rPr>
              <w:t>Одиниця</w:t>
            </w:r>
            <w:proofErr w:type="spellEnd"/>
            <w:r w:rsidRPr="00517DC0">
              <w:rPr>
                <w:bdr w:val="none" w:sz="0" w:space="0" w:color="auto" w:frame="1"/>
              </w:rPr>
              <w:t xml:space="preserve"> </w:t>
            </w:r>
            <w:proofErr w:type="spellStart"/>
            <w:r w:rsidRPr="00517DC0">
              <w:rPr>
                <w:bdr w:val="none" w:sz="0" w:space="0" w:color="auto" w:frame="1"/>
              </w:rPr>
              <w:t>виміру</w:t>
            </w:r>
            <w:proofErr w:type="spellEnd"/>
          </w:p>
        </w:tc>
        <w:tc>
          <w:tcPr>
            <w:tcW w:w="42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FDC" w:rsidRPr="00517DC0" w:rsidRDefault="00B66FDC" w:rsidP="00760CC8">
            <w:pPr>
              <w:jc w:val="both"/>
              <w:rPr>
                <w:lang w:val="uk-UA"/>
              </w:rPr>
            </w:pPr>
            <w:proofErr w:type="spellStart"/>
            <w:r w:rsidRPr="00517DC0">
              <w:rPr>
                <w:bdr w:val="none" w:sz="0" w:space="0" w:color="auto" w:frame="1"/>
              </w:rPr>
              <w:t>Основні</w:t>
            </w:r>
            <w:proofErr w:type="spellEnd"/>
            <w:r w:rsidRPr="00517DC0">
              <w:rPr>
                <w:bdr w:val="none" w:sz="0" w:space="0" w:color="auto" w:frame="1"/>
              </w:rPr>
              <w:t xml:space="preserve"> заходи, </w:t>
            </w:r>
            <w:proofErr w:type="spellStart"/>
            <w:r w:rsidRPr="00517DC0">
              <w:rPr>
                <w:bdr w:val="none" w:sz="0" w:space="0" w:color="auto" w:frame="1"/>
              </w:rPr>
              <w:t>що</w:t>
            </w:r>
            <w:proofErr w:type="spellEnd"/>
            <w:r w:rsidRPr="00517DC0">
              <w:rPr>
                <w:bdr w:val="none" w:sz="0" w:space="0" w:color="auto" w:frame="1"/>
              </w:rPr>
              <w:t xml:space="preserve"> </w:t>
            </w:r>
            <w:proofErr w:type="spellStart"/>
            <w:r w:rsidRPr="00517DC0">
              <w:rPr>
                <w:bdr w:val="none" w:sz="0" w:space="0" w:color="auto" w:frame="1"/>
              </w:rPr>
              <w:t>складають</w:t>
            </w:r>
            <w:proofErr w:type="spellEnd"/>
            <w:r w:rsidRPr="00517DC0">
              <w:rPr>
                <w:bdr w:val="none" w:sz="0" w:space="0" w:color="auto" w:frame="1"/>
              </w:rPr>
              <w:t xml:space="preserve"> </w:t>
            </w:r>
            <w:proofErr w:type="spellStart"/>
            <w:r w:rsidRPr="00517DC0">
              <w:rPr>
                <w:bdr w:val="none" w:sz="0" w:space="0" w:color="auto" w:frame="1"/>
              </w:rPr>
              <w:t>зміст</w:t>
            </w:r>
            <w:proofErr w:type="spellEnd"/>
            <w:r w:rsidRPr="00517DC0">
              <w:rPr>
                <w:bdr w:val="none" w:sz="0" w:space="0" w:color="auto" w:frame="1"/>
              </w:rPr>
              <w:t xml:space="preserve"> </w:t>
            </w:r>
            <w:proofErr w:type="spellStart"/>
            <w:r w:rsidRPr="00517DC0">
              <w:rPr>
                <w:bdr w:val="none" w:sz="0" w:space="0" w:color="auto" w:frame="1"/>
              </w:rPr>
              <w:t>соціальної</w:t>
            </w:r>
            <w:proofErr w:type="spellEnd"/>
            <w:r w:rsidRPr="00517DC0">
              <w:rPr>
                <w:bdr w:val="none" w:sz="0" w:space="0" w:color="auto" w:frame="1"/>
              </w:rPr>
              <w:t xml:space="preserve"> </w:t>
            </w:r>
            <w:proofErr w:type="spellStart"/>
            <w:r w:rsidRPr="00517DC0">
              <w:rPr>
                <w:bdr w:val="none" w:sz="0" w:space="0" w:color="auto" w:frame="1"/>
              </w:rPr>
              <w:t>послуги</w:t>
            </w:r>
            <w:proofErr w:type="spellEnd"/>
            <w:r w:rsidRPr="00517DC0">
              <w:rPr>
                <w:bdr w:val="none" w:sz="0" w:space="0" w:color="auto" w:frame="1"/>
              </w:rPr>
              <w:t xml:space="preserve"> </w:t>
            </w:r>
            <w:proofErr w:type="spellStart"/>
            <w:r w:rsidRPr="00517DC0">
              <w:rPr>
                <w:bdr w:val="none" w:sz="0" w:space="0" w:color="auto" w:frame="1"/>
              </w:rPr>
              <w:t>стаціонарного</w:t>
            </w:r>
            <w:proofErr w:type="spellEnd"/>
            <w:r w:rsidRPr="00517DC0">
              <w:rPr>
                <w:bdr w:val="none" w:sz="0" w:space="0" w:color="auto" w:frame="1"/>
              </w:rPr>
              <w:t xml:space="preserve"> догляду</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6FDC" w:rsidRPr="00517DC0" w:rsidRDefault="00B66FDC" w:rsidP="00760CC8">
            <w:pPr>
              <w:jc w:val="center"/>
              <w:rPr>
                <w:bdr w:val="none" w:sz="0" w:space="0" w:color="auto" w:frame="1"/>
                <w:lang w:val="uk-UA"/>
              </w:rPr>
            </w:pPr>
            <w:proofErr w:type="spellStart"/>
            <w:r w:rsidRPr="00517DC0">
              <w:rPr>
                <w:bdr w:val="none" w:sz="0" w:space="0" w:color="auto" w:frame="1"/>
              </w:rPr>
              <w:t>Ціна</w:t>
            </w:r>
            <w:proofErr w:type="spellEnd"/>
            <w:r w:rsidRPr="00517DC0">
              <w:rPr>
                <w:bdr w:val="none" w:sz="0" w:space="0" w:color="auto" w:frame="1"/>
              </w:rPr>
              <w:t xml:space="preserve"> (грн.)</w:t>
            </w:r>
          </w:p>
          <w:p w:rsidR="00B66FDC" w:rsidRPr="00517DC0" w:rsidRDefault="00B66FDC" w:rsidP="00760CC8">
            <w:pPr>
              <w:jc w:val="center"/>
              <w:rPr>
                <w:bdr w:val="none" w:sz="0" w:space="0" w:color="auto" w:frame="1"/>
                <w:lang w:val="uk-UA"/>
              </w:rPr>
            </w:pPr>
          </w:p>
        </w:tc>
      </w:tr>
      <w:tr w:rsidR="00B66FDC" w:rsidRPr="00517DC0" w:rsidTr="008443D2">
        <w:trPr>
          <w:trHeight w:val="189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2985" w:type="dxa"/>
              <w:shd w:val="clear" w:color="auto" w:fill="FFFFFF"/>
              <w:tblLayout w:type="fixed"/>
              <w:tblCellMar>
                <w:left w:w="0" w:type="dxa"/>
                <w:right w:w="0" w:type="dxa"/>
              </w:tblCellMar>
              <w:tblLook w:val="04A0" w:firstRow="1" w:lastRow="0" w:firstColumn="1" w:lastColumn="0" w:noHBand="0" w:noVBand="1"/>
            </w:tblPr>
            <w:tblGrid>
              <w:gridCol w:w="2985"/>
            </w:tblGrid>
            <w:tr w:rsidR="00B66FDC" w:rsidRPr="00517DC0" w:rsidTr="00760CC8">
              <w:trPr>
                <w:trHeight w:val="247"/>
              </w:trPr>
              <w:tc>
                <w:tcPr>
                  <w:tcW w:w="2372" w:type="dxa"/>
                  <w:shd w:val="clear" w:color="auto" w:fill="FFFFFF"/>
                  <w:tcMar>
                    <w:top w:w="0" w:type="dxa"/>
                    <w:left w:w="108" w:type="dxa"/>
                    <w:bottom w:w="0" w:type="dxa"/>
                    <w:right w:w="108" w:type="dxa"/>
                  </w:tcMar>
                  <w:hideMark/>
                </w:tcPr>
                <w:p w:rsidR="00B66FDC" w:rsidRPr="00517DC0" w:rsidRDefault="00B66FDC" w:rsidP="00760CC8">
                  <w:pPr>
                    <w:jc w:val="both"/>
                    <w:rPr>
                      <w:lang w:val="uk-UA"/>
                    </w:rPr>
                  </w:pPr>
                  <w:r w:rsidRPr="00517DC0">
                    <w:t> </w:t>
                  </w:r>
                </w:p>
              </w:tc>
            </w:tr>
            <w:tr w:rsidR="00B66FDC" w:rsidRPr="00517DC0" w:rsidTr="00760CC8">
              <w:trPr>
                <w:trHeight w:val="1349"/>
              </w:trPr>
              <w:tc>
                <w:tcPr>
                  <w:tcW w:w="2372" w:type="dxa"/>
                  <w:shd w:val="clear" w:color="auto" w:fill="FFFFFF"/>
                  <w:tcMar>
                    <w:top w:w="0" w:type="dxa"/>
                    <w:left w:w="108" w:type="dxa"/>
                    <w:bottom w:w="0" w:type="dxa"/>
                    <w:right w:w="108" w:type="dxa"/>
                  </w:tcMar>
                  <w:hideMark/>
                </w:tcPr>
                <w:p w:rsidR="00B66FDC" w:rsidRPr="00517DC0" w:rsidRDefault="00B66FDC" w:rsidP="00760CC8">
                  <w:pPr>
                    <w:jc w:val="both"/>
                    <w:rPr>
                      <w:bdr w:val="none" w:sz="0" w:space="0" w:color="auto" w:frame="1"/>
                      <w:lang w:val="uk-UA"/>
                    </w:rPr>
                  </w:pPr>
                  <w:proofErr w:type="spellStart"/>
                  <w:r w:rsidRPr="00517DC0">
                    <w:rPr>
                      <w:bdr w:val="none" w:sz="0" w:space="0" w:color="auto" w:frame="1"/>
                    </w:rPr>
                    <w:t>Утримання</w:t>
                  </w:r>
                  <w:proofErr w:type="spellEnd"/>
                  <w:r w:rsidRPr="00517DC0">
                    <w:rPr>
                      <w:bdr w:val="none" w:sz="0" w:space="0" w:color="auto" w:frame="1"/>
                    </w:rPr>
                    <w:t> </w:t>
                  </w:r>
                  <w:proofErr w:type="spellStart"/>
                  <w:r w:rsidRPr="00517DC0">
                    <w:rPr>
                      <w:bdr w:val="none" w:sz="0" w:space="0" w:color="auto" w:frame="1"/>
                    </w:rPr>
                    <w:t>підопічного</w:t>
                  </w:r>
                  <w:proofErr w:type="spellEnd"/>
                  <w:r w:rsidRPr="00517DC0">
                    <w:rPr>
                      <w:bdr w:val="none" w:sz="0" w:space="0" w:color="auto" w:frame="1"/>
                    </w:rPr>
                    <w:t xml:space="preserve"> у в </w:t>
                  </w:r>
                  <w:proofErr w:type="spellStart"/>
                  <w:r w:rsidRPr="00517DC0">
                    <w:rPr>
                      <w:bdr w:val="none" w:sz="0" w:space="0" w:color="auto" w:frame="1"/>
                    </w:rPr>
                    <w:t>відділенні</w:t>
                  </w:r>
                  <w:proofErr w:type="spellEnd"/>
                  <w:r w:rsidRPr="00517DC0">
                    <w:rPr>
                      <w:bdr w:val="none" w:sz="0" w:space="0" w:color="auto" w:frame="1"/>
                    </w:rPr>
                    <w:t xml:space="preserve"> </w:t>
                  </w:r>
                  <w:proofErr w:type="spellStart"/>
                  <w:r w:rsidRPr="00517DC0">
                    <w:rPr>
                      <w:bdr w:val="none" w:sz="0" w:space="0" w:color="auto" w:frame="1"/>
                    </w:rPr>
                    <w:t>надання</w:t>
                  </w:r>
                  <w:proofErr w:type="spellEnd"/>
                  <w:r w:rsidRPr="00517DC0">
                    <w:rPr>
                      <w:bdr w:val="none" w:sz="0" w:space="0" w:color="auto" w:frame="1"/>
                    </w:rPr>
                    <w:t xml:space="preserve"> </w:t>
                  </w:r>
                </w:p>
                <w:p w:rsidR="00B66FDC" w:rsidRPr="00517DC0" w:rsidRDefault="00B66FDC" w:rsidP="00760CC8">
                  <w:pPr>
                    <w:jc w:val="both"/>
                    <w:rPr>
                      <w:bdr w:val="none" w:sz="0" w:space="0" w:color="auto" w:frame="1"/>
                    </w:rPr>
                  </w:pPr>
                  <w:r w:rsidRPr="00517DC0">
                    <w:rPr>
                      <w:bdr w:val="none" w:sz="0" w:space="0" w:color="auto" w:frame="1"/>
                    </w:rPr>
                    <w:t xml:space="preserve">соціальних </w:t>
                  </w:r>
                  <w:proofErr w:type="spellStart"/>
                  <w:r w:rsidRPr="00517DC0">
                    <w:rPr>
                      <w:bdr w:val="none" w:sz="0" w:space="0" w:color="auto" w:frame="1"/>
                    </w:rPr>
                    <w:t>послуг</w:t>
                  </w:r>
                  <w:proofErr w:type="spellEnd"/>
                  <w:r w:rsidRPr="00517DC0">
                    <w:rPr>
                      <w:bdr w:val="none" w:sz="0" w:space="0" w:color="auto" w:frame="1"/>
                    </w:rPr>
                    <w:t xml:space="preserve"> в </w:t>
                  </w:r>
                </w:p>
                <w:p w:rsidR="00B66FDC" w:rsidRPr="00517DC0" w:rsidRDefault="00B66FDC" w:rsidP="00760CC8">
                  <w:pPr>
                    <w:jc w:val="both"/>
                    <w:rPr>
                      <w:bdr w:val="none" w:sz="0" w:space="0" w:color="auto" w:frame="1"/>
                    </w:rPr>
                  </w:pPr>
                  <w:proofErr w:type="spellStart"/>
                  <w:r w:rsidRPr="00517DC0">
                    <w:rPr>
                      <w:bdr w:val="none" w:sz="0" w:space="0" w:color="auto" w:frame="1"/>
                    </w:rPr>
                    <w:t>умовах</w:t>
                  </w:r>
                  <w:proofErr w:type="spellEnd"/>
                  <w:r w:rsidRPr="00517DC0">
                    <w:rPr>
                      <w:bdr w:val="none" w:sz="0" w:space="0" w:color="auto" w:frame="1"/>
                    </w:rPr>
                    <w:t xml:space="preserve"> </w:t>
                  </w:r>
                  <w:proofErr w:type="spellStart"/>
                  <w:r w:rsidRPr="00517DC0">
                    <w:rPr>
                      <w:bdr w:val="none" w:sz="0" w:space="0" w:color="auto" w:frame="1"/>
                    </w:rPr>
                    <w:t>цілодобового</w:t>
                  </w:r>
                  <w:proofErr w:type="spellEnd"/>
                </w:p>
                <w:p w:rsidR="00B66FDC" w:rsidRPr="00517DC0" w:rsidRDefault="00B66FDC" w:rsidP="00760CC8">
                  <w:pPr>
                    <w:jc w:val="both"/>
                    <w:rPr>
                      <w:bdr w:val="none" w:sz="0" w:space="0" w:color="auto" w:frame="1"/>
                    </w:rPr>
                  </w:pPr>
                  <w:proofErr w:type="spellStart"/>
                  <w:r w:rsidRPr="00517DC0">
                    <w:rPr>
                      <w:bdr w:val="none" w:sz="0" w:space="0" w:color="auto" w:frame="1"/>
                    </w:rPr>
                    <w:t>перебування</w:t>
                  </w:r>
                  <w:proofErr w:type="spellEnd"/>
                  <w:r w:rsidRPr="00517DC0">
                    <w:rPr>
                      <w:bdr w:val="none" w:sz="0" w:space="0" w:color="auto" w:frame="1"/>
                    </w:rPr>
                    <w:t>/</w:t>
                  </w:r>
                  <w:proofErr w:type="spellStart"/>
                  <w:r w:rsidRPr="00517DC0">
                    <w:rPr>
                      <w:bdr w:val="none" w:sz="0" w:space="0" w:color="auto" w:frame="1"/>
                    </w:rPr>
                    <w:t>прожи</w:t>
                  </w:r>
                  <w:proofErr w:type="spellEnd"/>
                  <w:r w:rsidRPr="00517DC0">
                    <w:rPr>
                      <w:bdr w:val="none" w:sz="0" w:space="0" w:color="auto" w:frame="1"/>
                    </w:rPr>
                    <w:t>-</w:t>
                  </w:r>
                </w:p>
                <w:p w:rsidR="00B66FDC" w:rsidRPr="00517DC0" w:rsidRDefault="00B66FDC" w:rsidP="00760CC8">
                  <w:pPr>
                    <w:jc w:val="both"/>
                    <w:rPr>
                      <w:bdr w:val="none" w:sz="0" w:space="0" w:color="auto" w:frame="1"/>
                    </w:rPr>
                  </w:pPr>
                  <w:proofErr w:type="spellStart"/>
                  <w:r w:rsidRPr="00517DC0">
                    <w:rPr>
                      <w:bdr w:val="none" w:sz="0" w:space="0" w:color="auto" w:frame="1"/>
                    </w:rPr>
                    <w:t>вання</w:t>
                  </w:r>
                  <w:proofErr w:type="spellEnd"/>
                  <w:r w:rsidRPr="00517DC0">
                    <w:rPr>
                      <w:bdr w:val="none" w:sz="0" w:space="0" w:color="auto" w:frame="1"/>
                    </w:rPr>
                    <w:t xml:space="preserve"> (</w:t>
                  </w:r>
                  <w:proofErr w:type="spellStart"/>
                  <w:r w:rsidRPr="00517DC0">
                    <w:rPr>
                      <w:bdr w:val="none" w:sz="0" w:space="0" w:color="auto" w:frame="1"/>
                    </w:rPr>
                    <w:t>надання</w:t>
                  </w:r>
                  <w:proofErr w:type="spellEnd"/>
                  <w:r w:rsidRPr="00517DC0">
                    <w:rPr>
                      <w:bdr w:val="none" w:sz="0" w:space="0" w:color="auto" w:frame="1"/>
                    </w:rPr>
                    <w:t xml:space="preserve"> </w:t>
                  </w:r>
                  <w:proofErr w:type="spellStart"/>
                  <w:r w:rsidRPr="00517DC0">
                    <w:rPr>
                      <w:bdr w:val="none" w:sz="0" w:space="0" w:color="auto" w:frame="1"/>
                    </w:rPr>
                    <w:t>соці</w:t>
                  </w:r>
                  <w:proofErr w:type="spellEnd"/>
                  <w:r w:rsidRPr="00517DC0">
                    <w:rPr>
                      <w:bdr w:val="none" w:sz="0" w:space="0" w:color="auto" w:frame="1"/>
                    </w:rPr>
                    <w:t>-</w:t>
                  </w:r>
                </w:p>
                <w:p w:rsidR="00B66FDC" w:rsidRPr="00517DC0" w:rsidRDefault="00B66FDC" w:rsidP="00760CC8">
                  <w:pPr>
                    <w:jc w:val="both"/>
                    <w:rPr>
                      <w:bdr w:val="none" w:sz="0" w:space="0" w:color="auto" w:frame="1"/>
                    </w:rPr>
                  </w:pPr>
                  <w:proofErr w:type="spellStart"/>
                  <w:r w:rsidRPr="00517DC0">
                    <w:rPr>
                      <w:bdr w:val="none" w:sz="0" w:space="0" w:color="auto" w:frame="1"/>
                    </w:rPr>
                    <w:t>альних</w:t>
                  </w:r>
                  <w:proofErr w:type="spellEnd"/>
                  <w:r w:rsidRPr="00517DC0">
                    <w:rPr>
                      <w:bdr w:val="none" w:sz="0" w:space="0" w:color="auto" w:frame="1"/>
                    </w:rPr>
                    <w:t xml:space="preserve"> </w:t>
                  </w:r>
                  <w:proofErr w:type="spellStart"/>
                  <w:r w:rsidRPr="00517DC0">
                    <w:rPr>
                      <w:bdr w:val="none" w:sz="0" w:space="0" w:color="auto" w:frame="1"/>
                    </w:rPr>
                    <w:t>послуг</w:t>
                  </w:r>
                  <w:proofErr w:type="spellEnd"/>
                  <w:r w:rsidRPr="00517DC0">
                    <w:rPr>
                      <w:bdr w:val="none" w:sz="0" w:space="0" w:color="auto" w:frame="1"/>
                    </w:rPr>
                    <w:t xml:space="preserve"> </w:t>
                  </w:r>
                  <w:proofErr w:type="spellStart"/>
                  <w:r w:rsidRPr="00517DC0">
                    <w:rPr>
                      <w:bdr w:val="none" w:sz="0" w:space="0" w:color="auto" w:frame="1"/>
                    </w:rPr>
                    <w:t>стаці</w:t>
                  </w:r>
                  <w:proofErr w:type="spellEnd"/>
                  <w:r w:rsidRPr="00517DC0">
                    <w:rPr>
                      <w:bdr w:val="none" w:sz="0" w:space="0" w:color="auto" w:frame="1"/>
                    </w:rPr>
                    <w:t>-</w:t>
                  </w:r>
                </w:p>
                <w:p w:rsidR="00B66FDC" w:rsidRPr="00517DC0" w:rsidRDefault="00B66FDC" w:rsidP="00760CC8">
                  <w:pPr>
                    <w:jc w:val="both"/>
                    <w:rPr>
                      <w:lang w:val="uk-UA"/>
                    </w:rPr>
                  </w:pPr>
                  <w:proofErr w:type="spellStart"/>
                  <w:r w:rsidRPr="00517DC0">
                    <w:rPr>
                      <w:bdr w:val="none" w:sz="0" w:space="0" w:color="auto" w:frame="1"/>
                    </w:rPr>
                    <w:t>онарного</w:t>
                  </w:r>
                  <w:proofErr w:type="spellEnd"/>
                  <w:r w:rsidRPr="00517DC0">
                    <w:rPr>
                      <w:bdr w:val="none" w:sz="0" w:space="0" w:color="auto" w:frame="1"/>
                    </w:rPr>
                    <w:t xml:space="preserve"> догляду).</w:t>
                  </w:r>
                </w:p>
              </w:tc>
            </w:tr>
          </w:tbl>
          <w:p w:rsidR="00B66FDC" w:rsidRPr="00517DC0" w:rsidRDefault="00B66FDC" w:rsidP="00760CC8">
            <w:pPr>
              <w:jc w:val="both"/>
              <w:rPr>
                <w:lang w:val="uk-UA"/>
              </w:rPr>
            </w:pPr>
            <w:r w:rsidRPr="00517DC0">
              <w:t> </w:t>
            </w:r>
          </w:p>
        </w:tc>
        <w:tc>
          <w:tcPr>
            <w:tcW w:w="1600" w:type="dxa"/>
            <w:tcBorders>
              <w:top w:val="nil"/>
              <w:left w:val="nil"/>
              <w:bottom w:val="single" w:sz="8" w:space="0" w:color="auto"/>
              <w:right w:val="single" w:sz="8" w:space="0" w:color="auto"/>
            </w:tcBorders>
            <w:tcMar>
              <w:top w:w="0" w:type="dxa"/>
              <w:left w:w="108" w:type="dxa"/>
              <w:bottom w:w="0" w:type="dxa"/>
              <w:right w:w="108" w:type="dxa"/>
            </w:tcMar>
            <w:hideMark/>
          </w:tcPr>
          <w:p w:rsidR="00B66FDC" w:rsidRPr="00517DC0" w:rsidRDefault="00B66FDC" w:rsidP="00760CC8">
            <w:pPr>
              <w:jc w:val="both"/>
              <w:rPr>
                <w:lang w:val="uk-UA"/>
              </w:rPr>
            </w:pPr>
            <w:r w:rsidRPr="00517DC0">
              <w:t> </w:t>
            </w:r>
          </w:p>
          <w:p w:rsidR="00B66FDC" w:rsidRPr="00517DC0" w:rsidRDefault="00B66FDC" w:rsidP="00760CC8">
            <w:pPr>
              <w:jc w:val="both"/>
            </w:pPr>
            <w:r w:rsidRPr="00517DC0">
              <w:t> </w:t>
            </w:r>
          </w:p>
          <w:p w:rsidR="00B66FDC" w:rsidRPr="00517DC0" w:rsidRDefault="00B66FDC" w:rsidP="00760CC8">
            <w:pPr>
              <w:jc w:val="both"/>
              <w:rPr>
                <w:lang w:val="uk-UA"/>
              </w:rPr>
            </w:pPr>
            <w:r w:rsidRPr="00517DC0">
              <w:rPr>
                <w:bdr w:val="none" w:sz="0" w:space="0" w:color="auto" w:frame="1"/>
              </w:rPr>
              <w:t xml:space="preserve">1 </w:t>
            </w:r>
            <w:proofErr w:type="spellStart"/>
            <w:r w:rsidRPr="00517DC0">
              <w:rPr>
                <w:bdr w:val="none" w:sz="0" w:space="0" w:color="auto" w:frame="1"/>
              </w:rPr>
              <w:t>ліжко</w:t>
            </w:r>
            <w:proofErr w:type="spellEnd"/>
            <w:r w:rsidRPr="00517DC0">
              <w:rPr>
                <w:bdr w:val="none" w:sz="0" w:space="0" w:color="auto" w:frame="1"/>
              </w:rPr>
              <w:t>-день</w:t>
            </w:r>
          </w:p>
        </w:tc>
        <w:tc>
          <w:tcPr>
            <w:tcW w:w="4215" w:type="dxa"/>
            <w:tcBorders>
              <w:top w:val="nil"/>
              <w:left w:val="nil"/>
              <w:bottom w:val="single" w:sz="8" w:space="0" w:color="auto"/>
              <w:right w:val="single" w:sz="8" w:space="0" w:color="auto"/>
            </w:tcBorders>
            <w:tcMar>
              <w:top w:w="0" w:type="dxa"/>
              <w:left w:w="108" w:type="dxa"/>
              <w:bottom w:w="0" w:type="dxa"/>
              <w:right w:w="108" w:type="dxa"/>
            </w:tcMar>
            <w:hideMark/>
          </w:tcPr>
          <w:p w:rsidR="00B66FDC" w:rsidRPr="00517DC0" w:rsidRDefault="00B66FDC" w:rsidP="00760CC8">
            <w:pPr>
              <w:jc w:val="both"/>
              <w:rPr>
                <w:lang w:val="uk-UA"/>
              </w:rPr>
            </w:pPr>
            <w:r w:rsidRPr="00517DC0">
              <w:t> </w:t>
            </w:r>
          </w:p>
          <w:p w:rsidR="00B66FDC" w:rsidRPr="00517DC0" w:rsidRDefault="00B66FDC" w:rsidP="00760CC8">
            <w:pPr>
              <w:jc w:val="both"/>
            </w:pPr>
            <w:r w:rsidRPr="00517DC0">
              <w:rPr>
                <w:bdr w:val="none" w:sz="0" w:space="0" w:color="auto" w:frame="1"/>
                <w:shd w:val="clear" w:color="auto" w:fill="FFFFFF"/>
              </w:rPr>
              <w:t>- </w:t>
            </w:r>
            <w:proofErr w:type="spellStart"/>
            <w:r w:rsidRPr="00517DC0">
              <w:rPr>
                <w:bdr w:val="none" w:sz="0" w:space="0" w:color="auto" w:frame="1"/>
                <w:shd w:val="clear" w:color="auto" w:fill="FFFFFF"/>
              </w:rPr>
              <w:t>забезпечення</w:t>
            </w:r>
            <w:proofErr w:type="spellEnd"/>
            <w:r w:rsidRPr="00517DC0">
              <w:rPr>
                <w:bdr w:val="none" w:sz="0" w:space="0" w:color="auto" w:frame="1"/>
                <w:shd w:val="clear" w:color="auto" w:fill="FFFFFF"/>
              </w:rPr>
              <w:t xml:space="preserve"> умов для </w:t>
            </w:r>
            <w:proofErr w:type="spellStart"/>
            <w:r w:rsidRPr="00517DC0">
              <w:rPr>
                <w:bdr w:val="none" w:sz="0" w:space="0" w:color="auto" w:frame="1"/>
                <w:shd w:val="clear" w:color="auto" w:fill="FFFFFF"/>
              </w:rPr>
              <w:t>стаціонарного</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перебування</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забезпечення</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харчуванням</w:t>
            </w:r>
            <w:proofErr w:type="spellEnd"/>
            <w:r w:rsidRPr="00517DC0">
              <w:rPr>
                <w:bdr w:val="none" w:sz="0" w:space="0" w:color="auto" w:frame="1"/>
                <w:shd w:val="clear" w:color="auto" w:fill="FFFFFF"/>
              </w:rPr>
              <w:t>;</w:t>
            </w:r>
          </w:p>
          <w:p w:rsidR="00B66FDC" w:rsidRPr="00517DC0" w:rsidRDefault="00B66FDC" w:rsidP="00760CC8">
            <w:pPr>
              <w:spacing w:before="100" w:beforeAutospacing="1"/>
              <w:rPr>
                <w:bdr w:val="none" w:sz="0" w:space="0" w:color="auto" w:frame="1"/>
                <w:shd w:val="clear" w:color="auto" w:fill="FFFFFF"/>
              </w:rPr>
            </w:pPr>
            <w:r w:rsidRPr="00517DC0">
              <w:t>-</w:t>
            </w:r>
            <w:r w:rsidRPr="00517DC0">
              <w:rPr>
                <w:bdr w:val="none" w:sz="0" w:space="0" w:color="auto" w:frame="1"/>
                <w:shd w:val="clear" w:color="auto" w:fill="FFFFFF"/>
              </w:rPr>
              <w:t> </w:t>
            </w:r>
            <w:proofErr w:type="spellStart"/>
            <w:r w:rsidRPr="00517DC0">
              <w:rPr>
                <w:bdr w:val="none" w:sz="0" w:space="0" w:color="auto" w:frame="1"/>
                <w:shd w:val="clear" w:color="auto" w:fill="FFFFFF"/>
              </w:rPr>
              <w:t>допомога</w:t>
            </w:r>
            <w:proofErr w:type="spellEnd"/>
            <w:r w:rsidRPr="00517DC0">
              <w:rPr>
                <w:bdr w:val="none" w:sz="0" w:space="0" w:color="auto" w:frame="1"/>
                <w:shd w:val="clear" w:color="auto" w:fill="FFFFFF"/>
              </w:rPr>
              <w:t xml:space="preserve"> у </w:t>
            </w:r>
            <w:proofErr w:type="spellStart"/>
            <w:r w:rsidRPr="00517DC0">
              <w:rPr>
                <w:bdr w:val="none" w:sz="0" w:space="0" w:color="auto" w:frame="1"/>
                <w:shd w:val="clear" w:color="auto" w:fill="FFFFFF"/>
              </w:rPr>
              <w:t>дотриманні</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особистої</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гігієни</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самообслуговуванні</w:t>
            </w:r>
            <w:proofErr w:type="spellEnd"/>
            <w:r w:rsidRPr="00517DC0">
              <w:rPr>
                <w:bdr w:val="none" w:sz="0" w:space="0" w:color="auto" w:frame="1"/>
                <w:shd w:val="clear" w:color="auto" w:fill="FFFFFF"/>
              </w:rPr>
              <w:t>;</w:t>
            </w:r>
          </w:p>
          <w:p w:rsidR="00B66FDC" w:rsidRPr="00517DC0" w:rsidRDefault="00B66FDC" w:rsidP="00760CC8">
            <w:pPr>
              <w:spacing w:before="100" w:beforeAutospacing="1"/>
            </w:pPr>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спостереження</w:t>
            </w:r>
            <w:proofErr w:type="spellEnd"/>
            <w:r w:rsidRPr="00517DC0">
              <w:rPr>
                <w:bdr w:val="none" w:sz="0" w:space="0" w:color="auto" w:frame="1"/>
                <w:shd w:val="clear" w:color="auto" w:fill="FFFFFF"/>
              </w:rPr>
              <w:t xml:space="preserve"> за станом </w:t>
            </w:r>
            <w:proofErr w:type="spellStart"/>
            <w:r w:rsidRPr="00517DC0">
              <w:rPr>
                <w:bdr w:val="none" w:sz="0" w:space="0" w:color="auto" w:frame="1"/>
                <w:shd w:val="clear" w:color="auto" w:fill="FFFFFF"/>
              </w:rPr>
              <w:t>здоров’я</w:t>
            </w:r>
            <w:proofErr w:type="spellEnd"/>
            <w:r w:rsidRPr="00517DC0">
              <w:rPr>
                <w:bdr w:val="none" w:sz="0" w:space="0" w:color="auto" w:frame="1"/>
                <w:shd w:val="clear" w:color="auto" w:fill="FFFFFF"/>
              </w:rPr>
              <w:t xml:space="preserve"> та </w:t>
            </w:r>
            <w:proofErr w:type="spellStart"/>
            <w:r w:rsidRPr="00517DC0">
              <w:rPr>
                <w:bdr w:val="none" w:sz="0" w:space="0" w:color="auto" w:frame="1"/>
                <w:shd w:val="clear" w:color="auto" w:fill="FFFFFF"/>
              </w:rPr>
              <w:t>організація</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надання</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медичної</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допомоги</w:t>
            </w:r>
            <w:proofErr w:type="spellEnd"/>
            <w:r w:rsidRPr="00517DC0">
              <w:rPr>
                <w:bdr w:val="none" w:sz="0" w:space="0" w:color="auto" w:frame="1"/>
                <w:shd w:val="clear" w:color="auto" w:fill="FFFFFF"/>
              </w:rPr>
              <w:t xml:space="preserve">, у тому </w:t>
            </w:r>
            <w:proofErr w:type="spellStart"/>
            <w:r w:rsidRPr="00517DC0">
              <w:rPr>
                <w:bdr w:val="none" w:sz="0" w:space="0" w:color="auto" w:frame="1"/>
                <w:shd w:val="clear" w:color="auto" w:fill="FFFFFF"/>
              </w:rPr>
              <w:t>числі</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відповідно</w:t>
            </w:r>
            <w:proofErr w:type="spellEnd"/>
            <w:r w:rsidRPr="00517DC0">
              <w:rPr>
                <w:bdr w:val="none" w:sz="0" w:space="0" w:color="auto" w:frame="1"/>
                <w:shd w:val="clear" w:color="auto" w:fill="FFFFFF"/>
              </w:rPr>
              <w:t xml:space="preserve"> до </w:t>
            </w:r>
            <w:proofErr w:type="spellStart"/>
            <w:r w:rsidRPr="00517DC0">
              <w:rPr>
                <w:bdr w:val="none" w:sz="0" w:space="0" w:color="auto" w:frame="1"/>
                <w:shd w:val="clear" w:color="auto" w:fill="FFFFFF"/>
              </w:rPr>
              <w:t>призначень</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лікарів</w:t>
            </w:r>
            <w:proofErr w:type="spellEnd"/>
            <w:r w:rsidRPr="00517DC0">
              <w:rPr>
                <w:bdr w:val="none" w:sz="0" w:space="0" w:color="auto" w:frame="1"/>
                <w:shd w:val="clear" w:color="auto" w:fill="FFFFFF"/>
              </w:rPr>
              <w:t>;</w:t>
            </w:r>
          </w:p>
          <w:p w:rsidR="00B66FDC" w:rsidRPr="00517DC0" w:rsidRDefault="00B66FDC" w:rsidP="00760CC8">
            <w:pPr>
              <w:spacing w:before="100" w:beforeAutospacing="1"/>
            </w:pPr>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надання</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реабілітаційних</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послуг</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відповідно</w:t>
            </w:r>
            <w:proofErr w:type="spellEnd"/>
            <w:r w:rsidRPr="00517DC0">
              <w:rPr>
                <w:bdr w:val="none" w:sz="0" w:space="0" w:color="auto" w:frame="1"/>
                <w:shd w:val="clear" w:color="auto" w:fill="FFFFFF"/>
              </w:rPr>
              <w:t xml:space="preserve"> до </w:t>
            </w:r>
            <w:proofErr w:type="spellStart"/>
            <w:r w:rsidRPr="00517DC0">
              <w:rPr>
                <w:bdr w:val="none" w:sz="0" w:space="0" w:color="auto" w:frame="1"/>
                <w:shd w:val="clear" w:color="auto" w:fill="FFFFFF"/>
              </w:rPr>
              <w:t>індивідуальних</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програм</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реабілітації</w:t>
            </w:r>
            <w:proofErr w:type="spellEnd"/>
            <w:r w:rsidRPr="00517DC0">
              <w:rPr>
                <w:bdr w:val="none" w:sz="0" w:space="0" w:color="auto" w:frame="1"/>
                <w:shd w:val="clear" w:color="auto" w:fill="FFFFFF"/>
              </w:rPr>
              <w:t>;</w:t>
            </w:r>
          </w:p>
          <w:p w:rsidR="00B66FDC" w:rsidRPr="00517DC0" w:rsidRDefault="00B66FDC" w:rsidP="00760CC8">
            <w:pPr>
              <w:spacing w:before="100" w:beforeAutospacing="1"/>
            </w:pPr>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організація</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денної</w:t>
            </w:r>
            <w:proofErr w:type="spellEnd"/>
            <w:r w:rsidRPr="00517DC0">
              <w:rPr>
                <w:bdr w:val="none" w:sz="0" w:space="0" w:color="auto" w:frame="1"/>
                <w:shd w:val="clear" w:color="auto" w:fill="FFFFFF"/>
              </w:rPr>
              <w:t xml:space="preserve"> </w:t>
            </w:r>
            <w:proofErr w:type="spellStart"/>
            <w:r w:rsidRPr="00517DC0">
              <w:rPr>
                <w:bdr w:val="none" w:sz="0" w:space="0" w:color="auto" w:frame="1"/>
                <w:shd w:val="clear" w:color="auto" w:fill="FFFFFF"/>
              </w:rPr>
              <w:t>зайнятості</w:t>
            </w:r>
            <w:proofErr w:type="spellEnd"/>
            <w:r w:rsidRPr="00517DC0">
              <w:rPr>
                <w:bdr w:val="none" w:sz="0" w:space="0" w:color="auto" w:frame="1"/>
                <w:shd w:val="clear" w:color="auto" w:fill="FFFFFF"/>
              </w:rPr>
              <w:t xml:space="preserve"> та </w:t>
            </w:r>
            <w:proofErr w:type="spellStart"/>
            <w:r w:rsidRPr="00517DC0">
              <w:rPr>
                <w:bdr w:val="none" w:sz="0" w:space="0" w:color="auto" w:frame="1"/>
                <w:shd w:val="clear" w:color="auto" w:fill="FFFFFF"/>
              </w:rPr>
              <w:t>дозвілля</w:t>
            </w:r>
            <w:proofErr w:type="spellEnd"/>
          </w:p>
          <w:p w:rsidR="00B66FDC" w:rsidRPr="00517DC0" w:rsidRDefault="00B66FDC" w:rsidP="00760CC8">
            <w:pPr>
              <w:spacing w:before="100" w:beforeAutospacing="1"/>
              <w:rPr>
                <w:lang w:val="uk-UA"/>
              </w:rPr>
            </w:pPr>
            <w:r w:rsidRPr="00517DC0">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B66FDC" w:rsidRPr="00517DC0" w:rsidRDefault="00B66FDC" w:rsidP="00760CC8">
            <w:pPr>
              <w:jc w:val="both"/>
              <w:rPr>
                <w:lang w:val="uk-UA"/>
              </w:rPr>
            </w:pPr>
            <w:r w:rsidRPr="00517DC0">
              <w:t> </w:t>
            </w:r>
          </w:p>
          <w:p w:rsidR="00B66FDC" w:rsidRPr="00517DC0" w:rsidRDefault="00B66FDC" w:rsidP="00760CC8">
            <w:pPr>
              <w:jc w:val="both"/>
            </w:pPr>
            <w:r w:rsidRPr="00517DC0">
              <w:t> </w:t>
            </w:r>
          </w:p>
          <w:p w:rsidR="00B66FDC" w:rsidRPr="00517DC0" w:rsidRDefault="00B66FDC" w:rsidP="00760CC8">
            <w:pPr>
              <w:jc w:val="both"/>
            </w:pPr>
            <w:r w:rsidRPr="00517DC0">
              <w:t> </w:t>
            </w:r>
          </w:p>
          <w:p w:rsidR="00B66FDC" w:rsidRPr="00517DC0" w:rsidRDefault="00B66FDC" w:rsidP="00760CC8">
            <w:pPr>
              <w:jc w:val="both"/>
            </w:pPr>
            <w:r w:rsidRPr="00517DC0">
              <w:t> </w:t>
            </w:r>
          </w:p>
          <w:p w:rsidR="00B66FDC" w:rsidRPr="00517DC0" w:rsidRDefault="00B66FDC" w:rsidP="00760CC8">
            <w:pPr>
              <w:jc w:val="both"/>
            </w:pPr>
            <w:r w:rsidRPr="00517DC0">
              <w:t> </w:t>
            </w:r>
          </w:p>
          <w:p w:rsidR="00B66FDC" w:rsidRPr="00517DC0" w:rsidRDefault="00B66FDC" w:rsidP="00760CC8">
            <w:pPr>
              <w:jc w:val="both"/>
            </w:pPr>
            <w:r w:rsidRPr="00517DC0">
              <w:t> </w:t>
            </w:r>
          </w:p>
          <w:p w:rsidR="00B66FDC" w:rsidRPr="005E2070" w:rsidRDefault="00B66FDC" w:rsidP="00760CC8">
            <w:pPr>
              <w:jc w:val="center"/>
              <w:rPr>
                <w:lang w:val="uk-UA"/>
              </w:rPr>
            </w:pPr>
            <w:r>
              <w:rPr>
                <w:bdr w:val="none" w:sz="0" w:space="0" w:color="auto" w:frame="1"/>
              </w:rPr>
              <w:t>3</w:t>
            </w:r>
            <w:r>
              <w:rPr>
                <w:bdr w:val="none" w:sz="0" w:space="0" w:color="auto" w:frame="1"/>
                <w:lang w:val="uk-UA"/>
              </w:rPr>
              <w:t>66,61</w:t>
            </w:r>
          </w:p>
        </w:tc>
      </w:tr>
    </w:tbl>
    <w:p w:rsidR="00B66FDC" w:rsidRPr="00517DC0" w:rsidRDefault="00B66FDC" w:rsidP="00B66FDC">
      <w:pPr>
        <w:shd w:val="clear" w:color="auto" w:fill="FFFFFF"/>
        <w:jc w:val="both"/>
        <w:rPr>
          <w:lang w:val="uk-UA"/>
        </w:rPr>
      </w:pPr>
      <w:r w:rsidRPr="00517DC0">
        <w:t> </w:t>
      </w:r>
    </w:p>
    <w:p w:rsidR="00B66FDC" w:rsidRPr="00517DC0" w:rsidRDefault="00B66FDC" w:rsidP="00B66FDC">
      <w:pPr>
        <w:shd w:val="clear" w:color="auto" w:fill="FFFFFF"/>
        <w:jc w:val="both"/>
      </w:pPr>
      <w:r w:rsidRPr="00517DC0">
        <w:t> </w:t>
      </w:r>
    </w:p>
    <w:p w:rsidR="00B66FDC" w:rsidRPr="00517DC0" w:rsidRDefault="00B66FDC" w:rsidP="00B66FDC">
      <w:proofErr w:type="spellStart"/>
      <w:r w:rsidRPr="00517DC0">
        <w:t>Вартість</w:t>
      </w:r>
      <w:proofErr w:type="spellEnd"/>
      <w:r w:rsidRPr="00517DC0">
        <w:t xml:space="preserve"> </w:t>
      </w:r>
      <w:proofErr w:type="spellStart"/>
      <w:r w:rsidRPr="00517DC0">
        <w:t>надання</w:t>
      </w:r>
      <w:proofErr w:type="spellEnd"/>
      <w:r w:rsidRPr="00517DC0">
        <w:t xml:space="preserve"> </w:t>
      </w:r>
      <w:proofErr w:type="spellStart"/>
      <w:r w:rsidRPr="00517DC0">
        <w:t>соціальної</w:t>
      </w:r>
      <w:proofErr w:type="spellEnd"/>
      <w:r w:rsidRPr="00517DC0">
        <w:t xml:space="preserve"> </w:t>
      </w:r>
      <w:proofErr w:type="spellStart"/>
      <w:r w:rsidRPr="00517DC0">
        <w:t>послуги</w:t>
      </w:r>
      <w:proofErr w:type="spellEnd"/>
      <w:r w:rsidRPr="00517DC0">
        <w:t xml:space="preserve"> </w:t>
      </w:r>
      <w:proofErr w:type="spellStart"/>
      <w:r w:rsidRPr="00517DC0">
        <w:t>протягом</w:t>
      </w:r>
      <w:proofErr w:type="spellEnd"/>
      <w:r w:rsidRPr="00517DC0">
        <w:t xml:space="preserve"> 1 </w:t>
      </w:r>
      <w:proofErr w:type="spellStart"/>
      <w:r w:rsidRPr="00517DC0">
        <w:t>місяця</w:t>
      </w:r>
      <w:proofErr w:type="spellEnd"/>
      <w:r w:rsidRPr="00517DC0">
        <w:t xml:space="preserve">: </w:t>
      </w:r>
      <w:r>
        <w:rPr>
          <w:lang w:val="uk-UA"/>
        </w:rPr>
        <w:t>11145,00 грн.</w:t>
      </w:r>
      <w:r w:rsidRPr="00517DC0">
        <w:t xml:space="preserve"> </w:t>
      </w:r>
    </w:p>
    <w:p w:rsidR="00B66FDC" w:rsidRPr="00517DC0" w:rsidRDefault="00B66FDC" w:rsidP="00B66FDC"/>
    <w:p w:rsidR="00A42A3D" w:rsidRDefault="00A42A3D" w:rsidP="00A42A3D">
      <w:pPr>
        <w:tabs>
          <w:tab w:val="left" w:pos="993"/>
        </w:tabs>
        <w:spacing w:after="160" w:line="256" w:lineRule="auto"/>
        <w:contextualSpacing/>
        <w:jc w:val="both"/>
      </w:pPr>
    </w:p>
    <w:p w:rsidR="000732AD" w:rsidRDefault="000732AD" w:rsidP="00A42A3D">
      <w:pPr>
        <w:tabs>
          <w:tab w:val="left" w:pos="993"/>
        </w:tabs>
        <w:spacing w:after="160" w:line="256" w:lineRule="auto"/>
        <w:contextualSpacing/>
        <w:jc w:val="both"/>
      </w:pPr>
    </w:p>
    <w:p w:rsidR="000732AD" w:rsidRPr="000732AD" w:rsidRDefault="000732AD" w:rsidP="00A42A3D">
      <w:pPr>
        <w:tabs>
          <w:tab w:val="left" w:pos="993"/>
        </w:tabs>
        <w:spacing w:after="160" w:line="256" w:lineRule="auto"/>
        <w:contextualSpacing/>
        <w:jc w:val="both"/>
        <w:rPr>
          <w:lang w:val="uk-UA"/>
        </w:rPr>
      </w:pPr>
      <w:r>
        <w:rPr>
          <w:lang w:val="uk-UA"/>
        </w:rPr>
        <w:t>Начальник відділу соціального захисту населення                                           Віра МУДРИК</w:t>
      </w:r>
    </w:p>
    <w:sectPr w:rsidR="000732AD" w:rsidRPr="000732AD" w:rsidSect="00A42A3D">
      <w:pgSz w:w="11906" w:h="16838"/>
      <w:pgMar w:top="70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4E6"/>
    <w:multiLevelType w:val="multilevel"/>
    <w:tmpl w:val="181EB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327D7F"/>
    <w:multiLevelType w:val="multilevel"/>
    <w:tmpl w:val="8BC20A8E"/>
    <w:lvl w:ilvl="0">
      <w:start w:val="1"/>
      <w:numFmt w:val="decimal"/>
      <w:lvlText w:val="%1."/>
      <w:lvlJc w:val="left"/>
      <w:pPr>
        <w:ind w:left="450" w:hanging="450"/>
      </w:pPr>
      <w:rPr>
        <w:rFonts w:eastAsia="Times New Roman" w:hint="default"/>
        <w:b/>
        <w:u w:val="single"/>
      </w:rPr>
    </w:lvl>
    <w:lvl w:ilvl="1">
      <w:start w:val="1"/>
      <w:numFmt w:val="decimal"/>
      <w:lvlText w:val="%1.%2."/>
      <w:lvlJc w:val="left"/>
      <w:pPr>
        <w:ind w:left="1440" w:hanging="720"/>
      </w:pPr>
      <w:rPr>
        <w:rFonts w:eastAsia="Times New Roman" w:hint="default"/>
        <w:b w:val="0"/>
        <w:u w:val="none"/>
      </w:rPr>
    </w:lvl>
    <w:lvl w:ilvl="2">
      <w:start w:val="1"/>
      <w:numFmt w:val="decimal"/>
      <w:lvlText w:val="%1.%2.%3."/>
      <w:lvlJc w:val="left"/>
      <w:pPr>
        <w:ind w:left="2160" w:hanging="720"/>
      </w:pPr>
      <w:rPr>
        <w:rFonts w:eastAsia="Times New Roman" w:hint="default"/>
        <w:b/>
        <w:u w:val="single"/>
      </w:rPr>
    </w:lvl>
    <w:lvl w:ilvl="3">
      <w:start w:val="1"/>
      <w:numFmt w:val="decimal"/>
      <w:lvlText w:val="%1.%2.%3.%4."/>
      <w:lvlJc w:val="left"/>
      <w:pPr>
        <w:ind w:left="3240" w:hanging="1080"/>
      </w:pPr>
      <w:rPr>
        <w:rFonts w:eastAsia="Times New Roman" w:hint="default"/>
        <w:b/>
        <w:u w:val="single"/>
      </w:rPr>
    </w:lvl>
    <w:lvl w:ilvl="4">
      <w:start w:val="1"/>
      <w:numFmt w:val="decimal"/>
      <w:lvlText w:val="%1.%2.%3.%4.%5."/>
      <w:lvlJc w:val="left"/>
      <w:pPr>
        <w:ind w:left="3960" w:hanging="1080"/>
      </w:pPr>
      <w:rPr>
        <w:rFonts w:eastAsia="Times New Roman" w:hint="default"/>
        <w:b/>
        <w:u w:val="single"/>
      </w:rPr>
    </w:lvl>
    <w:lvl w:ilvl="5">
      <w:start w:val="1"/>
      <w:numFmt w:val="decimal"/>
      <w:lvlText w:val="%1.%2.%3.%4.%5.%6."/>
      <w:lvlJc w:val="left"/>
      <w:pPr>
        <w:ind w:left="5040" w:hanging="1440"/>
      </w:pPr>
      <w:rPr>
        <w:rFonts w:eastAsia="Times New Roman" w:hint="default"/>
        <w:b/>
        <w:u w:val="single"/>
      </w:rPr>
    </w:lvl>
    <w:lvl w:ilvl="6">
      <w:start w:val="1"/>
      <w:numFmt w:val="decimal"/>
      <w:lvlText w:val="%1.%2.%3.%4.%5.%6.%7."/>
      <w:lvlJc w:val="left"/>
      <w:pPr>
        <w:ind w:left="6120" w:hanging="1800"/>
      </w:pPr>
      <w:rPr>
        <w:rFonts w:eastAsia="Times New Roman" w:hint="default"/>
        <w:b/>
        <w:u w:val="single"/>
      </w:rPr>
    </w:lvl>
    <w:lvl w:ilvl="7">
      <w:start w:val="1"/>
      <w:numFmt w:val="decimal"/>
      <w:lvlText w:val="%1.%2.%3.%4.%5.%6.%7.%8."/>
      <w:lvlJc w:val="left"/>
      <w:pPr>
        <w:ind w:left="6840" w:hanging="1800"/>
      </w:pPr>
      <w:rPr>
        <w:rFonts w:eastAsia="Times New Roman" w:hint="default"/>
        <w:b/>
        <w:u w:val="single"/>
      </w:rPr>
    </w:lvl>
    <w:lvl w:ilvl="8">
      <w:start w:val="1"/>
      <w:numFmt w:val="decimal"/>
      <w:lvlText w:val="%1.%2.%3.%4.%5.%6.%7.%8.%9."/>
      <w:lvlJc w:val="left"/>
      <w:pPr>
        <w:ind w:left="7920" w:hanging="2160"/>
      </w:pPr>
      <w:rPr>
        <w:rFonts w:eastAsia="Times New Roman" w:hint="default"/>
        <w:b/>
        <w:u w:val="single"/>
      </w:rPr>
    </w:lvl>
  </w:abstractNum>
  <w:abstractNum w:abstractNumId="2" w15:restartNumberingAfterBreak="0">
    <w:nsid w:val="246C0879"/>
    <w:multiLevelType w:val="hybridMultilevel"/>
    <w:tmpl w:val="2D347C1A"/>
    <w:lvl w:ilvl="0" w:tplc="5610098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5637187"/>
    <w:multiLevelType w:val="hybridMultilevel"/>
    <w:tmpl w:val="622C97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A0D55F1"/>
    <w:multiLevelType w:val="hybridMultilevel"/>
    <w:tmpl w:val="11D6BD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5C54EB"/>
    <w:multiLevelType w:val="hybridMultilevel"/>
    <w:tmpl w:val="11D6BD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E086D4A"/>
    <w:multiLevelType w:val="hybridMultilevel"/>
    <w:tmpl w:val="790408B6"/>
    <w:lvl w:ilvl="0" w:tplc="D8605CDA">
      <w:start w:val="1"/>
      <w:numFmt w:val="bullet"/>
      <w:lvlText w:val="-"/>
      <w:lvlJc w:val="left"/>
      <w:pPr>
        <w:ind w:left="1079" w:hanging="360"/>
      </w:pPr>
      <w:rPr>
        <w:rFonts w:ascii="Times New Roman" w:eastAsia="Calibri" w:hAnsi="Times New Roman" w:cs="Times New Roman" w:hint="default"/>
      </w:rPr>
    </w:lvl>
    <w:lvl w:ilvl="1" w:tplc="04220003">
      <w:start w:val="1"/>
      <w:numFmt w:val="bullet"/>
      <w:lvlText w:val="o"/>
      <w:lvlJc w:val="left"/>
      <w:pPr>
        <w:ind w:left="1799" w:hanging="360"/>
      </w:pPr>
      <w:rPr>
        <w:rFonts w:ascii="Courier New" w:hAnsi="Courier New" w:cs="Courier New" w:hint="default"/>
      </w:rPr>
    </w:lvl>
    <w:lvl w:ilvl="2" w:tplc="04220005" w:tentative="1">
      <w:start w:val="1"/>
      <w:numFmt w:val="bullet"/>
      <w:lvlText w:val=""/>
      <w:lvlJc w:val="left"/>
      <w:pPr>
        <w:ind w:left="2519" w:hanging="360"/>
      </w:pPr>
      <w:rPr>
        <w:rFonts w:ascii="Wingdings" w:hAnsi="Wingdings" w:hint="default"/>
      </w:rPr>
    </w:lvl>
    <w:lvl w:ilvl="3" w:tplc="04220001" w:tentative="1">
      <w:start w:val="1"/>
      <w:numFmt w:val="bullet"/>
      <w:lvlText w:val=""/>
      <w:lvlJc w:val="left"/>
      <w:pPr>
        <w:ind w:left="3239" w:hanging="360"/>
      </w:pPr>
      <w:rPr>
        <w:rFonts w:ascii="Symbol" w:hAnsi="Symbol" w:hint="default"/>
      </w:rPr>
    </w:lvl>
    <w:lvl w:ilvl="4" w:tplc="04220003" w:tentative="1">
      <w:start w:val="1"/>
      <w:numFmt w:val="bullet"/>
      <w:lvlText w:val="o"/>
      <w:lvlJc w:val="left"/>
      <w:pPr>
        <w:ind w:left="3959" w:hanging="360"/>
      </w:pPr>
      <w:rPr>
        <w:rFonts w:ascii="Courier New" w:hAnsi="Courier New" w:cs="Courier New" w:hint="default"/>
      </w:rPr>
    </w:lvl>
    <w:lvl w:ilvl="5" w:tplc="04220005" w:tentative="1">
      <w:start w:val="1"/>
      <w:numFmt w:val="bullet"/>
      <w:lvlText w:val=""/>
      <w:lvlJc w:val="left"/>
      <w:pPr>
        <w:ind w:left="4679" w:hanging="360"/>
      </w:pPr>
      <w:rPr>
        <w:rFonts w:ascii="Wingdings" w:hAnsi="Wingdings" w:hint="default"/>
      </w:rPr>
    </w:lvl>
    <w:lvl w:ilvl="6" w:tplc="04220001" w:tentative="1">
      <w:start w:val="1"/>
      <w:numFmt w:val="bullet"/>
      <w:lvlText w:val=""/>
      <w:lvlJc w:val="left"/>
      <w:pPr>
        <w:ind w:left="5399" w:hanging="360"/>
      </w:pPr>
      <w:rPr>
        <w:rFonts w:ascii="Symbol" w:hAnsi="Symbol" w:hint="default"/>
      </w:rPr>
    </w:lvl>
    <w:lvl w:ilvl="7" w:tplc="04220003" w:tentative="1">
      <w:start w:val="1"/>
      <w:numFmt w:val="bullet"/>
      <w:lvlText w:val="o"/>
      <w:lvlJc w:val="left"/>
      <w:pPr>
        <w:ind w:left="6119" w:hanging="360"/>
      </w:pPr>
      <w:rPr>
        <w:rFonts w:ascii="Courier New" w:hAnsi="Courier New" w:cs="Courier New" w:hint="default"/>
      </w:rPr>
    </w:lvl>
    <w:lvl w:ilvl="8" w:tplc="04220005" w:tentative="1">
      <w:start w:val="1"/>
      <w:numFmt w:val="bullet"/>
      <w:lvlText w:val=""/>
      <w:lvlJc w:val="left"/>
      <w:pPr>
        <w:ind w:left="6839" w:hanging="360"/>
      </w:pPr>
      <w:rPr>
        <w:rFonts w:ascii="Wingdings" w:hAnsi="Wingdings" w:hint="default"/>
      </w:rPr>
    </w:lvl>
  </w:abstractNum>
  <w:abstractNum w:abstractNumId="7" w15:restartNumberingAfterBreak="0">
    <w:nsid w:val="71C024F0"/>
    <w:multiLevelType w:val="multilevel"/>
    <w:tmpl w:val="940288E8"/>
    <w:lvl w:ilvl="0">
      <w:start w:val="1"/>
      <w:numFmt w:val="decimal"/>
      <w:lvlText w:val="%1."/>
      <w:lvlJc w:val="left"/>
      <w:pPr>
        <w:ind w:left="719" w:hanging="360"/>
      </w:pPr>
      <w:rPr>
        <w:rFonts w:ascii="Times New Roman" w:hAnsi="Times New Roman" w:hint="default"/>
      </w:rPr>
    </w:lvl>
    <w:lvl w:ilvl="1">
      <w:start w:val="1"/>
      <w:numFmt w:val="decimal"/>
      <w:isLgl/>
      <w:lvlText w:val="%1.%2"/>
      <w:lvlJc w:val="left"/>
      <w:pPr>
        <w:ind w:left="719" w:hanging="360"/>
      </w:pPr>
      <w:rPr>
        <w:rFonts w:hint="default"/>
      </w:rPr>
    </w:lvl>
    <w:lvl w:ilvl="2">
      <w:start w:val="1"/>
      <w:numFmt w:val="decimal"/>
      <w:isLgl/>
      <w:lvlText w:val="%1.%2.%3"/>
      <w:lvlJc w:val="left"/>
      <w:pPr>
        <w:ind w:left="1079" w:hanging="720"/>
      </w:pPr>
      <w:rPr>
        <w:rFonts w:hint="default"/>
      </w:rPr>
    </w:lvl>
    <w:lvl w:ilvl="3">
      <w:start w:val="1"/>
      <w:numFmt w:val="decimal"/>
      <w:isLgl/>
      <w:lvlText w:val="%1.%2.%3.%4"/>
      <w:lvlJc w:val="left"/>
      <w:pPr>
        <w:ind w:left="1439" w:hanging="1080"/>
      </w:pPr>
      <w:rPr>
        <w:rFonts w:hint="default"/>
      </w:rPr>
    </w:lvl>
    <w:lvl w:ilvl="4">
      <w:start w:val="1"/>
      <w:numFmt w:val="decimal"/>
      <w:isLgl/>
      <w:lvlText w:val="%1.%2.%3.%4.%5"/>
      <w:lvlJc w:val="left"/>
      <w:pPr>
        <w:ind w:left="1439" w:hanging="1080"/>
      </w:pPr>
      <w:rPr>
        <w:rFonts w:hint="default"/>
      </w:rPr>
    </w:lvl>
    <w:lvl w:ilvl="5">
      <w:start w:val="1"/>
      <w:numFmt w:val="decimal"/>
      <w:isLgl/>
      <w:lvlText w:val="%1.%2.%3.%4.%5.%6"/>
      <w:lvlJc w:val="left"/>
      <w:pPr>
        <w:ind w:left="1799" w:hanging="1440"/>
      </w:pPr>
      <w:rPr>
        <w:rFonts w:hint="default"/>
      </w:rPr>
    </w:lvl>
    <w:lvl w:ilvl="6">
      <w:start w:val="1"/>
      <w:numFmt w:val="decimal"/>
      <w:isLgl/>
      <w:lvlText w:val="%1.%2.%3.%4.%5.%6.%7"/>
      <w:lvlJc w:val="left"/>
      <w:pPr>
        <w:ind w:left="1799" w:hanging="1440"/>
      </w:pPr>
      <w:rPr>
        <w:rFonts w:hint="default"/>
      </w:rPr>
    </w:lvl>
    <w:lvl w:ilvl="7">
      <w:start w:val="1"/>
      <w:numFmt w:val="decimal"/>
      <w:isLgl/>
      <w:lvlText w:val="%1.%2.%3.%4.%5.%6.%7.%8"/>
      <w:lvlJc w:val="left"/>
      <w:pPr>
        <w:ind w:left="2159" w:hanging="1800"/>
      </w:pPr>
      <w:rPr>
        <w:rFonts w:hint="default"/>
      </w:rPr>
    </w:lvl>
    <w:lvl w:ilvl="8">
      <w:start w:val="1"/>
      <w:numFmt w:val="decimal"/>
      <w:isLgl/>
      <w:lvlText w:val="%1.%2.%3.%4.%5.%6.%7.%8.%9"/>
      <w:lvlJc w:val="left"/>
      <w:pPr>
        <w:ind w:left="2159" w:hanging="1800"/>
      </w:pPr>
      <w:rPr>
        <w:rFonts w:hint="default"/>
      </w:rPr>
    </w:lvl>
  </w:abstractNum>
  <w:num w:numId="1">
    <w:abstractNumId w:val="0"/>
  </w:num>
  <w:num w:numId="2">
    <w:abstractNumId w:val="1"/>
  </w:num>
  <w:num w:numId="3">
    <w:abstractNumId w:val="3"/>
  </w:num>
  <w:num w:numId="4">
    <w:abstractNumId w:val="6"/>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3B"/>
    <w:rsid w:val="0006319A"/>
    <w:rsid w:val="000732AD"/>
    <w:rsid w:val="00077B06"/>
    <w:rsid w:val="000E739D"/>
    <w:rsid w:val="000F48F1"/>
    <w:rsid w:val="001B0C7D"/>
    <w:rsid w:val="001C0F97"/>
    <w:rsid w:val="001E1712"/>
    <w:rsid w:val="002B5E20"/>
    <w:rsid w:val="003E05F6"/>
    <w:rsid w:val="003F3E3B"/>
    <w:rsid w:val="004A4C18"/>
    <w:rsid w:val="00573F9C"/>
    <w:rsid w:val="005F2C12"/>
    <w:rsid w:val="00604CDA"/>
    <w:rsid w:val="00607890"/>
    <w:rsid w:val="0069140F"/>
    <w:rsid w:val="00694769"/>
    <w:rsid w:val="006B052B"/>
    <w:rsid w:val="0071448B"/>
    <w:rsid w:val="00716D04"/>
    <w:rsid w:val="00760CC8"/>
    <w:rsid w:val="00772978"/>
    <w:rsid w:val="007918B6"/>
    <w:rsid w:val="0079733A"/>
    <w:rsid w:val="007B0458"/>
    <w:rsid w:val="007E7387"/>
    <w:rsid w:val="008443D2"/>
    <w:rsid w:val="00853F72"/>
    <w:rsid w:val="00880D58"/>
    <w:rsid w:val="008A3785"/>
    <w:rsid w:val="008C79AC"/>
    <w:rsid w:val="00900590"/>
    <w:rsid w:val="00915373"/>
    <w:rsid w:val="0094532C"/>
    <w:rsid w:val="0094799A"/>
    <w:rsid w:val="009C5399"/>
    <w:rsid w:val="00A42A3D"/>
    <w:rsid w:val="00AA053B"/>
    <w:rsid w:val="00AC137A"/>
    <w:rsid w:val="00AD7BCF"/>
    <w:rsid w:val="00B54E5C"/>
    <w:rsid w:val="00B66FDC"/>
    <w:rsid w:val="00B8704B"/>
    <w:rsid w:val="00BE2A9E"/>
    <w:rsid w:val="00D56DA4"/>
    <w:rsid w:val="00D576E2"/>
    <w:rsid w:val="00D90A9E"/>
    <w:rsid w:val="00D977D2"/>
    <w:rsid w:val="00DA5EA4"/>
    <w:rsid w:val="00EC7C31"/>
    <w:rsid w:val="00F065E9"/>
    <w:rsid w:val="00F066DE"/>
    <w:rsid w:val="00F61E11"/>
    <w:rsid w:val="00F66C35"/>
    <w:rsid w:val="00FF36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73D1"/>
  <w15:chartTrackingRefBased/>
  <w15:docId w15:val="{A1794EB0-7644-43AF-83F0-34D63E4B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38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977D2"/>
    <w:pPr>
      <w:keepNext/>
      <w:jc w:val="center"/>
      <w:outlineLvl w:val="0"/>
    </w:pPr>
    <w:rPr>
      <w:caps/>
      <w:spacing w:val="2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387"/>
    <w:pPr>
      <w:spacing w:after="160" w:line="259" w:lineRule="auto"/>
      <w:ind w:left="720"/>
      <w:contextualSpacing/>
    </w:pPr>
    <w:rPr>
      <w:rFonts w:ascii="Calibri" w:eastAsia="Calibri" w:hAnsi="Calibri"/>
      <w:sz w:val="22"/>
      <w:szCs w:val="22"/>
      <w:lang w:val="uk-UA" w:eastAsia="en-US"/>
    </w:rPr>
  </w:style>
  <w:style w:type="paragraph" w:styleId="a4">
    <w:name w:val="Balloon Text"/>
    <w:basedOn w:val="a"/>
    <w:link w:val="a5"/>
    <w:uiPriority w:val="99"/>
    <w:semiHidden/>
    <w:unhideWhenUsed/>
    <w:rsid w:val="000E739D"/>
    <w:rPr>
      <w:rFonts w:ascii="Segoe UI" w:hAnsi="Segoe UI" w:cs="Segoe UI"/>
      <w:sz w:val="18"/>
      <w:szCs w:val="18"/>
    </w:rPr>
  </w:style>
  <w:style w:type="character" w:customStyle="1" w:styleId="a5">
    <w:name w:val="Текст у виносці Знак"/>
    <w:basedOn w:val="a0"/>
    <w:link w:val="a4"/>
    <w:uiPriority w:val="99"/>
    <w:semiHidden/>
    <w:rsid w:val="000E739D"/>
    <w:rPr>
      <w:rFonts w:ascii="Segoe UI" w:eastAsia="Times New Roman" w:hAnsi="Segoe UI" w:cs="Segoe UI"/>
      <w:sz w:val="18"/>
      <w:szCs w:val="18"/>
      <w:lang w:val="ru-RU" w:eastAsia="ru-RU"/>
    </w:rPr>
  </w:style>
  <w:style w:type="paragraph" w:styleId="a6">
    <w:name w:val="Normal (Web)"/>
    <w:basedOn w:val="a"/>
    <w:rsid w:val="000E739D"/>
    <w:pPr>
      <w:spacing w:before="100" w:beforeAutospacing="1" w:after="100" w:afterAutospacing="1"/>
    </w:pPr>
    <w:rPr>
      <w:lang w:val="uk-UA" w:eastAsia="uk-UA"/>
    </w:rPr>
  </w:style>
  <w:style w:type="paragraph" w:styleId="a7">
    <w:name w:val="Body Text Indent"/>
    <w:basedOn w:val="a"/>
    <w:link w:val="a8"/>
    <w:unhideWhenUsed/>
    <w:rsid w:val="009C5399"/>
    <w:pPr>
      <w:ind w:firstLine="708"/>
      <w:jc w:val="both"/>
    </w:pPr>
    <w:rPr>
      <w:sz w:val="28"/>
      <w:szCs w:val="20"/>
      <w:lang w:val="uk-UA"/>
    </w:rPr>
  </w:style>
  <w:style w:type="character" w:customStyle="1" w:styleId="a8">
    <w:name w:val="Основний текст з відступом Знак"/>
    <w:basedOn w:val="a0"/>
    <w:link w:val="a7"/>
    <w:rsid w:val="009C5399"/>
    <w:rPr>
      <w:rFonts w:ascii="Times New Roman" w:eastAsia="Times New Roman" w:hAnsi="Times New Roman" w:cs="Times New Roman"/>
      <w:sz w:val="28"/>
      <w:szCs w:val="20"/>
      <w:lang w:eastAsia="ru-RU"/>
    </w:rPr>
  </w:style>
  <w:style w:type="paragraph" w:styleId="a9">
    <w:name w:val="No Spacing"/>
    <w:uiPriority w:val="1"/>
    <w:qFormat/>
    <w:rsid w:val="00077B06"/>
    <w:pPr>
      <w:spacing w:after="0" w:line="240" w:lineRule="auto"/>
    </w:pPr>
    <w:rPr>
      <w:rFonts w:ascii="Times New Roman" w:eastAsia="Times New Roman" w:hAnsi="Times New Roman" w:cs="Times New Roman"/>
      <w:sz w:val="24"/>
      <w:szCs w:val="24"/>
      <w:lang w:val="ru-RU" w:eastAsia="ru-RU"/>
    </w:rPr>
  </w:style>
  <w:style w:type="paragraph" w:styleId="aa">
    <w:name w:val="Title"/>
    <w:basedOn w:val="a"/>
    <w:link w:val="ab"/>
    <w:qFormat/>
    <w:rsid w:val="007B0458"/>
    <w:pPr>
      <w:jc w:val="center"/>
    </w:pPr>
    <w:rPr>
      <w:rFonts w:ascii="Bookman Old Style" w:hAnsi="Bookman Old Style"/>
      <w:b/>
      <w:bCs/>
      <w:sz w:val="28"/>
      <w:szCs w:val="20"/>
      <w:lang w:val="uk-UA"/>
    </w:rPr>
  </w:style>
  <w:style w:type="character" w:customStyle="1" w:styleId="ab">
    <w:name w:val="Назва Знак"/>
    <w:basedOn w:val="a0"/>
    <w:link w:val="aa"/>
    <w:rsid w:val="007B0458"/>
    <w:rPr>
      <w:rFonts w:ascii="Bookman Old Style" w:eastAsia="Times New Roman" w:hAnsi="Bookman Old Style" w:cs="Times New Roman"/>
      <w:b/>
      <w:bCs/>
      <w:sz w:val="28"/>
      <w:szCs w:val="20"/>
      <w:lang w:eastAsia="ru-RU"/>
    </w:rPr>
  </w:style>
  <w:style w:type="table" w:styleId="ac">
    <w:name w:val="Table Grid"/>
    <w:basedOn w:val="a1"/>
    <w:rsid w:val="007B045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977D2"/>
    <w:rPr>
      <w:rFonts w:ascii="Times New Roman" w:eastAsia="Times New Roman" w:hAnsi="Times New Roman" w:cs="Times New Roman"/>
      <w:caps/>
      <w:spacing w:val="20"/>
      <w:sz w:val="28"/>
      <w:szCs w:val="28"/>
      <w:lang w:eastAsia="ru-RU"/>
    </w:rPr>
  </w:style>
  <w:style w:type="paragraph" w:styleId="ad">
    <w:name w:val="Body Text"/>
    <w:basedOn w:val="a"/>
    <w:link w:val="ae"/>
    <w:uiPriority w:val="99"/>
    <w:semiHidden/>
    <w:unhideWhenUsed/>
    <w:rsid w:val="00A42A3D"/>
    <w:pPr>
      <w:spacing w:after="120"/>
    </w:pPr>
  </w:style>
  <w:style w:type="character" w:customStyle="1" w:styleId="ae">
    <w:name w:val="Основний текст Знак"/>
    <w:basedOn w:val="a0"/>
    <w:link w:val="ad"/>
    <w:uiPriority w:val="99"/>
    <w:semiHidden/>
    <w:rsid w:val="00A42A3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28-2020-%D0%B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13</Pages>
  <Words>18485</Words>
  <Characters>10538</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ЦНАП ПК №2</dc:creator>
  <cp:keywords/>
  <dc:description/>
  <cp:lastModifiedBy>Користувач Windows</cp:lastModifiedBy>
  <cp:revision>37</cp:revision>
  <cp:lastPrinted>2021-08-04T06:28:00Z</cp:lastPrinted>
  <dcterms:created xsi:type="dcterms:W3CDTF">2021-07-30T07:12:00Z</dcterms:created>
  <dcterms:modified xsi:type="dcterms:W3CDTF">2023-02-24T10:14:00Z</dcterms:modified>
</cp:coreProperties>
</file>