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41117E" w14:textId="1C0AAA76" w:rsidR="001832B7" w:rsidRPr="005D3520" w:rsidRDefault="001832B7" w:rsidP="005D3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3520">
        <w:rPr>
          <w:rFonts w:ascii="Times New Roman" w:hAnsi="Times New Roman" w:cs="Times New Roman"/>
          <w:noProof/>
          <w:color w:val="0000FF"/>
          <w:sz w:val="28"/>
          <w:szCs w:val="28"/>
          <w:lang w:eastAsia="uk-UA"/>
        </w:rPr>
        <w:drawing>
          <wp:inline distT="0" distB="0" distL="0" distR="0" wp14:anchorId="2CE77A06" wp14:editId="7906FC51">
            <wp:extent cx="426720" cy="525780"/>
            <wp:effectExtent l="0" t="0" r="0" b="7620"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525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8FC65" w14:textId="77777777" w:rsidR="001832B7" w:rsidRPr="005D3520" w:rsidRDefault="001832B7" w:rsidP="005D3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3520">
        <w:rPr>
          <w:rFonts w:ascii="Times New Roman" w:hAnsi="Times New Roman" w:cs="Times New Roman"/>
          <w:b/>
          <w:sz w:val="28"/>
          <w:szCs w:val="28"/>
        </w:rPr>
        <w:t>ЗИМНІВСЬКА СІЛЬСЬКА РАДА</w:t>
      </w:r>
    </w:p>
    <w:p w14:paraId="0F8F4C48" w14:textId="77777777" w:rsidR="001832B7" w:rsidRPr="005D3520" w:rsidRDefault="001832B7" w:rsidP="005D3520">
      <w:pPr>
        <w:tabs>
          <w:tab w:val="right" w:pos="1008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3520">
        <w:rPr>
          <w:rFonts w:ascii="Times New Roman" w:hAnsi="Times New Roman" w:cs="Times New Roman"/>
          <w:b/>
          <w:sz w:val="28"/>
          <w:szCs w:val="28"/>
        </w:rPr>
        <w:t>Восьмого  скликання</w:t>
      </w:r>
    </w:p>
    <w:p w14:paraId="076E2433" w14:textId="77777777" w:rsidR="001832B7" w:rsidRPr="005D3520" w:rsidRDefault="001832B7" w:rsidP="005D3520">
      <w:pPr>
        <w:tabs>
          <w:tab w:val="right" w:pos="1008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76F7B4A" w14:textId="46B8063E" w:rsidR="001832B7" w:rsidRPr="005D3520" w:rsidRDefault="005C3F9B" w:rsidP="00654DE0">
      <w:pPr>
        <w:tabs>
          <w:tab w:val="left" w:pos="2805"/>
        </w:tabs>
        <w:spacing w:after="0" w:line="240" w:lineRule="auto"/>
        <w:ind w:left="-360" w:right="-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>Р</w:t>
      </w:r>
      <w:r w:rsidR="001832B7" w:rsidRPr="005C3F9B">
        <w:rPr>
          <w:rFonts w:ascii="Times New Roman" w:hAnsi="Times New Roman" w:cs="Times New Roman"/>
          <w:b/>
          <w:sz w:val="32"/>
          <w:szCs w:val="32"/>
        </w:rPr>
        <w:t>ІШЕННЯ</w:t>
      </w:r>
    </w:p>
    <w:p w14:paraId="7AD999A6" w14:textId="77777777" w:rsidR="001832B7" w:rsidRPr="005D3520" w:rsidRDefault="001832B7" w:rsidP="005D3520">
      <w:pPr>
        <w:tabs>
          <w:tab w:val="left" w:pos="2805"/>
        </w:tabs>
        <w:spacing w:after="0" w:line="240" w:lineRule="auto"/>
        <w:ind w:right="-284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8E8785C" w14:textId="2AFC6640" w:rsidR="001832B7" w:rsidRPr="00654DE0" w:rsidRDefault="001832B7" w:rsidP="005D3520">
      <w:pPr>
        <w:tabs>
          <w:tab w:val="left" w:pos="2805"/>
        </w:tabs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654DE0">
        <w:rPr>
          <w:rFonts w:ascii="Times New Roman" w:hAnsi="Times New Roman" w:cs="Times New Roman"/>
          <w:sz w:val="28"/>
          <w:szCs w:val="28"/>
        </w:rPr>
        <w:t xml:space="preserve"> </w:t>
      </w:r>
      <w:r w:rsidRPr="00654DE0">
        <w:rPr>
          <w:rFonts w:ascii="Times New Roman" w:hAnsi="Times New Roman" w:cs="Times New Roman"/>
          <w:sz w:val="28"/>
          <w:szCs w:val="28"/>
          <w:lang w:val="ru-RU"/>
        </w:rPr>
        <w:t>10</w:t>
      </w:r>
      <w:r w:rsidRPr="00654DE0">
        <w:rPr>
          <w:rFonts w:ascii="Times New Roman" w:hAnsi="Times New Roman" w:cs="Times New Roman"/>
          <w:sz w:val="28"/>
          <w:szCs w:val="28"/>
        </w:rPr>
        <w:t>.0</w:t>
      </w:r>
      <w:r w:rsidRPr="00654DE0">
        <w:rPr>
          <w:rFonts w:ascii="Times New Roman" w:hAnsi="Times New Roman" w:cs="Times New Roman"/>
          <w:sz w:val="28"/>
          <w:szCs w:val="28"/>
          <w:lang w:val="ru-RU"/>
        </w:rPr>
        <w:t>3</w:t>
      </w:r>
      <w:r w:rsidRPr="00654DE0">
        <w:rPr>
          <w:rFonts w:ascii="Times New Roman" w:hAnsi="Times New Roman" w:cs="Times New Roman"/>
          <w:sz w:val="28"/>
          <w:szCs w:val="28"/>
        </w:rPr>
        <w:t>. 2023 №</w:t>
      </w:r>
      <w:r w:rsidR="00456355" w:rsidRPr="00654DE0">
        <w:rPr>
          <w:rFonts w:ascii="Times New Roman" w:hAnsi="Times New Roman" w:cs="Times New Roman"/>
          <w:sz w:val="28"/>
          <w:szCs w:val="28"/>
        </w:rPr>
        <w:t>29/38</w:t>
      </w:r>
      <w:r w:rsidRPr="00654DE0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595E090F" w14:textId="1CD448A0" w:rsidR="001832B7" w:rsidRPr="005D3520" w:rsidRDefault="001832B7" w:rsidP="005D3520">
      <w:pPr>
        <w:tabs>
          <w:tab w:val="left" w:pos="2805"/>
        </w:tabs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5D352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E8EF539" w14:textId="77777777" w:rsidR="001832B7" w:rsidRPr="005D3520" w:rsidRDefault="001832B7" w:rsidP="005D35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5232052" w14:textId="77777777" w:rsidR="005D3520" w:rsidRPr="00456355" w:rsidRDefault="001832B7" w:rsidP="005D352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456355">
        <w:rPr>
          <w:rFonts w:ascii="Times New Roman" w:hAnsi="Times New Roman" w:cs="Times New Roman"/>
          <w:bCs/>
          <w:sz w:val="28"/>
          <w:szCs w:val="28"/>
        </w:rPr>
        <w:t xml:space="preserve">Про затвердження </w:t>
      </w:r>
    </w:p>
    <w:p w14:paraId="7EA55A1D" w14:textId="77777777" w:rsidR="005D3520" w:rsidRPr="00456355" w:rsidRDefault="001832B7" w:rsidP="005D352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456355">
        <w:rPr>
          <w:rFonts w:ascii="Times New Roman" w:hAnsi="Times New Roman" w:cs="Times New Roman"/>
          <w:bCs/>
          <w:sz w:val="28"/>
          <w:szCs w:val="28"/>
        </w:rPr>
        <w:t xml:space="preserve">Програми інформатизації </w:t>
      </w:r>
    </w:p>
    <w:p w14:paraId="6555C447" w14:textId="5A2F627B" w:rsidR="001832B7" w:rsidRPr="00456355" w:rsidRDefault="001832B7" w:rsidP="005D352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456355">
        <w:rPr>
          <w:rFonts w:ascii="Times New Roman" w:hAnsi="Times New Roman" w:cs="Times New Roman"/>
          <w:bCs/>
          <w:sz w:val="28"/>
          <w:szCs w:val="28"/>
        </w:rPr>
        <w:t>Зимнівської сільської ради на 2023-2025 роки</w:t>
      </w:r>
    </w:p>
    <w:p w14:paraId="66E1E61E" w14:textId="77777777" w:rsidR="005D3520" w:rsidRPr="005D3520" w:rsidRDefault="005D3520" w:rsidP="005D352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17DCD87" w14:textId="7598275F" w:rsidR="005D3520" w:rsidRDefault="001832B7" w:rsidP="005D35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3520">
        <w:rPr>
          <w:rFonts w:ascii="Times New Roman" w:hAnsi="Times New Roman" w:cs="Times New Roman"/>
          <w:sz w:val="28"/>
          <w:szCs w:val="28"/>
        </w:rPr>
        <w:t xml:space="preserve">Відповідно до ст. 25 Закону України «Про місцеве самоврядування в Україні», керуючись Законами України «Про Національну програму інформатизації», «Про державні цільові програми», постановами Кабінету Міністрів України від 05 серпня 2020 року № 695 «Про затвердження Державної стратегії регіонального розвитку на 2021-2027 роки»», від 30 січня 2019 року № 56 «Деякі питання </w:t>
      </w:r>
      <w:proofErr w:type="spellStart"/>
      <w:r w:rsidRPr="005D3520">
        <w:rPr>
          <w:rFonts w:ascii="Times New Roman" w:hAnsi="Times New Roman" w:cs="Times New Roman"/>
          <w:sz w:val="28"/>
          <w:szCs w:val="28"/>
        </w:rPr>
        <w:t>цифорового</w:t>
      </w:r>
      <w:proofErr w:type="spellEnd"/>
      <w:r w:rsidRPr="005D3520">
        <w:rPr>
          <w:rFonts w:ascii="Times New Roman" w:hAnsi="Times New Roman" w:cs="Times New Roman"/>
          <w:sz w:val="28"/>
          <w:szCs w:val="28"/>
        </w:rPr>
        <w:t xml:space="preserve"> розвитку», від 31 січня 2007 року № 106 «Про затвердження Порядку розроблення та виконання державних цільових програм», від 12 квітня 2000 року № 644 «Про затвердження Порядку формування та виконання регіональної програми і проекту інформатизації» (зі змінами та доповненнями), </w:t>
      </w:r>
      <w:r w:rsidR="005D3520" w:rsidRPr="005D3520">
        <w:rPr>
          <w:rFonts w:ascii="Times New Roman" w:hAnsi="Times New Roman" w:cs="Times New Roman"/>
          <w:sz w:val="28"/>
          <w:szCs w:val="28"/>
        </w:rPr>
        <w:t xml:space="preserve">наказу Волинської обласної державної адміністрації від 08.12.2022 №500 «Про затвердження Регіональної програми інформатизації Волинської області «Цифрова Волинь» на 2023-2025 роки», рішення виконавчого комітету Зимнівської сільської ради від 20.02.2023 № 17 «Про погодження Програми інформатизації Зимнівської сільської ради на 2023-2025 роки», </w:t>
      </w:r>
      <w:proofErr w:type="spellStart"/>
      <w:r w:rsidR="005D3520" w:rsidRPr="005D3520">
        <w:rPr>
          <w:rFonts w:ascii="Times New Roman" w:hAnsi="Times New Roman" w:cs="Times New Roman"/>
          <w:sz w:val="28"/>
          <w:szCs w:val="28"/>
        </w:rPr>
        <w:t>Зимнівська</w:t>
      </w:r>
      <w:proofErr w:type="spellEnd"/>
      <w:r w:rsidR="005D3520" w:rsidRPr="005D3520">
        <w:rPr>
          <w:rFonts w:ascii="Times New Roman" w:hAnsi="Times New Roman" w:cs="Times New Roman"/>
          <w:sz w:val="28"/>
          <w:szCs w:val="28"/>
        </w:rPr>
        <w:t xml:space="preserve"> сільська рада</w:t>
      </w:r>
    </w:p>
    <w:p w14:paraId="472E0B53" w14:textId="77777777" w:rsidR="005D3520" w:rsidRPr="005D3520" w:rsidRDefault="005D3520" w:rsidP="005D35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210EC7F" w14:textId="77777777" w:rsidR="001832B7" w:rsidRPr="005D3520" w:rsidRDefault="001832B7" w:rsidP="005D35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3520">
        <w:rPr>
          <w:rFonts w:ascii="Times New Roman" w:hAnsi="Times New Roman" w:cs="Times New Roman"/>
          <w:sz w:val="28"/>
          <w:szCs w:val="28"/>
        </w:rPr>
        <w:t>ВИРІШИЛА:</w:t>
      </w:r>
    </w:p>
    <w:p w14:paraId="5678261D" w14:textId="4715B8A3" w:rsidR="001832B7" w:rsidRPr="005D3520" w:rsidRDefault="001832B7" w:rsidP="005D35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3520">
        <w:rPr>
          <w:rFonts w:ascii="Times New Roman" w:hAnsi="Times New Roman" w:cs="Times New Roman"/>
          <w:sz w:val="28"/>
          <w:szCs w:val="28"/>
        </w:rPr>
        <w:t xml:space="preserve">1. Затвердити Програму інформатизації </w:t>
      </w:r>
      <w:r w:rsidR="005D3520" w:rsidRPr="005D3520">
        <w:rPr>
          <w:rFonts w:ascii="Times New Roman" w:hAnsi="Times New Roman" w:cs="Times New Roman"/>
          <w:sz w:val="28"/>
          <w:szCs w:val="28"/>
        </w:rPr>
        <w:t xml:space="preserve">Зимнівської сільської ради на 2023-2025 роки </w:t>
      </w:r>
      <w:r w:rsidRPr="005D3520">
        <w:rPr>
          <w:rFonts w:ascii="Times New Roman" w:hAnsi="Times New Roman" w:cs="Times New Roman"/>
          <w:sz w:val="28"/>
          <w:szCs w:val="28"/>
        </w:rPr>
        <w:t xml:space="preserve"> (додається).</w:t>
      </w:r>
    </w:p>
    <w:p w14:paraId="709A4F80" w14:textId="17D2ED48" w:rsidR="001832B7" w:rsidRDefault="001832B7" w:rsidP="005D35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3520">
        <w:rPr>
          <w:rFonts w:ascii="Times New Roman" w:hAnsi="Times New Roman" w:cs="Times New Roman"/>
          <w:sz w:val="28"/>
          <w:szCs w:val="28"/>
        </w:rPr>
        <w:t xml:space="preserve">2. Координацію роботи щодо виконання </w:t>
      </w:r>
      <w:r w:rsidR="00EB075A">
        <w:rPr>
          <w:rFonts w:ascii="Times New Roman" w:hAnsi="Times New Roman" w:cs="Times New Roman"/>
          <w:sz w:val="28"/>
          <w:szCs w:val="28"/>
        </w:rPr>
        <w:t>Програми</w:t>
      </w:r>
      <w:r w:rsidRPr="005D3520">
        <w:rPr>
          <w:rFonts w:ascii="Times New Roman" w:hAnsi="Times New Roman" w:cs="Times New Roman"/>
          <w:sz w:val="28"/>
          <w:szCs w:val="28"/>
        </w:rPr>
        <w:t xml:space="preserve"> покласти на</w:t>
      </w:r>
      <w:r w:rsidR="00DB22B5">
        <w:rPr>
          <w:rFonts w:ascii="Times New Roman" w:hAnsi="Times New Roman" w:cs="Times New Roman"/>
          <w:sz w:val="28"/>
          <w:szCs w:val="28"/>
        </w:rPr>
        <w:t xml:space="preserve"> директора ліцею </w:t>
      </w:r>
      <w:proofErr w:type="spellStart"/>
      <w:r w:rsidR="00DB22B5">
        <w:rPr>
          <w:rFonts w:ascii="Times New Roman" w:hAnsi="Times New Roman" w:cs="Times New Roman"/>
          <w:sz w:val="28"/>
          <w:szCs w:val="28"/>
        </w:rPr>
        <w:t>с.Зимне</w:t>
      </w:r>
      <w:proofErr w:type="spellEnd"/>
      <w:r w:rsidR="00DB22B5">
        <w:rPr>
          <w:rFonts w:ascii="Times New Roman" w:hAnsi="Times New Roman" w:cs="Times New Roman"/>
          <w:sz w:val="28"/>
          <w:szCs w:val="28"/>
        </w:rPr>
        <w:t xml:space="preserve">  Степа</w:t>
      </w:r>
      <w:r w:rsidR="00034255">
        <w:rPr>
          <w:rFonts w:ascii="Times New Roman" w:hAnsi="Times New Roman" w:cs="Times New Roman"/>
          <w:sz w:val="28"/>
          <w:szCs w:val="28"/>
        </w:rPr>
        <w:t>н</w:t>
      </w:r>
      <w:r w:rsidR="00DB22B5">
        <w:rPr>
          <w:rFonts w:ascii="Times New Roman" w:hAnsi="Times New Roman" w:cs="Times New Roman"/>
          <w:sz w:val="28"/>
          <w:szCs w:val="28"/>
        </w:rPr>
        <w:t>юк Ю.Ю.</w:t>
      </w:r>
      <w:r w:rsidRPr="005D352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9E7CAED" w14:textId="1C608ABD" w:rsidR="005D3520" w:rsidRDefault="005D3520" w:rsidP="005D35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EB747AE" w14:textId="692B5282" w:rsidR="005D3520" w:rsidRDefault="005D3520" w:rsidP="005D35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E092DC1" w14:textId="012D0781" w:rsidR="0009551A" w:rsidRDefault="0009551A" w:rsidP="005D35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78590CB" w14:textId="77777777" w:rsidR="0009551A" w:rsidRPr="005D3520" w:rsidRDefault="0009551A" w:rsidP="005D35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D68F8F4" w14:textId="7833E634" w:rsidR="005D3520" w:rsidRDefault="005D3520" w:rsidP="005D3520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5D3520">
        <w:rPr>
          <w:color w:val="000000"/>
          <w:sz w:val="28"/>
          <w:szCs w:val="28"/>
        </w:rPr>
        <w:t xml:space="preserve">Сільський голова                                                           </w:t>
      </w:r>
      <w:r w:rsidR="00654DE0">
        <w:rPr>
          <w:color w:val="000000"/>
          <w:sz w:val="28"/>
          <w:szCs w:val="28"/>
        </w:rPr>
        <w:t xml:space="preserve">          </w:t>
      </w:r>
      <w:r w:rsidRPr="005D3520">
        <w:rPr>
          <w:color w:val="000000"/>
          <w:sz w:val="28"/>
          <w:szCs w:val="28"/>
        </w:rPr>
        <w:t>В’ячеслав КАТОЛИК</w:t>
      </w:r>
    </w:p>
    <w:p w14:paraId="7A1351BF" w14:textId="52340C24" w:rsidR="00654DE0" w:rsidRDefault="00654DE0" w:rsidP="005D3520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14:paraId="31C28F61" w14:textId="10034EF6" w:rsidR="00654DE0" w:rsidRDefault="00654DE0" w:rsidP="005D3520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14:paraId="69F8FB39" w14:textId="0FCA9AF8" w:rsidR="00654DE0" w:rsidRDefault="00654DE0" w:rsidP="005D3520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14:paraId="6AA7C6BA" w14:textId="09D78B91" w:rsidR="00654DE0" w:rsidRPr="00654DE0" w:rsidRDefault="00654DE0" w:rsidP="005D3520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654DE0">
        <w:rPr>
          <w:color w:val="000000"/>
        </w:rPr>
        <w:t>Юлія Степанюк</w:t>
      </w:r>
    </w:p>
    <w:p w14:paraId="6AE8D9FB" w14:textId="346216A2" w:rsidR="001832B7" w:rsidRDefault="001832B7" w:rsidP="005D35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20B25CF" w14:textId="70B651AF" w:rsidR="00401B4B" w:rsidRDefault="00401B4B" w:rsidP="005D35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D689E76" w14:textId="5193E052" w:rsidR="00401B4B" w:rsidRDefault="00401B4B" w:rsidP="005D35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1118042" w14:textId="07722EFC" w:rsidR="00401B4B" w:rsidRDefault="00401B4B" w:rsidP="005D35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2812634" w14:textId="6FA37C9E" w:rsidR="00401B4B" w:rsidRDefault="00401B4B" w:rsidP="005D35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DF0B088" w14:textId="45B14A6A" w:rsidR="00401B4B" w:rsidRDefault="00401B4B" w:rsidP="005D35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0F3F819" w14:textId="77777777" w:rsidR="00401B4B" w:rsidRPr="00401B4B" w:rsidRDefault="00401B4B" w:rsidP="00401B4B">
      <w:pPr>
        <w:keepNext/>
        <w:keepLine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401B4B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Програма інформатизації </w:t>
      </w:r>
    </w:p>
    <w:p w14:paraId="7A819E56" w14:textId="77777777" w:rsidR="00401B4B" w:rsidRPr="00401B4B" w:rsidRDefault="00401B4B" w:rsidP="00401B4B">
      <w:pPr>
        <w:keepNext/>
        <w:keepLine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401B4B">
        <w:rPr>
          <w:rFonts w:ascii="Times New Roman" w:eastAsia="Times New Roman" w:hAnsi="Times New Roman" w:cs="Times New Roman"/>
          <w:b/>
          <w:bCs/>
          <w:sz w:val="32"/>
          <w:szCs w:val="32"/>
        </w:rPr>
        <w:t>Зимнівської сільської ради на 2023-2025 рік</w:t>
      </w:r>
    </w:p>
    <w:p w14:paraId="59A43F7A" w14:textId="77777777" w:rsidR="00401B4B" w:rsidRPr="00401B4B" w:rsidRDefault="00401B4B" w:rsidP="00401B4B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14:paraId="0D241D71" w14:textId="77777777" w:rsidR="00401B4B" w:rsidRPr="00401B4B" w:rsidRDefault="00401B4B" w:rsidP="00401B4B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401B4B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ЗМІСТ</w:t>
      </w:r>
    </w:p>
    <w:p w14:paraId="3D8A1DAA" w14:textId="77777777" w:rsidR="00401B4B" w:rsidRPr="00401B4B" w:rsidRDefault="00401B4B" w:rsidP="00401B4B">
      <w:pPr>
        <w:tabs>
          <w:tab w:val="left" w:pos="1134"/>
        </w:tabs>
        <w:spacing w:after="0" w:line="240" w:lineRule="auto"/>
        <w:ind w:firstLine="567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>Паспорт програми</w:t>
      </w:r>
    </w:p>
    <w:p w14:paraId="76A0E3A3" w14:textId="77777777" w:rsidR="00401B4B" w:rsidRPr="00401B4B" w:rsidRDefault="00401B4B" w:rsidP="00401B4B">
      <w:pPr>
        <w:tabs>
          <w:tab w:val="left" w:pos="1134"/>
        </w:tabs>
        <w:spacing w:after="0" w:line="240" w:lineRule="auto"/>
        <w:ind w:firstLine="567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>Концепція програми</w:t>
      </w:r>
    </w:p>
    <w:p w14:paraId="1549DF1A" w14:textId="77777777" w:rsidR="00401B4B" w:rsidRPr="00401B4B" w:rsidRDefault="00401B4B" w:rsidP="00401B4B">
      <w:pPr>
        <w:tabs>
          <w:tab w:val="left" w:pos="1134"/>
        </w:tabs>
        <w:spacing w:after="0" w:line="240" w:lineRule="auto"/>
        <w:ind w:firstLine="567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>1. Загальні положення</w:t>
      </w:r>
    </w:p>
    <w:p w14:paraId="4E0097B9" w14:textId="77777777" w:rsidR="00401B4B" w:rsidRPr="00401B4B" w:rsidRDefault="00401B4B" w:rsidP="00401B4B">
      <w:pPr>
        <w:tabs>
          <w:tab w:val="left" w:pos="1134"/>
        </w:tabs>
        <w:spacing w:after="0" w:line="240" w:lineRule="auto"/>
        <w:ind w:firstLine="567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>2. Аналіз стану інформатизації та основних тенденцій цифрової трансформації територіальної громади за попередній період</w:t>
      </w:r>
    </w:p>
    <w:p w14:paraId="07C985A7" w14:textId="77777777" w:rsidR="00401B4B" w:rsidRPr="00401B4B" w:rsidRDefault="00401B4B" w:rsidP="00401B4B">
      <w:pPr>
        <w:tabs>
          <w:tab w:val="left" w:pos="1134"/>
        </w:tabs>
        <w:spacing w:after="0" w:line="240" w:lineRule="auto"/>
        <w:ind w:firstLine="567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3. Мета, пріоритетні напрями та завдання інформатизації </w:t>
      </w:r>
    </w:p>
    <w:p w14:paraId="59190B4B" w14:textId="77777777" w:rsidR="00401B4B" w:rsidRPr="00401B4B" w:rsidRDefault="00401B4B" w:rsidP="00401B4B">
      <w:pPr>
        <w:tabs>
          <w:tab w:val="left" w:pos="1134"/>
        </w:tabs>
        <w:spacing w:after="0" w:line="240" w:lineRule="auto"/>
        <w:ind w:firstLine="567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>4. Очікувані результати інформатизації територіальної громади</w:t>
      </w:r>
    </w:p>
    <w:p w14:paraId="30D31BDB" w14:textId="77777777" w:rsidR="00401B4B" w:rsidRPr="00401B4B" w:rsidRDefault="00401B4B" w:rsidP="00401B4B">
      <w:pPr>
        <w:tabs>
          <w:tab w:val="left" w:pos="1134"/>
        </w:tabs>
        <w:spacing w:after="0" w:line="240" w:lineRule="auto"/>
        <w:ind w:firstLine="567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>5. Система моніторингу та оцінки результативності виконання програми</w:t>
      </w:r>
    </w:p>
    <w:p w14:paraId="2DE071B5" w14:textId="77777777" w:rsidR="00401B4B" w:rsidRPr="00401B4B" w:rsidRDefault="00401B4B" w:rsidP="00401B4B">
      <w:pPr>
        <w:spacing w:after="0" w:line="240" w:lineRule="auto"/>
        <w:ind w:firstLine="567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>Додаток 1. Перелік завдань, проектів, робіт з інформатизації на три роки</w:t>
      </w:r>
    </w:p>
    <w:p w14:paraId="1676FBBB" w14:textId="77777777" w:rsidR="00401B4B" w:rsidRPr="00401B4B" w:rsidRDefault="00401B4B" w:rsidP="00401B4B">
      <w:pPr>
        <w:spacing w:after="0" w:line="240" w:lineRule="auto"/>
        <w:ind w:firstLine="567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>Додаток 2. Індикатори цифрової трансформації територіальної громади</w:t>
      </w:r>
    </w:p>
    <w:p w14:paraId="6DA3F9A4" w14:textId="77777777" w:rsidR="00401B4B" w:rsidRPr="00401B4B" w:rsidRDefault="00401B4B" w:rsidP="00401B4B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46ACF812" w14:textId="77777777" w:rsidR="00401B4B" w:rsidRPr="00401B4B" w:rsidRDefault="00401B4B" w:rsidP="00401B4B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74B5AF2A" w14:textId="77777777" w:rsidR="00401B4B" w:rsidRPr="00401B4B" w:rsidRDefault="00401B4B" w:rsidP="00401B4B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790DDC49" w14:textId="77777777" w:rsidR="00401B4B" w:rsidRPr="00401B4B" w:rsidRDefault="00401B4B" w:rsidP="00401B4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3C8CA71" w14:textId="77777777" w:rsidR="00401B4B" w:rsidRPr="00401B4B" w:rsidRDefault="00401B4B" w:rsidP="00401B4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01B4B">
        <w:rPr>
          <w:rFonts w:ascii="Times New Roman" w:eastAsia="Calibri" w:hAnsi="Times New Roman" w:cs="Times New Roman"/>
          <w:b/>
          <w:bCs/>
          <w:sz w:val="28"/>
          <w:szCs w:val="28"/>
        </w:rPr>
        <w:br w:type="page"/>
      </w:r>
    </w:p>
    <w:p w14:paraId="690B1682" w14:textId="77777777" w:rsidR="00401B4B" w:rsidRPr="00401B4B" w:rsidRDefault="00401B4B" w:rsidP="00401B4B">
      <w:pPr>
        <w:keepNext/>
        <w:keepLine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01B4B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ПАСПОРТ                                                                                                              програми інформатизації Зимнівської сільської ради</w:t>
      </w:r>
    </w:p>
    <w:p w14:paraId="696B61AD" w14:textId="77777777" w:rsidR="00401B4B" w:rsidRPr="00401B4B" w:rsidRDefault="00401B4B" w:rsidP="00401B4B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tbl>
      <w:tblPr>
        <w:tblStyle w:val="a6"/>
        <w:tblW w:w="10207" w:type="dxa"/>
        <w:tblInd w:w="-289" w:type="dxa"/>
        <w:tblLook w:val="04A0" w:firstRow="1" w:lastRow="0" w:firstColumn="1" w:lastColumn="0" w:noHBand="0" w:noVBand="1"/>
      </w:tblPr>
      <w:tblGrid>
        <w:gridCol w:w="573"/>
        <w:gridCol w:w="3972"/>
        <w:gridCol w:w="1372"/>
        <w:gridCol w:w="1291"/>
        <w:gridCol w:w="1303"/>
        <w:gridCol w:w="1696"/>
      </w:tblGrid>
      <w:tr w:rsidR="00401B4B" w:rsidRPr="00401B4B" w14:paraId="25BDFAE7" w14:textId="77777777" w:rsidTr="00401B4B">
        <w:tc>
          <w:tcPr>
            <w:tcW w:w="10207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578F0BA1" w14:textId="77777777" w:rsidR="00401B4B" w:rsidRPr="00401B4B" w:rsidRDefault="00401B4B" w:rsidP="00401B4B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01B4B">
              <w:rPr>
                <w:rFonts w:ascii="Times New Roman" w:hAnsi="Times New Roman"/>
                <w:b/>
                <w:bCs/>
                <w:sz w:val="28"/>
                <w:szCs w:val="28"/>
              </w:rPr>
              <w:t>Програма інформатизації Зимнівської сільської ради на 2023-2025 рік</w:t>
            </w:r>
          </w:p>
        </w:tc>
      </w:tr>
      <w:tr w:rsidR="00401B4B" w:rsidRPr="00401B4B" w14:paraId="332B4E80" w14:textId="77777777" w:rsidTr="00401B4B">
        <w:tc>
          <w:tcPr>
            <w:tcW w:w="10207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44F3A7A" w14:textId="77777777" w:rsidR="00401B4B" w:rsidRPr="00401B4B" w:rsidRDefault="00401B4B" w:rsidP="00401B4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01B4B">
              <w:rPr>
                <w:rFonts w:ascii="Times New Roman" w:hAnsi="Times New Roman"/>
                <w:sz w:val="20"/>
                <w:szCs w:val="20"/>
              </w:rPr>
              <w:t>(найменування програми інформатизації органу місцевого самоврядування)</w:t>
            </w:r>
          </w:p>
          <w:p w14:paraId="6E830387" w14:textId="77777777" w:rsidR="00401B4B" w:rsidRPr="00401B4B" w:rsidRDefault="00401B4B" w:rsidP="00401B4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01B4B" w:rsidRPr="00401B4B" w14:paraId="5C0C0CE2" w14:textId="77777777" w:rsidTr="00401B4B"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F6F531A" w14:textId="77777777" w:rsidR="00401B4B" w:rsidRPr="00401B4B" w:rsidRDefault="00401B4B" w:rsidP="00401B4B">
            <w:pPr>
              <w:rPr>
                <w:rFonts w:ascii="Times New Roman" w:hAnsi="Times New Roman"/>
                <w:sz w:val="28"/>
                <w:szCs w:val="28"/>
              </w:rPr>
            </w:pPr>
            <w:r w:rsidRPr="00401B4B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397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CD3D4AE" w14:textId="77777777" w:rsidR="00401B4B" w:rsidRPr="00401B4B" w:rsidRDefault="00401B4B" w:rsidP="00401B4B">
            <w:pPr>
              <w:rPr>
                <w:rFonts w:ascii="Times New Roman" w:hAnsi="Times New Roman"/>
                <w:sz w:val="26"/>
                <w:szCs w:val="26"/>
              </w:rPr>
            </w:pPr>
            <w:r w:rsidRPr="00401B4B">
              <w:rPr>
                <w:rFonts w:ascii="Times New Roman" w:hAnsi="Times New Roman"/>
                <w:sz w:val="26"/>
                <w:szCs w:val="26"/>
              </w:rPr>
              <w:t>Найменування територіальної громади</w:t>
            </w:r>
          </w:p>
        </w:tc>
        <w:tc>
          <w:tcPr>
            <w:tcW w:w="5662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14:paraId="3592CE95" w14:textId="77777777" w:rsidR="00401B4B" w:rsidRPr="00401B4B" w:rsidRDefault="00401B4B" w:rsidP="00401B4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01B4B">
              <w:rPr>
                <w:rFonts w:ascii="Times New Roman" w:hAnsi="Times New Roman"/>
                <w:sz w:val="28"/>
                <w:szCs w:val="28"/>
              </w:rPr>
              <w:t>Зимнівська</w:t>
            </w:r>
            <w:proofErr w:type="spellEnd"/>
            <w:r w:rsidRPr="00401B4B">
              <w:rPr>
                <w:rFonts w:ascii="Times New Roman" w:hAnsi="Times New Roman"/>
                <w:sz w:val="28"/>
                <w:szCs w:val="28"/>
              </w:rPr>
              <w:t xml:space="preserve"> сільська рада</w:t>
            </w:r>
          </w:p>
        </w:tc>
      </w:tr>
      <w:tr w:rsidR="00401B4B" w:rsidRPr="00401B4B" w14:paraId="6B807113" w14:textId="77777777" w:rsidTr="00401B4B"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5572360" w14:textId="77777777" w:rsidR="00401B4B" w:rsidRPr="00401B4B" w:rsidRDefault="00401B4B" w:rsidP="00401B4B">
            <w:pPr>
              <w:rPr>
                <w:rFonts w:ascii="Times New Roman" w:hAnsi="Times New Roman"/>
                <w:sz w:val="28"/>
                <w:szCs w:val="28"/>
              </w:rPr>
            </w:pPr>
            <w:bookmarkStart w:id="0" w:name="_Hlk119395379" w:colFirst="0" w:colLast="0"/>
            <w:r w:rsidRPr="00401B4B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397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AF4FB96" w14:textId="77777777" w:rsidR="00401B4B" w:rsidRPr="00401B4B" w:rsidRDefault="00401B4B" w:rsidP="00401B4B">
            <w:pPr>
              <w:rPr>
                <w:rFonts w:ascii="Times New Roman" w:hAnsi="Times New Roman"/>
                <w:sz w:val="26"/>
                <w:szCs w:val="26"/>
              </w:rPr>
            </w:pPr>
            <w:r w:rsidRPr="00401B4B">
              <w:rPr>
                <w:rFonts w:ascii="Times New Roman" w:hAnsi="Times New Roman"/>
                <w:sz w:val="26"/>
                <w:szCs w:val="26"/>
              </w:rPr>
              <w:t>Дата, номер, назва документа про схвалення проекту програми</w:t>
            </w:r>
          </w:p>
        </w:tc>
        <w:tc>
          <w:tcPr>
            <w:tcW w:w="5662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14:paraId="73645792" w14:textId="77777777" w:rsidR="00401B4B" w:rsidRPr="00401B4B" w:rsidRDefault="00401B4B" w:rsidP="00401B4B">
            <w:pPr>
              <w:rPr>
                <w:rFonts w:ascii="Times New Roman" w:hAnsi="Times New Roman"/>
                <w:sz w:val="28"/>
                <w:szCs w:val="28"/>
              </w:rPr>
            </w:pPr>
            <w:r w:rsidRPr="00401B4B">
              <w:rPr>
                <w:rFonts w:ascii="Times New Roman" w:hAnsi="Times New Roman"/>
                <w:sz w:val="26"/>
                <w:szCs w:val="26"/>
              </w:rPr>
              <w:t>Рішення виконавчого комітету Зимнівської сільської ради від 20.02.2023 № 17 «Про погодження Програми інформатизації Зимнівської сільської ради на 2023-2025 роки»</w:t>
            </w:r>
          </w:p>
        </w:tc>
      </w:tr>
      <w:bookmarkEnd w:id="0"/>
      <w:tr w:rsidR="00401B4B" w:rsidRPr="00401B4B" w14:paraId="5BB99048" w14:textId="77777777" w:rsidTr="00401B4B"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97EDB9E" w14:textId="77777777" w:rsidR="00401B4B" w:rsidRPr="00401B4B" w:rsidRDefault="00401B4B" w:rsidP="00401B4B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01B4B">
              <w:rPr>
                <w:rFonts w:ascii="Times New Roman" w:hAnsi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397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2BBFDA9" w14:textId="77777777" w:rsidR="00401B4B" w:rsidRPr="00401B4B" w:rsidRDefault="00401B4B" w:rsidP="00401B4B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401B4B">
              <w:rPr>
                <w:rFonts w:ascii="Times New Roman" w:hAnsi="Times New Roman"/>
                <w:color w:val="000000"/>
                <w:sz w:val="26"/>
                <w:szCs w:val="26"/>
              </w:rPr>
              <w:t>Дата погодження проекту Програми генеральним державним замовником</w:t>
            </w:r>
          </w:p>
        </w:tc>
        <w:tc>
          <w:tcPr>
            <w:tcW w:w="566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0FF1E41" w14:textId="77777777" w:rsidR="00401B4B" w:rsidRPr="00401B4B" w:rsidRDefault="00401B4B" w:rsidP="00401B4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26385FA2" w14:textId="77777777" w:rsidR="00401B4B" w:rsidRPr="00401B4B" w:rsidRDefault="00401B4B" w:rsidP="00401B4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01B4B" w:rsidRPr="00401B4B" w14:paraId="65AB0472" w14:textId="77777777" w:rsidTr="00401B4B"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8E11077" w14:textId="77777777" w:rsidR="00401B4B" w:rsidRPr="00401B4B" w:rsidRDefault="00401B4B" w:rsidP="00401B4B">
            <w:pPr>
              <w:rPr>
                <w:rFonts w:ascii="Times New Roman" w:hAnsi="Times New Roman"/>
                <w:sz w:val="28"/>
                <w:szCs w:val="28"/>
              </w:rPr>
            </w:pPr>
            <w:r w:rsidRPr="00401B4B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397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D419E2A" w14:textId="77777777" w:rsidR="00401B4B" w:rsidRPr="00401B4B" w:rsidRDefault="00401B4B" w:rsidP="00401B4B">
            <w:pPr>
              <w:rPr>
                <w:rFonts w:ascii="Times New Roman" w:hAnsi="Times New Roman"/>
                <w:sz w:val="26"/>
                <w:szCs w:val="26"/>
              </w:rPr>
            </w:pPr>
            <w:r w:rsidRPr="00401B4B">
              <w:rPr>
                <w:rFonts w:ascii="Times New Roman" w:hAnsi="Times New Roman"/>
                <w:sz w:val="26"/>
                <w:szCs w:val="26"/>
              </w:rPr>
              <w:t>Дата, номер, назва розпорядчого документа про затвердження програми</w:t>
            </w:r>
          </w:p>
        </w:tc>
        <w:tc>
          <w:tcPr>
            <w:tcW w:w="566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95D91B2" w14:textId="4D0D6472" w:rsidR="00401B4B" w:rsidRPr="00713CCC" w:rsidRDefault="00713CCC" w:rsidP="00713CCC">
            <w:pPr>
              <w:rPr>
                <w:rFonts w:ascii="Times New Roman" w:hAnsi="Times New Roman"/>
                <w:sz w:val="28"/>
                <w:szCs w:val="28"/>
              </w:rPr>
            </w:pPr>
            <w:bookmarkStart w:id="1" w:name="_GoBack"/>
            <w:r w:rsidRPr="00713CCC">
              <w:rPr>
                <w:rFonts w:ascii="Times New Roman" w:hAnsi="Times New Roman"/>
                <w:sz w:val="28"/>
                <w:szCs w:val="28"/>
              </w:rPr>
              <w:t>Рішення Зимнівської сільської ради №29/38 від 10.03.2023</w:t>
            </w:r>
            <w:bookmarkEnd w:id="1"/>
          </w:p>
        </w:tc>
      </w:tr>
      <w:tr w:rsidR="00401B4B" w:rsidRPr="00401B4B" w14:paraId="08E4CE3C" w14:textId="77777777" w:rsidTr="00401B4B"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CD67EC0" w14:textId="77777777" w:rsidR="00401B4B" w:rsidRPr="00401B4B" w:rsidRDefault="00401B4B" w:rsidP="00401B4B">
            <w:pPr>
              <w:rPr>
                <w:rFonts w:ascii="Times New Roman" w:hAnsi="Times New Roman"/>
                <w:sz w:val="28"/>
                <w:szCs w:val="28"/>
              </w:rPr>
            </w:pPr>
            <w:r w:rsidRPr="00401B4B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397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BC976D2" w14:textId="77777777" w:rsidR="00401B4B" w:rsidRPr="00401B4B" w:rsidRDefault="00401B4B" w:rsidP="00401B4B">
            <w:pPr>
              <w:rPr>
                <w:rFonts w:ascii="Times New Roman" w:hAnsi="Times New Roman"/>
                <w:sz w:val="26"/>
                <w:szCs w:val="26"/>
              </w:rPr>
            </w:pPr>
            <w:r w:rsidRPr="00401B4B">
              <w:rPr>
                <w:rFonts w:ascii="Times New Roman" w:hAnsi="Times New Roman"/>
                <w:sz w:val="26"/>
                <w:szCs w:val="26"/>
              </w:rPr>
              <w:t>Розробник програми</w:t>
            </w:r>
          </w:p>
        </w:tc>
        <w:tc>
          <w:tcPr>
            <w:tcW w:w="5662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14:paraId="7AE045DB" w14:textId="77777777" w:rsidR="00401B4B" w:rsidRPr="00401B4B" w:rsidRDefault="00401B4B" w:rsidP="00401B4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1B4B">
              <w:rPr>
                <w:rFonts w:ascii="Times New Roman" w:hAnsi="Times New Roman"/>
                <w:sz w:val="28"/>
                <w:szCs w:val="28"/>
              </w:rPr>
              <w:t>Відділ організаційної та кадрової роботи</w:t>
            </w:r>
          </w:p>
        </w:tc>
      </w:tr>
      <w:tr w:rsidR="00401B4B" w:rsidRPr="00401B4B" w14:paraId="5C805289" w14:textId="77777777" w:rsidTr="00401B4B"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CC88805" w14:textId="77777777" w:rsidR="00401B4B" w:rsidRPr="00401B4B" w:rsidRDefault="00401B4B" w:rsidP="00401B4B">
            <w:pPr>
              <w:rPr>
                <w:rFonts w:ascii="Times New Roman" w:hAnsi="Times New Roman"/>
                <w:sz w:val="28"/>
                <w:szCs w:val="28"/>
              </w:rPr>
            </w:pPr>
            <w:r w:rsidRPr="00401B4B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3972" w:type="dxa"/>
            <w:tcBorders>
              <w:top w:val="nil"/>
              <w:left w:val="nil"/>
              <w:bottom w:val="nil"/>
              <w:right w:val="nil"/>
            </w:tcBorders>
          </w:tcPr>
          <w:p w14:paraId="441718CF" w14:textId="77777777" w:rsidR="00401B4B" w:rsidRPr="00401B4B" w:rsidRDefault="00401B4B" w:rsidP="00401B4B">
            <w:pPr>
              <w:rPr>
                <w:rFonts w:ascii="Times New Roman" w:hAnsi="Times New Roman"/>
                <w:sz w:val="26"/>
                <w:szCs w:val="26"/>
              </w:rPr>
            </w:pPr>
            <w:r w:rsidRPr="00401B4B">
              <w:rPr>
                <w:rFonts w:ascii="Times New Roman" w:hAnsi="Times New Roman"/>
                <w:sz w:val="26"/>
                <w:szCs w:val="26"/>
              </w:rPr>
              <w:t xml:space="preserve">Керівник програми </w:t>
            </w:r>
          </w:p>
          <w:p w14:paraId="451F93BE" w14:textId="77777777" w:rsidR="00401B4B" w:rsidRPr="00401B4B" w:rsidRDefault="00401B4B" w:rsidP="00401B4B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662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14:paraId="6773B1FE" w14:textId="77777777" w:rsidR="00401B4B" w:rsidRPr="00401B4B" w:rsidRDefault="00401B4B" w:rsidP="00401B4B">
            <w:pPr>
              <w:rPr>
                <w:rFonts w:ascii="Times New Roman" w:hAnsi="Times New Roman"/>
                <w:sz w:val="26"/>
                <w:szCs w:val="26"/>
              </w:rPr>
            </w:pPr>
            <w:r w:rsidRPr="00401B4B">
              <w:rPr>
                <w:rFonts w:ascii="Times New Roman" w:hAnsi="Times New Roman"/>
                <w:sz w:val="26"/>
                <w:szCs w:val="26"/>
              </w:rPr>
              <w:t>Сільський голова, В’ячеслав Католик, +380984492975, zymnevk@gmail.com</w:t>
            </w:r>
          </w:p>
        </w:tc>
      </w:tr>
      <w:tr w:rsidR="00401B4B" w:rsidRPr="00401B4B" w14:paraId="7D77AE59" w14:textId="77777777" w:rsidTr="00401B4B"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1EB35E0" w14:textId="77777777" w:rsidR="00401B4B" w:rsidRPr="00401B4B" w:rsidRDefault="00401B4B" w:rsidP="00401B4B">
            <w:pPr>
              <w:rPr>
                <w:rFonts w:ascii="Times New Roman" w:hAnsi="Times New Roman"/>
                <w:sz w:val="28"/>
                <w:szCs w:val="28"/>
              </w:rPr>
            </w:pPr>
            <w:r w:rsidRPr="00401B4B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397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77E9F9F" w14:textId="77777777" w:rsidR="00401B4B" w:rsidRPr="00401B4B" w:rsidRDefault="00401B4B" w:rsidP="00401B4B">
            <w:pPr>
              <w:rPr>
                <w:rFonts w:ascii="Times New Roman" w:hAnsi="Times New Roman"/>
                <w:sz w:val="26"/>
                <w:szCs w:val="26"/>
              </w:rPr>
            </w:pPr>
            <w:r w:rsidRPr="00401B4B">
              <w:rPr>
                <w:rFonts w:ascii="Times New Roman" w:hAnsi="Times New Roman"/>
                <w:sz w:val="26"/>
                <w:szCs w:val="26"/>
              </w:rPr>
              <w:t>Виконавці програми</w:t>
            </w:r>
          </w:p>
          <w:p w14:paraId="4FBEA161" w14:textId="77777777" w:rsidR="00401B4B" w:rsidRPr="00401B4B" w:rsidRDefault="00401B4B" w:rsidP="00401B4B">
            <w:pPr>
              <w:rPr>
                <w:rFonts w:ascii="Times New Roman" w:hAnsi="Times New Roman"/>
                <w:sz w:val="26"/>
                <w:szCs w:val="26"/>
              </w:rPr>
            </w:pPr>
            <w:r w:rsidRPr="00401B4B">
              <w:rPr>
                <w:rFonts w:ascii="Times New Roman" w:hAnsi="Times New Roman"/>
                <w:sz w:val="26"/>
                <w:szCs w:val="26"/>
              </w:rPr>
              <w:t>(учасники)</w:t>
            </w:r>
          </w:p>
        </w:tc>
        <w:tc>
          <w:tcPr>
            <w:tcW w:w="5662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14:paraId="5F41E193" w14:textId="77777777" w:rsidR="00401B4B" w:rsidRPr="00401B4B" w:rsidRDefault="00401B4B" w:rsidP="00401B4B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proofErr w:type="spellStart"/>
            <w:r w:rsidRPr="00401B4B">
              <w:rPr>
                <w:rFonts w:ascii="Times New Roman" w:hAnsi="Times New Roman"/>
                <w:sz w:val="26"/>
                <w:szCs w:val="26"/>
              </w:rPr>
              <w:t>Зимнівська</w:t>
            </w:r>
            <w:proofErr w:type="spellEnd"/>
            <w:r w:rsidRPr="00401B4B">
              <w:rPr>
                <w:rFonts w:ascii="Times New Roman" w:hAnsi="Times New Roman"/>
                <w:sz w:val="26"/>
                <w:szCs w:val="26"/>
              </w:rPr>
              <w:t xml:space="preserve"> сільська рада, структурні підрозділи сільської ради, підприємства, установи і організації, громадські організації (за згодою)</w:t>
            </w:r>
          </w:p>
        </w:tc>
      </w:tr>
      <w:tr w:rsidR="00401B4B" w:rsidRPr="00401B4B" w14:paraId="65C59B69" w14:textId="77777777" w:rsidTr="00401B4B"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3688663" w14:textId="77777777" w:rsidR="00401B4B" w:rsidRPr="00401B4B" w:rsidRDefault="00401B4B" w:rsidP="00401B4B">
            <w:pPr>
              <w:rPr>
                <w:rFonts w:ascii="Times New Roman" w:hAnsi="Times New Roman"/>
                <w:sz w:val="28"/>
                <w:szCs w:val="28"/>
              </w:rPr>
            </w:pPr>
            <w:r w:rsidRPr="00401B4B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397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BF88020" w14:textId="77777777" w:rsidR="00401B4B" w:rsidRPr="00401B4B" w:rsidRDefault="00401B4B" w:rsidP="00401B4B">
            <w:pPr>
              <w:rPr>
                <w:rFonts w:ascii="Times New Roman" w:hAnsi="Times New Roman"/>
                <w:sz w:val="26"/>
                <w:szCs w:val="26"/>
              </w:rPr>
            </w:pPr>
            <w:r w:rsidRPr="00401B4B">
              <w:rPr>
                <w:rFonts w:ascii="Times New Roman" w:hAnsi="Times New Roman"/>
                <w:sz w:val="26"/>
                <w:szCs w:val="26"/>
              </w:rPr>
              <w:t>Строк виконання програми</w:t>
            </w:r>
          </w:p>
        </w:tc>
        <w:tc>
          <w:tcPr>
            <w:tcW w:w="5662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57FE5A" w14:textId="77777777" w:rsidR="00401B4B" w:rsidRPr="00401B4B" w:rsidRDefault="00401B4B" w:rsidP="00401B4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01B4B">
              <w:rPr>
                <w:rFonts w:ascii="Times New Roman" w:hAnsi="Times New Roman"/>
                <w:sz w:val="26"/>
                <w:szCs w:val="26"/>
              </w:rPr>
              <w:t>2023-2025 роки</w:t>
            </w:r>
          </w:p>
        </w:tc>
      </w:tr>
      <w:tr w:rsidR="00401B4B" w:rsidRPr="00401B4B" w14:paraId="7E0940CC" w14:textId="77777777" w:rsidTr="00401B4B">
        <w:trPr>
          <w:trHeight w:val="422"/>
        </w:trPr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8E7E761" w14:textId="77777777" w:rsidR="00401B4B" w:rsidRPr="00401B4B" w:rsidRDefault="00401B4B" w:rsidP="00401B4B">
            <w:pPr>
              <w:rPr>
                <w:rFonts w:ascii="Times New Roman" w:hAnsi="Times New Roman"/>
                <w:sz w:val="26"/>
                <w:szCs w:val="26"/>
              </w:rPr>
            </w:pPr>
            <w:r w:rsidRPr="00401B4B">
              <w:rPr>
                <w:rFonts w:ascii="Times New Roman" w:hAnsi="Times New Roman"/>
                <w:sz w:val="26"/>
                <w:szCs w:val="26"/>
              </w:rPr>
              <w:t xml:space="preserve">9. </w:t>
            </w:r>
          </w:p>
        </w:tc>
        <w:tc>
          <w:tcPr>
            <w:tcW w:w="397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3A46515" w14:textId="77777777" w:rsidR="00401B4B" w:rsidRPr="00401B4B" w:rsidRDefault="00401B4B" w:rsidP="00401B4B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401B4B">
              <w:rPr>
                <w:rFonts w:ascii="Times New Roman" w:hAnsi="Times New Roman"/>
                <w:color w:val="000000"/>
                <w:sz w:val="26"/>
                <w:szCs w:val="26"/>
              </w:rPr>
              <w:t>Джерела та обсяги фінансування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4C69F3B" w14:textId="77777777" w:rsidR="00401B4B" w:rsidRPr="00401B4B" w:rsidRDefault="00401B4B" w:rsidP="00401B4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01B4B">
              <w:rPr>
                <w:rFonts w:ascii="Times New Roman" w:hAnsi="Times New Roman"/>
                <w:sz w:val="26"/>
                <w:szCs w:val="26"/>
              </w:rPr>
              <w:t>2023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2D79B04" w14:textId="77777777" w:rsidR="00401B4B" w:rsidRPr="00401B4B" w:rsidRDefault="00401B4B" w:rsidP="00401B4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01B4B">
              <w:rPr>
                <w:rFonts w:ascii="Times New Roman" w:hAnsi="Times New Roman"/>
                <w:sz w:val="26"/>
                <w:szCs w:val="26"/>
              </w:rPr>
              <w:t>2024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462903E" w14:textId="77777777" w:rsidR="00401B4B" w:rsidRPr="00401B4B" w:rsidRDefault="00401B4B" w:rsidP="00401B4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01B4B">
              <w:rPr>
                <w:rFonts w:ascii="Times New Roman" w:hAnsi="Times New Roman"/>
                <w:sz w:val="26"/>
                <w:szCs w:val="26"/>
              </w:rPr>
              <w:t>2025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4445F4F" w14:textId="77777777" w:rsidR="00401B4B" w:rsidRPr="00401B4B" w:rsidRDefault="00401B4B" w:rsidP="00401B4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01B4B">
              <w:rPr>
                <w:rFonts w:ascii="Times New Roman" w:hAnsi="Times New Roman"/>
                <w:sz w:val="26"/>
                <w:szCs w:val="26"/>
              </w:rPr>
              <w:t>Всього</w:t>
            </w:r>
          </w:p>
        </w:tc>
      </w:tr>
      <w:tr w:rsidR="00401B4B" w:rsidRPr="00401B4B" w14:paraId="1B6E7081" w14:textId="77777777" w:rsidTr="00401B4B"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</w:tcPr>
          <w:p w14:paraId="4407CFEA" w14:textId="77777777" w:rsidR="00401B4B" w:rsidRPr="00401B4B" w:rsidRDefault="00401B4B" w:rsidP="00401B4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97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AC01CF2" w14:textId="77777777" w:rsidR="00401B4B" w:rsidRPr="00401B4B" w:rsidRDefault="00401B4B" w:rsidP="00401B4B">
            <w:pPr>
              <w:jc w:val="center"/>
              <w:rPr>
                <w:rFonts w:ascii="Times New Roman" w:hAnsi="Times New Roman"/>
              </w:rPr>
            </w:pPr>
            <w:r w:rsidRPr="00401B4B">
              <w:rPr>
                <w:rFonts w:ascii="Times New Roman" w:hAnsi="Times New Roman"/>
              </w:rPr>
              <w:t>Загальний обсяг, тис. грн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723610F" w14:textId="77777777" w:rsidR="00401B4B" w:rsidRPr="00401B4B" w:rsidRDefault="00401B4B" w:rsidP="00401B4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01B4B">
              <w:rPr>
                <w:rFonts w:ascii="Times New Roman" w:hAnsi="Times New Roman"/>
                <w:sz w:val="26"/>
                <w:szCs w:val="26"/>
              </w:rPr>
              <w:t>1300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34F3AB6" w14:textId="77777777" w:rsidR="00401B4B" w:rsidRPr="00401B4B" w:rsidRDefault="00401B4B" w:rsidP="00401B4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01B4B">
              <w:rPr>
                <w:rFonts w:ascii="Times New Roman" w:hAnsi="Times New Roman"/>
                <w:sz w:val="26"/>
                <w:szCs w:val="26"/>
              </w:rPr>
              <w:t>910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18C5625" w14:textId="77777777" w:rsidR="00401B4B" w:rsidRPr="00401B4B" w:rsidRDefault="00401B4B" w:rsidP="00401B4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01B4B">
              <w:rPr>
                <w:rFonts w:ascii="Times New Roman" w:hAnsi="Times New Roman"/>
                <w:sz w:val="26"/>
                <w:szCs w:val="26"/>
              </w:rPr>
              <w:t>710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FD1B736" w14:textId="77777777" w:rsidR="00401B4B" w:rsidRPr="00401B4B" w:rsidRDefault="00401B4B" w:rsidP="00401B4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01B4B">
              <w:rPr>
                <w:rFonts w:ascii="Times New Roman" w:hAnsi="Times New Roman"/>
                <w:sz w:val="26"/>
                <w:szCs w:val="26"/>
              </w:rPr>
              <w:t>2920</w:t>
            </w:r>
          </w:p>
        </w:tc>
      </w:tr>
    </w:tbl>
    <w:p w14:paraId="76DECF30" w14:textId="77777777" w:rsidR="00401B4B" w:rsidRPr="00401B4B" w:rsidRDefault="00401B4B" w:rsidP="00401B4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5CBF6BD5" w14:textId="77777777" w:rsidR="00401B4B" w:rsidRPr="00401B4B" w:rsidRDefault="00401B4B" w:rsidP="00401B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1B4B">
        <w:rPr>
          <w:rFonts w:ascii="Times New Roman" w:eastAsia="Calibri" w:hAnsi="Times New Roman" w:cs="Times New Roman"/>
          <w:sz w:val="28"/>
          <w:szCs w:val="28"/>
        </w:rPr>
        <w:br w:type="page"/>
      </w:r>
    </w:p>
    <w:p w14:paraId="3698ACE9" w14:textId="77777777" w:rsidR="00401B4B" w:rsidRPr="00401B4B" w:rsidRDefault="00401B4B" w:rsidP="00401B4B">
      <w:pPr>
        <w:keepNext/>
        <w:keepLine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2F5496"/>
          <w:sz w:val="28"/>
          <w:szCs w:val="28"/>
        </w:rPr>
      </w:pPr>
      <w:r w:rsidRPr="00401B4B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1. ЗАГАЛЬНІ ПОЛОЖЕННЯ</w:t>
      </w:r>
    </w:p>
    <w:p w14:paraId="1A2E3B04" w14:textId="77777777" w:rsidR="00401B4B" w:rsidRPr="00401B4B" w:rsidRDefault="00401B4B" w:rsidP="00401B4B">
      <w:pPr>
        <w:spacing w:after="0" w:line="240" w:lineRule="auto"/>
        <w:jc w:val="both"/>
        <w:rPr>
          <w:rFonts w:ascii="Arial" w:eastAsia="Calibri" w:hAnsi="Arial" w:cs="Arial"/>
          <w:color w:val="000000"/>
          <w:sz w:val="28"/>
          <w:szCs w:val="28"/>
        </w:rPr>
      </w:pPr>
    </w:p>
    <w:p w14:paraId="7A9AD028" w14:textId="77777777" w:rsidR="00401B4B" w:rsidRPr="00401B4B" w:rsidRDefault="00401B4B" w:rsidP="00401B4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01B4B">
        <w:rPr>
          <w:rFonts w:ascii="Times New Roman" w:eastAsia="Calibri" w:hAnsi="Times New Roman" w:cs="Times New Roman"/>
          <w:bCs/>
          <w:sz w:val="28"/>
          <w:szCs w:val="28"/>
        </w:rPr>
        <w:t>Програма інформатизації Зимнівської сільської ради на 2023-2024 рік</w:t>
      </w:r>
      <w:r w:rsidRPr="00401B4B">
        <w:rPr>
          <w:rFonts w:ascii="Arial" w:eastAsia="Calibri" w:hAnsi="Arial" w:cs="Arial"/>
          <w:color w:val="000000"/>
          <w:sz w:val="28"/>
          <w:szCs w:val="28"/>
        </w:rPr>
        <w:t xml:space="preserve"> </w:t>
      </w:r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>(далі – Програма)</w:t>
      </w:r>
      <w:r w:rsidRPr="00401B4B">
        <w:rPr>
          <w:rFonts w:ascii="Arial" w:eastAsia="Calibri" w:hAnsi="Arial" w:cs="Arial"/>
          <w:color w:val="000000"/>
          <w:sz w:val="28"/>
          <w:szCs w:val="28"/>
        </w:rPr>
        <w:t xml:space="preserve"> </w:t>
      </w:r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>розроблена з урахуванням вимог:</w:t>
      </w:r>
    </w:p>
    <w:p w14:paraId="20308838" w14:textId="77777777" w:rsidR="00401B4B" w:rsidRPr="00401B4B" w:rsidRDefault="00401B4B" w:rsidP="00401B4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01B4B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законів України</w:t>
      </w:r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«Про Національну програму інформатизації» від 01.12.2022 № 2807-IX, «Про Концепцію Національної програми інформатизації» від 04.02.1998 № 75/98-ВР.</w:t>
      </w:r>
    </w:p>
    <w:p w14:paraId="00E67F39" w14:textId="77777777" w:rsidR="00401B4B" w:rsidRPr="00401B4B" w:rsidRDefault="00401B4B" w:rsidP="00401B4B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401B4B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постанови Верховної Ради України </w:t>
      </w:r>
    </w:p>
    <w:p w14:paraId="25AB6DFF" w14:textId="77777777" w:rsidR="00401B4B" w:rsidRPr="00401B4B" w:rsidRDefault="00401B4B" w:rsidP="00401B4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>від 08 липня 2022 року № 2360-IX «Про затвердження завдань Національної програми інформатизації на 2022-2024 роки»</w:t>
      </w:r>
    </w:p>
    <w:p w14:paraId="3CA7A3A2" w14:textId="77777777" w:rsidR="00401B4B" w:rsidRPr="00401B4B" w:rsidRDefault="00401B4B" w:rsidP="00401B4B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401B4B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постанов Кабінету Міністрів України:</w:t>
      </w:r>
    </w:p>
    <w:p w14:paraId="063D5496" w14:textId="77777777" w:rsidR="00401B4B" w:rsidRPr="00401B4B" w:rsidRDefault="00401B4B" w:rsidP="00401B4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від 12 квітня 2000 року № 644 «Про затвердження Порядку формування та виконання регіональної програми і проекту інформатизації, </w:t>
      </w:r>
    </w:p>
    <w:p w14:paraId="79E2A84D" w14:textId="77777777" w:rsidR="00401B4B" w:rsidRPr="00401B4B" w:rsidRDefault="00401B4B" w:rsidP="00401B4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від 05 серпня 2020 року № 695 «Про затвердження Державної стратегії регіонального розвитку на 2021 – 2027 роки», </w:t>
      </w:r>
    </w:p>
    <w:p w14:paraId="075F7974" w14:textId="77777777" w:rsidR="00401B4B" w:rsidRPr="00401B4B" w:rsidRDefault="00401B4B" w:rsidP="00401B4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від 03 березня 2021 року № 179 «Про затвердження Національної економічної стратегії на період до 2030 року»; </w:t>
      </w:r>
    </w:p>
    <w:p w14:paraId="74C304C5" w14:textId="77777777" w:rsidR="00401B4B" w:rsidRPr="00401B4B" w:rsidRDefault="00401B4B" w:rsidP="00401B4B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401B4B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розпоряджень Кабінету Міністрів України:</w:t>
      </w:r>
    </w:p>
    <w:p w14:paraId="789AEB28" w14:textId="77777777" w:rsidR="00401B4B" w:rsidRPr="00401B4B" w:rsidRDefault="00401B4B" w:rsidP="00401B4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від 15 травня 2013 року № 386-р «Про схвалення Стратегії розвитку інформаційного суспільства в Україні», </w:t>
      </w:r>
    </w:p>
    <w:p w14:paraId="6A3C4574" w14:textId="77777777" w:rsidR="00401B4B" w:rsidRPr="00401B4B" w:rsidRDefault="00401B4B" w:rsidP="00401B4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від 21 липня 2021 року № 831-р «Про схвалення Стратегії реформування державного управління України на 2022-2025 роки»; </w:t>
      </w:r>
    </w:p>
    <w:p w14:paraId="254170F2" w14:textId="77777777" w:rsidR="00401B4B" w:rsidRPr="00401B4B" w:rsidRDefault="00401B4B" w:rsidP="00401B4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01B4B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Указів Президента України</w:t>
      </w:r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>:</w:t>
      </w:r>
    </w:p>
    <w:p w14:paraId="5A96CCC7" w14:textId="77777777" w:rsidR="00401B4B" w:rsidRPr="00401B4B" w:rsidRDefault="00401B4B" w:rsidP="00401B4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від 07 вересня 2021 року № 487/2021 «Про Національну стратегію сприяння розвитку громадянського суспільства в Україні на 2021-2026 роки», </w:t>
      </w:r>
    </w:p>
    <w:p w14:paraId="663AD877" w14:textId="77777777" w:rsidR="00401B4B" w:rsidRPr="00401B4B" w:rsidRDefault="00401B4B" w:rsidP="00401B4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від 28 грудня 2021 року № 685/2021 «Про рішення Ради національної безпеки і оборони України від 15 жовтня 2021 року «Про Стратегію інформаційної безпеки», </w:t>
      </w:r>
    </w:p>
    <w:p w14:paraId="7A8F35D4" w14:textId="77777777" w:rsidR="00401B4B" w:rsidRPr="00401B4B" w:rsidRDefault="00401B4B" w:rsidP="00401B4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від 26 серпня 2021 року № 447/2021 «Про рішення Ради національної безпеки і оборони України від 14 травня 2021 року «Про Стратегію </w:t>
      </w:r>
      <w:proofErr w:type="spellStart"/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>кібербезпеки</w:t>
      </w:r>
      <w:proofErr w:type="spellEnd"/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України».* </w:t>
      </w:r>
    </w:p>
    <w:p w14:paraId="6310F5BB" w14:textId="77777777" w:rsidR="00401B4B" w:rsidRPr="00401B4B" w:rsidRDefault="00401B4B" w:rsidP="00401B4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>Програма сформована як складова Національної програми інформатизації, визначає комплекс пріоритетних завдань щодо організаційних, правових, соціально-економічних, науково-технічних, технологічних та виробничих процесів, спрямованих на створення умов для забезпечення розвитку інформаційного суспільства та корелюється з Стратегією розвитку Зимнівської сільської ради на 2021-2030 роки,  регіональною програмою інформатизації Волинської області «Цифрова Волинь» на 2023 – 2025 роки.</w:t>
      </w:r>
    </w:p>
    <w:p w14:paraId="1CB0008B" w14:textId="77777777" w:rsidR="00401B4B" w:rsidRPr="00401B4B" w:rsidRDefault="00401B4B" w:rsidP="00401B4B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18"/>
          <w:szCs w:val="18"/>
        </w:rPr>
      </w:pPr>
    </w:p>
    <w:p w14:paraId="2711A6C5" w14:textId="77777777" w:rsidR="00401B4B" w:rsidRPr="00401B4B" w:rsidRDefault="00401B4B" w:rsidP="00401B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14:paraId="6B3797F9" w14:textId="77777777" w:rsidR="00401B4B" w:rsidRPr="00401B4B" w:rsidRDefault="00401B4B" w:rsidP="00401B4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01B4B">
        <w:rPr>
          <w:rFonts w:ascii="Times New Roman" w:eastAsia="Times New Roman" w:hAnsi="Times New Roman" w:cs="Times New Roman"/>
          <w:b/>
          <w:bCs/>
          <w:sz w:val="28"/>
          <w:szCs w:val="28"/>
        </w:rPr>
        <w:br w:type="page"/>
      </w:r>
    </w:p>
    <w:p w14:paraId="4ECE2571" w14:textId="77777777" w:rsidR="00401B4B" w:rsidRPr="00401B4B" w:rsidRDefault="00401B4B" w:rsidP="00401B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01B4B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2. АНАЛІЗ СТАНУ ІНФОРМАТИЗАЦІЇ ТА ОСНОВНИХ ТЕНДЕНЦІЙ ЦИФРОВОЇ ТРАНСФОРМАЦІЇ ТЕРИТОРІАЛЬНОЇ ГРОМАДИ ЗА ПОПЕРЕДНІЙ ПЕРІОД</w:t>
      </w:r>
    </w:p>
    <w:p w14:paraId="557F2ECD" w14:textId="77777777" w:rsidR="00401B4B" w:rsidRPr="00401B4B" w:rsidRDefault="00401B4B" w:rsidP="00401B4B">
      <w:pPr>
        <w:keepNext/>
        <w:keepLines/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28"/>
          <w:szCs w:val="26"/>
          <w:lang w:eastAsia="x-none"/>
        </w:rPr>
      </w:pPr>
      <w:bookmarkStart w:id="2" w:name="_Toc78148985"/>
      <w:bookmarkStart w:id="3" w:name="_Toc73629567"/>
      <w:r w:rsidRPr="00401B4B">
        <w:rPr>
          <w:rFonts w:ascii="Times New Roman" w:eastAsia="Times New Roman" w:hAnsi="Times New Roman" w:cs="Times New Roman"/>
          <w:b/>
          <w:sz w:val="28"/>
          <w:szCs w:val="26"/>
          <w:lang w:eastAsia="x-none"/>
        </w:rPr>
        <w:t>2.1. Телекомунікаційна інфраструктура</w:t>
      </w:r>
      <w:bookmarkEnd w:id="2"/>
      <w:bookmarkEnd w:id="3"/>
    </w:p>
    <w:p w14:paraId="0B3344A5" w14:textId="77777777" w:rsidR="00401B4B" w:rsidRPr="00401B4B" w:rsidRDefault="00401B4B" w:rsidP="00401B4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1B4B">
        <w:rPr>
          <w:rFonts w:ascii="Times New Roman" w:eastAsia="Calibri" w:hAnsi="Times New Roman" w:cs="Times New Roman"/>
          <w:sz w:val="28"/>
          <w:szCs w:val="28"/>
        </w:rPr>
        <w:t xml:space="preserve">Рівень забезпечення органів місцевого самоврядування Зимнівської територіальної громади комп’ютерною технікою  оцінюється як </w:t>
      </w:r>
      <w:r w:rsidRPr="00401B4B">
        <w:rPr>
          <w:rFonts w:ascii="Times New Roman" w:eastAsia="Calibri" w:hAnsi="Times New Roman" w:cs="Times New Roman"/>
          <w:b/>
          <w:sz w:val="28"/>
          <w:szCs w:val="28"/>
        </w:rPr>
        <w:t>задовільний</w:t>
      </w:r>
      <w:r w:rsidRPr="00401B4B">
        <w:rPr>
          <w:rFonts w:ascii="Times New Roman" w:eastAsia="Calibri" w:hAnsi="Times New Roman" w:cs="Times New Roman"/>
          <w:sz w:val="28"/>
          <w:szCs w:val="28"/>
        </w:rPr>
        <w:t xml:space="preserve">.  Усі структурні підрозділи сільської ради, комунальні підприємства та установи мають в наявності комп’ютерну техніку, зокрема ноутбуки  чи  комп’ютери, які відповідають необхідним технічним вимогам. Середній вік </w:t>
      </w:r>
      <w:proofErr w:type="spellStart"/>
      <w:r w:rsidRPr="00401B4B">
        <w:rPr>
          <w:rFonts w:ascii="Times New Roman" w:eastAsia="Calibri" w:hAnsi="Times New Roman" w:cs="Times New Roman"/>
          <w:sz w:val="28"/>
          <w:szCs w:val="28"/>
        </w:rPr>
        <w:t>комп</w:t>
      </w:r>
      <w:proofErr w:type="spellEnd"/>
      <w:r w:rsidRPr="00401B4B">
        <w:rPr>
          <w:rFonts w:ascii="Times New Roman" w:eastAsia="Calibri" w:hAnsi="Times New Roman" w:cs="Times New Roman"/>
          <w:sz w:val="28"/>
          <w:szCs w:val="28"/>
          <w:lang w:val="pl-PL"/>
        </w:rPr>
        <w:t>’</w:t>
      </w:r>
      <w:proofErr w:type="spellStart"/>
      <w:r w:rsidRPr="00401B4B">
        <w:rPr>
          <w:rFonts w:ascii="Times New Roman" w:eastAsia="Calibri" w:hAnsi="Times New Roman" w:cs="Times New Roman"/>
          <w:sz w:val="28"/>
          <w:szCs w:val="28"/>
        </w:rPr>
        <w:t>ютерної</w:t>
      </w:r>
      <w:proofErr w:type="spellEnd"/>
      <w:r w:rsidRPr="00401B4B">
        <w:rPr>
          <w:rFonts w:ascii="Times New Roman" w:eastAsia="Calibri" w:hAnsi="Times New Roman" w:cs="Times New Roman"/>
          <w:sz w:val="28"/>
          <w:szCs w:val="28"/>
        </w:rPr>
        <w:t xml:space="preserve"> техніки </w:t>
      </w:r>
      <w:r w:rsidRPr="00401B4B">
        <w:rPr>
          <w:rFonts w:ascii="Times New Roman" w:eastAsia="Calibri" w:hAnsi="Times New Roman" w:cs="Times New Roman"/>
          <w:b/>
          <w:sz w:val="28"/>
          <w:szCs w:val="28"/>
        </w:rPr>
        <w:t>3-5 років</w:t>
      </w:r>
      <w:r w:rsidRPr="00401B4B">
        <w:rPr>
          <w:rFonts w:ascii="Times New Roman" w:eastAsia="Calibri" w:hAnsi="Times New Roman" w:cs="Times New Roman"/>
          <w:sz w:val="28"/>
          <w:szCs w:val="28"/>
        </w:rPr>
        <w:t>. Програмне забезпечення ліцензоване.</w:t>
      </w:r>
    </w:p>
    <w:p w14:paraId="48DD1D12" w14:textId="77777777" w:rsidR="00401B4B" w:rsidRPr="00401B4B" w:rsidRDefault="00401B4B" w:rsidP="00401B4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5B11F0B" w14:textId="77777777" w:rsidR="00401B4B" w:rsidRPr="00401B4B" w:rsidRDefault="00401B4B" w:rsidP="00401B4B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401B4B">
        <w:rPr>
          <w:rFonts w:ascii="Times New Roman" w:eastAsia="Calibri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6B51C753" wp14:editId="3B58AD45">
            <wp:extent cx="4572000" cy="2743200"/>
            <wp:effectExtent l="0" t="0" r="0" b="0"/>
            <wp:docPr id="2" name="Діагра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14:paraId="5700CB3A" w14:textId="77777777" w:rsidR="00401B4B" w:rsidRPr="00401B4B" w:rsidRDefault="00401B4B" w:rsidP="00401B4B">
      <w:pPr>
        <w:spacing w:after="0" w:line="240" w:lineRule="auto"/>
        <w:ind w:firstLine="709"/>
        <w:jc w:val="center"/>
        <w:rPr>
          <w:rFonts w:ascii="Times New Roman" w:eastAsia="Arial Narrow" w:hAnsi="Times New Roman" w:cs="Times New Roman"/>
          <w:i/>
          <w:sz w:val="18"/>
          <w:szCs w:val="18"/>
          <w:lang w:val="pl-PL"/>
        </w:rPr>
      </w:pPr>
      <w:r w:rsidRPr="00401B4B">
        <w:rPr>
          <w:rFonts w:ascii="Times New Roman" w:eastAsia="Arial Narrow" w:hAnsi="Times New Roman" w:cs="Times New Roman"/>
          <w:i/>
          <w:sz w:val="18"/>
          <w:szCs w:val="18"/>
        </w:rPr>
        <w:t>Рисунок 1.</w:t>
      </w:r>
      <w:r w:rsidRPr="00401B4B">
        <w:rPr>
          <w:rFonts w:ascii="Times New Roman" w:eastAsia="Arial Narrow" w:hAnsi="Times New Roman" w:cs="Times New Roman"/>
          <w:i/>
          <w:sz w:val="18"/>
          <w:szCs w:val="18"/>
          <w:lang w:val="pl-PL"/>
        </w:rPr>
        <w:t xml:space="preserve"> </w:t>
      </w:r>
      <w:r w:rsidRPr="00401B4B">
        <w:rPr>
          <w:rFonts w:ascii="Times New Roman" w:eastAsia="Arial Narrow" w:hAnsi="Times New Roman" w:cs="Times New Roman"/>
          <w:i/>
          <w:sz w:val="18"/>
          <w:szCs w:val="18"/>
        </w:rPr>
        <w:t xml:space="preserve">Кількість ПК, якими користуються працівники </w:t>
      </w:r>
      <w:proofErr w:type="spellStart"/>
      <w:r w:rsidRPr="00401B4B">
        <w:rPr>
          <w:rFonts w:ascii="Times New Roman" w:eastAsia="Arial Narrow" w:hAnsi="Times New Roman" w:cs="Times New Roman"/>
          <w:i/>
          <w:sz w:val="18"/>
          <w:szCs w:val="18"/>
        </w:rPr>
        <w:t>адмінапарату</w:t>
      </w:r>
      <w:proofErr w:type="spellEnd"/>
      <w:r w:rsidRPr="00401B4B">
        <w:rPr>
          <w:rFonts w:ascii="Times New Roman" w:eastAsia="Arial Narrow" w:hAnsi="Times New Roman" w:cs="Times New Roman"/>
          <w:i/>
          <w:sz w:val="18"/>
          <w:szCs w:val="18"/>
        </w:rPr>
        <w:t xml:space="preserve"> громади</w:t>
      </w:r>
    </w:p>
    <w:p w14:paraId="54814EEE" w14:textId="77777777" w:rsidR="00401B4B" w:rsidRPr="00401B4B" w:rsidRDefault="00401B4B" w:rsidP="00401B4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FBDD8A6" w14:textId="77777777" w:rsidR="00401B4B" w:rsidRPr="00401B4B" w:rsidRDefault="00401B4B" w:rsidP="00401B4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1B4B">
        <w:rPr>
          <w:rFonts w:ascii="Times New Roman" w:eastAsia="Calibri" w:hAnsi="Times New Roman" w:cs="Times New Roman"/>
          <w:sz w:val="28"/>
          <w:szCs w:val="28"/>
        </w:rPr>
        <w:t xml:space="preserve">Загальна кількість штатних працівників ОМС – </w:t>
      </w:r>
      <w:r w:rsidRPr="00401B4B">
        <w:rPr>
          <w:rFonts w:ascii="Times New Roman" w:eastAsia="Calibri" w:hAnsi="Times New Roman" w:cs="Times New Roman"/>
          <w:b/>
          <w:sz w:val="28"/>
          <w:szCs w:val="28"/>
        </w:rPr>
        <w:t>50 осіб</w:t>
      </w:r>
      <w:r w:rsidRPr="00401B4B">
        <w:rPr>
          <w:rFonts w:ascii="Times New Roman" w:eastAsia="Calibri" w:hAnsi="Times New Roman" w:cs="Times New Roman"/>
          <w:sz w:val="28"/>
          <w:szCs w:val="28"/>
        </w:rPr>
        <w:t xml:space="preserve">., із них </w:t>
      </w:r>
      <w:r w:rsidRPr="00401B4B">
        <w:rPr>
          <w:rFonts w:ascii="Times New Roman" w:eastAsia="Calibri" w:hAnsi="Times New Roman" w:cs="Times New Roman"/>
          <w:b/>
          <w:sz w:val="28"/>
          <w:szCs w:val="28"/>
        </w:rPr>
        <w:t>47</w:t>
      </w:r>
      <w:r w:rsidRPr="00401B4B">
        <w:rPr>
          <w:rFonts w:ascii="Times New Roman" w:eastAsia="Calibri" w:hAnsi="Times New Roman" w:cs="Times New Roman"/>
          <w:sz w:val="28"/>
          <w:szCs w:val="28"/>
        </w:rPr>
        <w:t xml:space="preserve"> це посадові особи місцевого самоврядування.</w:t>
      </w:r>
    </w:p>
    <w:p w14:paraId="312D507E" w14:textId="77777777" w:rsidR="00401B4B" w:rsidRPr="00401B4B" w:rsidRDefault="00401B4B" w:rsidP="00401B4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1B4B">
        <w:rPr>
          <w:rFonts w:ascii="Times New Roman" w:eastAsia="Calibri" w:hAnsi="Times New Roman" w:cs="Times New Roman"/>
          <w:sz w:val="28"/>
          <w:szCs w:val="28"/>
        </w:rPr>
        <w:t xml:space="preserve">Стан </w:t>
      </w:r>
      <w:r w:rsidRPr="00401B4B">
        <w:rPr>
          <w:rFonts w:ascii="Times New Roman" w:eastAsia="Calibri" w:hAnsi="Times New Roman" w:cs="Times New Roman"/>
          <w:b/>
          <w:sz w:val="28"/>
          <w:szCs w:val="28"/>
        </w:rPr>
        <w:t>доступу до мережі Інтернет</w:t>
      </w:r>
      <w:r w:rsidRPr="00401B4B">
        <w:rPr>
          <w:rFonts w:ascii="Times New Roman" w:eastAsia="Calibri" w:hAnsi="Times New Roman" w:cs="Times New Roman"/>
          <w:sz w:val="28"/>
          <w:szCs w:val="28"/>
        </w:rPr>
        <w:t xml:space="preserve"> у громаді задовільний. У більшості сіл є можливості користуватись послугами операторів  мобільного зв’язку </w:t>
      </w:r>
      <w:r w:rsidRPr="00401B4B">
        <w:rPr>
          <w:rFonts w:ascii="Times New Roman" w:eastAsia="Calibri" w:hAnsi="Times New Roman" w:cs="Times New Roman"/>
          <w:b/>
          <w:sz w:val="28"/>
          <w:szCs w:val="28"/>
          <w:lang w:val="en-US"/>
        </w:rPr>
        <w:t>K</w:t>
      </w:r>
      <w:proofErr w:type="spellStart"/>
      <w:r w:rsidRPr="00401B4B">
        <w:rPr>
          <w:rFonts w:ascii="Times New Roman" w:eastAsia="Calibri" w:hAnsi="Times New Roman" w:cs="Times New Roman"/>
          <w:b/>
          <w:sz w:val="28"/>
          <w:szCs w:val="28"/>
        </w:rPr>
        <w:t>иївстар</w:t>
      </w:r>
      <w:proofErr w:type="spellEnd"/>
      <w:r w:rsidRPr="00401B4B">
        <w:rPr>
          <w:rFonts w:ascii="Times New Roman" w:eastAsia="Calibri" w:hAnsi="Times New Roman" w:cs="Times New Roman"/>
          <w:b/>
          <w:sz w:val="28"/>
          <w:szCs w:val="28"/>
        </w:rPr>
        <w:t xml:space="preserve">, </w:t>
      </w:r>
      <w:proofErr w:type="spellStart"/>
      <w:r w:rsidRPr="00401B4B">
        <w:rPr>
          <w:rFonts w:ascii="Times New Roman" w:eastAsia="Calibri" w:hAnsi="Times New Roman" w:cs="Times New Roman"/>
          <w:b/>
          <w:sz w:val="28"/>
          <w:szCs w:val="28"/>
          <w:lang w:val="en-US"/>
        </w:rPr>
        <w:t>Lifecell</w:t>
      </w:r>
      <w:proofErr w:type="spellEnd"/>
      <w:r w:rsidRPr="00401B4B">
        <w:rPr>
          <w:rFonts w:ascii="Times New Roman" w:eastAsia="Calibri" w:hAnsi="Times New Roman" w:cs="Times New Roman"/>
          <w:b/>
          <w:sz w:val="28"/>
          <w:szCs w:val="28"/>
        </w:rPr>
        <w:t>,</w:t>
      </w:r>
      <w:r w:rsidRPr="00401B4B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401B4B">
        <w:rPr>
          <w:rFonts w:ascii="Times New Roman" w:eastAsia="Calibri" w:hAnsi="Times New Roman" w:cs="Times New Roman"/>
          <w:b/>
          <w:sz w:val="28"/>
          <w:szCs w:val="28"/>
        </w:rPr>
        <w:t>Vodafone</w:t>
      </w:r>
      <w:proofErr w:type="spellEnd"/>
      <w:r w:rsidRPr="00401B4B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14:paraId="3275B2BD" w14:textId="77777777" w:rsidR="00401B4B" w:rsidRPr="00401B4B" w:rsidRDefault="00401B4B" w:rsidP="00401B4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uk-UA"/>
        </w:rPr>
      </w:pPr>
      <w:r w:rsidRPr="00401B4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У селах громади є можливість підключення до мережі Інтернет із використанням технологій </w:t>
      </w:r>
      <w:r w:rsidRPr="00401B4B">
        <w:rPr>
          <w:rFonts w:ascii="Times New Roman" w:eastAsia="Calibri" w:hAnsi="Times New Roman" w:cs="Times New Roman"/>
          <w:b/>
          <w:bCs/>
          <w:sz w:val="28"/>
          <w:szCs w:val="28"/>
          <w:lang w:eastAsia="uk-UA"/>
        </w:rPr>
        <w:t>широкосмугового доступу</w:t>
      </w:r>
      <w:r w:rsidRPr="00401B4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. Таку послугу надають провайдери </w:t>
      </w:r>
      <w:r w:rsidRPr="00401B4B">
        <w:rPr>
          <w:rFonts w:ascii="Times New Roman" w:eastAsia="Calibri" w:hAnsi="Times New Roman" w:cs="Times New Roman"/>
          <w:b/>
          <w:sz w:val="28"/>
          <w:szCs w:val="28"/>
          <w:lang w:val="en-US" w:eastAsia="uk-UA"/>
        </w:rPr>
        <w:t>UA</w:t>
      </w:r>
      <w:proofErr w:type="spellStart"/>
      <w:r w:rsidRPr="00401B4B">
        <w:rPr>
          <w:rFonts w:ascii="Times New Roman" w:eastAsia="Calibri" w:hAnsi="Times New Roman" w:cs="Times New Roman"/>
          <w:b/>
          <w:bCs/>
          <w:sz w:val="28"/>
          <w:szCs w:val="28"/>
          <w:lang w:eastAsia="uk-UA"/>
        </w:rPr>
        <w:t>нет</w:t>
      </w:r>
      <w:proofErr w:type="spellEnd"/>
      <w:r w:rsidRPr="00401B4B">
        <w:rPr>
          <w:rFonts w:ascii="Times New Roman" w:eastAsia="Calibri" w:hAnsi="Times New Roman" w:cs="Times New Roman"/>
          <w:b/>
          <w:bCs/>
          <w:sz w:val="28"/>
          <w:szCs w:val="28"/>
          <w:lang w:eastAsia="uk-UA"/>
        </w:rPr>
        <w:t xml:space="preserve">, ТТІ, </w:t>
      </w:r>
      <w:proofErr w:type="spellStart"/>
      <w:r w:rsidRPr="00401B4B">
        <w:rPr>
          <w:rFonts w:ascii="Times New Roman" w:eastAsia="Calibri" w:hAnsi="Times New Roman" w:cs="Times New Roman"/>
          <w:b/>
          <w:bCs/>
          <w:sz w:val="28"/>
          <w:szCs w:val="28"/>
          <w:lang w:eastAsia="uk-UA"/>
        </w:rPr>
        <w:t>Владнет</w:t>
      </w:r>
      <w:proofErr w:type="spellEnd"/>
      <w:r w:rsidRPr="00401B4B">
        <w:rPr>
          <w:rFonts w:ascii="Times New Roman" w:eastAsia="Calibri" w:hAnsi="Times New Roman" w:cs="Times New Roman"/>
          <w:b/>
          <w:bCs/>
          <w:sz w:val="28"/>
          <w:szCs w:val="28"/>
          <w:lang w:eastAsia="uk-UA"/>
        </w:rPr>
        <w:t xml:space="preserve">. </w:t>
      </w:r>
      <w:proofErr w:type="spellStart"/>
      <w:r w:rsidRPr="00401B4B">
        <w:rPr>
          <w:rFonts w:ascii="Times New Roman" w:eastAsia="Calibri" w:hAnsi="Times New Roman" w:cs="Times New Roman"/>
          <w:b/>
          <w:bCs/>
          <w:sz w:val="28"/>
          <w:szCs w:val="28"/>
          <w:lang w:eastAsia="uk-UA"/>
        </w:rPr>
        <w:t>Волнет</w:t>
      </w:r>
      <w:proofErr w:type="spellEnd"/>
      <w:r w:rsidRPr="00401B4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. Відсутнє підключення до мережі Інтернет із використанням технологій широкосмугового доступу у селах </w:t>
      </w:r>
      <w:r w:rsidRPr="00401B4B">
        <w:rPr>
          <w:rFonts w:ascii="Times New Roman" w:eastAsia="Calibri" w:hAnsi="Times New Roman" w:cs="Times New Roman"/>
          <w:b/>
          <w:sz w:val="28"/>
          <w:szCs w:val="28"/>
          <w:lang w:eastAsia="uk-UA"/>
        </w:rPr>
        <w:t xml:space="preserve">Марія Воля, </w:t>
      </w:r>
      <w:proofErr w:type="spellStart"/>
      <w:r w:rsidRPr="00401B4B">
        <w:rPr>
          <w:rFonts w:ascii="Times New Roman" w:eastAsia="Calibri" w:hAnsi="Times New Roman" w:cs="Times New Roman"/>
          <w:b/>
          <w:sz w:val="28"/>
          <w:szCs w:val="28"/>
          <w:lang w:eastAsia="uk-UA"/>
        </w:rPr>
        <w:t>Бобичі</w:t>
      </w:r>
      <w:proofErr w:type="spellEnd"/>
      <w:r w:rsidRPr="00401B4B">
        <w:rPr>
          <w:rFonts w:ascii="Times New Roman" w:eastAsia="Calibri" w:hAnsi="Times New Roman" w:cs="Times New Roman"/>
          <w:b/>
          <w:sz w:val="28"/>
          <w:szCs w:val="28"/>
          <w:lang w:eastAsia="uk-UA"/>
        </w:rPr>
        <w:t xml:space="preserve">, </w:t>
      </w:r>
      <w:proofErr w:type="spellStart"/>
      <w:r w:rsidRPr="00401B4B">
        <w:rPr>
          <w:rFonts w:ascii="Times New Roman" w:eastAsia="Calibri" w:hAnsi="Times New Roman" w:cs="Times New Roman"/>
          <w:b/>
          <w:sz w:val="28"/>
          <w:szCs w:val="28"/>
          <w:lang w:eastAsia="uk-UA"/>
        </w:rPr>
        <w:t>Когильно</w:t>
      </w:r>
      <w:proofErr w:type="spellEnd"/>
      <w:r w:rsidRPr="00401B4B">
        <w:rPr>
          <w:rFonts w:ascii="Times New Roman" w:eastAsia="Calibri" w:hAnsi="Times New Roman" w:cs="Times New Roman"/>
          <w:sz w:val="28"/>
          <w:szCs w:val="28"/>
          <w:lang w:eastAsia="uk-UA"/>
        </w:rPr>
        <w:t>.</w:t>
      </w:r>
    </w:p>
    <w:p w14:paraId="6856C2A4" w14:textId="77777777" w:rsidR="00401B4B" w:rsidRPr="00401B4B" w:rsidRDefault="00401B4B" w:rsidP="00401B4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uk-UA"/>
        </w:rPr>
      </w:pPr>
      <w:proofErr w:type="spellStart"/>
      <w:r w:rsidRPr="00401B4B">
        <w:rPr>
          <w:rFonts w:ascii="Times New Roman" w:eastAsia="Calibri" w:hAnsi="Times New Roman" w:cs="Times New Roman"/>
          <w:sz w:val="28"/>
          <w:szCs w:val="28"/>
          <w:lang w:eastAsia="uk-UA"/>
        </w:rPr>
        <w:t>Зимнівська</w:t>
      </w:r>
      <w:proofErr w:type="spellEnd"/>
      <w:r w:rsidRPr="00401B4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сільська рада подала заявку на отримання у 2021 році субвенції з Державного бюджету місцевим бюджетам на підключення швидкісного широкосмугового доступу до мережі Інтернет соціальних об’єктів (шкіл) у селах </w:t>
      </w:r>
      <w:r w:rsidRPr="00401B4B">
        <w:rPr>
          <w:rFonts w:ascii="Times New Roman" w:eastAsia="Calibri" w:hAnsi="Times New Roman" w:cs="Times New Roman"/>
          <w:b/>
          <w:sz w:val="28"/>
          <w:szCs w:val="28"/>
          <w:lang w:eastAsia="uk-UA"/>
        </w:rPr>
        <w:t xml:space="preserve">Марія Воля, </w:t>
      </w:r>
      <w:proofErr w:type="spellStart"/>
      <w:r w:rsidRPr="00401B4B">
        <w:rPr>
          <w:rFonts w:ascii="Times New Roman" w:eastAsia="Calibri" w:hAnsi="Times New Roman" w:cs="Times New Roman"/>
          <w:b/>
          <w:sz w:val="28"/>
          <w:szCs w:val="28"/>
          <w:lang w:eastAsia="uk-UA"/>
        </w:rPr>
        <w:t>Маркостав</w:t>
      </w:r>
      <w:proofErr w:type="spellEnd"/>
      <w:r w:rsidRPr="00401B4B">
        <w:rPr>
          <w:rFonts w:ascii="Times New Roman" w:eastAsia="Calibri" w:hAnsi="Times New Roman" w:cs="Times New Roman"/>
          <w:b/>
          <w:sz w:val="28"/>
          <w:szCs w:val="28"/>
          <w:lang w:eastAsia="uk-UA"/>
        </w:rPr>
        <w:t xml:space="preserve">, </w:t>
      </w:r>
      <w:proofErr w:type="spellStart"/>
      <w:r w:rsidRPr="00401B4B">
        <w:rPr>
          <w:rFonts w:ascii="Times New Roman" w:eastAsia="Calibri" w:hAnsi="Times New Roman" w:cs="Times New Roman"/>
          <w:b/>
          <w:sz w:val="28"/>
          <w:szCs w:val="28"/>
          <w:lang w:eastAsia="uk-UA"/>
        </w:rPr>
        <w:t>Бобичі</w:t>
      </w:r>
      <w:proofErr w:type="spellEnd"/>
      <w:r w:rsidRPr="00401B4B">
        <w:rPr>
          <w:rFonts w:ascii="Times New Roman" w:eastAsia="Calibri" w:hAnsi="Times New Roman" w:cs="Times New Roman"/>
          <w:b/>
          <w:sz w:val="28"/>
          <w:szCs w:val="28"/>
          <w:lang w:eastAsia="uk-UA"/>
        </w:rPr>
        <w:t xml:space="preserve">, </w:t>
      </w:r>
      <w:proofErr w:type="spellStart"/>
      <w:r w:rsidRPr="00401B4B">
        <w:rPr>
          <w:rFonts w:ascii="Times New Roman" w:eastAsia="Calibri" w:hAnsi="Times New Roman" w:cs="Times New Roman"/>
          <w:b/>
          <w:sz w:val="28"/>
          <w:szCs w:val="28"/>
          <w:lang w:eastAsia="uk-UA"/>
        </w:rPr>
        <w:t>Когильно</w:t>
      </w:r>
      <w:proofErr w:type="spellEnd"/>
      <w:r w:rsidRPr="00401B4B">
        <w:rPr>
          <w:rFonts w:ascii="Times New Roman" w:eastAsia="Calibri" w:hAnsi="Times New Roman" w:cs="Times New Roman"/>
          <w:sz w:val="28"/>
          <w:szCs w:val="28"/>
          <w:lang w:eastAsia="uk-UA"/>
        </w:rPr>
        <w:t>.</w:t>
      </w:r>
    </w:p>
    <w:p w14:paraId="63760071" w14:textId="77777777" w:rsidR="00401B4B" w:rsidRPr="00401B4B" w:rsidRDefault="00401B4B" w:rsidP="00401B4B">
      <w:pPr>
        <w:spacing w:after="0" w:line="240" w:lineRule="auto"/>
        <w:ind w:firstLine="709"/>
        <w:jc w:val="center"/>
        <w:rPr>
          <w:rFonts w:ascii="Times New Roman" w:eastAsia="Arial Narrow" w:hAnsi="Times New Roman" w:cs="Times New Roman"/>
          <w:i/>
          <w:sz w:val="18"/>
          <w:szCs w:val="18"/>
        </w:rPr>
      </w:pPr>
      <w:r w:rsidRPr="00401B4B">
        <w:rPr>
          <w:rFonts w:ascii="Times New Roman" w:eastAsia="Calibri" w:hAnsi="Times New Roman" w:cs="Times New Roman"/>
          <w:noProof/>
          <w:sz w:val="24"/>
          <w:szCs w:val="24"/>
          <w:lang w:eastAsia="uk-UA"/>
        </w:rPr>
        <w:lastRenderedPageBreak/>
        <w:drawing>
          <wp:inline distT="0" distB="0" distL="0" distR="0" wp14:anchorId="53FBFC1E" wp14:editId="0503F2C1">
            <wp:extent cx="4572000" cy="2743200"/>
            <wp:effectExtent l="0" t="0" r="0" b="0"/>
            <wp:docPr id="3" name="Діагра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40FBDA59" w14:textId="77777777" w:rsidR="00401B4B" w:rsidRPr="00401B4B" w:rsidRDefault="00401B4B" w:rsidP="00401B4B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01B4B">
        <w:rPr>
          <w:rFonts w:ascii="Times New Roman" w:eastAsia="Arial Narrow" w:hAnsi="Times New Roman" w:cs="Times New Roman"/>
          <w:i/>
          <w:sz w:val="18"/>
          <w:szCs w:val="18"/>
        </w:rPr>
        <w:t>Рисунок 2.</w:t>
      </w:r>
      <w:r w:rsidRPr="00401B4B">
        <w:rPr>
          <w:rFonts w:ascii="Times New Roman" w:eastAsia="Arial Narrow" w:hAnsi="Times New Roman" w:cs="Times New Roman"/>
          <w:i/>
          <w:sz w:val="18"/>
          <w:szCs w:val="18"/>
          <w:lang w:val="pl-PL"/>
        </w:rPr>
        <w:t xml:space="preserve"> </w:t>
      </w:r>
      <w:r w:rsidRPr="00401B4B">
        <w:rPr>
          <w:rFonts w:ascii="Times New Roman" w:eastAsia="Arial Narrow" w:hAnsi="Times New Roman" w:cs="Times New Roman"/>
          <w:i/>
          <w:sz w:val="18"/>
          <w:szCs w:val="18"/>
        </w:rPr>
        <w:t>Порівняння за кількістю частки населених пунктів з можливістю широкосмугового доступу до Інтернету до частки населених пунктів, де швидкісний провідний Інтернет відсутній</w:t>
      </w:r>
    </w:p>
    <w:p w14:paraId="18F4665F" w14:textId="77777777" w:rsidR="00401B4B" w:rsidRPr="00401B4B" w:rsidRDefault="00401B4B" w:rsidP="00401B4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1B4B">
        <w:rPr>
          <w:rFonts w:ascii="Times New Roman" w:eastAsia="Calibri" w:hAnsi="Times New Roman" w:cs="Times New Roman"/>
          <w:sz w:val="28"/>
          <w:szCs w:val="28"/>
        </w:rPr>
        <w:t xml:space="preserve">Частка населення громади, яка має доступ до швидкісного провідного Інтернету складає понад </w:t>
      </w:r>
      <w:r w:rsidRPr="00401B4B">
        <w:rPr>
          <w:rFonts w:ascii="Times New Roman" w:eastAsia="Calibri" w:hAnsi="Times New Roman" w:cs="Times New Roman"/>
          <w:b/>
          <w:sz w:val="28"/>
          <w:szCs w:val="28"/>
        </w:rPr>
        <w:t>80 %</w:t>
      </w:r>
      <w:r w:rsidRPr="00401B4B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7307FC69" w14:textId="77777777" w:rsidR="00401B4B" w:rsidRPr="00401B4B" w:rsidRDefault="00401B4B" w:rsidP="00401B4B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01B4B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03848027" wp14:editId="0D3507D3">
            <wp:extent cx="3695700" cy="1924050"/>
            <wp:effectExtent l="0" t="0" r="0" b="0"/>
            <wp:docPr id="4" name="Рисунок 38" descr="Частка населення громади, яка має доступ до швидкісного провідного Інтернету складає понад 80 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Частка населення громади, яка має доступ до швидкісного провідного Інтернету складає понад 80 %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90" b="58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B474D" w14:textId="77777777" w:rsidR="00401B4B" w:rsidRPr="00401B4B" w:rsidRDefault="00401B4B" w:rsidP="00401B4B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01B4B">
        <w:rPr>
          <w:rFonts w:ascii="Times New Roman" w:eastAsia="Arial Narrow" w:hAnsi="Times New Roman" w:cs="Times New Roman"/>
          <w:i/>
          <w:sz w:val="18"/>
          <w:szCs w:val="18"/>
        </w:rPr>
        <w:t>Рисунок 3.</w:t>
      </w:r>
      <w:r w:rsidRPr="00401B4B">
        <w:rPr>
          <w:rFonts w:ascii="Times New Roman" w:eastAsia="Arial Narrow" w:hAnsi="Times New Roman" w:cs="Times New Roman"/>
          <w:i/>
          <w:sz w:val="18"/>
          <w:szCs w:val="18"/>
          <w:lang w:val="pl-PL"/>
        </w:rPr>
        <w:t xml:space="preserve"> </w:t>
      </w:r>
      <w:r w:rsidRPr="00401B4B">
        <w:rPr>
          <w:rFonts w:ascii="Times New Roman" w:eastAsia="Arial Narrow" w:hAnsi="Times New Roman" w:cs="Times New Roman"/>
          <w:i/>
          <w:sz w:val="18"/>
          <w:szCs w:val="18"/>
        </w:rPr>
        <w:t>Частка населення, яке користується широкосмуговим Інтернетом</w:t>
      </w:r>
    </w:p>
    <w:p w14:paraId="729B11E3" w14:textId="77777777" w:rsidR="00401B4B" w:rsidRPr="00401B4B" w:rsidRDefault="00401B4B" w:rsidP="00401B4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20A2528" w14:textId="77777777" w:rsidR="00401B4B" w:rsidRPr="00401B4B" w:rsidRDefault="00401B4B" w:rsidP="00401B4B">
      <w:pPr>
        <w:keepNext/>
        <w:keepLines/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28"/>
          <w:szCs w:val="26"/>
          <w:lang w:eastAsia="x-none"/>
        </w:rPr>
      </w:pPr>
      <w:bookmarkStart w:id="4" w:name="_Toc78148986"/>
      <w:bookmarkStart w:id="5" w:name="_Toc73629568"/>
      <w:r w:rsidRPr="00401B4B">
        <w:rPr>
          <w:rFonts w:ascii="Times New Roman" w:eastAsia="Times New Roman" w:hAnsi="Times New Roman" w:cs="Times New Roman"/>
          <w:b/>
          <w:sz w:val="28"/>
          <w:szCs w:val="26"/>
          <w:lang w:eastAsia="x-none"/>
        </w:rPr>
        <w:t>2.2. Інформаційна інфраструктура</w:t>
      </w:r>
      <w:bookmarkEnd w:id="4"/>
      <w:bookmarkEnd w:id="5"/>
    </w:p>
    <w:p w14:paraId="1A403465" w14:textId="77777777" w:rsidR="00401B4B" w:rsidRPr="00401B4B" w:rsidRDefault="00401B4B" w:rsidP="00401B4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1B4B">
        <w:rPr>
          <w:rFonts w:ascii="Times New Roman" w:eastAsia="Calibri" w:hAnsi="Times New Roman" w:cs="Times New Roman"/>
          <w:sz w:val="28"/>
          <w:szCs w:val="28"/>
        </w:rPr>
        <w:t xml:space="preserve"> Електронні інформаційні ресурсів Зимнівської громади складаються з реєстрів територіальної громади, роботу яких супроводжує відділ надання адміністративних послуг та реєстрації сільської ради, а саме:</w:t>
      </w:r>
    </w:p>
    <w:p w14:paraId="2C26B765" w14:textId="77777777" w:rsidR="00401B4B" w:rsidRPr="00401B4B" w:rsidRDefault="00401B4B" w:rsidP="00401B4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401B4B">
        <w:rPr>
          <w:rFonts w:ascii="Times New Roman" w:eastAsia="Calibri" w:hAnsi="Times New Roman" w:cs="Times New Roman"/>
          <w:i/>
          <w:sz w:val="28"/>
          <w:szCs w:val="28"/>
        </w:rPr>
        <w:t>- реєстр територіальної громади;</w:t>
      </w:r>
    </w:p>
    <w:p w14:paraId="64567A13" w14:textId="77777777" w:rsidR="00401B4B" w:rsidRPr="00401B4B" w:rsidRDefault="00401B4B" w:rsidP="00401B4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401B4B">
        <w:rPr>
          <w:rFonts w:ascii="Times New Roman" w:eastAsia="Calibri" w:hAnsi="Times New Roman" w:cs="Times New Roman"/>
          <w:i/>
          <w:sz w:val="28"/>
          <w:szCs w:val="28"/>
        </w:rPr>
        <w:t>- державний реєстр речових прав на нерухоме майно;</w:t>
      </w:r>
    </w:p>
    <w:p w14:paraId="649629AE" w14:textId="77777777" w:rsidR="00401B4B" w:rsidRPr="00401B4B" w:rsidRDefault="00401B4B" w:rsidP="00401B4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401B4B">
        <w:rPr>
          <w:rFonts w:ascii="Times New Roman" w:eastAsia="Calibri" w:hAnsi="Times New Roman" w:cs="Times New Roman"/>
          <w:i/>
          <w:sz w:val="28"/>
          <w:szCs w:val="28"/>
        </w:rPr>
        <w:t>- державний реєстр «Соціальна громада»;</w:t>
      </w:r>
    </w:p>
    <w:p w14:paraId="6FC9DEEF" w14:textId="77777777" w:rsidR="00401B4B" w:rsidRPr="00401B4B" w:rsidRDefault="00401B4B" w:rsidP="00401B4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401B4B">
        <w:rPr>
          <w:rFonts w:ascii="Times New Roman" w:eastAsia="Calibri" w:hAnsi="Times New Roman" w:cs="Times New Roman"/>
          <w:i/>
          <w:sz w:val="28"/>
          <w:szCs w:val="28"/>
        </w:rPr>
        <w:t>- державний реєстр реєстрації цивільного стану.</w:t>
      </w:r>
    </w:p>
    <w:p w14:paraId="2E7A7827" w14:textId="77777777" w:rsidR="00401B4B" w:rsidRPr="00401B4B" w:rsidRDefault="00401B4B" w:rsidP="00401B4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401B4B">
        <w:rPr>
          <w:rFonts w:ascii="Times New Roman" w:eastAsia="Calibri" w:hAnsi="Times New Roman" w:cs="Times New Roman"/>
          <w:sz w:val="28"/>
          <w:szCs w:val="28"/>
        </w:rPr>
        <w:t>Зимнівська</w:t>
      </w:r>
      <w:proofErr w:type="spellEnd"/>
      <w:r w:rsidRPr="00401B4B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401B4B">
        <w:rPr>
          <w:rFonts w:ascii="Times New Roman" w:eastAsia="Calibri" w:hAnsi="Times New Roman" w:cs="Times New Roman"/>
          <w:sz w:val="28"/>
          <w:szCs w:val="28"/>
        </w:rPr>
        <w:t>Берозовичівська</w:t>
      </w:r>
      <w:proofErr w:type="spellEnd"/>
      <w:r w:rsidRPr="00401B4B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401B4B">
        <w:rPr>
          <w:rFonts w:ascii="Times New Roman" w:eastAsia="Calibri" w:hAnsi="Times New Roman" w:cs="Times New Roman"/>
          <w:sz w:val="28"/>
          <w:szCs w:val="28"/>
        </w:rPr>
        <w:t>Льотничівська</w:t>
      </w:r>
      <w:proofErr w:type="spellEnd"/>
      <w:r w:rsidRPr="00401B4B">
        <w:rPr>
          <w:rFonts w:ascii="Times New Roman" w:eastAsia="Calibri" w:hAnsi="Times New Roman" w:cs="Times New Roman"/>
          <w:sz w:val="28"/>
          <w:szCs w:val="28"/>
        </w:rPr>
        <w:t xml:space="preserve"> АЗСПСМ є під</w:t>
      </w:r>
      <w:r w:rsidRPr="00401B4B">
        <w:rPr>
          <w:rFonts w:ascii="Times New Roman" w:eastAsia="Calibri" w:hAnsi="Times New Roman" w:cs="Times New Roman"/>
          <w:sz w:val="28"/>
          <w:szCs w:val="28"/>
          <w:lang w:val="pl-PL"/>
        </w:rPr>
        <w:t>’</w:t>
      </w:r>
      <w:proofErr w:type="spellStart"/>
      <w:r w:rsidRPr="00401B4B">
        <w:rPr>
          <w:rFonts w:ascii="Times New Roman" w:eastAsia="Calibri" w:hAnsi="Times New Roman" w:cs="Times New Roman"/>
          <w:sz w:val="28"/>
          <w:szCs w:val="28"/>
        </w:rPr>
        <w:t>єднані</w:t>
      </w:r>
      <w:proofErr w:type="spellEnd"/>
      <w:r w:rsidRPr="00401B4B">
        <w:rPr>
          <w:rFonts w:ascii="Times New Roman" w:eastAsia="Calibri" w:hAnsi="Times New Roman" w:cs="Times New Roman"/>
          <w:sz w:val="28"/>
          <w:szCs w:val="28"/>
        </w:rPr>
        <w:t xml:space="preserve"> до медичної інформаційної системи </w:t>
      </w:r>
      <w:r w:rsidRPr="00401B4B">
        <w:rPr>
          <w:rFonts w:ascii="Times New Roman" w:eastAsia="Calibri" w:hAnsi="Times New Roman" w:cs="Times New Roman"/>
          <w:b/>
          <w:bCs/>
          <w:sz w:val="28"/>
          <w:szCs w:val="28"/>
        </w:rPr>
        <w:t>«E-</w:t>
      </w:r>
      <w:proofErr w:type="spellStart"/>
      <w:r w:rsidRPr="00401B4B">
        <w:rPr>
          <w:rFonts w:ascii="Times New Roman" w:eastAsia="Calibri" w:hAnsi="Times New Roman" w:cs="Times New Roman"/>
          <w:b/>
          <w:bCs/>
          <w:sz w:val="28"/>
          <w:szCs w:val="28"/>
        </w:rPr>
        <w:t>heals</w:t>
      </w:r>
      <w:proofErr w:type="spellEnd"/>
      <w:r w:rsidRPr="00401B4B">
        <w:rPr>
          <w:rFonts w:ascii="Times New Roman" w:eastAsia="Calibri" w:hAnsi="Times New Roman" w:cs="Times New Roman"/>
          <w:b/>
          <w:bCs/>
          <w:sz w:val="28"/>
          <w:szCs w:val="28"/>
        </w:rPr>
        <w:t>»</w:t>
      </w:r>
      <w:r w:rsidRPr="00401B4B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2B60376D" w14:textId="77777777" w:rsidR="00401B4B" w:rsidRPr="00401B4B" w:rsidRDefault="00401B4B" w:rsidP="00401B4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1B4B">
        <w:rPr>
          <w:rFonts w:ascii="Times New Roman" w:eastAsia="Calibri" w:hAnsi="Times New Roman" w:cs="Times New Roman"/>
          <w:sz w:val="28"/>
          <w:szCs w:val="28"/>
        </w:rPr>
        <w:t>В роботі бухгалтерських підрозділів ОМС використовуються такі програмні продукти:</w:t>
      </w:r>
    </w:p>
    <w:p w14:paraId="253B2079" w14:textId="77777777" w:rsidR="00401B4B" w:rsidRPr="00401B4B" w:rsidRDefault="00401B4B" w:rsidP="00401B4B">
      <w:pPr>
        <w:spacing w:after="0" w:line="240" w:lineRule="auto"/>
        <w:ind w:left="1"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401B4B">
        <w:rPr>
          <w:rFonts w:ascii="Times New Roman" w:eastAsia="Calibri" w:hAnsi="Times New Roman" w:cs="Times New Roman"/>
          <w:i/>
          <w:sz w:val="28"/>
          <w:szCs w:val="28"/>
        </w:rPr>
        <w:t xml:space="preserve">- Є-звітність  - Державна казначейська служба України; </w:t>
      </w:r>
    </w:p>
    <w:p w14:paraId="68598D8F" w14:textId="77777777" w:rsidR="00401B4B" w:rsidRPr="00401B4B" w:rsidRDefault="00401B4B" w:rsidP="00401B4B">
      <w:pPr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401B4B">
        <w:rPr>
          <w:rFonts w:ascii="Times New Roman" w:eastAsia="Calibri" w:hAnsi="Times New Roman" w:cs="Times New Roman"/>
          <w:i/>
          <w:sz w:val="28"/>
          <w:szCs w:val="28"/>
        </w:rPr>
        <w:t xml:space="preserve">- Єдиний веб-портал використання публічних коштів </w:t>
      </w:r>
      <w:proofErr w:type="spellStart"/>
      <w:r w:rsidRPr="00401B4B">
        <w:rPr>
          <w:rFonts w:ascii="Times New Roman" w:eastAsia="Calibri" w:hAnsi="Times New Roman" w:cs="Times New Roman"/>
          <w:i/>
          <w:sz w:val="28"/>
          <w:szCs w:val="28"/>
        </w:rPr>
        <w:t>Edata</w:t>
      </w:r>
      <w:proofErr w:type="spellEnd"/>
    </w:p>
    <w:p w14:paraId="4E988B5A" w14:textId="77777777" w:rsidR="00401B4B" w:rsidRPr="00401B4B" w:rsidRDefault="00401B4B" w:rsidP="00401B4B">
      <w:pPr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401B4B">
        <w:rPr>
          <w:rFonts w:ascii="Times New Roman" w:eastAsia="Calibri" w:hAnsi="Times New Roman" w:cs="Times New Roman"/>
          <w:i/>
          <w:sz w:val="28"/>
          <w:szCs w:val="28"/>
        </w:rPr>
        <w:t>- ПТК «Клієнт Казначейства – Казначейство» СДО</w:t>
      </w:r>
    </w:p>
    <w:p w14:paraId="4D26E4D2" w14:textId="77777777" w:rsidR="00401B4B" w:rsidRPr="00401B4B" w:rsidRDefault="00401B4B" w:rsidP="00401B4B">
      <w:pPr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401B4B">
        <w:rPr>
          <w:rFonts w:ascii="Times New Roman" w:eastAsia="Calibri" w:hAnsi="Times New Roman" w:cs="Times New Roman"/>
          <w:i/>
          <w:sz w:val="28"/>
          <w:szCs w:val="28"/>
        </w:rPr>
        <w:t xml:space="preserve">- Офіційний майданчик державних </w:t>
      </w:r>
      <w:proofErr w:type="spellStart"/>
      <w:r w:rsidRPr="00401B4B">
        <w:rPr>
          <w:rFonts w:ascii="Times New Roman" w:eastAsia="Calibri" w:hAnsi="Times New Roman" w:cs="Times New Roman"/>
          <w:i/>
          <w:sz w:val="28"/>
          <w:szCs w:val="28"/>
        </w:rPr>
        <w:t>закупівель</w:t>
      </w:r>
      <w:proofErr w:type="spellEnd"/>
      <w:r w:rsidRPr="00401B4B">
        <w:rPr>
          <w:rFonts w:ascii="Times New Roman" w:eastAsia="Calibri" w:hAnsi="Times New Roman" w:cs="Times New Roman"/>
          <w:i/>
          <w:sz w:val="28"/>
          <w:szCs w:val="28"/>
        </w:rPr>
        <w:t xml:space="preserve"> public-bid.com.ua</w:t>
      </w:r>
    </w:p>
    <w:p w14:paraId="6825200F" w14:textId="77777777" w:rsidR="00401B4B" w:rsidRPr="00401B4B" w:rsidRDefault="00401B4B" w:rsidP="00401B4B">
      <w:pPr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401B4B">
        <w:rPr>
          <w:rFonts w:ascii="Times New Roman" w:eastAsia="Calibri" w:hAnsi="Times New Roman" w:cs="Times New Roman"/>
          <w:i/>
          <w:sz w:val="28"/>
          <w:szCs w:val="28"/>
        </w:rPr>
        <w:t xml:space="preserve">- </w:t>
      </w:r>
      <w:proofErr w:type="spellStart"/>
      <w:r w:rsidRPr="00401B4B">
        <w:rPr>
          <w:rFonts w:ascii="Times New Roman" w:eastAsia="Calibri" w:hAnsi="Times New Roman" w:cs="Times New Roman"/>
          <w:i/>
          <w:sz w:val="28"/>
          <w:szCs w:val="28"/>
        </w:rPr>
        <w:t>Client</w:t>
      </w:r>
      <w:proofErr w:type="spellEnd"/>
      <w:r w:rsidRPr="00401B4B">
        <w:rPr>
          <w:rFonts w:ascii="Times New Roman" w:eastAsia="Calibri" w:hAnsi="Times New Roman" w:cs="Times New Roman"/>
          <w:i/>
          <w:sz w:val="28"/>
          <w:szCs w:val="28"/>
        </w:rPr>
        <w:t xml:space="preserve"> – модуль “Система </w:t>
      </w:r>
      <w:proofErr w:type="spellStart"/>
      <w:r w:rsidRPr="00401B4B">
        <w:rPr>
          <w:rFonts w:ascii="Times New Roman" w:eastAsia="Calibri" w:hAnsi="Times New Roman" w:cs="Times New Roman"/>
          <w:i/>
          <w:sz w:val="28"/>
          <w:szCs w:val="28"/>
        </w:rPr>
        <w:t>Logica</w:t>
      </w:r>
      <w:proofErr w:type="spellEnd"/>
      <w:r w:rsidRPr="00401B4B">
        <w:rPr>
          <w:rFonts w:ascii="Times New Roman" w:eastAsia="Calibri" w:hAnsi="Times New Roman" w:cs="Times New Roman"/>
          <w:i/>
          <w:sz w:val="28"/>
          <w:szCs w:val="28"/>
        </w:rPr>
        <w:t>” комплексу програм АІС “Місцеві бюджети”</w:t>
      </w:r>
    </w:p>
    <w:p w14:paraId="734BBC22" w14:textId="77777777" w:rsidR="00401B4B" w:rsidRPr="00401B4B" w:rsidRDefault="00401B4B" w:rsidP="00401B4B">
      <w:pPr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401B4B">
        <w:rPr>
          <w:rFonts w:ascii="Times New Roman" w:eastAsia="Calibri" w:hAnsi="Times New Roman" w:cs="Times New Roman"/>
          <w:i/>
          <w:sz w:val="28"/>
          <w:szCs w:val="28"/>
        </w:rPr>
        <w:t>- програмний комплекс обліку ресурсів Парус</w:t>
      </w:r>
    </w:p>
    <w:p w14:paraId="3B7D58A4" w14:textId="77777777" w:rsidR="00401B4B" w:rsidRPr="00401B4B" w:rsidRDefault="00401B4B" w:rsidP="00401B4B">
      <w:pPr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401B4B">
        <w:rPr>
          <w:rFonts w:ascii="Times New Roman" w:eastAsia="Calibri" w:hAnsi="Times New Roman" w:cs="Times New Roman"/>
          <w:i/>
          <w:sz w:val="28"/>
          <w:szCs w:val="28"/>
        </w:rPr>
        <w:t>- програмний комплекс обліку ресурсів заробітна плата</w:t>
      </w:r>
    </w:p>
    <w:p w14:paraId="52BE61D2" w14:textId="77777777" w:rsidR="00401B4B" w:rsidRPr="00401B4B" w:rsidRDefault="00401B4B" w:rsidP="00401B4B">
      <w:pPr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401B4B">
        <w:rPr>
          <w:rFonts w:ascii="Times New Roman" w:eastAsia="Calibri" w:hAnsi="Times New Roman" w:cs="Times New Roman"/>
          <w:i/>
          <w:sz w:val="28"/>
          <w:szCs w:val="28"/>
        </w:rPr>
        <w:lastRenderedPageBreak/>
        <w:t xml:space="preserve">- M.Е.Doc </w:t>
      </w:r>
    </w:p>
    <w:p w14:paraId="6CBB91C0" w14:textId="77777777" w:rsidR="00401B4B" w:rsidRPr="00401B4B" w:rsidRDefault="00401B4B" w:rsidP="00401B4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2D35222" w14:textId="77777777" w:rsidR="00401B4B" w:rsidRPr="00401B4B" w:rsidRDefault="00401B4B" w:rsidP="00401B4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1B4B">
        <w:rPr>
          <w:rFonts w:ascii="Times New Roman" w:eastAsia="Calibri" w:hAnsi="Times New Roman" w:cs="Times New Roman"/>
          <w:sz w:val="28"/>
          <w:szCs w:val="28"/>
        </w:rPr>
        <w:t xml:space="preserve">Гуманітарний відділ виконавчого комітету сільської ради використовує програмне забезпечення </w:t>
      </w:r>
      <w:r w:rsidRPr="00401B4B">
        <w:rPr>
          <w:rFonts w:ascii="Times New Roman" w:eastAsia="Calibri" w:hAnsi="Times New Roman" w:cs="Times New Roman"/>
          <w:b/>
          <w:sz w:val="28"/>
          <w:szCs w:val="28"/>
        </w:rPr>
        <w:t>ЄДБО</w:t>
      </w:r>
      <w:r w:rsidRPr="00401B4B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401B4B">
        <w:rPr>
          <w:rFonts w:ascii="Times New Roman" w:eastAsia="Calibri" w:hAnsi="Times New Roman" w:cs="Times New Roman"/>
          <w:b/>
          <w:sz w:val="28"/>
          <w:szCs w:val="28"/>
        </w:rPr>
        <w:t xml:space="preserve">ІСУО, що має відповідний </w:t>
      </w:r>
      <w:r w:rsidRPr="00401B4B">
        <w:rPr>
          <w:rFonts w:ascii="Times New Roman" w:eastAsia="Calibri" w:hAnsi="Times New Roman" w:cs="Times New Roman"/>
          <w:sz w:val="28"/>
          <w:szCs w:val="28"/>
        </w:rPr>
        <w:t>криптографічний захист.</w:t>
      </w:r>
    </w:p>
    <w:p w14:paraId="3002C509" w14:textId="77777777" w:rsidR="00401B4B" w:rsidRPr="00401B4B" w:rsidRDefault="00401B4B" w:rsidP="00401B4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1B4B">
        <w:rPr>
          <w:rFonts w:ascii="Times New Roman" w:eastAsia="Calibri" w:hAnsi="Times New Roman" w:cs="Times New Roman"/>
          <w:sz w:val="28"/>
          <w:szCs w:val="28"/>
        </w:rPr>
        <w:t xml:space="preserve">За допомогою Програми «U-LEAD з Європою» у роботі ЦНАП використовується ліцензована система електронного документообігу </w:t>
      </w:r>
      <w:r w:rsidRPr="00401B4B">
        <w:rPr>
          <w:rFonts w:ascii="Times New Roman" w:eastAsia="Calibri" w:hAnsi="Times New Roman" w:cs="Times New Roman"/>
          <w:b/>
          <w:sz w:val="28"/>
          <w:szCs w:val="28"/>
        </w:rPr>
        <w:t>«Вулик»</w:t>
      </w:r>
      <w:r w:rsidRPr="00401B4B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754DA649" w14:textId="77777777" w:rsidR="00401B4B" w:rsidRPr="00401B4B" w:rsidRDefault="00401B4B" w:rsidP="00401B4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401B4B">
        <w:rPr>
          <w:rFonts w:ascii="Times New Roman" w:eastAsia="Calibri" w:hAnsi="Times New Roman" w:cs="Times New Roman"/>
          <w:sz w:val="28"/>
          <w:szCs w:val="28"/>
        </w:rPr>
        <w:t>Зимнівська</w:t>
      </w:r>
      <w:proofErr w:type="spellEnd"/>
      <w:r w:rsidRPr="00401B4B">
        <w:rPr>
          <w:rFonts w:ascii="Times New Roman" w:eastAsia="Calibri" w:hAnsi="Times New Roman" w:cs="Times New Roman"/>
          <w:sz w:val="28"/>
          <w:szCs w:val="28"/>
        </w:rPr>
        <w:t xml:space="preserve"> територіальна громада має свій офіційний веб–сайт </w:t>
      </w:r>
      <w:hyperlink r:id="rId9" w:history="1">
        <w:r w:rsidRPr="00401B4B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https://zymnivska-gromada.gov.ua/</w:t>
        </w:r>
      </w:hyperlink>
      <w:r w:rsidRPr="00401B4B">
        <w:rPr>
          <w:rFonts w:ascii="Times New Roman" w:eastAsia="Calibri" w:hAnsi="Times New Roman" w:cs="Times New Roman"/>
          <w:sz w:val="28"/>
          <w:szCs w:val="28"/>
          <w:lang w:val="pl-PL"/>
        </w:rPr>
        <w:t xml:space="preserve"> </w:t>
      </w:r>
      <w:r w:rsidRPr="00401B4B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14:paraId="3EF12B51" w14:textId="77777777" w:rsidR="00401B4B" w:rsidRPr="00401B4B" w:rsidRDefault="00401B4B" w:rsidP="00401B4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1B4B">
        <w:rPr>
          <w:rFonts w:ascii="Times New Roman" w:eastAsia="Calibri" w:hAnsi="Times New Roman" w:cs="Times New Roman"/>
          <w:sz w:val="28"/>
          <w:szCs w:val="28"/>
        </w:rPr>
        <w:t xml:space="preserve">Значною популярністю </w:t>
      </w:r>
      <w:r w:rsidRPr="00401B4B">
        <w:rPr>
          <w:rFonts w:ascii="Times New Roman" w:eastAsia="Calibri" w:hAnsi="Times New Roman" w:cs="Times New Roman"/>
          <w:b/>
          <w:sz w:val="28"/>
          <w:szCs w:val="28"/>
        </w:rPr>
        <w:t>серед мешканців громади і зовнішніх користувачів</w:t>
      </w:r>
      <w:r w:rsidRPr="00401B4B">
        <w:rPr>
          <w:rFonts w:ascii="Times New Roman" w:eastAsia="Calibri" w:hAnsi="Times New Roman" w:cs="Times New Roman"/>
          <w:sz w:val="28"/>
          <w:szCs w:val="28"/>
        </w:rPr>
        <w:t xml:space="preserve"> користується сторінка громади у соціальній мережі FACEBOOK - </w:t>
      </w:r>
      <w:hyperlink r:id="rId10" w:history="1">
        <w:r w:rsidRPr="00401B4B">
          <w:rPr>
            <w:rFonts w:ascii="Times New Roman" w:eastAsia="Calibri" w:hAnsi="Times New Roman" w:cs="Times New Roman"/>
            <w:b/>
            <w:color w:val="0563C1"/>
            <w:sz w:val="28"/>
            <w:szCs w:val="28"/>
            <w:u w:val="single"/>
          </w:rPr>
          <w:t>https://www.facebook.com/ZimneOTG</w:t>
        </w:r>
      </w:hyperlink>
      <w:r w:rsidRPr="00401B4B">
        <w:rPr>
          <w:rFonts w:ascii="Times New Roman" w:eastAsia="Calibri" w:hAnsi="Times New Roman" w:cs="Times New Roman"/>
          <w:sz w:val="28"/>
          <w:szCs w:val="28"/>
        </w:rPr>
        <w:t xml:space="preserve"> .</w:t>
      </w:r>
    </w:p>
    <w:p w14:paraId="45179260" w14:textId="77777777" w:rsidR="00401B4B" w:rsidRPr="00401B4B" w:rsidRDefault="00401B4B" w:rsidP="00401B4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uk-UA"/>
        </w:rPr>
      </w:pPr>
    </w:p>
    <w:p w14:paraId="34573F72" w14:textId="77777777" w:rsidR="00401B4B" w:rsidRPr="00401B4B" w:rsidRDefault="00401B4B" w:rsidP="00401B4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1B4B">
        <w:rPr>
          <w:rFonts w:ascii="Times New Roman" w:eastAsia="Calibri" w:hAnsi="Times New Roman" w:cs="Times New Roman"/>
          <w:b/>
          <w:sz w:val="28"/>
          <w:szCs w:val="28"/>
        </w:rPr>
        <w:t>Власні сторінки</w:t>
      </w:r>
      <w:r w:rsidRPr="00401B4B">
        <w:rPr>
          <w:rFonts w:ascii="Times New Roman" w:eastAsia="Calibri" w:hAnsi="Times New Roman" w:cs="Times New Roman"/>
          <w:sz w:val="28"/>
          <w:szCs w:val="28"/>
        </w:rPr>
        <w:t xml:space="preserve"> у соціальній мережі FACEBOOK мають </w:t>
      </w:r>
      <w:r w:rsidRPr="00401B4B">
        <w:rPr>
          <w:rFonts w:ascii="Times New Roman" w:eastAsia="Calibri" w:hAnsi="Times New Roman" w:cs="Times New Roman"/>
          <w:b/>
          <w:sz w:val="28"/>
          <w:szCs w:val="28"/>
        </w:rPr>
        <w:t>усі відділи та комунальні заклади</w:t>
      </w:r>
      <w:r w:rsidRPr="00401B4B">
        <w:rPr>
          <w:rFonts w:ascii="Times New Roman" w:eastAsia="Calibri" w:hAnsi="Times New Roman" w:cs="Times New Roman"/>
          <w:sz w:val="28"/>
          <w:szCs w:val="28"/>
        </w:rPr>
        <w:t xml:space="preserve"> сільської ради.</w:t>
      </w:r>
    </w:p>
    <w:p w14:paraId="1229D8B3" w14:textId="77777777" w:rsidR="00401B4B" w:rsidRPr="00401B4B" w:rsidRDefault="00401B4B" w:rsidP="00401B4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1B4B">
        <w:rPr>
          <w:rFonts w:ascii="Times New Roman" w:eastAsia="Calibri" w:hAnsi="Times New Roman" w:cs="Times New Roman"/>
          <w:sz w:val="28"/>
          <w:szCs w:val="28"/>
        </w:rPr>
        <w:t>Електронна взаємодія із органами державної влади станом на травень 2021 року переважно відбувається шляхом використання можливостей мережі Інтернет:</w:t>
      </w:r>
    </w:p>
    <w:p w14:paraId="6A6B0E29" w14:textId="77777777" w:rsidR="00401B4B" w:rsidRPr="00401B4B" w:rsidRDefault="00401B4B" w:rsidP="00401B4B">
      <w:pPr>
        <w:numPr>
          <w:ilvl w:val="0"/>
          <w:numId w:val="1"/>
        </w:num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1B4B">
        <w:rPr>
          <w:rFonts w:ascii="Times New Roman" w:eastAsia="Calibri" w:hAnsi="Times New Roman" w:cs="Times New Roman"/>
          <w:sz w:val="28"/>
          <w:szCs w:val="28"/>
        </w:rPr>
        <w:t>Надсилання електронних листів на офіційні електронні скриньки сільської ради, відділів.</w:t>
      </w:r>
    </w:p>
    <w:p w14:paraId="280B3182" w14:textId="77777777" w:rsidR="00401B4B" w:rsidRPr="00401B4B" w:rsidRDefault="00401B4B" w:rsidP="00401B4B">
      <w:pPr>
        <w:numPr>
          <w:ilvl w:val="0"/>
          <w:numId w:val="1"/>
        </w:num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1B4B">
        <w:rPr>
          <w:rFonts w:ascii="Times New Roman" w:eastAsia="Calibri" w:hAnsi="Times New Roman" w:cs="Times New Roman"/>
          <w:sz w:val="28"/>
          <w:szCs w:val="28"/>
        </w:rPr>
        <w:t>Подання звернень через сайт громади.</w:t>
      </w:r>
    </w:p>
    <w:p w14:paraId="5077104F" w14:textId="77777777" w:rsidR="00401B4B" w:rsidRPr="00401B4B" w:rsidRDefault="00401B4B" w:rsidP="00401B4B">
      <w:pPr>
        <w:numPr>
          <w:ilvl w:val="0"/>
          <w:numId w:val="2"/>
        </w:num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1B4B">
        <w:rPr>
          <w:rFonts w:ascii="Times New Roman" w:eastAsia="Calibri" w:hAnsi="Times New Roman" w:cs="Times New Roman"/>
          <w:sz w:val="28"/>
          <w:szCs w:val="28"/>
        </w:rPr>
        <w:t xml:space="preserve">Повідомлення на офіційну сторінку в мережі </w:t>
      </w:r>
      <w:proofErr w:type="spellStart"/>
      <w:r w:rsidRPr="00401B4B">
        <w:rPr>
          <w:rFonts w:ascii="Times New Roman" w:eastAsia="Calibri" w:hAnsi="Times New Roman" w:cs="Times New Roman"/>
          <w:sz w:val="28"/>
          <w:szCs w:val="28"/>
          <w:lang w:val="en-US"/>
        </w:rPr>
        <w:t>facebook</w:t>
      </w:r>
      <w:proofErr w:type="spellEnd"/>
      <w:r w:rsidRPr="00401B4B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02B97680" w14:textId="77777777" w:rsidR="00401B4B" w:rsidRPr="00401B4B" w:rsidRDefault="00401B4B" w:rsidP="00401B4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003D123" w14:textId="77777777" w:rsidR="00401B4B" w:rsidRPr="00401B4B" w:rsidRDefault="00401B4B" w:rsidP="00401B4B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01B4B">
        <w:rPr>
          <w:rFonts w:ascii="Calibri" w:eastAsia="Calibri" w:hAnsi="Calibri" w:cs="Times New Roman"/>
          <w:noProof/>
          <w:lang w:eastAsia="uk-UA"/>
        </w:rPr>
        <w:drawing>
          <wp:inline distT="0" distB="0" distL="0" distR="0" wp14:anchorId="4679F135" wp14:editId="4F276A00">
            <wp:extent cx="4391025" cy="2162175"/>
            <wp:effectExtent l="0" t="0" r="9525" b="9525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93" t="17485" r="2023" b="19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AEDE1" w14:textId="77777777" w:rsidR="00401B4B" w:rsidRPr="00401B4B" w:rsidRDefault="00401B4B" w:rsidP="00401B4B">
      <w:pPr>
        <w:spacing w:after="0" w:line="240" w:lineRule="auto"/>
        <w:jc w:val="center"/>
        <w:rPr>
          <w:rFonts w:ascii="Times New Roman" w:eastAsia="Arial Narrow" w:hAnsi="Times New Roman" w:cs="Times New Roman"/>
          <w:i/>
          <w:sz w:val="18"/>
          <w:szCs w:val="18"/>
          <w:lang w:eastAsia="ru-RU"/>
        </w:rPr>
      </w:pPr>
      <w:r w:rsidRPr="00401B4B">
        <w:rPr>
          <w:rFonts w:ascii="Times New Roman" w:eastAsia="Arial Narrow" w:hAnsi="Times New Roman" w:cs="Times New Roman"/>
          <w:i/>
          <w:sz w:val="18"/>
          <w:szCs w:val="18"/>
          <w:lang w:eastAsia="ru-RU"/>
        </w:rPr>
        <w:t xml:space="preserve">Рисунок 4. Вигляд офіційної сторінки у </w:t>
      </w:r>
      <w:r w:rsidRPr="00401B4B">
        <w:rPr>
          <w:rFonts w:ascii="Times New Roman" w:eastAsia="Arial Narrow" w:hAnsi="Times New Roman" w:cs="Times New Roman"/>
          <w:i/>
          <w:sz w:val="18"/>
          <w:szCs w:val="18"/>
          <w:lang w:val="en-US" w:eastAsia="ru-RU"/>
        </w:rPr>
        <w:t>Facebook</w:t>
      </w:r>
    </w:p>
    <w:p w14:paraId="0004AA22" w14:textId="77777777" w:rsidR="00401B4B" w:rsidRPr="00401B4B" w:rsidRDefault="00401B4B" w:rsidP="00401B4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1B4B">
        <w:rPr>
          <w:rFonts w:ascii="Times New Roman" w:eastAsia="Calibri" w:hAnsi="Times New Roman" w:cs="Times New Roman"/>
          <w:sz w:val="28"/>
          <w:szCs w:val="28"/>
        </w:rPr>
        <w:t xml:space="preserve">ОМС працює системою електронного  документообігу АСКОД. </w:t>
      </w:r>
    </w:p>
    <w:p w14:paraId="4DFF8237" w14:textId="77777777" w:rsidR="00401B4B" w:rsidRPr="00401B4B" w:rsidRDefault="00401B4B" w:rsidP="00401B4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E3343BC" w14:textId="77777777" w:rsidR="00401B4B" w:rsidRPr="00401B4B" w:rsidRDefault="00401B4B" w:rsidP="00401B4B">
      <w:pPr>
        <w:keepNext/>
        <w:keepLines/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28"/>
          <w:szCs w:val="26"/>
          <w:lang w:eastAsia="x-none"/>
        </w:rPr>
      </w:pPr>
      <w:bookmarkStart w:id="6" w:name="_Toc78148987"/>
      <w:bookmarkStart w:id="7" w:name="_Toc73629569"/>
      <w:r w:rsidRPr="00401B4B">
        <w:rPr>
          <w:rFonts w:ascii="Times New Roman" w:eastAsia="Times New Roman" w:hAnsi="Times New Roman" w:cs="Times New Roman"/>
          <w:b/>
          <w:sz w:val="28"/>
          <w:szCs w:val="26"/>
          <w:lang w:eastAsia="x-none"/>
        </w:rPr>
        <w:t xml:space="preserve">2.3. </w:t>
      </w:r>
      <w:proofErr w:type="spellStart"/>
      <w:r w:rsidRPr="00401B4B">
        <w:rPr>
          <w:rFonts w:ascii="Times New Roman" w:eastAsia="Times New Roman" w:hAnsi="Times New Roman" w:cs="Times New Roman"/>
          <w:b/>
          <w:sz w:val="28"/>
          <w:szCs w:val="26"/>
          <w:lang w:eastAsia="x-none"/>
        </w:rPr>
        <w:t>Цифровізація</w:t>
      </w:r>
      <w:proofErr w:type="spellEnd"/>
      <w:r w:rsidRPr="00401B4B">
        <w:rPr>
          <w:rFonts w:ascii="Times New Roman" w:eastAsia="Times New Roman" w:hAnsi="Times New Roman" w:cs="Times New Roman"/>
          <w:b/>
          <w:sz w:val="28"/>
          <w:szCs w:val="26"/>
          <w:lang w:eastAsia="x-none"/>
        </w:rPr>
        <w:t xml:space="preserve"> публічних послуг</w:t>
      </w:r>
      <w:bookmarkEnd w:id="6"/>
      <w:bookmarkEnd w:id="7"/>
    </w:p>
    <w:p w14:paraId="6FBA5D22" w14:textId="77777777" w:rsidR="00401B4B" w:rsidRPr="00401B4B" w:rsidRDefault="00401B4B" w:rsidP="00401B4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1B4B">
        <w:rPr>
          <w:rFonts w:ascii="Times New Roman" w:eastAsia="Calibri" w:hAnsi="Times New Roman" w:cs="Times New Roman"/>
          <w:sz w:val="28"/>
          <w:szCs w:val="28"/>
        </w:rPr>
        <w:t xml:space="preserve">Подання звернень від мешканців налаштоване </w:t>
      </w:r>
      <w:r w:rsidRPr="00401B4B">
        <w:rPr>
          <w:rFonts w:ascii="Times New Roman" w:eastAsia="Calibri" w:hAnsi="Times New Roman" w:cs="Times New Roman"/>
          <w:b/>
          <w:sz w:val="28"/>
          <w:szCs w:val="28"/>
        </w:rPr>
        <w:t>автоматизовано</w:t>
      </w:r>
      <w:r w:rsidRPr="00401B4B">
        <w:rPr>
          <w:rFonts w:ascii="Times New Roman" w:eastAsia="Calibri" w:hAnsi="Times New Roman" w:cs="Times New Roman"/>
          <w:sz w:val="28"/>
          <w:szCs w:val="28"/>
        </w:rPr>
        <w:t>, через офіційний сайт громади.</w:t>
      </w:r>
    </w:p>
    <w:p w14:paraId="5B93D963" w14:textId="77777777" w:rsidR="00401B4B" w:rsidRPr="00401B4B" w:rsidRDefault="00401B4B" w:rsidP="00401B4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1B4B">
        <w:rPr>
          <w:rFonts w:ascii="Times New Roman" w:eastAsia="Calibri" w:hAnsi="Times New Roman" w:cs="Times New Roman"/>
          <w:sz w:val="28"/>
          <w:szCs w:val="28"/>
        </w:rPr>
        <w:t>Електронну чергу у роботі ЦНАП не впроваджено через відсутність на сьогодні практичної потреби у ній (відносно невисока завантаженість установи).</w:t>
      </w:r>
    </w:p>
    <w:p w14:paraId="52078481" w14:textId="77777777" w:rsidR="00401B4B" w:rsidRPr="00401B4B" w:rsidRDefault="00401B4B" w:rsidP="00401B4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401B4B">
        <w:rPr>
          <w:rFonts w:ascii="Times New Roman" w:eastAsia="Calibri" w:hAnsi="Times New Roman" w:cs="Times New Roman"/>
          <w:sz w:val="28"/>
          <w:szCs w:val="28"/>
        </w:rPr>
        <w:t>Зимнівська</w:t>
      </w:r>
      <w:proofErr w:type="spellEnd"/>
      <w:r w:rsidRPr="00401B4B">
        <w:rPr>
          <w:rFonts w:ascii="Times New Roman" w:eastAsia="Calibri" w:hAnsi="Times New Roman" w:cs="Times New Roman"/>
          <w:sz w:val="28"/>
          <w:szCs w:val="28"/>
        </w:rPr>
        <w:t xml:space="preserve"> сільська рада зареєстрована на </w:t>
      </w:r>
      <w:r w:rsidRPr="00401B4B">
        <w:rPr>
          <w:rFonts w:ascii="Times New Roman" w:eastAsia="Calibri" w:hAnsi="Times New Roman" w:cs="Times New Roman"/>
          <w:b/>
          <w:sz w:val="28"/>
          <w:szCs w:val="28"/>
        </w:rPr>
        <w:t>Єдиному державному порталі відкритих даних</w:t>
      </w:r>
      <w:r w:rsidRPr="00401B4B">
        <w:rPr>
          <w:rFonts w:ascii="Times New Roman" w:eastAsia="Calibri" w:hAnsi="Times New Roman" w:cs="Times New Roman"/>
          <w:sz w:val="28"/>
          <w:szCs w:val="28"/>
        </w:rPr>
        <w:t xml:space="preserve"> </w:t>
      </w:r>
      <w:hyperlink r:id="rId12" w:history="1">
        <w:r w:rsidRPr="00401B4B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https://data.gov.ua</w:t>
        </w:r>
      </w:hyperlink>
      <w:r w:rsidRPr="00401B4B">
        <w:rPr>
          <w:rFonts w:ascii="Times New Roman" w:eastAsia="Calibri" w:hAnsi="Times New Roman" w:cs="Times New Roman"/>
          <w:sz w:val="28"/>
          <w:szCs w:val="28"/>
        </w:rPr>
        <w:t xml:space="preserve"> та ведеться робота із розміщення там інформації від ОМС.</w:t>
      </w:r>
    </w:p>
    <w:p w14:paraId="05732507" w14:textId="77777777" w:rsidR="00401B4B" w:rsidRPr="00401B4B" w:rsidRDefault="00401B4B" w:rsidP="00401B4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1B4B">
        <w:rPr>
          <w:rFonts w:ascii="Times New Roman" w:eastAsia="Calibri" w:hAnsi="Times New Roman" w:cs="Times New Roman"/>
          <w:sz w:val="28"/>
          <w:szCs w:val="28"/>
        </w:rPr>
        <w:t xml:space="preserve">На сайті громади розміщено </w:t>
      </w:r>
      <w:r w:rsidRPr="00401B4B">
        <w:rPr>
          <w:rFonts w:ascii="Times New Roman" w:eastAsia="Calibri" w:hAnsi="Times New Roman" w:cs="Times New Roman"/>
          <w:b/>
          <w:sz w:val="28"/>
          <w:szCs w:val="28"/>
        </w:rPr>
        <w:t>розділ «Електронні петиції»</w:t>
      </w:r>
      <w:r w:rsidRPr="00401B4B">
        <w:rPr>
          <w:rFonts w:ascii="Times New Roman" w:eastAsia="Calibri" w:hAnsi="Times New Roman" w:cs="Times New Roman"/>
          <w:sz w:val="28"/>
          <w:szCs w:val="28"/>
        </w:rPr>
        <w:t xml:space="preserve"> за допомогою якого мешканці громади мають можливість звертати увагу сільської ради на необхідність вирішення тих чи інших питань життєдіяльності громади. Станом </w:t>
      </w:r>
      <w:r w:rsidRPr="00401B4B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на травень 2021 року цей інструмент не користувався великою популярністю серед мешканців громади. </w:t>
      </w:r>
    </w:p>
    <w:p w14:paraId="2D60410E" w14:textId="77777777" w:rsidR="00401B4B" w:rsidRPr="00401B4B" w:rsidRDefault="00401B4B" w:rsidP="00401B4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1B4B">
        <w:rPr>
          <w:rFonts w:ascii="Times New Roman" w:eastAsia="Calibri" w:hAnsi="Times New Roman" w:cs="Times New Roman"/>
          <w:sz w:val="28"/>
          <w:szCs w:val="28"/>
        </w:rPr>
        <w:t xml:space="preserve">Впроваджено інструмент </w:t>
      </w:r>
      <w:r w:rsidRPr="00401B4B">
        <w:rPr>
          <w:rFonts w:ascii="Times New Roman" w:eastAsia="Calibri" w:hAnsi="Times New Roman" w:cs="Times New Roman"/>
          <w:b/>
          <w:sz w:val="28"/>
          <w:szCs w:val="28"/>
        </w:rPr>
        <w:t xml:space="preserve"> громадського бюджету</w:t>
      </w:r>
      <w:r w:rsidRPr="00401B4B">
        <w:rPr>
          <w:rFonts w:ascii="Times New Roman" w:eastAsia="Calibri" w:hAnsi="Times New Roman" w:cs="Times New Roman"/>
          <w:sz w:val="28"/>
          <w:szCs w:val="28"/>
        </w:rPr>
        <w:t xml:space="preserve">, що є одним із елементів плану реалізації попередньої Стратегії розвитку громади. </w:t>
      </w:r>
    </w:p>
    <w:p w14:paraId="60AC82D0" w14:textId="77777777" w:rsidR="00401B4B" w:rsidRPr="00401B4B" w:rsidRDefault="00401B4B" w:rsidP="00401B4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1B4B">
        <w:rPr>
          <w:rFonts w:ascii="Times New Roman" w:eastAsia="Calibri" w:hAnsi="Times New Roman" w:cs="Times New Roman"/>
          <w:sz w:val="28"/>
          <w:szCs w:val="28"/>
        </w:rPr>
        <w:t>Також на сайті громади є можливість організовувати громадське опитування з тих чи інших питань життєдіяльності громади.</w:t>
      </w:r>
    </w:p>
    <w:p w14:paraId="55233F67" w14:textId="77777777" w:rsidR="00401B4B" w:rsidRPr="00401B4B" w:rsidRDefault="00401B4B" w:rsidP="00401B4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401B4B">
        <w:rPr>
          <w:rFonts w:ascii="Times New Roman" w:eastAsia="Calibri" w:hAnsi="Times New Roman" w:cs="Times New Roman"/>
          <w:sz w:val="28"/>
          <w:szCs w:val="28"/>
        </w:rPr>
        <w:t>Зимнівська</w:t>
      </w:r>
      <w:proofErr w:type="spellEnd"/>
      <w:r w:rsidRPr="00401B4B">
        <w:rPr>
          <w:rFonts w:ascii="Times New Roman" w:eastAsia="Calibri" w:hAnsi="Times New Roman" w:cs="Times New Roman"/>
          <w:sz w:val="28"/>
          <w:szCs w:val="28"/>
        </w:rPr>
        <w:t xml:space="preserve"> сільська рада в рамках реалізації проекту «Цифрова громада» спільно із Програмою EGAP впровадила сервіси  платформи місцевої електронної демократії» </w:t>
      </w:r>
      <w:r w:rsidRPr="00401B4B">
        <w:rPr>
          <w:rFonts w:ascii="Times New Roman" w:eastAsia="Calibri" w:hAnsi="Times New Roman" w:cs="Times New Roman"/>
          <w:b/>
          <w:sz w:val="28"/>
          <w:szCs w:val="28"/>
        </w:rPr>
        <w:t>«е–</w:t>
      </w:r>
      <w:r w:rsidRPr="00401B4B">
        <w:rPr>
          <w:rFonts w:ascii="Times New Roman" w:eastAsia="Calibri" w:hAnsi="Times New Roman" w:cs="Times New Roman"/>
          <w:b/>
          <w:sz w:val="28"/>
          <w:szCs w:val="28"/>
          <w:lang w:val="en-US"/>
        </w:rPr>
        <w:t>DEM</w:t>
      </w:r>
      <w:r w:rsidRPr="00401B4B">
        <w:rPr>
          <w:rFonts w:ascii="Times New Roman" w:eastAsia="Calibri" w:hAnsi="Times New Roman" w:cs="Times New Roman"/>
          <w:b/>
          <w:sz w:val="28"/>
          <w:szCs w:val="28"/>
        </w:rPr>
        <w:t>»</w:t>
      </w:r>
      <w:r w:rsidRPr="00401B4B">
        <w:rPr>
          <w:rFonts w:ascii="Times New Roman" w:eastAsia="Calibri" w:hAnsi="Times New Roman" w:cs="Times New Roman"/>
          <w:sz w:val="28"/>
          <w:szCs w:val="28"/>
        </w:rPr>
        <w:t>, зокрема громада має можливість підключення до сервісів: «Місцеві електронні петиції», «Громадський бюджет», «Відкрите місто», «Електронні консультації з громадськістю».</w:t>
      </w:r>
    </w:p>
    <w:p w14:paraId="44442417" w14:textId="77777777" w:rsidR="00401B4B" w:rsidRPr="00401B4B" w:rsidRDefault="00401B4B" w:rsidP="00401B4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1B4B">
        <w:rPr>
          <w:rFonts w:ascii="Times New Roman" w:eastAsia="Calibri" w:hAnsi="Times New Roman" w:cs="Times New Roman"/>
          <w:sz w:val="28"/>
          <w:szCs w:val="28"/>
        </w:rPr>
        <w:t xml:space="preserve">Також громада має можливість отримувати новини та інформацію про роботу комунальних закладів через </w:t>
      </w:r>
      <w:r w:rsidRPr="00401B4B">
        <w:rPr>
          <w:rFonts w:ascii="Times New Roman" w:eastAsia="Calibri" w:hAnsi="Times New Roman" w:cs="Times New Roman"/>
          <w:b/>
          <w:sz w:val="28"/>
          <w:szCs w:val="28"/>
        </w:rPr>
        <w:t>муніципальний чат – бот «СВОЇ»</w:t>
      </w:r>
      <w:r w:rsidRPr="00401B4B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05295FC0" w14:textId="77777777" w:rsidR="00401B4B" w:rsidRPr="00401B4B" w:rsidRDefault="00401B4B" w:rsidP="00401B4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1F4AF09D" w14:textId="77777777" w:rsidR="00401B4B" w:rsidRPr="00401B4B" w:rsidRDefault="00401B4B" w:rsidP="00401B4B">
      <w:pPr>
        <w:keepNext/>
        <w:keepLines/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28"/>
          <w:szCs w:val="26"/>
          <w:lang w:eastAsia="x-none"/>
        </w:rPr>
      </w:pPr>
      <w:bookmarkStart w:id="8" w:name="_Toc78148988"/>
      <w:bookmarkStart w:id="9" w:name="_Toc73629570"/>
      <w:r w:rsidRPr="00401B4B">
        <w:rPr>
          <w:rFonts w:ascii="Times New Roman" w:eastAsia="Times New Roman" w:hAnsi="Times New Roman" w:cs="Times New Roman"/>
          <w:b/>
          <w:sz w:val="28"/>
          <w:szCs w:val="26"/>
          <w:lang w:eastAsia="x-none"/>
        </w:rPr>
        <w:t>2.4. Впровадження цифрових інструментів у соціальні сфери громади</w:t>
      </w:r>
      <w:bookmarkEnd w:id="8"/>
      <w:bookmarkEnd w:id="9"/>
    </w:p>
    <w:p w14:paraId="18FD82CA" w14:textId="77777777" w:rsidR="00401B4B" w:rsidRPr="00401B4B" w:rsidRDefault="00401B4B" w:rsidP="00401B4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08F4B5C" w14:textId="77777777" w:rsidR="00401B4B" w:rsidRPr="00401B4B" w:rsidRDefault="00401B4B" w:rsidP="00401B4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1B4B">
        <w:rPr>
          <w:rFonts w:ascii="Times New Roman" w:eastAsia="Calibri" w:hAnsi="Times New Roman" w:cs="Times New Roman"/>
          <w:sz w:val="28"/>
          <w:szCs w:val="28"/>
        </w:rPr>
        <w:t xml:space="preserve">У </w:t>
      </w:r>
      <w:proofErr w:type="spellStart"/>
      <w:r w:rsidRPr="00401B4B">
        <w:rPr>
          <w:rFonts w:ascii="Times New Roman" w:eastAsia="Calibri" w:hAnsi="Times New Roman" w:cs="Times New Roman"/>
          <w:sz w:val="28"/>
          <w:szCs w:val="28"/>
        </w:rPr>
        <w:t>Зимнівській</w:t>
      </w:r>
      <w:proofErr w:type="spellEnd"/>
      <w:r w:rsidRPr="00401B4B">
        <w:rPr>
          <w:rFonts w:ascii="Times New Roman" w:eastAsia="Calibri" w:hAnsi="Times New Roman" w:cs="Times New Roman"/>
          <w:sz w:val="28"/>
          <w:szCs w:val="28"/>
        </w:rPr>
        <w:t xml:space="preserve"> територіальній громаді реалізовується програма «Безпечна громада», в рамках якої поступово встановлюються впровадження системи </w:t>
      </w:r>
      <w:r w:rsidRPr="00401B4B">
        <w:rPr>
          <w:rFonts w:ascii="Times New Roman" w:eastAsia="Calibri" w:hAnsi="Times New Roman" w:cs="Times New Roman"/>
          <w:b/>
          <w:sz w:val="28"/>
          <w:szCs w:val="28"/>
        </w:rPr>
        <w:t>зовнішнього відеоспостереження</w:t>
      </w:r>
      <w:r w:rsidRPr="00401B4B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244AE94E" w14:textId="77777777" w:rsidR="00401B4B" w:rsidRPr="00401B4B" w:rsidRDefault="00401B4B" w:rsidP="00401B4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1B4B">
        <w:rPr>
          <w:rFonts w:ascii="Times New Roman" w:eastAsia="Calibri" w:hAnsi="Times New Roman" w:cs="Times New Roman"/>
          <w:sz w:val="28"/>
          <w:szCs w:val="28"/>
        </w:rPr>
        <w:t xml:space="preserve">У закладах загальної середньої освіти з 1 вересня  2020 року впроваджено електронні журнали і щоденники на платформі «Нові знання». В опорному закладі запроваджене </w:t>
      </w:r>
      <w:proofErr w:type="spellStart"/>
      <w:r w:rsidRPr="00401B4B">
        <w:rPr>
          <w:rFonts w:ascii="Times New Roman" w:eastAsia="Calibri" w:hAnsi="Times New Roman" w:cs="Times New Roman"/>
          <w:b/>
          <w:sz w:val="28"/>
          <w:szCs w:val="28"/>
        </w:rPr>
        <w:t>допрофільне</w:t>
      </w:r>
      <w:proofErr w:type="spellEnd"/>
      <w:r w:rsidRPr="00401B4B">
        <w:rPr>
          <w:rFonts w:ascii="Times New Roman" w:eastAsia="Calibri" w:hAnsi="Times New Roman" w:cs="Times New Roman"/>
          <w:b/>
          <w:sz w:val="28"/>
          <w:szCs w:val="28"/>
        </w:rPr>
        <w:t xml:space="preserve"> та профільне навчання інформатики</w:t>
      </w:r>
      <w:r w:rsidRPr="00401B4B">
        <w:rPr>
          <w:rFonts w:ascii="Times New Roman" w:eastAsia="Calibri" w:hAnsi="Times New Roman" w:cs="Times New Roman"/>
          <w:sz w:val="28"/>
          <w:szCs w:val="28"/>
        </w:rPr>
        <w:t xml:space="preserve">, впроваджені курси з цифрової грамотності. </w:t>
      </w:r>
      <w:r w:rsidRPr="00401B4B">
        <w:rPr>
          <w:rFonts w:ascii="Times New Roman" w:eastAsia="Calibri" w:hAnsi="Times New Roman" w:cs="Times New Roman"/>
          <w:b/>
          <w:sz w:val="28"/>
          <w:szCs w:val="28"/>
        </w:rPr>
        <w:t>Усі заклади освіти забезпечені широкосмуговим доступом до мережі Інтернет</w:t>
      </w:r>
      <w:r w:rsidRPr="00401B4B">
        <w:rPr>
          <w:rFonts w:ascii="Times New Roman" w:eastAsia="Calibri" w:hAnsi="Times New Roman" w:cs="Times New Roman"/>
          <w:sz w:val="28"/>
          <w:szCs w:val="28"/>
        </w:rPr>
        <w:t>. Заклади загальної середньої та дошкільної освіти працюють у ІСУО (інформаційній системі управління освітою). В усіх школах обладнані сучасні комп’ютерні класи, встановлені мультимедійні комплекси.</w:t>
      </w:r>
    </w:p>
    <w:p w14:paraId="68E529DA" w14:textId="77777777" w:rsidR="00401B4B" w:rsidRPr="00401B4B" w:rsidRDefault="00401B4B" w:rsidP="00401B4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1B4B">
        <w:rPr>
          <w:rFonts w:ascii="Times New Roman" w:eastAsia="Calibri" w:hAnsi="Times New Roman" w:cs="Times New Roman"/>
          <w:sz w:val="28"/>
          <w:szCs w:val="28"/>
        </w:rPr>
        <w:t xml:space="preserve">Загальна кількість </w:t>
      </w:r>
      <w:proofErr w:type="spellStart"/>
      <w:r w:rsidRPr="00401B4B">
        <w:rPr>
          <w:rFonts w:ascii="Times New Roman" w:eastAsia="Calibri" w:hAnsi="Times New Roman" w:cs="Times New Roman"/>
          <w:sz w:val="28"/>
          <w:szCs w:val="28"/>
        </w:rPr>
        <w:t>комп</w:t>
      </w:r>
      <w:proofErr w:type="spellEnd"/>
      <w:r w:rsidRPr="00401B4B">
        <w:rPr>
          <w:rFonts w:ascii="Times New Roman" w:eastAsia="Calibri" w:hAnsi="Times New Roman" w:cs="Times New Roman"/>
          <w:sz w:val="28"/>
          <w:szCs w:val="28"/>
          <w:lang w:val="pl-PL"/>
        </w:rPr>
        <w:t>’</w:t>
      </w:r>
      <w:proofErr w:type="spellStart"/>
      <w:r w:rsidRPr="00401B4B">
        <w:rPr>
          <w:rFonts w:ascii="Times New Roman" w:eastAsia="Calibri" w:hAnsi="Times New Roman" w:cs="Times New Roman"/>
          <w:sz w:val="28"/>
          <w:szCs w:val="28"/>
        </w:rPr>
        <w:t>ютерного</w:t>
      </w:r>
      <w:proofErr w:type="spellEnd"/>
      <w:r w:rsidRPr="00401B4B">
        <w:rPr>
          <w:rFonts w:ascii="Times New Roman" w:eastAsia="Calibri" w:hAnsi="Times New Roman" w:cs="Times New Roman"/>
          <w:sz w:val="28"/>
          <w:szCs w:val="28"/>
        </w:rPr>
        <w:t xml:space="preserve"> обладнання у навчальних закладах громади складає </w:t>
      </w:r>
      <w:r w:rsidRPr="00401B4B">
        <w:rPr>
          <w:rFonts w:ascii="Times New Roman" w:eastAsia="Calibri" w:hAnsi="Times New Roman" w:cs="Times New Roman"/>
          <w:b/>
          <w:sz w:val="28"/>
          <w:szCs w:val="28"/>
        </w:rPr>
        <w:t>138 комплектів</w:t>
      </w:r>
      <w:r w:rsidRPr="00401B4B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14:paraId="3A838C34" w14:textId="77777777" w:rsidR="00401B4B" w:rsidRPr="00401B4B" w:rsidRDefault="00401B4B" w:rsidP="00401B4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3A671F8" w14:textId="77777777" w:rsidR="00401B4B" w:rsidRPr="00401B4B" w:rsidRDefault="00401B4B" w:rsidP="00401B4B">
      <w:pPr>
        <w:keepNext/>
        <w:keepLines/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28"/>
          <w:szCs w:val="26"/>
          <w:lang w:eastAsia="x-none"/>
        </w:rPr>
      </w:pPr>
      <w:bookmarkStart w:id="10" w:name="_Toc78148989"/>
      <w:bookmarkStart w:id="11" w:name="_Toc73629571"/>
      <w:r w:rsidRPr="00401B4B">
        <w:rPr>
          <w:rFonts w:ascii="Times New Roman" w:eastAsia="Times New Roman" w:hAnsi="Times New Roman" w:cs="Times New Roman"/>
          <w:b/>
          <w:sz w:val="28"/>
          <w:szCs w:val="26"/>
          <w:lang w:eastAsia="x-none"/>
        </w:rPr>
        <w:t xml:space="preserve">2.5. Організаційне, ресурсне та методичне забезпечення розвитку </w:t>
      </w:r>
      <w:proofErr w:type="spellStart"/>
      <w:r w:rsidRPr="00401B4B">
        <w:rPr>
          <w:rFonts w:ascii="Times New Roman" w:eastAsia="Times New Roman" w:hAnsi="Times New Roman" w:cs="Times New Roman"/>
          <w:b/>
          <w:sz w:val="28"/>
          <w:szCs w:val="26"/>
          <w:lang w:eastAsia="x-none"/>
        </w:rPr>
        <w:t>цифровізації</w:t>
      </w:r>
      <w:proofErr w:type="spellEnd"/>
      <w:r w:rsidRPr="00401B4B">
        <w:rPr>
          <w:rFonts w:ascii="Times New Roman" w:eastAsia="Times New Roman" w:hAnsi="Times New Roman" w:cs="Times New Roman"/>
          <w:b/>
          <w:sz w:val="28"/>
          <w:szCs w:val="26"/>
          <w:lang w:eastAsia="x-none"/>
        </w:rPr>
        <w:t xml:space="preserve"> в громаді</w:t>
      </w:r>
      <w:bookmarkEnd w:id="10"/>
      <w:bookmarkEnd w:id="11"/>
    </w:p>
    <w:p w14:paraId="036F1116" w14:textId="77777777" w:rsidR="00401B4B" w:rsidRPr="00401B4B" w:rsidRDefault="00401B4B" w:rsidP="00401B4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1B4B">
        <w:rPr>
          <w:rFonts w:ascii="Times New Roman" w:eastAsia="Calibri" w:hAnsi="Times New Roman" w:cs="Times New Roman"/>
          <w:sz w:val="28"/>
          <w:szCs w:val="28"/>
        </w:rPr>
        <w:t xml:space="preserve">Підтримка працездатності та забезпечення функціонування існуючих інформаційних систем у Зимнівської громади є задовільною. Наявній комп’ютерній техніці та мережі  періодично </w:t>
      </w:r>
      <w:r w:rsidRPr="00401B4B">
        <w:rPr>
          <w:rFonts w:ascii="Times New Roman" w:eastAsia="Calibri" w:hAnsi="Times New Roman" w:cs="Times New Roman"/>
          <w:b/>
          <w:sz w:val="28"/>
          <w:szCs w:val="28"/>
        </w:rPr>
        <w:t>проводиться профілактика</w:t>
      </w:r>
      <w:r w:rsidRPr="00401B4B">
        <w:rPr>
          <w:rFonts w:ascii="Times New Roman" w:eastAsia="Calibri" w:hAnsi="Times New Roman" w:cs="Times New Roman"/>
          <w:sz w:val="28"/>
          <w:szCs w:val="28"/>
        </w:rPr>
        <w:t xml:space="preserve"> та </w:t>
      </w:r>
      <w:r w:rsidRPr="00401B4B">
        <w:rPr>
          <w:rFonts w:ascii="Times New Roman" w:eastAsia="Calibri" w:hAnsi="Times New Roman" w:cs="Times New Roman"/>
          <w:b/>
          <w:sz w:val="28"/>
          <w:szCs w:val="28"/>
        </w:rPr>
        <w:t>ремонт</w:t>
      </w:r>
      <w:r w:rsidRPr="00401B4B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14:paraId="56EF323D" w14:textId="77777777" w:rsidR="00401B4B" w:rsidRPr="00401B4B" w:rsidRDefault="00401B4B" w:rsidP="00401B4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1B4B">
        <w:rPr>
          <w:rFonts w:ascii="Times New Roman" w:eastAsia="Calibri" w:hAnsi="Times New Roman" w:cs="Times New Roman"/>
          <w:sz w:val="28"/>
          <w:szCs w:val="28"/>
        </w:rPr>
        <w:t>Кожен працівник самостійно слідкує за належною роботою комп’ютерів та мереж.</w:t>
      </w:r>
    </w:p>
    <w:p w14:paraId="31671F4F" w14:textId="77777777" w:rsidR="00401B4B" w:rsidRPr="00401B4B" w:rsidRDefault="00401B4B" w:rsidP="00401B4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C28E8AC" w14:textId="77777777" w:rsidR="00401B4B" w:rsidRPr="00401B4B" w:rsidRDefault="00401B4B" w:rsidP="00401B4B">
      <w:pPr>
        <w:keepNext/>
        <w:keepLines/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28"/>
          <w:szCs w:val="26"/>
          <w:lang w:eastAsia="x-none"/>
        </w:rPr>
      </w:pPr>
      <w:bookmarkStart w:id="12" w:name="_Toc78148990"/>
      <w:bookmarkStart w:id="13" w:name="_Toc73629572"/>
      <w:r w:rsidRPr="00401B4B">
        <w:rPr>
          <w:rFonts w:ascii="Times New Roman" w:eastAsia="Times New Roman" w:hAnsi="Times New Roman" w:cs="Times New Roman"/>
          <w:b/>
          <w:sz w:val="28"/>
          <w:szCs w:val="26"/>
          <w:lang w:eastAsia="x-none"/>
        </w:rPr>
        <w:t>2.6. Стан забезпечення інформаційної безпеки</w:t>
      </w:r>
      <w:bookmarkEnd w:id="12"/>
      <w:bookmarkEnd w:id="13"/>
    </w:p>
    <w:p w14:paraId="2872F98F" w14:textId="77777777" w:rsidR="00401B4B" w:rsidRPr="00401B4B" w:rsidRDefault="00401B4B" w:rsidP="00401B4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1B4B">
        <w:rPr>
          <w:rFonts w:ascii="Times New Roman" w:eastAsia="Calibri" w:hAnsi="Times New Roman" w:cs="Times New Roman"/>
          <w:sz w:val="28"/>
          <w:szCs w:val="28"/>
        </w:rPr>
        <w:t xml:space="preserve">Комплексні системи захисту інформації на інформаційні ресурси, які використовуються в ОСМ станом на </w:t>
      </w:r>
      <w:proofErr w:type="spellStart"/>
      <w:r w:rsidRPr="00401B4B">
        <w:rPr>
          <w:rFonts w:ascii="Times New Roman" w:eastAsia="Calibri" w:hAnsi="Times New Roman" w:cs="Times New Roman"/>
          <w:sz w:val="28"/>
          <w:szCs w:val="28"/>
        </w:rPr>
        <w:t>січенеь</w:t>
      </w:r>
      <w:proofErr w:type="spellEnd"/>
      <w:r w:rsidRPr="00401B4B">
        <w:rPr>
          <w:rFonts w:ascii="Times New Roman" w:eastAsia="Calibri" w:hAnsi="Times New Roman" w:cs="Times New Roman"/>
          <w:sz w:val="28"/>
          <w:szCs w:val="28"/>
        </w:rPr>
        <w:t xml:space="preserve"> 2023</w:t>
      </w:r>
      <w:r w:rsidRPr="00401B4B">
        <w:rPr>
          <w:rFonts w:ascii="Times New Roman" w:eastAsia="Calibri" w:hAnsi="Times New Roman" w:cs="Times New Roman"/>
          <w:b/>
          <w:sz w:val="28"/>
          <w:szCs w:val="28"/>
        </w:rPr>
        <w:t xml:space="preserve"> недостатньо розвиненими</w:t>
      </w:r>
      <w:r w:rsidRPr="00401B4B">
        <w:rPr>
          <w:rFonts w:ascii="Times New Roman" w:eastAsia="Calibri" w:hAnsi="Times New Roman" w:cs="Times New Roman"/>
          <w:sz w:val="28"/>
          <w:szCs w:val="28"/>
        </w:rPr>
        <w:t xml:space="preserve">. Підрозділи частково використовують ліцензовані комп’ютерні програми захищені </w:t>
      </w:r>
      <w:proofErr w:type="spellStart"/>
      <w:r w:rsidRPr="00401B4B">
        <w:rPr>
          <w:rFonts w:ascii="Times New Roman" w:eastAsia="Calibri" w:hAnsi="Times New Roman" w:cs="Times New Roman"/>
          <w:sz w:val="28"/>
          <w:szCs w:val="28"/>
        </w:rPr>
        <w:t>криптозахистом</w:t>
      </w:r>
      <w:proofErr w:type="spellEnd"/>
      <w:r w:rsidRPr="00401B4B">
        <w:rPr>
          <w:rFonts w:ascii="Times New Roman" w:eastAsia="Calibri" w:hAnsi="Times New Roman" w:cs="Times New Roman"/>
          <w:sz w:val="28"/>
          <w:szCs w:val="28"/>
        </w:rPr>
        <w:t>. Частково використовується неліцензоване програмне забезпечення, для захисту якого використовуються деякі поширені безкоштовні антивірусні програми.</w:t>
      </w:r>
    </w:p>
    <w:p w14:paraId="5DDCAC14" w14:textId="77777777" w:rsidR="00401B4B" w:rsidRPr="00401B4B" w:rsidRDefault="00401B4B" w:rsidP="00401B4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pl-PL"/>
        </w:rPr>
      </w:pPr>
      <w:r w:rsidRPr="00401B4B">
        <w:rPr>
          <w:rFonts w:ascii="Times New Roman" w:eastAsia="Times New Roman" w:hAnsi="Times New Roman" w:cs="Times New Roman"/>
          <w:sz w:val="28"/>
          <w:szCs w:val="28"/>
          <w:lang w:val="pl-PL"/>
        </w:rPr>
        <w:t>`</w:t>
      </w:r>
    </w:p>
    <w:p w14:paraId="75C25FE4" w14:textId="77777777" w:rsidR="00401B4B" w:rsidRPr="00401B4B" w:rsidRDefault="00401B4B" w:rsidP="00401B4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401B4B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lastRenderedPageBreak/>
        <w:t xml:space="preserve">3. МЕТА, ПРІОРИТЕТНІ НАПРЯМИ ТА ЗАВДАННЯ ІНФОРМАТИЗАЦІЇ </w:t>
      </w:r>
    </w:p>
    <w:p w14:paraId="3CE5ABDC" w14:textId="77777777" w:rsidR="00401B4B" w:rsidRPr="00401B4B" w:rsidRDefault="00401B4B" w:rsidP="00401B4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01B4B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Метою Програми</w:t>
      </w:r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є покращення ефективності управління та підвищення рівня якості життя в громаді, підвищення рівня доступності цифрових сервісів і послуг для громадян, усунення людського фактору та корупційних ризиків в наданні публічних послуг та формування безпечного інформаційного середовища на базі сучасних цифрових технологій. Сприяння соціально-економічному розвитку громади шляхом упровадження сучасних та перспективних інформаційних технологій в усі сфери життєдіяльності громади, створення умов для модернізації інформаційної інфраструктури.</w:t>
      </w:r>
    </w:p>
    <w:p w14:paraId="51FEDE7A" w14:textId="77777777" w:rsidR="00401B4B" w:rsidRPr="00401B4B" w:rsidRDefault="00401B4B" w:rsidP="00401B4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01B4B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Головне завдання Програми </w:t>
      </w:r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– проведення </w:t>
      </w:r>
      <w:proofErr w:type="spellStart"/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>цифровізації</w:t>
      </w:r>
      <w:proofErr w:type="spellEnd"/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>, інформатизації та цифрової трансформації в актуальних напрямках та сферах, які відповідають потребам мешканців та соціально-економічному розвитку громади.</w:t>
      </w:r>
    </w:p>
    <w:p w14:paraId="39A9DA11" w14:textId="77777777" w:rsidR="00401B4B" w:rsidRPr="00401B4B" w:rsidRDefault="00401B4B" w:rsidP="00401B4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01B4B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Пріоритетними напрямами Програми</w:t>
      </w:r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є:</w:t>
      </w:r>
    </w:p>
    <w:p w14:paraId="441F9FA8" w14:textId="77777777" w:rsidR="00401B4B" w:rsidRPr="00401B4B" w:rsidRDefault="00401B4B" w:rsidP="00401B4B">
      <w:pPr>
        <w:numPr>
          <w:ilvl w:val="0"/>
          <w:numId w:val="3"/>
        </w:numPr>
        <w:spacing w:after="12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>Цифрова трансформація органу місцевого самоврядування;</w:t>
      </w:r>
    </w:p>
    <w:p w14:paraId="0C3CD5F0" w14:textId="77777777" w:rsidR="00401B4B" w:rsidRPr="00401B4B" w:rsidRDefault="00401B4B" w:rsidP="00401B4B">
      <w:pPr>
        <w:numPr>
          <w:ilvl w:val="0"/>
          <w:numId w:val="3"/>
        </w:numPr>
        <w:spacing w:after="12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spellStart"/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>Цифровізація</w:t>
      </w:r>
      <w:proofErr w:type="spellEnd"/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публічних послуг;</w:t>
      </w:r>
    </w:p>
    <w:p w14:paraId="14E80CDD" w14:textId="77777777" w:rsidR="00401B4B" w:rsidRPr="00401B4B" w:rsidRDefault="00401B4B" w:rsidP="00401B4B">
      <w:pPr>
        <w:numPr>
          <w:ilvl w:val="0"/>
          <w:numId w:val="3"/>
        </w:numPr>
        <w:spacing w:after="12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>Розбудова інфраструктури інформатизації в територіальній громаді;</w:t>
      </w:r>
    </w:p>
    <w:p w14:paraId="2542485D" w14:textId="77777777" w:rsidR="00401B4B" w:rsidRPr="00401B4B" w:rsidRDefault="00401B4B" w:rsidP="00401B4B">
      <w:pPr>
        <w:numPr>
          <w:ilvl w:val="0"/>
          <w:numId w:val="3"/>
        </w:numPr>
        <w:spacing w:after="12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>Розвиток цифрової грамотності різних категорій громадян;</w:t>
      </w:r>
    </w:p>
    <w:p w14:paraId="7ADED599" w14:textId="77777777" w:rsidR="00401B4B" w:rsidRPr="00401B4B" w:rsidRDefault="00401B4B" w:rsidP="00401B4B">
      <w:pPr>
        <w:numPr>
          <w:ilvl w:val="0"/>
          <w:numId w:val="3"/>
        </w:numPr>
        <w:spacing w:after="12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>Стимулювання цифрової економіки територіальної громади.</w:t>
      </w:r>
    </w:p>
    <w:p w14:paraId="51B5492A" w14:textId="77777777" w:rsidR="00401B4B" w:rsidRPr="00401B4B" w:rsidRDefault="00401B4B" w:rsidP="00401B4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32C4B064" w14:textId="77777777" w:rsidR="00401B4B" w:rsidRPr="00401B4B" w:rsidRDefault="00401B4B" w:rsidP="00401B4B">
      <w:pPr>
        <w:spacing w:after="120" w:line="240" w:lineRule="auto"/>
        <w:ind w:firstLine="567"/>
        <w:jc w:val="both"/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</w:pPr>
      <w:r w:rsidRPr="00401B4B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1) Цифрова трансформація органу місцевого самоврядування</w:t>
      </w:r>
    </w:p>
    <w:p w14:paraId="3EAFC7E4" w14:textId="77777777" w:rsidR="00401B4B" w:rsidRPr="00401B4B" w:rsidRDefault="00401B4B" w:rsidP="00401B4B">
      <w:pPr>
        <w:numPr>
          <w:ilvl w:val="0"/>
          <w:numId w:val="2"/>
        </w:numPr>
        <w:spacing w:after="12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підвищення </w:t>
      </w:r>
      <w:proofErr w:type="spellStart"/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>залученості</w:t>
      </w:r>
      <w:proofErr w:type="spellEnd"/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громадян до самоврядування через цифрові канали при комунікації з органом місцевого самоврядування;</w:t>
      </w:r>
    </w:p>
    <w:p w14:paraId="78944E51" w14:textId="77777777" w:rsidR="00401B4B" w:rsidRPr="00401B4B" w:rsidRDefault="00401B4B" w:rsidP="00401B4B">
      <w:pPr>
        <w:numPr>
          <w:ilvl w:val="0"/>
          <w:numId w:val="2"/>
        </w:numPr>
        <w:spacing w:after="12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>забезпечення розвитку контактного центру, офіційного порталу органу місцевого самоврядування, в тому числі у відповідності до дизайн-коду Дія;</w:t>
      </w:r>
    </w:p>
    <w:p w14:paraId="6C8D671E" w14:textId="77777777" w:rsidR="00401B4B" w:rsidRPr="00401B4B" w:rsidRDefault="00401B4B" w:rsidP="00401B4B">
      <w:pPr>
        <w:numPr>
          <w:ilvl w:val="0"/>
          <w:numId w:val="2"/>
        </w:numPr>
        <w:spacing w:after="12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забезпечення </w:t>
      </w:r>
      <w:proofErr w:type="spellStart"/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>цифровізації</w:t>
      </w:r>
      <w:proofErr w:type="spellEnd"/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туристичних маршрутів, </w:t>
      </w:r>
      <w:proofErr w:type="spellStart"/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>обʼєктів</w:t>
      </w:r>
      <w:proofErr w:type="spellEnd"/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культури та туристичних відвідувань;</w:t>
      </w:r>
    </w:p>
    <w:p w14:paraId="07B9E71B" w14:textId="77777777" w:rsidR="00401B4B" w:rsidRPr="00401B4B" w:rsidRDefault="00401B4B" w:rsidP="00401B4B">
      <w:pPr>
        <w:numPr>
          <w:ilvl w:val="0"/>
          <w:numId w:val="2"/>
        </w:numPr>
        <w:spacing w:after="12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розвиток </w:t>
      </w:r>
      <w:proofErr w:type="spellStart"/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>геоінформаційної</w:t>
      </w:r>
      <w:proofErr w:type="spellEnd"/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системи містобудівного кадастру й містобудівного моніторингу;</w:t>
      </w:r>
    </w:p>
    <w:p w14:paraId="01E3BE5F" w14:textId="77777777" w:rsidR="00401B4B" w:rsidRPr="00401B4B" w:rsidRDefault="00401B4B" w:rsidP="00401B4B">
      <w:pPr>
        <w:numPr>
          <w:ilvl w:val="0"/>
          <w:numId w:val="2"/>
        </w:numPr>
        <w:spacing w:after="12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>забезпечення доступності для осіб з інвалідністю, з порушенням зору, слуху та мовлення офіційних веб-сайтів, реєстрів, інших ресурсів і електронних послуг.</w:t>
      </w:r>
    </w:p>
    <w:p w14:paraId="190AE189" w14:textId="77777777" w:rsidR="00401B4B" w:rsidRPr="00401B4B" w:rsidRDefault="00401B4B" w:rsidP="00401B4B">
      <w:pPr>
        <w:spacing w:after="120" w:line="240" w:lineRule="auto"/>
        <w:ind w:firstLine="567"/>
        <w:jc w:val="both"/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</w:pPr>
      <w:r w:rsidRPr="00401B4B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2) </w:t>
      </w:r>
      <w:proofErr w:type="spellStart"/>
      <w:r w:rsidRPr="00401B4B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Цифровізація</w:t>
      </w:r>
      <w:proofErr w:type="spellEnd"/>
      <w:r w:rsidRPr="00401B4B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 xml:space="preserve"> публічних послуг</w:t>
      </w:r>
    </w:p>
    <w:p w14:paraId="517AFFE4" w14:textId="77777777" w:rsidR="00401B4B" w:rsidRPr="00401B4B" w:rsidRDefault="00401B4B" w:rsidP="00401B4B">
      <w:pPr>
        <w:numPr>
          <w:ilvl w:val="0"/>
          <w:numId w:val="4"/>
        </w:numPr>
        <w:spacing w:after="12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розширення надання публічних послуг і сервісів на основі </w:t>
      </w:r>
      <w:proofErr w:type="spellStart"/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>цифровізації</w:t>
      </w:r>
      <w:proofErr w:type="spellEnd"/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у режимі </w:t>
      </w:r>
      <w:proofErr w:type="spellStart"/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>paperless</w:t>
      </w:r>
      <w:proofErr w:type="spellEnd"/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>;</w:t>
      </w:r>
    </w:p>
    <w:p w14:paraId="76B7A45E" w14:textId="77777777" w:rsidR="00401B4B" w:rsidRPr="00401B4B" w:rsidRDefault="00401B4B" w:rsidP="00401B4B">
      <w:pPr>
        <w:numPr>
          <w:ilvl w:val="0"/>
          <w:numId w:val="4"/>
        </w:numPr>
        <w:spacing w:after="12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>забезпечення високого рівня проникнення базових електронних послуг;</w:t>
      </w:r>
    </w:p>
    <w:p w14:paraId="7E29A27B" w14:textId="77777777" w:rsidR="00401B4B" w:rsidRPr="00401B4B" w:rsidRDefault="00401B4B" w:rsidP="00401B4B">
      <w:pPr>
        <w:numPr>
          <w:ilvl w:val="0"/>
          <w:numId w:val="4"/>
        </w:numPr>
        <w:spacing w:after="12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>цифровий розвиток публічних послуг для населення:</w:t>
      </w:r>
    </w:p>
    <w:p w14:paraId="1E4B3E19" w14:textId="77777777" w:rsidR="00401B4B" w:rsidRPr="00401B4B" w:rsidRDefault="00401B4B" w:rsidP="00401B4B">
      <w:pPr>
        <w:numPr>
          <w:ilvl w:val="0"/>
          <w:numId w:val="5"/>
        </w:numPr>
        <w:spacing w:after="12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>надання адміністративних послуг населенню через цифрові канали та Дія Центри;</w:t>
      </w:r>
    </w:p>
    <w:p w14:paraId="479A10D6" w14:textId="77777777" w:rsidR="00401B4B" w:rsidRPr="00401B4B" w:rsidRDefault="00401B4B" w:rsidP="00401B4B">
      <w:pPr>
        <w:numPr>
          <w:ilvl w:val="0"/>
          <w:numId w:val="5"/>
        </w:numPr>
        <w:spacing w:after="12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>забезпечення ЦНАП обладнанням для QR-</w:t>
      </w:r>
      <w:proofErr w:type="spellStart"/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>валідації</w:t>
      </w:r>
      <w:proofErr w:type="spellEnd"/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 Дії / зчитування ID-карток;</w:t>
      </w:r>
    </w:p>
    <w:p w14:paraId="7C84ADB7" w14:textId="77777777" w:rsidR="00401B4B" w:rsidRPr="00401B4B" w:rsidRDefault="00401B4B" w:rsidP="00401B4B">
      <w:pPr>
        <w:numPr>
          <w:ilvl w:val="0"/>
          <w:numId w:val="5"/>
        </w:numPr>
        <w:spacing w:after="12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>наявність IVR-системи для обміну інформацією;</w:t>
      </w:r>
    </w:p>
    <w:p w14:paraId="09094CBB" w14:textId="77777777" w:rsidR="00401B4B" w:rsidRPr="00401B4B" w:rsidRDefault="00401B4B" w:rsidP="00401B4B">
      <w:pPr>
        <w:numPr>
          <w:ilvl w:val="0"/>
          <w:numId w:val="6"/>
        </w:numPr>
        <w:spacing w:after="12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цифровий розвиток послуг галузей освіти та охорони </w:t>
      </w:r>
      <w:proofErr w:type="spellStart"/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>здоровʼя</w:t>
      </w:r>
      <w:proofErr w:type="spellEnd"/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>:</w:t>
      </w:r>
    </w:p>
    <w:p w14:paraId="44D1502A" w14:textId="77777777" w:rsidR="00401B4B" w:rsidRPr="00401B4B" w:rsidRDefault="00401B4B" w:rsidP="00401B4B">
      <w:pPr>
        <w:numPr>
          <w:ilvl w:val="0"/>
          <w:numId w:val="7"/>
        </w:numPr>
        <w:spacing w:after="12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надання можливості онлайн-запису в дитячі садочки та до сімейних лікарів;</w:t>
      </w:r>
    </w:p>
    <w:p w14:paraId="2CFD37DF" w14:textId="77777777" w:rsidR="00401B4B" w:rsidRPr="00401B4B" w:rsidRDefault="00401B4B" w:rsidP="00401B4B">
      <w:pPr>
        <w:numPr>
          <w:ilvl w:val="0"/>
          <w:numId w:val="7"/>
        </w:numPr>
        <w:spacing w:after="12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забезпечення STEM/STEAM-лабораторіями та </w:t>
      </w:r>
      <w:proofErr w:type="spellStart"/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>компʼютерною</w:t>
      </w:r>
      <w:proofErr w:type="spellEnd"/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технікою закладів освіти;</w:t>
      </w:r>
    </w:p>
    <w:p w14:paraId="09552CF9" w14:textId="77777777" w:rsidR="00401B4B" w:rsidRPr="00401B4B" w:rsidRDefault="00401B4B" w:rsidP="00401B4B">
      <w:pPr>
        <w:numPr>
          <w:ilvl w:val="0"/>
          <w:numId w:val="7"/>
        </w:numPr>
        <w:spacing w:after="12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забезпечення сучасними технічними та інформаційно-програмними засобами для функціонування електронної системи охорони </w:t>
      </w:r>
      <w:proofErr w:type="spellStart"/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>здоровʼя</w:t>
      </w:r>
      <w:proofErr w:type="spellEnd"/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>;</w:t>
      </w:r>
    </w:p>
    <w:p w14:paraId="23AB0076" w14:textId="77777777" w:rsidR="00401B4B" w:rsidRPr="00401B4B" w:rsidRDefault="00401B4B" w:rsidP="00401B4B">
      <w:pPr>
        <w:numPr>
          <w:ilvl w:val="0"/>
          <w:numId w:val="6"/>
        </w:numPr>
        <w:spacing w:after="12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>підтримка соціально вразливих груп населення:</w:t>
      </w:r>
    </w:p>
    <w:p w14:paraId="723D6497" w14:textId="77777777" w:rsidR="00401B4B" w:rsidRPr="00401B4B" w:rsidRDefault="00401B4B" w:rsidP="00401B4B">
      <w:pPr>
        <w:numPr>
          <w:ilvl w:val="0"/>
          <w:numId w:val="8"/>
        </w:numPr>
        <w:spacing w:after="12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>використання мобільної валізи центру надання адміністративних послуг;</w:t>
      </w:r>
    </w:p>
    <w:p w14:paraId="3848D7C3" w14:textId="77777777" w:rsidR="00401B4B" w:rsidRPr="00401B4B" w:rsidRDefault="00401B4B" w:rsidP="00401B4B">
      <w:pPr>
        <w:numPr>
          <w:ilvl w:val="0"/>
          <w:numId w:val="8"/>
        </w:numPr>
        <w:spacing w:after="12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>забезпечення внутрішньо переміщених осіб корисною інформацією / посиланнями на порталі громади.</w:t>
      </w:r>
    </w:p>
    <w:p w14:paraId="5D8A24B0" w14:textId="77777777" w:rsidR="00401B4B" w:rsidRPr="00401B4B" w:rsidRDefault="00401B4B" w:rsidP="00401B4B">
      <w:pPr>
        <w:spacing w:after="120" w:line="240" w:lineRule="auto"/>
        <w:ind w:firstLine="567"/>
        <w:jc w:val="both"/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</w:pPr>
      <w:r w:rsidRPr="00401B4B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3) Розбудова інфраструктури інформатизації в територіальній громаді</w:t>
      </w:r>
    </w:p>
    <w:p w14:paraId="17AE4D68" w14:textId="77777777" w:rsidR="00401B4B" w:rsidRPr="00401B4B" w:rsidRDefault="00401B4B" w:rsidP="00401B4B">
      <w:pPr>
        <w:numPr>
          <w:ilvl w:val="0"/>
          <w:numId w:val="9"/>
        </w:numPr>
        <w:spacing w:after="12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створення (модернізація) інформаційно-комунікаційних систем (закупівля </w:t>
      </w:r>
      <w:proofErr w:type="spellStart"/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>компʼютерного</w:t>
      </w:r>
      <w:proofErr w:type="spellEnd"/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>, серверного та іншого обладнання);</w:t>
      </w:r>
    </w:p>
    <w:p w14:paraId="14DC3D9D" w14:textId="77777777" w:rsidR="00401B4B" w:rsidRPr="00401B4B" w:rsidRDefault="00401B4B" w:rsidP="00401B4B">
      <w:pPr>
        <w:numPr>
          <w:ilvl w:val="0"/>
          <w:numId w:val="9"/>
        </w:numPr>
        <w:spacing w:after="12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>забезпечення функціонування інформаційно-комунікаційних систем (оновлення ліцензій програмних продуктів);</w:t>
      </w:r>
    </w:p>
    <w:p w14:paraId="603477AA" w14:textId="77777777" w:rsidR="00401B4B" w:rsidRPr="00401B4B" w:rsidRDefault="00401B4B" w:rsidP="00401B4B">
      <w:pPr>
        <w:numPr>
          <w:ilvl w:val="0"/>
          <w:numId w:val="9"/>
        </w:numPr>
        <w:spacing w:after="12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>адміністрування інформаційно-комунікаційних систем;</w:t>
      </w:r>
    </w:p>
    <w:p w14:paraId="57DFA779" w14:textId="77777777" w:rsidR="00401B4B" w:rsidRPr="00401B4B" w:rsidRDefault="00401B4B" w:rsidP="00401B4B">
      <w:pPr>
        <w:numPr>
          <w:ilvl w:val="0"/>
          <w:numId w:val="9"/>
        </w:numPr>
        <w:spacing w:after="12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>забезпечення безперешкодного доступу до високошвидкісного Інтернету всіх населених пунктів територіальної громади;</w:t>
      </w:r>
    </w:p>
    <w:p w14:paraId="3A28AA52" w14:textId="77777777" w:rsidR="00401B4B" w:rsidRPr="00401B4B" w:rsidRDefault="00401B4B" w:rsidP="00401B4B">
      <w:pPr>
        <w:numPr>
          <w:ilvl w:val="0"/>
          <w:numId w:val="9"/>
        </w:numPr>
        <w:spacing w:after="12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облаштування відкритих </w:t>
      </w:r>
      <w:proofErr w:type="spellStart"/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>Wi</w:t>
      </w:r>
      <w:proofErr w:type="spellEnd"/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>-</w:t>
      </w:r>
      <w:r w:rsidRPr="00401B4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Fi</w:t>
      </w:r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зон у громадських місцях, а також у приміщеннях органу місцевого самоврядування, заснованих ним підприємств, установ та організацій;</w:t>
      </w:r>
    </w:p>
    <w:p w14:paraId="451ACBB4" w14:textId="77777777" w:rsidR="00401B4B" w:rsidRPr="00401B4B" w:rsidRDefault="00401B4B" w:rsidP="00401B4B">
      <w:pPr>
        <w:numPr>
          <w:ilvl w:val="0"/>
          <w:numId w:val="9"/>
        </w:numPr>
        <w:spacing w:after="12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>створення ІТ-інфраструктури для функціонування віддалених робочих місць центру надання адміністративних послуг;</w:t>
      </w:r>
    </w:p>
    <w:p w14:paraId="30058FE8" w14:textId="77777777" w:rsidR="00401B4B" w:rsidRPr="00401B4B" w:rsidRDefault="00401B4B" w:rsidP="00401B4B">
      <w:pPr>
        <w:numPr>
          <w:ilvl w:val="0"/>
          <w:numId w:val="9"/>
        </w:numPr>
        <w:spacing w:after="12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забезпечення органу місцевого самоврядування, заснованих ним підприємств, установ та організацій сучасною </w:t>
      </w:r>
      <w:proofErr w:type="spellStart"/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>компʼютерною</w:t>
      </w:r>
      <w:proofErr w:type="spellEnd"/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технікою;</w:t>
      </w:r>
    </w:p>
    <w:p w14:paraId="606E971D" w14:textId="77777777" w:rsidR="00401B4B" w:rsidRPr="00401B4B" w:rsidRDefault="00401B4B" w:rsidP="00401B4B">
      <w:pPr>
        <w:numPr>
          <w:ilvl w:val="0"/>
          <w:numId w:val="9"/>
        </w:numPr>
        <w:spacing w:after="12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>створення ситуаційних центрів у територіальній громаді;</w:t>
      </w:r>
    </w:p>
    <w:p w14:paraId="0DA81997" w14:textId="77777777" w:rsidR="00401B4B" w:rsidRPr="00401B4B" w:rsidRDefault="00401B4B" w:rsidP="00401B4B">
      <w:pPr>
        <w:numPr>
          <w:ilvl w:val="0"/>
          <w:numId w:val="9"/>
        </w:numPr>
        <w:spacing w:after="12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створення електронних архівів та </w:t>
      </w:r>
      <w:proofErr w:type="spellStart"/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>оцифрування</w:t>
      </w:r>
      <w:proofErr w:type="spellEnd"/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реєстрів;</w:t>
      </w:r>
    </w:p>
    <w:p w14:paraId="04EA7878" w14:textId="77777777" w:rsidR="00401B4B" w:rsidRPr="00401B4B" w:rsidRDefault="00401B4B" w:rsidP="00401B4B">
      <w:pPr>
        <w:numPr>
          <w:ilvl w:val="0"/>
          <w:numId w:val="9"/>
        </w:numPr>
        <w:spacing w:after="12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організація і вдосконалення захисту інформаційних ресурсів та інформації, </w:t>
      </w:r>
      <w:proofErr w:type="spellStart"/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>кіберзахисту</w:t>
      </w:r>
      <w:proofErr w:type="spellEnd"/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>;</w:t>
      </w:r>
    </w:p>
    <w:p w14:paraId="321C596E" w14:textId="77777777" w:rsidR="00401B4B" w:rsidRPr="00401B4B" w:rsidRDefault="00401B4B" w:rsidP="00401B4B">
      <w:pPr>
        <w:numPr>
          <w:ilvl w:val="0"/>
          <w:numId w:val="9"/>
        </w:numPr>
        <w:spacing w:after="12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вчасне реагування систем на </w:t>
      </w:r>
      <w:proofErr w:type="spellStart"/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>кіберінциденти</w:t>
      </w:r>
      <w:proofErr w:type="spellEnd"/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підвищення рівня кваліфікації працівників органу місцевого самоврядування та населення з </w:t>
      </w:r>
      <w:proofErr w:type="spellStart"/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>кібербезпеки</w:t>
      </w:r>
      <w:proofErr w:type="spellEnd"/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/ </w:t>
      </w:r>
      <w:proofErr w:type="spellStart"/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>кібергігієни</w:t>
      </w:r>
      <w:proofErr w:type="spellEnd"/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>;</w:t>
      </w:r>
    </w:p>
    <w:p w14:paraId="049F8F88" w14:textId="77777777" w:rsidR="00401B4B" w:rsidRPr="00401B4B" w:rsidRDefault="00401B4B" w:rsidP="00401B4B">
      <w:pPr>
        <w:numPr>
          <w:ilvl w:val="0"/>
          <w:numId w:val="9"/>
        </w:numPr>
        <w:spacing w:after="12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впровадження систем енергозбереження та моніторингу енергоефективності для </w:t>
      </w:r>
      <w:proofErr w:type="spellStart"/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>обʼєктів</w:t>
      </w:r>
      <w:proofErr w:type="spellEnd"/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комунальної власності;</w:t>
      </w:r>
    </w:p>
    <w:p w14:paraId="7851FB37" w14:textId="77777777" w:rsidR="00401B4B" w:rsidRPr="00401B4B" w:rsidRDefault="00401B4B" w:rsidP="00401B4B">
      <w:pPr>
        <w:numPr>
          <w:ilvl w:val="0"/>
          <w:numId w:val="9"/>
        </w:numPr>
        <w:spacing w:after="12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підвищення рівня покриття інтегрованою системою </w:t>
      </w:r>
      <w:proofErr w:type="spellStart"/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>відеонагляду</w:t>
      </w:r>
      <w:proofErr w:type="spellEnd"/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>, оповіщення населення щодо надзвичайних та аварійних ситуацій;</w:t>
      </w:r>
    </w:p>
    <w:p w14:paraId="7C1F70A0" w14:textId="77777777" w:rsidR="00401B4B" w:rsidRPr="00401B4B" w:rsidRDefault="00401B4B" w:rsidP="00401B4B">
      <w:pPr>
        <w:numPr>
          <w:ilvl w:val="0"/>
          <w:numId w:val="9"/>
        </w:numPr>
        <w:spacing w:after="12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>розбудова інформаційних систем «безпечне місто» (комплексна система відеоспостереження, системи фіксації правопорушень і надзвичайних ситуацій, контролю за якістю повітря і рівнем забруднення тощо);</w:t>
      </w:r>
    </w:p>
    <w:p w14:paraId="5D30AFDF" w14:textId="77777777" w:rsidR="00401B4B" w:rsidRPr="00401B4B" w:rsidRDefault="00401B4B" w:rsidP="00401B4B">
      <w:pPr>
        <w:numPr>
          <w:ilvl w:val="0"/>
          <w:numId w:val="9"/>
        </w:numPr>
        <w:spacing w:after="12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забезпечення мобільного </w:t>
      </w:r>
      <w:proofErr w:type="spellStart"/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>звʼязку</w:t>
      </w:r>
      <w:proofErr w:type="spellEnd"/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та доступу до високошвидкісного Інтернету в бомбосховищах і укриттях.</w:t>
      </w:r>
    </w:p>
    <w:p w14:paraId="2FD7E0B2" w14:textId="77777777" w:rsidR="00401B4B" w:rsidRPr="00401B4B" w:rsidRDefault="00401B4B" w:rsidP="00401B4B">
      <w:pPr>
        <w:spacing w:after="120" w:line="240" w:lineRule="auto"/>
        <w:ind w:firstLine="567"/>
        <w:jc w:val="both"/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</w:pPr>
      <w:r w:rsidRPr="00401B4B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4) Розвиток цифрової грамотності різних категорій громадян</w:t>
      </w:r>
    </w:p>
    <w:p w14:paraId="07D3C89C" w14:textId="77777777" w:rsidR="00401B4B" w:rsidRPr="00401B4B" w:rsidRDefault="00401B4B" w:rsidP="00401B4B">
      <w:pPr>
        <w:numPr>
          <w:ilvl w:val="0"/>
          <w:numId w:val="10"/>
        </w:numPr>
        <w:spacing w:after="12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організація підвищення кваліфікації посадових осіб місцевого самоврядування та депутатів місцевої ради з питань інформатизації, цифрового розвитку, електронного урядування та електронної демократії;</w:t>
      </w:r>
    </w:p>
    <w:p w14:paraId="62C3C822" w14:textId="77777777" w:rsidR="00401B4B" w:rsidRPr="00401B4B" w:rsidRDefault="00401B4B" w:rsidP="00401B4B">
      <w:pPr>
        <w:numPr>
          <w:ilvl w:val="0"/>
          <w:numId w:val="10"/>
        </w:numPr>
        <w:spacing w:after="12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>створення сприятливих умов для поширення використання населенням цифрових технологій, використання онлайн-послуг з реєстрації на порталі Дія;</w:t>
      </w:r>
    </w:p>
    <w:p w14:paraId="0BE1BACA" w14:textId="77777777" w:rsidR="00401B4B" w:rsidRPr="00401B4B" w:rsidRDefault="00401B4B" w:rsidP="00401B4B">
      <w:pPr>
        <w:numPr>
          <w:ilvl w:val="0"/>
          <w:numId w:val="10"/>
        </w:numPr>
        <w:spacing w:after="12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сприяння розвитку цифрової компетентності працівників сфери освіти, охорони </w:t>
      </w:r>
      <w:proofErr w:type="spellStart"/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>здоровʼя</w:t>
      </w:r>
      <w:proofErr w:type="spellEnd"/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>, культури, туризму тощо;</w:t>
      </w:r>
    </w:p>
    <w:p w14:paraId="6DC78337" w14:textId="77777777" w:rsidR="00401B4B" w:rsidRPr="00401B4B" w:rsidRDefault="00401B4B" w:rsidP="00401B4B">
      <w:pPr>
        <w:numPr>
          <w:ilvl w:val="0"/>
          <w:numId w:val="10"/>
        </w:numPr>
        <w:spacing w:after="12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підтримка </w:t>
      </w:r>
      <w:proofErr w:type="spellStart"/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>інтелектуально</w:t>
      </w:r>
      <w:proofErr w:type="spellEnd"/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обдарованих, талановитих дітей та молоді у сфері інформаційно-комунікаційних технологій;</w:t>
      </w:r>
    </w:p>
    <w:p w14:paraId="1A01B8CA" w14:textId="77777777" w:rsidR="00401B4B" w:rsidRPr="00401B4B" w:rsidRDefault="00401B4B" w:rsidP="00401B4B">
      <w:pPr>
        <w:numPr>
          <w:ilvl w:val="0"/>
          <w:numId w:val="10"/>
        </w:numPr>
        <w:spacing w:after="12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>впровадження у закладах освіти навчальних програм для опанування цифровими навичками;</w:t>
      </w:r>
    </w:p>
    <w:p w14:paraId="4F1ACEC3" w14:textId="77777777" w:rsidR="00401B4B" w:rsidRPr="00401B4B" w:rsidRDefault="00401B4B" w:rsidP="00401B4B">
      <w:pPr>
        <w:numPr>
          <w:ilvl w:val="0"/>
          <w:numId w:val="10"/>
        </w:numPr>
        <w:spacing w:after="12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>забезпечення підвищення рівня цифрової грамотності населення сільських територій.</w:t>
      </w:r>
    </w:p>
    <w:p w14:paraId="527ADD37" w14:textId="77777777" w:rsidR="00401B4B" w:rsidRPr="00401B4B" w:rsidRDefault="00401B4B" w:rsidP="00401B4B">
      <w:pPr>
        <w:spacing w:after="120" w:line="240" w:lineRule="auto"/>
        <w:ind w:firstLine="567"/>
        <w:jc w:val="both"/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</w:pPr>
      <w:r w:rsidRPr="00401B4B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5) Стимулювання цифрової економіки територіальної громади</w:t>
      </w:r>
    </w:p>
    <w:p w14:paraId="4E8560AB" w14:textId="77777777" w:rsidR="00401B4B" w:rsidRPr="00401B4B" w:rsidRDefault="00401B4B" w:rsidP="00401B4B">
      <w:pPr>
        <w:numPr>
          <w:ilvl w:val="0"/>
          <w:numId w:val="11"/>
        </w:numPr>
        <w:spacing w:after="12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>впровадження цифрових технологій для бізнесу, зокрема надання послуг бізнесу в онлайн-форматі;</w:t>
      </w:r>
    </w:p>
    <w:p w14:paraId="6DDA6A38" w14:textId="77777777" w:rsidR="00401B4B" w:rsidRPr="00401B4B" w:rsidRDefault="00401B4B" w:rsidP="00401B4B">
      <w:pPr>
        <w:numPr>
          <w:ilvl w:val="0"/>
          <w:numId w:val="11"/>
        </w:numPr>
        <w:spacing w:after="12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>відкриття центру підтримки підприємництва разом з консалтинговою зоною «Дія. Бізнес» у територіальній громаді;</w:t>
      </w:r>
    </w:p>
    <w:p w14:paraId="6F29C7F9" w14:textId="77777777" w:rsidR="00401B4B" w:rsidRPr="00401B4B" w:rsidRDefault="00401B4B" w:rsidP="00401B4B">
      <w:pPr>
        <w:numPr>
          <w:ilvl w:val="0"/>
          <w:numId w:val="11"/>
        </w:numPr>
        <w:spacing w:after="12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створення та розвиток </w:t>
      </w:r>
      <w:proofErr w:type="spellStart"/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>обʼєктів</w:t>
      </w:r>
      <w:proofErr w:type="spellEnd"/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інфраструктури підтримки малого та середнього підприємництва (бізнес-інкубаторів, </w:t>
      </w:r>
      <w:proofErr w:type="spellStart"/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>коворкінг</w:t>
      </w:r>
      <w:proofErr w:type="spellEnd"/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-центрів, </w:t>
      </w:r>
      <w:r w:rsidRPr="00401B4B">
        <w:rPr>
          <w:rFonts w:ascii="Times New Roman" w:eastAsia="Calibri" w:hAnsi="Times New Roman" w:cs="Times New Roman"/>
          <w:sz w:val="28"/>
          <w:szCs w:val="28"/>
        </w:rPr>
        <w:t xml:space="preserve">центрів підтримки бізнесу, </w:t>
      </w:r>
      <w:proofErr w:type="spellStart"/>
      <w:r w:rsidRPr="00401B4B">
        <w:rPr>
          <w:rFonts w:ascii="Times New Roman" w:eastAsia="Calibri" w:hAnsi="Times New Roman" w:cs="Times New Roman"/>
          <w:sz w:val="28"/>
          <w:szCs w:val="28"/>
        </w:rPr>
        <w:t>стартап</w:t>
      </w:r>
      <w:proofErr w:type="spellEnd"/>
      <w:r w:rsidRPr="00401B4B">
        <w:rPr>
          <w:rFonts w:ascii="Times New Roman" w:eastAsia="Calibri" w:hAnsi="Times New Roman" w:cs="Times New Roman"/>
          <w:sz w:val="28"/>
          <w:szCs w:val="28"/>
        </w:rPr>
        <w:t>-центрів тощо), центру підтримки підприємництва на базі центру надання адміністративних послуг;</w:t>
      </w:r>
    </w:p>
    <w:p w14:paraId="30E98F5F" w14:textId="77777777" w:rsidR="00401B4B" w:rsidRPr="00401B4B" w:rsidRDefault="00401B4B" w:rsidP="00401B4B">
      <w:pPr>
        <w:numPr>
          <w:ilvl w:val="0"/>
          <w:numId w:val="11"/>
        </w:numPr>
        <w:spacing w:after="120" w:line="240" w:lineRule="auto"/>
        <w:contextualSpacing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401B4B">
        <w:rPr>
          <w:rFonts w:ascii="Times New Roman" w:eastAsia="Calibri" w:hAnsi="Times New Roman" w:cs="Times New Roman"/>
          <w:sz w:val="28"/>
          <w:szCs w:val="28"/>
        </w:rPr>
        <w:t xml:space="preserve">проведення інформаційних кампаній, локальних подій та форумів для стимулювання </w:t>
      </w:r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>розвитку цифрової економіки.</w:t>
      </w:r>
    </w:p>
    <w:p w14:paraId="0B2E095B" w14:textId="77777777" w:rsidR="00401B4B" w:rsidRPr="00401B4B" w:rsidRDefault="00401B4B" w:rsidP="00401B4B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</w:p>
    <w:p w14:paraId="0029935F" w14:textId="77777777" w:rsidR="00401B4B" w:rsidRPr="00401B4B" w:rsidRDefault="00401B4B" w:rsidP="00401B4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>У відповідності до обраних пріоритетів формується Перелік завдань, проектів, робіт з інформатизації на три роки (додаток 1).</w:t>
      </w:r>
    </w:p>
    <w:p w14:paraId="56075689" w14:textId="77777777" w:rsidR="00401B4B" w:rsidRPr="00401B4B" w:rsidRDefault="00401B4B" w:rsidP="00401B4B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br w:type="page"/>
      </w:r>
    </w:p>
    <w:p w14:paraId="728FBA5B" w14:textId="77777777" w:rsidR="00401B4B" w:rsidRPr="00401B4B" w:rsidRDefault="00401B4B" w:rsidP="00401B4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0EED3590" w14:textId="77777777" w:rsidR="00401B4B" w:rsidRPr="00401B4B" w:rsidRDefault="00401B4B" w:rsidP="00401B4B">
      <w:pPr>
        <w:keepNext/>
        <w:keepLines/>
        <w:spacing w:after="0" w:line="240" w:lineRule="auto"/>
        <w:ind w:firstLine="567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01B4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4. ОЧІКУВАНІ РЕЗУЛЬТАТИ У СФЕРІ ІНФОРМАТИЗАЦІЇ </w:t>
      </w:r>
    </w:p>
    <w:p w14:paraId="3D2C9C92" w14:textId="77777777" w:rsidR="00401B4B" w:rsidRPr="00401B4B" w:rsidRDefault="00401B4B" w:rsidP="00401B4B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14:paraId="737F5CE9" w14:textId="77777777" w:rsidR="00401B4B" w:rsidRPr="00401B4B" w:rsidRDefault="00401B4B" w:rsidP="00401B4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>Успішна реалізація заходів Програми буде мати безпосередній позитивний вплив як на загальний соціально-економічний розвиток громади, так і на його конкретні аспекти, зокрема:</w:t>
      </w:r>
    </w:p>
    <w:p w14:paraId="781C489B" w14:textId="77777777" w:rsidR="00401B4B" w:rsidRPr="00401B4B" w:rsidRDefault="00401B4B" w:rsidP="00401B4B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>забезпечення доступу громадян і бізнесу до якісних та зручних публічних послуг без корупційних ризиків;</w:t>
      </w:r>
    </w:p>
    <w:p w14:paraId="701A6D26" w14:textId="77777777" w:rsidR="00401B4B" w:rsidRPr="00401B4B" w:rsidRDefault="00401B4B" w:rsidP="00401B4B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>розвиток інформаційно-телекомунікаційного середовища та цифрової інфраструктури громади;</w:t>
      </w:r>
    </w:p>
    <w:p w14:paraId="40DA3AF9" w14:textId="77777777" w:rsidR="00401B4B" w:rsidRPr="00401B4B" w:rsidRDefault="00401B4B" w:rsidP="00401B4B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>формування безпечного інформаційного середовища на базі сучасних цифрових технологій;</w:t>
      </w:r>
    </w:p>
    <w:p w14:paraId="0F153927" w14:textId="77777777" w:rsidR="00401B4B" w:rsidRPr="00401B4B" w:rsidRDefault="00401B4B" w:rsidP="00401B4B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>розширення доступу та можливостей людей для безпечного та ефективного використання Інтернету як для особистого розвитку, так і для ведення власної справи шляхом покращення цифрових навичок;</w:t>
      </w:r>
    </w:p>
    <w:p w14:paraId="3C3E46B7" w14:textId="77777777" w:rsidR="00401B4B" w:rsidRPr="00401B4B" w:rsidRDefault="00401B4B" w:rsidP="00401B4B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>отримання громадянами якісно нового рівня послуг у сферах освіти, охорони здоров’я, пасажирських перевезень тощо;</w:t>
      </w:r>
    </w:p>
    <w:p w14:paraId="3C2BA123" w14:textId="77777777" w:rsidR="00401B4B" w:rsidRPr="00401B4B" w:rsidRDefault="00401B4B" w:rsidP="00401B4B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>розвиток і впровадження актуальних європейських норм і стандартів інформатизації у всіх сферах життєдіяльності громади;</w:t>
      </w:r>
    </w:p>
    <w:p w14:paraId="70D1A091" w14:textId="77777777" w:rsidR="00401B4B" w:rsidRPr="00401B4B" w:rsidRDefault="00401B4B" w:rsidP="00401B4B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>покращення загального інвестиційно-економічного фону громади;</w:t>
      </w:r>
    </w:p>
    <w:p w14:paraId="3509C73F" w14:textId="77777777" w:rsidR="00401B4B" w:rsidRPr="00401B4B" w:rsidRDefault="00401B4B" w:rsidP="00401B4B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>сприяння інтеграції громади в сучасне цифрове та інноваційне суспільство.</w:t>
      </w:r>
    </w:p>
    <w:p w14:paraId="532D9D5E" w14:textId="77777777" w:rsidR="00401B4B" w:rsidRPr="00401B4B" w:rsidRDefault="00401B4B" w:rsidP="00401B4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>Виконання заходів Програми має забезпечити:</w:t>
      </w:r>
    </w:p>
    <w:p w14:paraId="17FB050E" w14:textId="77777777" w:rsidR="00401B4B" w:rsidRPr="00401B4B" w:rsidRDefault="00401B4B" w:rsidP="00401B4B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>розширення мережі широкосмугового доступу до Інтернету;</w:t>
      </w:r>
    </w:p>
    <w:p w14:paraId="13FD9EC3" w14:textId="77777777" w:rsidR="00401B4B" w:rsidRPr="00401B4B" w:rsidRDefault="00401B4B" w:rsidP="00401B4B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>впровадження систем захисту інформації згідно з чинним законодавством та діючими європейськими стандартами;</w:t>
      </w:r>
    </w:p>
    <w:p w14:paraId="03C06CEB" w14:textId="77777777" w:rsidR="00401B4B" w:rsidRPr="00401B4B" w:rsidRDefault="00401B4B" w:rsidP="00401B4B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використання ліцензійного програмного забезпечення з актуальною підтримкою та оновленнями на сучасних технічних і апаратних засобах, зданих повноцінно та </w:t>
      </w:r>
      <w:proofErr w:type="spellStart"/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>оперативно</w:t>
      </w:r>
      <w:proofErr w:type="spellEnd"/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вирішувати покладені на них задачі в органах публічної влади та об’єктах соціальної інфраструктури;</w:t>
      </w:r>
    </w:p>
    <w:p w14:paraId="081F3131" w14:textId="77777777" w:rsidR="00401B4B" w:rsidRPr="00401B4B" w:rsidRDefault="00401B4B" w:rsidP="00401B4B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>створення єдиного безпечного цифрового інформаційно-культурного простору для задоволення потреб жителів та гостей громади;</w:t>
      </w:r>
    </w:p>
    <w:p w14:paraId="2FAED2A9" w14:textId="77777777" w:rsidR="00401B4B" w:rsidRPr="00401B4B" w:rsidRDefault="00401B4B" w:rsidP="00401B4B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>впровадження у діяльність органів влади сучасних засобів та методів збирання, накопичення, оброблення і використання інформації, необхідної для задоволення соціальних та інформаційних потреб населення, а також прийняття обґрунтованих рішень на всіх рівнях системи управління громади;</w:t>
      </w:r>
    </w:p>
    <w:p w14:paraId="60D4572A" w14:textId="77777777" w:rsidR="00401B4B" w:rsidRPr="00401B4B" w:rsidRDefault="00401B4B" w:rsidP="00401B4B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>підвищення цифрової грамотності та культури населення;</w:t>
      </w:r>
    </w:p>
    <w:p w14:paraId="4D20C1D2" w14:textId="77777777" w:rsidR="00401B4B" w:rsidRPr="00401B4B" w:rsidRDefault="00401B4B" w:rsidP="00401B4B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реалізацію </w:t>
      </w:r>
      <w:proofErr w:type="spellStart"/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>проєктів</w:t>
      </w:r>
      <w:proofErr w:type="spellEnd"/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на базі цифрових технологій в сфері освіти, охорони здоров’я, пасажирських перевезень та культури;</w:t>
      </w:r>
    </w:p>
    <w:p w14:paraId="7CB86DC7" w14:textId="77777777" w:rsidR="00401B4B" w:rsidRPr="00401B4B" w:rsidRDefault="00401B4B" w:rsidP="00401B4B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впровадження та удосконалення систем електронного документообігу; підтримка населення територіальної громади у галузі </w:t>
      </w:r>
      <w:proofErr w:type="spellStart"/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>цифровізації</w:t>
      </w:r>
      <w:proofErr w:type="spellEnd"/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>;</w:t>
      </w:r>
    </w:p>
    <w:p w14:paraId="4A5858FD" w14:textId="77777777" w:rsidR="00401B4B" w:rsidRPr="00401B4B" w:rsidRDefault="00401B4B" w:rsidP="00401B4B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підвищення рівня цифрової грамотності, підтримка громадян, які мають бажання розвиватися в галузі ІТ;</w:t>
      </w:r>
    </w:p>
    <w:p w14:paraId="3A5AB8C1" w14:textId="77777777" w:rsidR="00401B4B" w:rsidRPr="00401B4B" w:rsidRDefault="00401B4B" w:rsidP="00401B4B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спроможність територіальної громади забезпечувати розвиток галузі інформаційних технологій, сприяти формуванню розвинутої ІТ-екосистеми на території громади;</w:t>
      </w:r>
    </w:p>
    <w:p w14:paraId="456E8B98" w14:textId="77777777" w:rsidR="00401B4B" w:rsidRPr="00401B4B" w:rsidRDefault="00401B4B" w:rsidP="00401B4B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>покращення індексу цифрової трансформації громади.</w:t>
      </w:r>
    </w:p>
    <w:p w14:paraId="3CEE2AFF" w14:textId="77777777" w:rsidR="00401B4B" w:rsidRPr="00401B4B" w:rsidRDefault="00401B4B" w:rsidP="00401B4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17F45E3E" w14:textId="77777777" w:rsidR="00401B4B" w:rsidRPr="00401B4B" w:rsidRDefault="00401B4B" w:rsidP="00401B4B">
      <w:pPr>
        <w:tabs>
          <w:tab w:val="left" w:pos="1134"/>
        </w:tabs>
        <w:spacing w:after="0" w:line="240" w:lineRule="auto"/>
        <w:ind w:firstLine="567"/>
        <w:contextualSpacing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401B4B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5. СИСТЕМА МОНІТОРИНГУ ТА ОЦІНКИ РЕЗУЛЬТАТИВНОСТІ ВИКОНАННЯ ПРОГРАМИ</w:t>
      </w:r>
    </w:p>
    <w:p w14:paraId="14D02FB1" w14:textId="77777777" w:rsidR="00401B4B" w:rsidRPr="00401B4B" w:rsidRDefault="00401B4B" w:rsidP="00401B4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>Моніторинг і оцінка результативності виконання Програми здійснюється за напрямами:</w:t>
      </w:r>
    </w:p>
    <w:p w14:paraId="11C25180" w14:textId="77777777" w:rsidR="00401B4B" w:rsidRPr="00401B4B" w:rsidRDefault="00401B4B" w:rsidP="00401B4B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>результативність реалізації завдань і заходів Програми;</w:t>
      </w:r>
    </w:p>
    <w:p w14:paraId="66BD57D1" w14:textId="77777777" w:rsidR="00401B4B" w:rsidRPr="00401B4B" w:rsidRDefault="00401B4B" w:rsidP="00401B4B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>стан впровадження проектів інформатизації територіальної громади;</w:t>
      </w:r>
    </w:p>
    <w:p w14:paraId="08DECF3C" w14:textId="77777777" w:rsidR="00401B4B" w:rsidRPr="00401B4B" w:rsidRDefault="00401B4B" w:rsidP="00401B4B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>заплановані та фактичні обсяги і джерела фінансування Програми;</w:t>
      </w:r>
    </w:p>
    <w:p w14:paraId="66C0F042" w14:textId="77777777" w:rsidR="00401B4B" w:rsidRPr="00401B4B" w:rsidRDefault="00401B4B" w:rsidP="00401B4B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01B4B">
        <w:rPr>
          <w:rFonts w:ascii="Times New Roman" w:eastAsia="Calibri" w:hAnsi="Times New Roman" w:cs="Times New Roman"/>
          <w:color w:val="000000"/>
          <w:sz w:val="28"/>
          <w:szCs w:val="28"/>
        </w:rPr>
        <w:t>досягнення індикаторів цифрової трансформації територіальної громади  згідно з додатком 2.</w:t>
      </w:r>
    </w:p>
    <w:p w14:paraId="12CE0E6A" w14:textId="77777777" w:rsidR="00401B4B" w:rsidRPr="00401B4B" w:rsidRDefault="00401B4B" w:rsidP="00401B4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1B4B">
        <w:rPr>
          <w:rFonts w:ascii="Times New Roman" w:eastAsia="Calibri" w:hAnsi="Times New Roman" w:cs="Times New Roman"/>
          <w:sz w:val="28"/>
          <w:szCs w:val="28"/>
        </w:rPr>
        <w:t>Реалізація Програми здійснюватиметься із дотриманням таких основних принципів:</w:t>
      </w:r>
    </w:p>
    <w:p w14:paraId="060BA458" w14:textId="77777777" w:rsidR="00401B4B" w:rsidRPr="00401B4B" w:rsidRDefault="00401B4B" w:rsidP="00401B4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1B4B">
        <w:rPr>
          <w:rFonts w:ascii="Times New Roman" w:eastAsia="Calibri" w:hAnsi="Times New Roman" w:cs="Times New Roman"/>
          <w:sz w:val="28"/>
          <w:szCs w:val="28"/>
        </w:rPr>
        <w:t>•</w:t>
      </w:r>
      <w:r w:rsidRPr="00401B4B">
        <w:rPr>
          <w:rFonts w:ascii="Times New Roman" w:eastAsia="Calibri" w:hAnsi="Times New Roman" w:cs="Times New Roman"/>
          <w:sz w:val="28"/>
          <w:szCs w:val="28"/>
        </w:rPr>
        <w:tab/>
        <w:t>узгодженість пріоритетів інформатизації з основними напрямами програм соціально-економічного розвитку області та України в цілому;</w:t>
      </w:r>
    </w:p>
    <w:p w14:paraId="07AC816A" w14:textId="77777777" w:rsidR="00401B4B" w:rsidRPr="00401B4B" w:rsidRDefault="00401B4B" w:rsidP="00401B4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1B4B">
        <w:rPr>
          <w:rFonts w:ascii="Times New Roman" w:eastAsia="Calibri" w:hAnsi="Times New Roman" w:cs="Times New Roman"/>
          <w:sz w:val="28"/>
          <w:szCs w:val="28"/>
        </w:rPr>
        <w:t>•</w:t>
      </w:r>
      <w:r w:rsidRPr="00401B4B">
        <w:rPr>
          <w:rFonts w:ascii="Times New Roman" w:eastAsia="Calibri" w:hAnsi="Times New Roman" w:cs="Times New Roman"/>
          <w:sz w:val="28"/>
          <w:szCs w:val="28"/>
        </w:rPr>
        <w:tab/>
        <w:t>координація з розробленими і такими, що реалізуються, державними, міжгалузевими, галузевими програмами інформатизації щодо цілей, етапів, ресурсів і об’єктів робіт;</w:t>
      </w:r>
    </w:p>
    <w:p w14:paraId="7FED70E2" w14:textId="77777777" w:rsidR="00401B4B" w:rsidRPr="00401B4B" w:rsidRDefault="00401B4B" w:rsidP="00401B4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1B4B">
        <w:rPr>
          <w:rFonts w:ascii="Times New Roman" w:eastAsia="Calibri" w:hAnsi="Times New Roman" w:cs="Times New Roman"/>
          <w:sz w:val="28"/>
          <w:szCs w:val="28"/>
        </w:rPr>
        <w:t>•</w:t>
      </w:r>
      <w:r w:rsidRPr="00401B4B">
        <w:rPr>
          <w:rFonts w:ascii="Times New Roman" w:eastAsia="Calibri" w:hAnsi="Times New Roman" w:cs="Times New Roman"/>
          <w:sz w:val="28"/>
          <w:szCs w:val="28"/>
        </w:rPr>
        <w:tab/>
        <w:t>спадковість, поступовість і безперервність при реалізації завдань Програми на наступні роки;</w:t>
      </w:r>
    </w:p>
    <w:p w14:paraId="531082D7" w14:textId="77777777" w:rsidR="00401B4B" w:rsidRPr="00401B4B" w:rsidRDefault="00401B4B" w:rsidP="00401B4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1B4B">
        <w:rPr>
          <w:rFonts w:ascii="Times New Roman" w:eastAsia="Calibri" w:hAnsi="Times New Roman" w:cs="Times New Roman"/>
          <w:sz w:val="28"/>
          <w:szCs w:val="28"/>
        </w:rPr>
        <w:t>•</w:t>
      </w:r>
      <w:r w:rsidRPr="00401B4B">
        <w:rPr>
          <w:rFonts w:ascii="Times New Roman" w:eastAsia="Calibri" w:hAnsi="Times New Roman" w:cs="Times New Roman"/>
          <w:sz w:val="28"/>
          <w:szCs w:val="28"/>
        </w:rPr>
        <w:tab/>
        <w:t>випереджаючий розвиток нормативно-правової бази регулювання відносин учасників створення, розповсюдження і використання інформаційних продуктів і послуг;</w:t>
      </w:r>
    </w:p>
    <w:p w14:paraId="3B784BF2" w14:textId="77777777" w:rsidR="00401B4B" w:rsidRPr="00401B4B" w:rsidRDefault="00401B4B" w:rsidP="00401B4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1B4B">
        <w:rPr>
          <w:rFonts w:ascii="Times New Roman" w:eastAsia="Calibri" w:hAnsi="Times New Roman" w:cs="Times New Roman"/>
          <w:sz w:val="28"/>
          <w:szCs w:val="28"/>
        </w:rPr>
        <w:t>•</w:t>
      </w:r>
      <w:r w:rsidRPr="00401B4B">
        <w:rPr>
          <w:rFonts w:ascii="Times New Roman" w:eastAsia="Calibri" w:hAnsi="Times New Roman" w:cs="Times New Roman"/>
          <w:sz w:val="28"/>
          <w:szCs w:val="28"/>
        </w:rPr>
        <w:tab/>
        <w:t>створення організаційних і фінансових основ для реалізації завдань Програми інформатизації;</w:t>
      </w:r>
    </w:p>
    <w:p w14:paraId="11065497" w14:textId="77777777" w:rsidR="00401B4B" w:rsidRPr="00401B4B" w:rsidRDefault="00401B4B" w:rsidP="00401B4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1B4B">
        <w:rPr>
          <w:rFonts w:ascii="Times New Roman" w:eastAsia="Calibri" w:hAnsi="Times New Roman" w:cs="Times New Roman"/>
          <w:sz w:val="28"/>
          <w:szCs w:val="28"/>
        </w:rPr>
        <w:t>•</w:t>
      </w:r>
      <w:r w:rsidRPr="00401B4B">
        <w:rPr>
          <w:rFonts w:ascii="Times New Roman" w:eastAsia="Calibri" w:hAnsi="Times New Roman" w:cs="Times New Roman"/>
          <w:sz w:val="28"/>
          <w:szCs w:val="28"/>
        </w:rPr>
        <w:tab/>
        <w:t>моніторинг та оцінювання виконання завдань;</w:t>
      </w:r>
    </w:p>
    <w:p w14:paraId="3AE7D7E2" w14:textId="77777777" w:rsidR="00401B4B" w:rsidRPr="00401B4B" w:rsidRDefault="00401B4B" w:rsidP="00401B4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1B4B">
        <w:rPr>
          <w:rFonts w:ascii="Times New Roman" w:eastAsia="Calibri" w:hAnsi="Times New Roman" w:cs="Times New Roman"/>
          <w:sz w:val="28"/>
          <w:szCs w:val="28"/>
        </w:rPr>
        <w:t>•</w:t>
      </w:r>
      <w:r w:rsidRPr="00401B4B">
        <w:rPr>
          <w:rFonts w:ascii="Times New Roman" w:eastAsia="Calibri" w:hAnsi="Times New Roman" w:cs="Times New Roman"/>
          <w:sz w:val="28"/>
          <w:szCs w:val="28"/>
        </w:rPr>
        <w:tab/>
        <w:t xml:space="preserve">перерозподіл та концентрація ресурсів на користь найбільш результативних напрямів інформатизації, цифрового розвитку, цифрових трансформацій і </w:t>
      </w:r>
      <w:proofErr w:type="spellStart"/>
      <w:r w:rsidRPr="00401B4B">
        <w:rPr>
          <w:rFonts w:ascii="Times New Roman" w:eastAsia="Calibri" w:hAnsi="Times New Roman" w:cs="Times New Roman"/>
          <w:sz w:val="28"/>
          <w:szCs w:val="28"/>
        </w:rPr>
        <w:t>цифровізації</w:t>
      </w:r>
      <w:proofErr w:type="spellEnd"/>
      <w:r w:rsidRPr="00401B4B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3D80ABD6" w14:textId="77777777" w:rsidR="00401B4B" w:rsidRPr="005D3520" w:rsidRDefault="00401B4B" w:rsidP="005D35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401B4B" w:rsidRPr="005D3520" w:rsidSect="00456355">
      <w:pgSz w:w="11906" w:h="16838"/>
      <w:pgMar w:top="568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216959"/>
    <w:multiLevelType w:val="hybridMultilevel"/>
    <w:tmpl w:val="AF3E691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A03736"/>
    <w:multiLevelType w:val="hybridMultilevel"/>
    <w:tmpl w:val="9F12E7A6"/>
    <w:lvl w:ilvl="0" w:tplc="0422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1" w:tplc="04220003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2" w15:restartNumberingAfterBreak="0">
    <w:nsid w:val="263F75CA"/>
    <w:multiLevelType w:val="hybridMultilevel"/>
    <w:tmpl w:val="00A40986"/>
    <w:lvl w:ilvl="0" w:tplc="0422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27CD1081"/>
    <w:multiLevelType w:val="hybridMultilevel"/>
    <w:tmpl w:val="F4A28430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4" w15:restartNumberingAfterBreak="0">
    <w:nsid w:val="28FE5D42"/>
    <w:multiLevelType w:val="hybridMultilevel"/>
    <w:tmpl w:val="21B212B8"/>
    <w:lvl w:ilvl="0" w:tplc="0422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1" w:tplc="04220003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5" w15:restartNumberingAfterBreak="0">
    <w:nsid w:val="34A67BFF"/>
    <w:multiLevelType w:val="hybridMultilevel"/>
    <w:tmpl w:val="9D3EC558"/>
    <w:lvl w:ilvl="0" w:tplc="0422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3FAF6220"/>
    <w:multiLevelType w:val="hybridMultilevel"/>
    <w:tmpl w:val="C41E2E72"/>
    <w:lvl w:ilvl="0" w:tplc="0422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1" w:tplc="FFFFFFFF">
      <w:start w:val="1"/>
      <w:numFmt w:val="lowerLetter"/>
      <w:lvlText w:val="%2."/>
      <w:lvlJc w:val="left"/>
      <w:pPr>
        <w:ind w:left="2367" w:hanging="360"/>
      </w:pPr>
    </w:lvl>
    <w:lvl w:ilvl="2" w:tplc="FFFFFFFF">
      <w:start w:val="1"/>
      <w:numFmt w:val="lowerRoman"/>
      <w:lvlText w:val="%3."/>
      <w:lvlJc w:val="right"/>
      <w:pPr>
        <w:ind w:left="3087" w:hanging="180"/>
      </w:pPr>
    </w:lvl>
    <w:lvl w:ilvl="3" w:tplc="FFFFFFFF">
      <w:start w:val="1"/>
      <w:numFmt w:val="decimal"/>
      <w:lvlText w:val="%4."/>
      <w:lvlJc w:val="left"/>
      <w:pPr>
        <w:ind w:left="3807" w:hanging="360"/>
      </w:pPr>
    </w:lvl>
    <w:lvl w:ilvl="4" w:tplc="FFFFFFFF">
      <w:start w:val="1"/>
      <w:numFmt w:val="lowerLetter"/>
      <w:lvlText w:val="%5."/>
      <w:lvlJc w:val="left"/>
      <w:pPr>
        <w:ind w:left="4527" w:hanging="360"/>
      </w:pPr>
    </w:lvl>
    <w:lvl w:ilvl="5" w:tplc="FFFFFFFF">
      <w:start w:val="1"/>
      <w:numFmt w:val="lowerRoman"/>
      <w:lvlText w:val="%6."/>
      <w:lvlJc w:val="right"/>
      <w:pPr>
        <w:ind w:left="5247" w:hanging="180"/>
      </w:pPr>
    </w:lvl>
    <w:lvl w:ilvl="6" w:tplc="FFFFFFFF">
      <w:start w:val="1"/>
      <w:numFmt w:val="decimal"/>
      <w:lvlText w:val="%7."/>
      <w:lvlJc w:val="left"/>
      <w:pPr>
        <w:ind w:left="5967" w:hanging="360"/>
      </w:pPr>
    </w:lvl>
    <w:lvl w:ilvl="7" w:tplc="FFFFFFFF">
      <w:start w:val="1"/>
      <w:numFmt w:val="lowerLetter"/>
      <w:lvlText w:val="%8."/>
      <w:lvlJc w:val="left"/>
      <w:pPr>
        <w:ind w:left="6687" w:hanging="360"/>
      </w:pPr>
    </w:lvl>
    <w:lvl w:ilvl="8" w:tplc="FFFFFFFF">
      <w:start w:val="1"/>
      <w:numFmt w:val="lowerRoman"/>
      <w:lvlText w:val="%9."/>
      <w:lvlJc w:val="right"/>
      <w:pPr>
        <w:ind w:left="7407" w:hanging="180"/>
      </w:pPr>
    </w:lvl>
  </w:abstractNum>
  <w:abstractNum w:abstractNumId="7" w15:restartNumberingAfterBreak="0">
    <w:nsid w:val="444A08BC"/>
    <w:multiLevelType w:val="hybridMultilevel"/>
    <w:tmpl w:val="16D0AB8C"/>
    <w:lvl w:ilvl="0" w:tplc="C08A0332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22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44523712"/>
    <w:multiLevelType w:val="hybridMultilevel"/>
    <w:tmpl w:val="F4B67FD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E43270"/>
    <w:multiLevelType w:val="hybridMultilevel"/>
    <w:tmpl w:val="4C3647BC"/>
    <w:lvl w:ilvl="0" w:tplc="0422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5337192F"/>
    <w:multiLevelType w:val="hybridMultilevel"/>
    <w:tmpl w:val="C544635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9F5479"/>
    <w:multiLevelType w:val="hybridMultilevel"/>
    <w:tmpl w:val="948401D8"/>
    <w:lvl w:ilvl="0" w:tplc="0422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62872447"/>
    <w:multiLevelType w:val="hybridMultilevel"/>
    <w:tmpl w:val="BEE632E6"/>
    <w:lvl w:ilvl="0" w:tplc="0422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71940F6A"/>
    <w:multiLevelType w:val="hybridMultilevel"/>
    <w:tmpl w:val="18363B46"/>
    <w:lvl w:ilvl="0" w:tplc="0422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5"/>
  </w:num>
  <w:num w:numId="5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</w:num>
  <w:num w:numId="7">
    <w:abstractNumId w:val="4"/>
  </w:num>
  <w:num w:numId="8">
    <w:abstractNumId w:val="1"/>
  </w:num>
  <w:num w:numId="9">
    <w:abstractNumId w:val="3"/>
  </w:num>
  <w:num w:numId="10">
    <w:abstractNumId w:val="13"/>
  </w:num>
  <w:num w:numId="11">
    <w:abstractNumId w:val="7"/>
  </w:num>
  <w:num w:numId="12">
    <w:abstractNumId w:val="11"/>
  </w:num>
  <w:num w:numId="13">
    <w:abstractNumId w:val="2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59FD"/>
    <w:rsid w:val="00034255"/>
    <w:rsid w:val="0009551A"/>
    <w:rsid w:val="001832B7"/>
    <w:rsid w:val="00401B4B"/>
    <w:rsid w:val="00456355"/>
    <w:rsid w:val="005C3F9B"/>
    <w:rsid w:val="005D3520"/>
    <w:rsid w:val="00654DE0"/>
    <w:rsid w:val="00713CCC"/>
    <w:rsid w:val="00BC7E04"/>
    <w:rsid w:val="00D459FD"/>
    <w:rsid w:val="00DB22B5"/>
    <w:rsid w:val="00EB0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3A2E3B"/>
  <w15:chartTrackingRefBased/>
  <w15:docId w15:val="{F123D553-85BA-4601-B34A-3BEA335210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D35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4">
    <w:name w:val="Balloon Text"/>
    <w:basedOn w:val="a"/>
    <w:link w:val="a5"/>
    <w:uiPriority w:val="99"/>
    <w:semiHidden/>
    <w:unhideWhenUsed/>
    <w:rsid w:val="00654D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54DE0"/>
    <w:rPr>
      <w:rFonts w:ascii="Segoe UI" w:hAnsi="Segoe UI" w:cs="Segoe UI"/>
      <w:sz w:val="18"/>
      <w:szCs w:val="18"/>
    </w:rPr>
  </w:style>
  <w:style w:type="table" w:styleId="a6">
    <w:name w:val="Table Grid"/>
    <w:basedOn w:val="a1"/>
    <w:uiPriority w:val="39"/>
    <w:rsid w:val="00401B4B"/>
    <w:pPr>
      <w:spacing w:after="0" w:line="240" w:lineRule="auto"/>
    </w:pPr>
    <w:rPr>
      <w:rFonts w:ascii="Calibri" w:eastAsia="Calibri" w:hAnsi="Calibri" w:cs="Times New Roman"/>
      <w:sz w:val="24"/>
      <w:szCs w:val="24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519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4910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153202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08401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9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62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6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chart" Target="charts/chart2.xml"/><Relationship Id="rId12" Type="http://schemas.openxmlformats.org/officeDocument/2006/relationships/hyperlink" Target="https://data.gov.u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11" Type="http://schemas.openxmlformats.org/officeDocument/2006/relationships/image" Target="media/image3.png"/><Relationship Id="rId5" Type="http://schemas.openxmlformats.org/officeDocument/2006/relationships/image" Target="media/image1.wmf"/><Relationship Id="rId10" Type="http://schemas.openxmlformats.org/officeDocument/2006/relationships/hyperlink" Target="https://www.facebook.com/ZimneOT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zymnivska-gromada.gov.ua/" TargetMode="External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C:\Users\&#1054;&#1054;&#1047;\Desktop\&#1050;&#1085;&#1080;&#1075;&#1072;1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oleObject" Target="file:///C:\Users\&#1054;&#1054;&#1047;\Desktop\&#1050;&#1085;&#1080;&#1075;&#1072;1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6">
                    <a:tint val="50000"/>
                    <a:satMod val="300000"/>
                  </a:schemeClr>
                </a:gs>
                <a:gs pos="35000">
                  <a:schemeClr val="accent6">
                    <a:tint val="37000"/>
                    <a:satMod val="300000"/>
                  </a:schemeClr>
                </a:gs>
                <a:gs pos="100000">
                  <a:schemeClr val="accent6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6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Аркуш1!$A$2:$A$8</c:f>
              <c:strCache>
                <c:ptCount val="7"/>
                <c:pt idx="0">
                  <c:v>Адмінприміщення с. Зимне</c:v>
                </c:pt>
                <c:pt idx="1">
                  <c:v>Центр культури та дозвілля</c:v>
                </c:pt>
                <c:pt idx="2">
                  <c:v>Гуманітарний відділ</c:v>
                </c:pt>
                <c:pt idx="3">
                  <c:v>ЦНАП</c:v>
                </c:pt>
                <c:pt idx="4">
                  <c:v>Старостати</c:v>
                </c:pt>
                <c:pt idx="5">
                  <c:v>Відділ соціального захисту населення</c:v>
                </c:pt>
                <c:pt idx="6">
                  <c:v>Відділ фінансів</c:v>
                </c:pt>
              </c:strCache>
            </c:strRef>
          </c:cat>
          <c:val>
            <c:numRef>
              <c:f>Аркуш1!$B$2:$B$8</c:f>
              <c:numCache>
                <c:formatCode>General</c:formatCode>
                <c:ptCount val="7"/>
                <c:pt idx="0">
                  <c:v>15</c:v>
                </c:pt>
                <c:pt idx="1">
                  <c:v>10</c:v>
                </c:pt>
                <c:pt idx="2">
                  <c:v>7</c:v>
                </c:pt>
                <c:pt idx="3">
                  <c:v>8</c:v>
                </c:pt>
                <c:pt idx="4">
                  <c:v>10</c:v>
                </c:pt>
                <c:pt idx="5">
                  <c:v>4</c:v>
                </c:pt>
                <c:pt idx="6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AAD-42A4-846B-224F3DC4B23E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2040128591"/>
        <c:axId val="1974660351"/>
      </c:barChart>
      <c:catAx>
        <c:axId val="2040128591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1974660351"/>
        <c:crosses val="autoZero"/>
        <c:auto val="1"/>
        <c:lblAlgn val="ctr"/>
        <c:lblOffset val="100"/>
        <c:noMultiLvlLbl val="0"/>
      </c:catAx>
      <c:valAx>
        <c:axId val="1974660351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204012859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uk-UA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ofPieChart>
        <c:ofPieType val="bar"/>
        <c:varyColors val="1"/>
        <c:ser>
          <c:idx val="0"/>
          <c:order val="0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tint val="50000"/>
                      <a:satMod val="300000"/>
                    </a:schemeClr>
                  </a:gs>
                  <a:gs pos="35000">
                    <a:schemeClr val="accent1">
                      <a:tint val="37000"/>
                      <a:satMod val="300000"/>
                    </a:schemeClr>
                  </a:gs>
                  <a:gs pos="100000">
                    <a:schemeClr val="accent1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1">
                    <a:shade val="95000"/>
                  </a:schemeClr>
                </a:solidFill>
                <a:round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02EA-482E-BA56-55AC031551EF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tint val="50000"/>
                      <a:satMod val="300000"/>
                    </a:schemeClr>
                  </a:gs>
                  <a:gs pos="35000">
                    <a:schemeClr val="accent2">
                      <a:tint val="37000"/>
                      <a:satMod val="300000"/>
                    </a:schemeClr>
                  </a:gs>
                  <a:gs pos="100000">
                    <a:schemeClr val="accent2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2">
                    <a:shade val="95000"/>
                  </a:schemeClr>
                </a:solidFill>
                <a:round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02EA-482E-BA56-55AC031551EF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tint val="50000"/>
                      <a:satMod val="300000"/>
                    </a:schemeClr>
                  </a:gs>
                  <a:gs pos="35000">
                    <a:schemeClr val="accent3">
                      <a:tint val="37000"/>
                      <a:satMod val="300000"/>
                    </a:schemeClr>
                  </a:gs>
                  <a:gs pos="100000">
                    <a:schemeClr val="accent3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3">
                    <a:shade val="95000"/>
                  </a:schemeClr>
                </a:solidFill>
                <a:round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02EA-482E-BA56-55AC031551EF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ctr"/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tx1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Аркуш1!$A$25:$A$26</c:f>
              <c:strCache>
                <c:ptCount val="2"/>
                <c:pt idx="0">
                  <c:v>Всього населених пунктів</c:v>
                </c:pt>
                <c:pt idx="1">
                  <c:v>Без інтернету</c:v>
                </c:pt>
              </c:strCache>
            </c:strRef>
          </c:cat>
          <c:val>
            <c:numRef>
              <c:f>Аркуш1!$B$25:$B$26</c:f>
              <c:numCache>
                <c:formatCode>General</c:formatCode>
                <c:ptCount val="2"/>
                <c:pt idx="0">
                  <c:v>26</c:v>
                </c:pt>
                <c:pt idx="1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02EA-482E-BA56-55AC031551EF}"/>
            </c:ext>
          </c:extLst>
        </c:ser>
        <c:dLbls>
          <c:dLblPos val="ctr"/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gapWidth val="100"/>
        <c:secondPieSize val="75"/>
        <c:serLines>
          <c:spPr>
            <a:ln w="9525">
              <a:solidFill>
                <a:schemeClr val="tx1">
                  <a:lumMod val="35000"/>
                  <a:lumOff val="65000"/>
                </a:schemeClr>
              </a:solidFill>
              <a:prstDash val="dash"/>
            </a:ln>
            <a:effectLst/>
          </c:spPr>
        </c:serLines>
      </c:of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uk-UA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9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335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/>
    <cs:fillRef idx="2">
      <cs:styleClr val="auto"/>
    </cs:fillRef>
    <cs:effectRef idx="1"/>
    <cs:fontRef idx="minor">
      <a:schemeClr val="dk1"/>
    </cs:fontRef>
    <cs:spPr/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14457</Words>
  <Characters>8242</Characters>
  <Application>Microsoft Office Word</Application>
  <DocSecurity>0</DocSecurity>
  <Lines>68</Lines>
  <Paragraphs>45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Юлія Степанюк</dc:creator>
  <cp:keywords/>
  <dc:description/>
  <cp:lastModifiedBy>Користувач Windows</cp:lastModifiedBy>
  <cp:revision>4</cp:revision>
  <cp:lastPrinted>2023-03-13T14:43:00Z</cp:lastPrinted>
  <dcterms:created xsi:type="dcterms:W3CDTF">2023-03-14T09:49:00Z</dcterms:created>
  <dcterms:modified xsi:type="dcterms:W3CDTF">2023-03-16T14:02:00Z</dcterms:modified>
</cp:coreProperties>
</file>