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27" w:rsidRDefault="007C3E8F" w:rsidP="00324260">
      <w:pPr>
        <w:tabs>
          <w:tab w:val="center" w:pos="4819"/>
          <w:tab w:val="left" w:pos="4956"/>
          <w:tab w:val="left" w:pos="5664"/>
          <w:tab w:val="left" w:pos="9214"/>
        </w:tabs>
        <w:rPr>
          <w:rFonts w:ascii="Arial" w:hAnsi="Arial"/>
          <w:noProof/>
          <w:color w:val="0000FF"/>
          <w:sz w:val="28"/>
          <w:szCs w:val="28"/>
          <w:lang w:val="uk-UA" w:eastAsia="uk-UA"/>
        </w:rPr>
      </w:pP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</w:p>
    <w:p w:rsidR="009B4F47" w:rsidRPr="009B4F47" w:rsidRDefault="009B4F47" w:rsidP="009B4F47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noProof/>
          <w:spacing w:val="8"/>
          <w:sz w:val="28"/>
          <w:szCs w:val="20"/>
          <w:lang w:val="uk-UA" w:eastAsia="uk-UA"/>
        </w:rPr>
        <w:drawing>
          <wp:inline distT="0" distB="0" distL="0" distR="0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47" w:rsidRPr="009B4F47" w:rsidRDefault="009B4F47" w:rsidP="009B4F47">
      <w:pPr>
        <w:jc w:val="center"/>
        <w:outlineLvl w:val="0"/>
        <w:rPr>
          <w:b/>
          <w:szCs w:val="28"/>
          <w:lang w:val="uk-UA"/>
        </w:rPr>
      </w:pPr>
    </w:p>
    <w:p w:rsidR="009B4F47" w:rsidRPr="009B4F47" w:rsidRDefault="009B4F47" w:rsidP="009B4F47">
      <w:pPr>
        <w:jc w:val="center"/>
        <w:outlineLvl w:val="0"/>
        <w:rPr>
          <w:b/>
          <w:sz w:val="28"/>
          <w:szCs w:val="28"/>
          <w:lang w:val="uk-UA"/>
        </w:rPr>
      </w:pPr>
      <w:r w:rsidRPr="009B4F47">
        <w:rPr>
          <w:b/>
          <w:sz w:val="28"/>
          <w:szCs w:val="28"/>
          <w:lang w:val="uk-UA"/>
        </w:rPr>
        <w:t xml:space="preserve">            </w:t>
      </w:r>
      <w:r w:rsidRPr="009B4F47">
        <w:rPr>
          <w:b/>
          <w:sz w:val="32"/>
          <w:szCs w:val="32"/>
          <w:lang w:val="uk-UA"/>
        </w:rPr>
        <w:t>ЗИМНІВСЬКА СІЛЬСЬКА РАДА</w:t>
      </w:r>
    </w:p>
    <w:p w:rsidR="009B4F47" w:rsidRPr="009B4F47" w:rsidRDefault="009B4F47" w:rsidP="009B4F47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9B4F47">
        <w:rPr>
          <w:b/>
          <w:bCs/>
          <w:sz w:val="28"/>
          <w:szCs w:val="28"/>
          <w:lang w:val="uk-UA"/>
        </w:rPr>
        <w:t>Восьмого скликання</w:t>
      </w:r>
    </w:p>
    <w:p w:rsidR="009B4F47" w:rsidRDefault="009B4F47" w:rsidP="009B4F47">
      <w:pPr>
        <w:jc w:val="center"/>
        <w:outlineLvl w:val="0"/>
        <w:rPr>
          <w:b/>
          <w:bCs/>
          <w:sz w:val="32"/>
          <w:szCs w:val="28"/>
          <w:lang w:val="uk-UA"/>
        </w:rPr>
      </w:pPr>
    </w:p>
    <w:p w:rsidR="009B4F47" w:rsidRPr="009B4F47" w:rsidRDefault="00630CD9" w:rsidP="009B4F47">
      <w:pPr>
        <w:jc w:val="center"/>
        <w:outlineLvl w:val="0"/>
        <w:rPr>
          <w:b/>
          <w:bCs/>
          <w:sz w:val="32"/>
          <w:szCs w:val="28"/>
          <w:lang w:val="uk-UA"/>
        </w:rPr>
      </w:pPr>
      <w:r>
        <w:rPr>
          <w:b/>
          <w:bCs/>
          <w:sz w:val="32"/>
          <w:szCs w:val="28"/>
          <w:lang w:val="uk-UA"/>
        </w:rPr>
        <w:t xml:space="preserve">Проєкт </w:t>
      </w:r>
      <w:r w:rsidR="009B4F47" w:rsidRPr="009B4F47">
        <w:rPr>
          <w:b/>
          <w:bCs/>
          <w:sz w:val="32"/>
          <w:szCs w:val="28"/>
          <w:lang w:val="uk-UA"/>
        </w:rPr>
        <w:t xml:space="preserve">РІШЕННЯ  </w:t>
      </w:r>
    </w:p>
    <w:p w:rsidR="009B4F47" w:rsidRDefault="009B4F47" w:rsidP="008F4F15">
      <w:pPr>
        <w:ind w:right="-1"/>
        <w:jc w:val="both"/>
        <w:rPr>
          <w:bCs/>
          <w:sz w:val="28"/>
          <w:szCs w:val="28"/>
          <w:lang w:val="uk-UA"/>
        </w:rPr>
      </w:pPr>
    </w:p>
    <w:p w:rsidR="00956AAD" w:rsidRDefault="00956AAD" w:rsidP="008F4F15">
      <w:pPr>
        <w:ind w:right="-1"/>
        <w:jc w:val="both"/>
        <w:rPr>
          <w:bCs/>
          <w:sz w:val="28"/>
          <w:szCs w:val="28"/>
          <w:lang w:val="uk-UA"/>
        </w:rPr>
      </w:pPr>
    </w:p>
    <w:p w:rsidR="00B60F34" w:rsidRPr="009B4F47" w:rsidRDefault="00E135E4" w:rsidP="008F4F15">
      <w:pPr>
        <w:ind w:right="-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14</w:t>
      </w:r>
      <w:r w:rsidR="00B63481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06</w:t>
      </w:r>
      <w:r w:rsidR="00A5553F" w:rsidRPr="009B4F47">
        <w:rPr>
          <w:sz w:val="28"/>
          <w:szCs w:val="28"/>
          <w:lang w:val="uk-UA"/>
        </w:rPr>
        <w:t>.</w:t>
      </w:r>
      <w:r w:rsidR="009B4F47" w:rsidRPr="009B4F47">
        <w:rPr>
          <w:sz w:val="28"/>
          <w:szCs w:val="28"/>
          <w:lang w:val="uk-UA"/>
        </w:rPr>
        <w:t>2023</w:t>
      </w:r>
      <w:r w:rsidR="008F4F15" w:rsidRPr="009B4F47">
        <w:rPr>
          <w:sz w:val="28"/>
          <w:szCs w:val="28"/>
          <w:lang w:val="uk-UA"/>
        </w:rPr>
        <w:t xml:space="preserve"> № </w:t>
      </w:r>
      <w:r w:rsidR="00630CD9">
        <w:rPr>
          <w:sz w:val="28"/>
          <w:szCs w:val="28"/>
          <w:lang w:val="uk-UA"/>
        </w:rPr>
        <w:t>32</w:t>
      </w:r>
      <w:bookmarkStart w:id="0" w:name="_GoBack"/>
      <w:bookmarkEnd w:id="0"/>
      <w:r w:rsidR="00B60F34" w:rsidRPr="009B4F47">
        <w:rPr>
          <w:sz w:val="28"/>
          <w:szCs w:val="28"/>
          <w:lang w:val="uk-UA"/>
        </w:rPr>
        <w:t>/</w:t>
      </w:r>
      <w:r w:rsidR="00630CD9">
        <w:rPr>
          <w:sz w:val="28"/>
          <w:szCs w:val="28"/>
          <w:lang w:val="uk-UA"/>
        </w:rPr>
        <w:t>29</w:t>
      </w:r>
    </w:p>
    <w:p w:rsidR="008F4F15" w:rsidRPr="005F5AD5" w:rsidRDefault="008F4F15" w:rsidP="00B60F3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</w:p>
    <w:p w:rsidR="00956AAD" w:rsidRDefault="00956AAD" w:rsidP="008F4F15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</w:p>
    <w:p w:rsidR="00A5553F" w:rsidRDefault="00B60F34" w:rsidP="008F4F15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Про </w:t>
      </w:r>
      <w:r w:rsidR="008F4F15" w:rsidRPr="005F5AD5">
        <w:rPr>
          <w:sz w:val="28"/>
          <w:szCs w:val="28"/>
          <w:lang w:val="uk-UA"/>
        </w:rPr>
        <w:t xml:space="preserve">внесення змін до договорів </w:t>
      </w:r>
    </w:p>
    <w:p w:rsidR="008F4F15" w:rsidRPr="005F5AD5" w:rsidRDefault="00A5553F" w:rsidP="00E135E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8F4F15" w:rsidRPr="005F5AD5">
        <w:rPr>
          <w:sz w:val="28"/>
          <w:szCs w:val="28"/>
          <w:lang w:val="uk-UA"/>
        </w:rPr>
        <w:t>ренди</w:t>
      </w:r>
      <w:r w:rsidR="00B74404">
        <w:rPr>
          <w:sz w:val="28"/>
          <w:szCs w:val="28"/>
          <w:lang w:val="uk-UA"/>
        </w:rPr>
        <w:t xml:space="preserve"> </w:t>
      </w:r>
    </w:p>
    <w:p w:rsidR="00956AAD" w:rsidRDefault="00956AAD" w:rsidP="00956AAD">
      <w:pPr>
        <w:ind w:right="-1"/>
        <w:jc w:val="both"/>
        <w:rPr>
          <w:sz w:val="28"/>
          <w:szCs w:val="28"/>
          <w:lang w:val="uk-UA"/>
        </w:rPr>
      </w:pPr>
    </w:p>
    <w:p w:rsidR="00B60F34" w:rsidRPr="005F5AD5" w:rsidRDefault="00E135E4" w:rsidP="00956AA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Марчука Сергія Олександровича </w:t>
      </w:r>
      <w:r w:rsidR="00467CE6">
        <w:rPr>
          <w:sz w:val="28"/>
          <w:szCs w:val="28"/>
          <w:lang w:val="uk-UA"/>
        </w:rPr>
        <w:t>в</w:t>
      </w:r>
      <w:r w:rsidR="00B60F34" w:rsidRPr="005F5AD5">
        <w:rPr>
          <w:sz w:val="28"/>
          <w:szCs w:val="28"/>
          <w:lang w:val="uk-UA"/>
        </w:rPr>
        <w:t>ідповідно до</w:t>
      </w:r>
      <w:r w:rsidR="008F4F15" w:rsidRPr="005F5AD5">
        <w:rPr>
          <w:sz w:val="28"/>
          <w:szCs w:val="28"/>
          <w:lang w:val="uk-UA"/>
        </w:rPr>
        <w:t xml:space="preserve"> розпорядження Кабінету Міністрів України від 31січня 2018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№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</w:t>
      </w:r>
      <w:r w:rsidR="005C491E" w:rsidRPr="005F5AD5">
        <w:rPr>
          <w:sz w:val="28"/>
          <w:szCs w:val="28"/>
          <w:lang w:val="uk-UA"/>
        </w:rPr>
        <w:t xml:space="preserve"> Акту приймання передачі земельних ділянок сільськогосподарського призначення із державної у комунальну власність від 09.2018</w:t>
      </w:r>
      <w:r w:rsidR="00834931">
        <w:rPr>
          <w:sz w:val="28"/>
          <w:szCs w:val="28"/>
          <w:lang w:val="uk-UA"/>
        </w:rPr>
        <w:t xml:space="preserve">, </w:t>
      </w:r>
      <w:r w:rsidR="008F4F15" w:rsidRPr="005F5AD5">
        <w:rPr>
          <w:sz w:val="28"/>
          <w:szCs w:val="28"/>
          <w:lang w:val="uk-UA"/>
        </w:rPr>
        <w:t>рішення сільської ради №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50/12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від 18.09.2020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року</w:t>
      </w:r>
      <w:r w:rsidR="00C94319" w:rsidRPr="005F5AD5">
        <w:rPr>
          <w:sz w:val="28"/>
          <w:szCs w:val="28"/>
          <w:lang w:val="uk-UA"/>
        </w:rPr>
        <w:t xml:space="preserve"> «</w:t>
      </w:r>
      <w:r w:rsidR="00E818FF" w:rsidRPr="005F5AD5">
        <w:rPr>
          <w:sz w:val="28"/>
          <w:szCs w:val="28"/>
          <w:lang w:val="uk-UA"/>
        </w:rPr>
        <w:t>Про встановлення ставок орендної плати за землю на території Зим</w:t>
      </w:r>
      <w:r w:rsidR="00C94319" w:rsidRPr="005F5AD5">
        <w:rPr>
          <w:sz w:val="28"/>
          <w:szCs w:val="28"/>
          <w:lang w:val="uk-UA"/>
        </w:rPr>
        <w:t>нівської сільської ради  Володимир – Волинського р-ну Воли</w:t>
      </w:r>
      <w:r w:rsidR="00834931">
        <w:rPr>
          <w:sz w:val="28"/>
          <w:szCs w:val="28"/>
          <w:lang w:val="uk-UA"/>
        </w:rPr>
        <w:t>нської обл</w:t>
      </w:r>
      <w:r w:rsidR="00A50A85">
        <w:rPr>
          <w:sz w:val="28"/>
          <w:szCs w:val="28"/>
          <w:lang w:val="uk-UA"/>
        </w:rPr>
        <w:t>.</w:t>
      </w:r>
      <w:r w:rsidR="00834931">
        <w:rPr>
          <w:sz w:val="28"/>
          <w:szCs w:val="28"/>
          <w:lang w:val="uk-UA"/>
        </w:rPr>
        <w:t>»</w:t>
      </w:r>
      <w:r w:rsidR="001924E0" w:rsidRPr="005F5AD5">
        <w:rPr>
          <w:sz w:val="28"/>
          <w:szCs w:val="28"/>
          <w:lang w:val="uk-UA"/>
        </w:rPr>
        <w:t xml:space="preserve"> ст. 10,12, 284-289 Податкового кодексу України, </w:t>
      </w:r>
      <w:r w:rsidR="00B60F34" w:rsidRPr="005F5AD5">
        <w:rPr>
          <w:sz w:val="28"/>
          <w:szCs w:val="28"/>
          <w:lang w:val="uk-UA"/>
        </w:rPr>
        <w:t>ст.12,</w:t>
      </w:r>
      <w:r w:rsidR="001924E0" w:rsidRPr="005F5AD5">
        <w:rPr>
          <w:sz w:val="28"/>
          <w:szCs w:val="28"/>
          <w:lang w:val="uk-UA"/>
        </w:rPr>
        <w:t xml:space="preserve"> 206</w:t>
      </w:r>
      <w:r w:rsidR="00B60F34" w:rsidRPr="005F5AD5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 xml:space="preserve"> </w:t>
      </w:r>
      <w:r w:rsidR="00B60F34" w:rsidRPr="005F5AD5">
        <w:rPr>
          <w:sz w:val="28"/>
          <w:szCs w:val="28"/>
          <w:lang w:val="uk-UA"/>
        </w:rPr>
        <w:t xml:space="preserve">Земельного кодексу України, </w:t>
      </w:r>
      <w:r w:rsidR="00C94319" w:rsidRPr="005F5AD5">
        <w:rPr>
          <w:sz w:val="28"/>
          <w:szCs w:val="28"/>
          <w:lang w:val="uk-UA"/>
        </w:rPr>
        <w:t xml:space="preserve"> Закону України «Про добровільне об’єднання </w:t>
      </w:r>
      <w:r w:rsidR="0078410D" w:rsidRPr="005F5AD5">
        <w:rPr>
          <w:sz w:val="28"/>
          <w:szCs w:val="28"/>
          <w:lang w:val="uk-UA"/>
        </w:rPr>
        <w:t xml:space="preserve">територіальних громад» </w:t>
      </w:r>
      <w:r w:rsidR="00B60F34" w:rsidRPr="005F5AD5">
        <w:rPr>
          <w:sz w:val="28"/>
          <w:szCs w:val="28"/>
          <w:lang w:val="uk-UA"/>
        </w:rPr>
        <w:t>ст.26</w:t>
      </w:r>
      <w:r w:rsidR="005C491E" w:rsidRPr="005F5AD5">
        <w:rPr>
          <w:sz w:val="28"/>
          <w:szCs w:val="28"/>
          <w:lang w:val="uk-UA"/>
        </w:rPr>
        <w:t xml:space="preserve"> </w:t>
      </w:r>
      <w:r w:rsidR="00B60F34" w:rsidRPr="005F5AD5">
        <w:rPr>
          <w:sz w:val="28"/>
          <w:szCs w:val="28"/>
          <w:lang w:val="uk-UA"/>
        </w:rPr>
        <w:t>Закону України  «Про місцеве самоврядування»</w:t>
      </w:r>
      <w:r w:rsidR="00B72ABB">
        <w:rPr>
          <w:sz w:val="28"/>
          <w:szCs w:val="28"/>
          <w:lang w:val="uk-UA"/>
        </w:rPr>
        <w:t>,</w:t>
      </w:r>
      <w:r w:rsidR="00B72ABB" w:rsidRPr="00B72ABB">
        <w:rPr>
          <w:lang w:val="uk-UA"/>
        </w:rPr>
        <w:t xml:space="preserve"> </w:t>
      </w:r>
      <w:r w:rsidR="00B72ABB" w:rsidRPr="00B72ABB">
        <w:rPr>
          <w:sz w:val="28"/>
          <w:szCs w:val="28"/>
          <w:lang w:val="uk-UA"/>
        </w:rPr>
        <w:t>враховуючи рекомендації постійної комісії з питань земельних відносин, екології, природних ресурсів та комунального майна територіальної громади</w:t>
      </w:r>
      <w:r w:rsidR="00B72ABB">
        <w:rPr>
          <w:sz w:val="28"/>
          <w:szCs w:val="28"/>
          <w:lang w:val="uk-UA"/>
        </w:rPr>
        <w:t>,</w:t>
      </w:r>
      <w:r w:rsidR="00B60F34" w:rsidRPr="005F5AD5">
        <w:rPr>
          <w:sz w:val="28"/>
          <w:szCs w:val="28"/>
          <w:lang w:val="uk-UA"/>
        </w:rPr>
        <w:t xml:space="preserve"> сільська рада </w:t>
      </w:r>
    </w:p>
    <w:p w:rsidR="00956AAD" w:rsidRDefault="00B60F34" w:rsidP="00956AAD">
      <w:pPr>
        <w:ind w:left="-360" w:right="-1"/>
        <w:jc w:val="both"/>
        <w:rPr>
          <w:bCs/>
          <w:sz w:val="28"/>
          <w:szCs w:val="28"/>
          <w:lang w:val="uk-UA"/>
        </w:rPr>
      </w:pPr>
      <w:r w:rsidRPr="005F5AD5">
        <w:rPr>
          <w:bCs/>
          <w:sz w:val="28"/>
          <w:szCs w:val="28"/>
          <w:lang w:val="uk-UA"/>
        </w:rPr>
        <w:t xml:space="preserve">  </w:t>
      </w:r>
      <w:r w:rsidR="00956AAD">
        <w:rPr>
          <w:bCs/>
          <w:sz w:val="28"/>
          <w:szCs w:val="28"/>
          <w:lang w:val="uk-UA"/>
        </w:rPr>
        <w:t xml:space="preserve">  </w:t>
      </w:r>
    </w:p>
    <w:p w:rsidR="008F4F15" w:rsidRPr="00A5553F" w:rsidRDefault="00956AAD" w:rsidP="00956AAD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5553F">
        <w:rPr>
          <w:bCs/>
          <w:sz w:val="28"/>
          <w:szCs w:val="28"/>
          <w:lang w:val="uk-UA"/>
        </w:rPr>
        <w:t xml:space="preserve"> </w:t>
      </w:r>
      <w:r w:rsidR="00B86AC8">
        <w:rPr>
          <w:bCs/>
          <w:sz w:val="28"/>
          <w:szCs w:val="28"/>
          <w:lang w:val="uk-UA"/>
        </w:rPr>
        <w:t>ВИРІШИЛ</w:t>
      </w:r>
      <w:r w:rsidR="00B60F34" w:rsidRPr="005F5AD5">
        <w:rPr>
          <w:bCs/>
          <w:sz w:val="28"/>
          <w:szCs w:val="28"/>
          <w:lang w:val="uk-UA"/>
        </w:rPr>
        <w:t>А:</w:t>
      </w:r>
    </w:p>
    <w:p w:rsidR="00956AAD" w:rsidRDefault="00956AAD" w:rsidP="00B7440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</w:p>
    <w:p w:rsidR="00CB6B06" w:rsidRDefault="008C6F7A" w:rsidP="00B7440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22B9B">
        <w:rPr>
          <w:sz w:val="28"/>
          <w:szCs w:val="28"/>
          <w:lang w:val="uk-UA"/>
        </w:rPr>
        <w:t>Внести зміни до Д</w:t>
      </w:r>
      <w:r w:rsidR="00E135E4">
        <w:rPr>
          <w:sz w:val="28"/>
          <w:szCs w:val="28"/>
          <w:lang w:val="uk-UA"/>
        </w:rPr>
        <w:t>оговорів</w:t>
      </w:r>
      <w:r w:rsidR="001924E0" w:rsidRPr="007C3E8F">
        <w:rPr>
          <w:sz w:val="28"/>
          <w:szCs w:val="28"/>
          <w:lang w:val="uk-UA"/>
        </w:rPr>
        <w:t xml:space="preserve"> оренди</w:t>
      </w:r>
      <w:r w:rsidR="00222B9B">
        <w:rPr>
          <w:sz w:val="28"/>
          <w:szCs w:val="28"/>
          <w:lang w:val="uk-UA"/>
        </w:rPr>
        <w:t xml:space="preserve"> землі</w:t>
      </w:r>
      <w:r w:rsidR="00E77019">
        <w:rPr>
          <w:sz w:val="28"/>
          <w:szCs w:val="28"/>
          <w:lang w:val="uk-UA"/>
        </w:rPr>
        <w:t>,</w:t>
      </w:r>
      <w:r w:rsidR="001924E0" w:rsidRPr="007C3E8F">
        <w:rPr>
          <w:sz w:val="28"/>
          <w:szCs w:val="28"/>
          <w:lang w:val="uk-UA"/>
        </w:rPr>
        <w:t xml:space="preserve"> </w:t>
      </w:r>
      <w:r w:rsidR="00E77019">
        <w:rPr>
          <w:sz w:val="28"/>
          <w:szCs w:val="28"/>
          <w:lang w:val="uk-UA"/>
        </w:rPr>
        <w:t>що зареєстрован</w:t>
      </w:r>
      <w:r w:rsidR="00E135E4">
        <w:rPr>
          <w:sz w:val="28"/>
          <w:szCs w:val="28"/>
          <w:lang w:val="uk-UA"/>
        </w:rPr>
        <w:t>і</w:t>
      </w:r>
      <w:r w:rsidR="00E77019">
        <w:rPr>
          <w:sz w:val="28"/>
          <w:szCs w:val="28"/>
          <w:lang w:val="uk-UA"/>
        </w:rPr>
        <w:t xml:space="preserve"> в Державному реєстрі</w:t>
      </w:r>
      <w:r w:rsidR="00222B9B">
        <w:rPr>
          <w:sz w:val="28"/>
          <w:szCs w:val="28"/>
          <w:lang w:val="uk-UA"/>
        </w:rPr>
        <w:t xml:space="preserve"> </w:t>
      </w:r>
      <w:r w:rsidR="00CB6B06">
        <w:rPr>
          <w:sz w:val="28"/>
          <w:szCs w:val="28"/>
          <w:lang w:val="uk-UA"/>
        </w:rPr>
        <w:t>речових прав та укладені</w:t>
      </w:r>
      <w:r w:rsidR="00E77019">
        <w:rPr>
          <w:sz w:val="28"/>
          <w:szCs w:val="28"/>
          <w:lang w:val="uk-UA"/>
        </w:rPr>
        <w:t xml:space="preserve"> між</w:t>
      </w:r>
      <w:r w:rsidR="00CB6B06">
        <w:rPr>
          <w:sz w:val="28"/>
          <w:szCs w:val="28"/>
          <w:lang w:val="uk-UA"/>
        </w:rPr>
        <w:t xml:space="preserve"> Зимнівською сільською радою в особі сільського голови Католика В.А. </w:t>
      </w:r>
      <w:r w:rsidR="00B74404">
        <w:rPr>
          <w:sz w:val="28"/>
          <w:szCs w:val="28"/>
          <w:lang w:val="uk-UA"/>
        </w:rPr>
        <w:t xml:space="preserve"> </w:t>
      </w:r>
      <w:r w:rsidR="00E77019">
        <w:rPr>
          <w:sz w:val="28"/>
          <w:szCs w:val="28"/>
          <w:lang w:val="uk-UA"/>
        </w:rPr>
        <w:t>та</w:t>
      </w:r>
      <w:r w:rsidR="00B74404" w:rsidRPr="00B74404">
        <w:rPr>
          <w:sz w:val="28"/>
          <w:szCs w:val="28"/>
          <w:lang w:val="uk-UA"/>
        </w:rPr>
        <w:t xml:space="preserve"> </w:t>
      </w:r>
      <w:r w:rsidR="00CB6B06">
        <w:rPr>
          <w:sz w:val="28"/>
          <w:szCs w:val="28"/>
          <w:lang w:val="uk-UA"/>
        </w:rPr>
        <w:t xml:space="preserve"> ФОП Марчуком Сергієм Олександровичем на земельні ділянки загальною площею 7,931</w:t>
      </w:r>
      <w:r w:rsidR="006816F9">
        <w:rPr>
          <w:sz w:val="28"/>
          <w:szCs w:val="28"/>
          <w:lang w:val="uk-UA"/>
        </w:rPr>
        <w:t xml:space="preserve">га в тому числі </w:t>
      </w:r>
      <w:r w:rsidR="00CB6B06">
        <w:rPr>
          <w:sz w:val="28"/>
          <w:szCs w:val="28"/>
          <w:lang w:val="uk-UA"/>
        </w:rPr>
        <w:t>:</w:t>
      </w:r>
    </w:p>
    <w:p w:rsidR="00CB6B06" w:rsidRDefault="00B74404" w:rsidP="00B7440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6B06">
        <w:rPr>
          <w:sz w:val="28"/>
          <w:szCs w:val="28"/>
          <w:lang w:val="uk-UA"/>
        </w:rPr>
        <w:t>-площею  2,6566</w:t>
      </w:r>
      <w:r w:rsidRPr="00B74404">
        <w:rPr>
          <w:sz w:val="28"/>
          <w:szCs w:val="28"/>
          <w:lang w:val="uk-UA"/>
        </w:rPr>
        <w:t>га кадастров</w:t>
      </w:r>
      <w:r w:rsidR="00CB6B06">
        <w:rPr>
          <w:sz w:val="28"/>
          <w:szCs w:val="28"/>
          <w:lang w:val="uk-UA"/>
        </w:rPr>
        <w:t>ий номер 07205860</w:t>
      </w:r>
      <w:r w:rsidRPr="00B74404">
        <w:rPr>
          <w:sz w:val="28"/>
          <w:szCs w:val="28"/>
          <w:lang w:val="uk-UA"/>
        </w:rPr>
        <w:t>00:</w:t>
      </w:r>
      <w:r w:rsidR="002905DD">
        <w:rPr>
          <w:sz w:val="28"/>
          <w:szCs w:val="28"/>
          <w:lang w:val="uk-UA"/>
        </w:rPr>
        <w:t>0</w:t>
      </w:r>
      <w:r w:rsidR="00CB6B06">
        <w:rPr>
          <w:sz w:val="28"/>
          <w:szCs w:val="28"/>
          <w:lang w:val="uk-UA"/>
        </w:rPr>
        <w:t xml:space="preserve">0:001:0136 </w:t>
      </w:r>
    </w:p>
    <w:p w:rsidR="00B74404" w:rsidRDefault="00CB6B06" w:rsidP="00B7440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площею 2,6658га кадастровий номер 07205860</w:t>
      </w:r>
      <w:r w:rsidR="00B74404" w:rsidRPr="00B74404">
        <w:rPr>
          <w:sz w:val="28"/>
          <w:szCs w:val="28"/>
          <w:lang w:val="uk-UA"/>
        </w:rPr>
        <w:t>00:</w:t>
      </w:r>
      <w:r w:rsidR="002905D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0:001:0137</w:t>
      </w:r>
    </w:p>
    <w:p w:rsidR="00CB6B06" w:rsidRPr="00B74404" w:rsidRDefault="00CB6B06" w:rsidP="00B7440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-площею 2,6086</w:t>
      </w:r>
      <w:r w:rsidRPr="00CB6B06">
        <w:rPr>
          <w:lang w:val="uk-UA"/>
        </w:rPr>
        <w:t xml:space="preserve"> </w:t>
      </w:r>
      <w:r w:rsidRPr="00CB6B06">
        <w:rPr>
          <w:sz w:val="28"/>
          <w:szCs w:val="28"/>
          <w:lang w:val="uk-UA"/>
        </w:rPr>
        <w:t>кадастро</w:t>
      </w:r>
      <w:r>
        <w:rPr>
          <w:sz w:val="28"/>
          <w:szCs w:val="28"/>
          <w:lang w:val="uk-UA"/>
        </w:rPr>
        <w:t>вий номер 0720586000:00:001:0138</w:t>
      </w:r>
      <w:r w:rsidR="00C54BBB">
        <w:rPr>
          <w:sz w:val="28"/>
          <w:szCs w:val="28"/>
          <w:lang w:val="uk-UA"/>
        </w:rPr>
        <w:t>,</w:t>
      </w:r>
    </w:p>
    <w:p w:rsidR="00C54BBB" w:rsidRDefault="00C54BBB" w:rsidP="003A630D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6B06">
        <w:rPr>
          <w:sz w:val="28"/>
          <w:szCs w:val="28"/>
          <w:lang w:val="uk-UA"/>
        </w:rPr>
        <w:t>п.2,2</w:t>
      </w:r>
      <w:r w:rsidR="00956AAD">
        <w:rPr>
          <w:sz w:val="28"/>
          <w:szCs w:val="28"/>
          <w:lang w:val="uk-UA"/>
        </w:rPr>
        <w:t xml:space="preserve"> Договору викласти в новій редакції </w:t>
      </w:r>
      <w:r w:rsidR="00281A5A">
        <w:rPr>
          <w:sz w:val="28"/>
          <w:szCs w:val="28"/>
          <w:lang w:val="uk-UA"/>
        </w:rPr>
        <w:t xml:space="preserve">«Встановити </w:t>
      </w:r>
      <w:r w:rsidR="009B4F47" w:rsidRPr="009B4F47">
        <w:rPr>
          <w:sz w:val="28"/>
          <w:szCs w:val="28"/>
          <w:lang w:val="uk-UA"/>
        </w:rPr>
        <w:t xml:space="preserve"> орендну плату 10 % від нормативної грошової оцінки </w:t>
      </w:r>
      <w:r w:rsidR="009B4F47">
        <w:rPr>
          <w:sz w:val="28"/>
          <w:szCs w:val="28"/>
          <w:lang w:val="uk-UA"/>
        </w:rPr>
        <w:t>земельних</w:t>
      </w:r>
      <w:r w:rsidR="009B4F47" w:rsidRPr="009B4F47">
        <w:rPr>
          <w:sz w:val="28"/>
          <w:szCs w:val="28"/>
          <w:lang w:val="uk-UA"/>
        </w:rPr>
        <w:t xml:space="preserve"> ділян</w:t>
      </w:r>
      <w:r w:rsidR="009B4F47">
        <w:rPr>
          <w:sz w:val="28"/>
          <w:szCs w:val="28"/>
          <w:lang w:val="uk-UA"/>
        </w:rPr>
        <w:t>ок</w:t>
      </w:r>
      <w:r w:rsidR="00281A5A">
        <w:rPr>
          <w:sz w:val="28"/>
          <w:szCs w:val="28"/>
          <w:lang w:val="uk-UA"/>
        </w:rPr>
        <w:t xml:space="preserve"> з урахуванням індексу інфляції</w:t>
      </w:r>
      <w:r>
        <w:rPr>
          <w:sz w:val="28"/>
          <w:szCs w:val="28"/>
          <w:lang w:val="uk-UA"/>
        </w:rPr>
        <w:t xml:space="preserve"> за земельні ділянки</w:t>
      </w:r>
    </w:p>
    <w:p w:rsidR="003A630D" w:rsidRDefault="00C54BBB" w:rsidP="003A630D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A630D">
        <w:rPr>
          <w:sz w:val="28"/>
          <w:szCs w:val="28"/>
          <w:lang w:val="uk-UA"/>
        </w:rPr>
        <w:t xml:space="preserve"> -площею  2,6566</w:t>
      </w:r>
      <w:r w:rsidR="003A630D" w:rsidRPr="00B74404">
        <w:rPr>
          <w:sz w:val="28"/>
          <w:szCs w:val="28"/>
          <w:lang w:val="uk-UA"/>
        </w:rPr>
        <w:t>га кадастров</w:t>
      </w:r>
      <w:r w:rsidR="003A630D">
        <w:rPr>
          <w:sz w:val="28"/>
          <w:szCs w:val="28"/>
          <w:lang w:val="uk-UA"/>
        </w:rPr>
        <w:t>ий номер 07205860</w:t>
      </w:r>
      <w:r w:rsidR="003A630D" w:rsidRPr="00B74404">
        <w:rPr>
          <w:sz w:val="28"/>
          <w:szCs w:val="28"/>
          <w:lang w:val="uk-UA"/>
        </w:rPr>
        <w:t>00:</w:t>
      </w:r>
      <w:r w:rsidR="003A630D">
        <w:rPr>
          <w:sz w:val="28"/>
          <w:szCs w:val="28"/>
          <w:lang w:val="uk-UA"/>
        </w:rPr>
        <w:t>00:001:0136 НГО 64537,63грн*10%=6453,76грн</w:t>
      </w:r>
    </w:p>
    <w:p w:rsidR="003A630D" w:rsidRDefault="003A630D" w:rsidP="003A630D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-площею 2,6658га кадастровий номер 07205860</w:t>
      </w:r>
      <w:r w:rsidRPr="00B74404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00:001:0137 НГО 59978,17грн*10%=5997,82грн</w:t>
      </w:r>
    </w:p>
    <w:p w:rsidR="003A630D" w:rsidRPr="00B74404" w:rsidRDefault="00C54BBB" w:rsidP="003A630D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A630D">
        <w:rPr>
          <w:sz w:val="28"/>
          <w:szCs w:val="28"/>
          <w:lang w:val="uk-UA"/>
        </w:rPr>
        <w:t xml:space="preserve"> -площею 2,6086</w:t>
      </w:r>
      <w:r w:rsidR="003A630D" w:rsidRPr="00CB6B06">
        <w:rPr>
          <w:lang w:val="uk-UA"/>
        </w:rPr>
        <w:t xml:space="preserve"> </w:t>
      </w:r>
      <w:r w:rsidR="003A630D" w:rsidRPr="00CB6B06">
        <w:rPr>
          <w:sz w:val="28"/>
          <w:szCs w:val="28"/>
          <w:lang w:val="uk-UA"/>
        </w:rPr>
        <w:t>кадастро</w:t>
      </w:r>
      <w:r w:rsidR="003A630D">
        <w:rPr>
          <w:sz w:val="28"/>
          <w:szCs w:val="28"/>
          <w:lang w:val="uk-UA"/>
        </w:rPr>
        <w:t>вий номер 0720586000:00:001:0138 НГО</w:t>
      </w:r>
      <w:r>
        <w:rPr>
          <w:sz w:val="28"/>
          <w:szCs w:val="28"/>
          <w:lang w:val="uk-UA"/>
        </w:rPr>
        <w:t xml:space="preserve"> </w:t>
      </w:r>
      <w:r w:rsidR="003A630D">
        <w:rPr>
          <w:sz w:val="28"/>
          <w:szCs w:val="28"/>
          <w:lang w:val="uk-UA"/>
        </w:rPr>
        <w:t>63108,92</w:t>
      </w:r>
      <w:r>
        <w:rPr>
          <w:sz w:val="28"/>
          <w:szCs w:val="28"/>
          <w:lang w:val="uk-UA"/>
        </w:rPr>
        <w:t>грн*10%=6310,89грн</w:t>
      </w:r>
    </w:p>
    <w:p w:rsidR="00470E0C" w:rsidRDefault="003A630D" w:rsidP="009B4F47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56AAD" w:rsidRDefault="00956AAD" w:rsidP="00B60F34">
      <w:pPr>
        <w:ind w:right="-1"/>
        <w:jc w:val="both"/>
        <w:rPr>
          <w:sz w:val="28"/>
          <w:szCs w:val="28"/>
          <w:lang w:val="uk-UA"/>
        </w:rPr>
      </w:pPr>
    </w:p>
    <w:p w:rsidR="00956AAD" w:rsidRDefault="00956AAD" w:rsidP="00B60F34">
      <w:pPr>
        <w:ind w:right="-1"/>
        <w:jc w:val="both"/>
        <w:rPr>
          <w:sz w:val="28"/>
          <w:szCs w:val="28"/>
          <w:lang w:val="uk-UA"/>
        </w:rPr>
      </w:pPr>
    </w:p>
    <w:p w:rsidR="00956AAD" w:rsidRDefault="00956AAD" w:rsidP="00B60F34">
      <w:pPr>
        <w:ind w:right="-1"/>
        <w:jc w:val="both"/>
        <w:rPr>
          <w:sz w:val="28"/>
          <w:szCs w:val="28"/>
          <w:lang w:val="uk-UA"/>
        </w:rPr>
      </w:pPr>
    </w:p>
    <w:p w:rsidR="006A75F1" w:rsidRDefault="00B60F34" w:rsidP="00B60F34">
      <w:pPr>
        <w:ind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Сільський  голова                                                           </w:t>
      </w:r>
      <w:r w:rsidR="00956AAD">
        <w:rPr>
          <w:sz w:val="28"/>
          <w:szCs w:val="28"/>
          <w:lang w:val="uk-UA"/>
        </w:rPr>
        <w:t xml:space="preserve">        </w:t>
      </w:r>
      <w:r w:rsidR="006A75F1">
        <w:rPr>
          <w:sz w:val="28"/>
          <w:szCs w:val="28"/>
          <w:lang w:val="uk-UA"/>
        </w:rPr>
        <w:t xml:space="preserve">  </w:t>
      </w:r>
      <w:r w:rsidR="00B30947">
        <w:rPr>
          <w:sz w:val="28"/>
          <w:szCs w:val="28"/>
          <w:lang w:val="uk-UA"/>
        </w:rPr>
        <w:t>В’ячеслав КАТОЛИК</w:t>
      </w:r>
    </w:p>
    <w:p w:rsidR="00956AAD" w:rsidRDefault="00956AAD" w:rsidP="00B60F34">
      <w:pPr>
        <w:ind w:right="-1"/>
        <w:jc w:val="both"/>
        <w:rPr>
          <w:lang w:val="uk-UA"/>
        </w:rPr>
      </w:pPr>
    </w:p>
    <w:p w:rsidR="00956AAD" w:rsidRDefault="00956AAD" w:rsidP="00B60F34">
      <w:pPr>
        <w:ind w:right="-1"/>
        <w:jc w:val="both"/>
        <w:rPr>
          <w:lang w:val="uk-UA"/>
        </w:rPr>
      </w:pPr>
    </w:p>
    <w:p w:rsidR="00956AAD" w:rsidRDefault="00956AAD" w:rsidP="00B60F34">
      <w:pPr>
        <w:ind w:right="-1"/>
        <w:jc w:val="both"/>
        <w:rPr>
          <w:lang w:val="uk-UA"/>
        </w:rPr>
      </w:pPr>
    </w:p>
    <w:p w:rsidR="00B60F34" w:rsidRPr="006A75F1" w:rsidRDefault="00B30947" w:rsidP="00B60F34">
      <w:pPr>
        <w:ind w:right="-1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Людмила </w:t>
      </w:r>
      <w:r w:rsidR="00B60F34" w:rsidRPr="00834931">
        <w:rPr>
          <w:lang w:val="uk-UA"/>
        </w:rPr>
        <w:t>Горбунова</w:t>
      </w:r>
    </w:p>
    <w:sectPr w:rsidR="00B60F34" w:rsidRPr="006A75F1" w:rsidSect="00E721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333D"/>
    <w:multiLevelType w:val="hybridMultilevel"/>
    <w:tmpl w:val="04407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34"/>
    <w:rsid w:val="000419F6"/>
    <w:rsid w:val="00064BE9"/>
    <w:rsid w:val="000911E8"/>
    <w:rsid w:val="000C392F"/>
    <w:rsid w:val="000D5E13"/>
    <w:rsid w:val="000E4185"/>
    <w:rsid w:val="000F435B"/>
    <w:rsid w:val="00112A10"/>
    <w:rsid w:val="00120D56"/>
    <w:rsid w:val="00151787"/>
    <w:rsid w:val="00161CE3"/>
    <w:rsid w:val="00173CFB"/>
    <w:rsid w:val="001924E0"/>
    <w:rsid w:val="001A44DC"/>
    <w:rsid w:val="001A7183"/>
    <w:rsid w:val="001C2599"/>
    <w:rsid w:val="001D2924"/>
    <w:rsid w:val="00203E20"/>
    <w:rsid w:val="00216F6E"/>
    <w:rsid w:val="00222B9B"/>
    <w:rsid w:val="00281A5A"/>
    <w:rsid w:val="00285EF3"/>
    <w:rsid w:val="002905DD"/>
    <w:rsid w:val="002D546A"/>
    <w:rsid w:val="002D76F7"/>
    <w:rsid w:val="002E5CB6"/>
    <w:rsid w:val="00324260"/>
    <w:rsid w:val="00333B1B"/>
    <w:rsid w:val="003375F9"/>
    <w:rsid w:val="00355EA4"/>
    <w:rsid w:val="00361F97"/>
    <w:rsid w:val="003726CD"/>
    <w:rsid w:val="00373C32"/>
    <w:rsid w:val="003A630D"/>
    <w:rsid w:val="00467CE6"/>
    <w:rsid w:val="00470E0C"/>
    <w:rsid w:val="00494E48"/>
    <w:rsid w:val="004A08CA"/>
    <w:rsid w:val="004A16E5"/>
    <w:rsid w:val="004A64C8"/>
    <w:rsid w:val="004B378E"/>
    <w:rsid w:val="004B3DA4"/>
    <w:rsid w:val="004F0AA6"/>
    <w:rsid w:val="0054193F"/>
    <w:rsid w:val="00541A70"/>
    <w:rsid w:val="00556E27"/>
    <w:rsid w:val="00564546"/>
    <w:rsid w:val="0057601C"/>
    <w:rsid w:val="00587823"/>
    <w:rsid w:val="005C491E"/>
    <w:rsid w:val="005F5AD5"/>
    <w:rsid w:val="005F6162"/>
    <w:rsid w:val="0062585F"/>
    <w:rsid w:val="00630CD9"/>
    <w:rsid w:val="006460AB"/>
    <w:rsid w:val="00667443"/>
    <w:rsid w:val="00674CEF"/>
    <w:rsid w:val="006816F9"/>
    <w:rsid w:val="00682432"/>
    <w:rsid w:val="006875C9"/>
    <w:rsid w:val="006A75F1"/>
    <w:rsid w:val="006D1DB4"/>
    <w:rsid w:val="006E148B"/>
    <w:rsid w:val="006E29EF"/>
    <w:rsid w:val="00710DA2"/>
    <w:rsid w:val="00730C1C"/>
    <w:rsid w:val="0078410D"/>
    <w:rsid w:val="007B7A4D"/>
    <w:rsid w:val="007C3E3D"/>
    <w:rsid w:val="007C3E8F"/>
    <w:rsid w:val="007D397C"/>
    <w:rsid w:val="007F2D17"/>
    <w:rsid w:val="00805646"/>
    <w:rsid w:val="00806745"/>
    <w:rsid w:val="008074FF"/>
    <w:rsid w:val="0081407B"/>
    <w:rsid w:val="00834931"/>
    <w:rsid w:val="00836F30"/>
    <w:rsid w:val="00876FEB"/>
    <w:rsid w:val="00881E21"/>
    <w:rsid w:val="008B4AC7"/>
    <w:rsid w:val="008C6F7A"/>
    <w:rsid w:val="008F1593"/>
    <w:rsid w:val="008F4F15"/>
    <w:rsid w:val="008F6838"/>
    <w:rsid w:val="009044F9"/>
    <w:rsid w:val="00907579"/>
    <w:rsid w:val="00950891"/>
    <w:rsid w:val="00955A6B"/>
    <w:rsid w:val="00956AAD"/>
    <w:rsid w:val="00996F84"/>
    <w:rsid w:val="009A1A83"/>
    <w:rsid w:val="009A61A1"/>
    <w:rsid w:val="009A6750"/>
    <w:rsid w:val="009B4F47"/>
    <w:rsid w:val="009C3054"/>
    <w:rsid w:val="009E5584"/>
    <w:rsid w:val="00A031CA"/>
    <w:rsid w:val="00A1307A"/>
    <w:rsid w:val="00A42DA9"/>
    <w:rsid w:val="00A50A85"/>
    <w:rsid w:val="00A523A6"/>
    <w:rsid w:val="00A5553F"/>
    <w:rsid w:val="00A7321F"/>
    <w:rsid w:val="00AB7A8B"/>
    <w:rsid w:val="00AC075F"/>
    <w:rsid w:val="00AC1B81"/>
    <w:rsid w:val="00AE1402"/>
    <w:rsid w:val="00AF0FDA"/>
    <w:rsid w:val="00AF5561"/>
    <w:rsid w:val="00B2247B"/>
    <w:rsid w:val="00B30947"/>
    <w:rsid w:val="00B506B9"/>
    <w:rsid w:val="00B522FC"/>
    <w:rsid w:val="00B60F34"/>
    <w:rsid w:val="00B63481"/>
    <w:rsid w:val="00B72ABB"/>
    <w:rsid w:val="00B74404"/>
    <w:rsid w:val="00B86AC8"/>
    <w:rsid w:val="00B94CFC"/>
    <w:rsid w:val="00BB4E24"/>
    <w:rsid w:val="00BB75CB"/>
    <w:rsid w:val="00BB7904"/>
    <w:rsid w:val="00BC1216"/>
    <w:rsid w:val="00C12F39"/>
    <w:rsid w:val="00C1790E"/>
    <w:rsid w:val="00C2241A"/>
    <w:rsid w:val="00C4663B"/>
    <w:rsid w:val="00C54BBB"/>
    <w:rsid w:val="00C60A46"/>
    <w:rsid w:val="00C61B09"/>
    <w:rsid w:val="00C64431"/>
    <w:rsid w:val="00C66152"/>
    <w:rsid w:val="00C70913"/>
    <w:rsid w:val="00C93BCD"/>
    <w:rsid w:val="00C94319"/>
    <w:rsid w:val="00C96D15"/>
    <w:rsid w:val="00CB6B06"/>
    <w:rsid w:val="00CD17C4"/>
    <w:rsid w:val="00D04770"/>
    <w:rsid w:val="00D26031"/>
    <w:rsid w:val="00D349CE"/>
    <w:rsid w:val="00D46870"/>
    <w:rsid w:val="00DA3BD2"/>
    <w:rsid w:val="00DB6425"/>
    <w:rsid w:val="00DF09FD"/>
    <w:rsid w:val="00E04745"/>
    <w:rsid w:val="00E135E4"/>
    <w:rsid w:val="00E45047"/>
    <w:rsid w:val="00E721E5"/>
    <w:rsid w:val="00E77019"/>
    <w:rsid w:val="00E772F9"/>
    <w:rsid w:val="00E818FF"/>
    <w:rsid w:val="00E84886"/>
    <w:rsid w:val="00EA3F1A"/>
    <w:rsid w:val="00EB124F"/>
    <w:rsid w:val="00EE0684"/>
    <w:rsid w:val="00F00797"/>
    <w:rsid w:val="00F04B61"/>
    <w:rsid w:val="00F333CA"/>
    <w:rsid w:val="00F365A8"/>
    <w:rsid w:val="00F5227E"/>
    <w:rsid w:val="00F911D3"/>
    <w:rsid w:val="00F94367"/>
    <w:rsid w:val="00FA57B2"/>
    <w:rsid w:val="00FB437F"/>
    <w:rsid w:val="00FB477D"/>
    <w:rsid w:val="00FC7D19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4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78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6F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4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78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6F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A0F6-4F48-4206-9235-60DE0D2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22</cp:revision>
  <cp:lastPrinted>2023-06-05T13:59:00Z</cp:lastPrinted>
  <dcterms:created xsi:type="dcterms:W3CDTF">2022-08-17T13:16:00Z</dcterms:created>
  <dcterms:modified xsi:type="dcterms:W3CDTF">2023-06-05T14:00:00Z</dcterms:modified>
</cp:coreProperties>
</file>