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BC" w:rsidRDefault="00E818BC" w:rsidP="00E818BC">
      <w:pPr>
        <w:jc w:val="center"/>
        <w:rPr>
          <w:rFonts w:ascii="Arial" w:hAnsi="Arial"/>
          <w:color w:val="0000FF"/>
          <w:sz w:val="28"/>
          <w:szCs w:val="28"/>
        </w:rPr>
      </w:pPr>
      <w:r>
        <w:rPr>
          <w:rFonts w:ascii="Arial" w:hAnsi="Arial"/>
          <w:b/>
          <w:noProof/>
          <w:color w:val="0000FF"/>
          <w:sz w:val="28"/>
          <w:szCs w:val="28"/>
          <w:lang w:eastAsia="uk-UA"/>
        </w:rPr>
        <w:drawing>
          <wp:inline distT="0" distB="0" distL="0" distR="0">
            <wp:extent cx="509270" cy="6985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8BC" w:rsidRDefault="00E818BC" w:rsidP="00E818B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ЗИМНІВСЬКА СІЛЬСЬКА РАДА</w:t>
      </w:r>
    </w:p>
    <w:p w:rsidR="00E818BC" w:rsidRDefault="00E818BC" w:rsidP="00E818B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КОМІТЕТ</w:t>
      </w:r>
    </w:p>
    <w:p w:rsidR="00E818BC" w:rsidRDefault="00F740AC" w:rsidP="00E818BC">
      <w:pPr>
        <w:spacing w:line="36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Проєкт</w:t>
      </w:r>
      <w:proofErr w:type="spellEnd"/>
      <w:r>
        <w:rPr>
          <w:b/>
          <w:sz w:val="32"/>
          <w:szCs w:val="32"/>
        </w:rPr>
        <w:t xml:space="preserve"> </w:t>
      </w:r>
      <w:r w:rsidR="00E818BC">
        <w:rPr>
          <w:b/>
          <w:sz w:val="32"/>
          <w:szCs w:val="32"/>
        </w:rPr>
        <w:t>РІШЕННЯ</w:t>
      </w:r>
    </w:p>
    <w:p w:rsidR="00E818BC" w:rsidRDefault="00E818BC" w:rsidP="00E818BC">
      <w:pPr>
        <w:jc w:val="both"/>
        <w:rPr>
          <w:sz w:val="28"/>
          <w:szCs w:val="28"/>
        </w:rPr>
      </w:pPr>
      <w:r>
        <w:rPr>
          <w:w w:val="101"/>
          <w:sz w:val="28"/>
          <w:szCs w:val="28"/>
        </w:rPr>
        <w:br/>
      </w:r>
      <w:r w:rsidR="00F740AC">
        <w:rPr>
          <w:sz w:val="28"/>
          <w:szCs w:val="28"/>
        </w:rPr>
        <w:t>16</w:t>
      </w:r>
      <w:r w:rsidR="00A25352">
        <w:rPr>
          <w:sz w:val="28"/>
          <w:szCs w:val="28"/>
        </w:rPr>
        <w:t>.10</w:t>
      </w:r>
      <w:r>
        <w:rPr>
          <w:sz w:val="28"/>
          <w:szCs w:val="28"/>
        </w:rPr>
        <w:t xml:space="preserve">.2023 № </w:t>
      </w:r>
      <w:r w:rsidR="00A25352">
        <w:rPr>
          <w:sz w:val="28"/>
          <w:szCs w:val="28"/>
        </w:rPr>
        <w:t>___</w:t>
      </w:r>
      <w:r>
        <w:rPr>
          <w:sz w:val="28"/>
          <w:szCs w:val="28"/>
        </w:rPr>
        <w:t xml:space="preserve">   </w:t>
      </w:r>
    </w:p>
    <w:p w:rsidR="00E818BC" w:rsidRDefault="00E818BC" w:rsidP="00E818BC">
      <w:pPr>
        <w:jc w:val="both"/>
        <w:rPr>
          <w:sz w:val="28"/>
          <w:szCs w:val="28"/>
        </w:rPr>
      </w:pPr>
    </w:p>
    <w:p w:rsidR="00E818BC" w:rsidRDefault="00E818BC" w:rsidP="00E818BC">
      <w:pPr>
        <w:jc w:val="both"/>
        <w:rPr>
          <w:sz w:val="28"/>
          <w:szCs w:val="28"/>
        </w:rPr>
      </w:pPr>
      <w:r w:rsidRPr="001F6C94">
        <w:rPr>
          <w:sz w:val="28"/>
          <w:szCs w:val="28"/>
        </w:rPr>
        <w:t xml:space="preserve">Про присвоєння </w:t>
      </w:r>
      <w:r>
        <w:rPr>
          <w:sz w:val="28"/>
          <w:szCs w:val="28"/>
        </w:rPr>
        <w:t>адресних</w:t>
      </w:r>
      <w:r w:rsidRPr="001F6C94">
        <w:rPr>
          <w:sz w:val="28"/>
          <w:szCs w:val="28"/>
        </w:rPr>
        <w:t xml:space="preserve"> номер</w:t>
      </w:r>
      <w:r>
        <w:rPr>
          <w:sz w:val="28"/>
          <w:szCs w:val="28"/>
        </w:rPr>
        <w:t>ів</w:t>
      </w:r>
    </w:p>
    <w:p w:rsidR="00E818BC" w:rsidRDefault="00E818BC" w:rsidP="00E818BC">
      <w:pPr>
        <w:shd w:val="clear" w:color="auto" w:fill="FFFFFF"/>
        <w:jc w:val="both"/>
        <w:rPr>
          <w:sz w:val="28"/>
          <w:szCs w:val="28"/>
        </w:rPr>
      </w:pPr>
    </w:p>
    <w:p w:rsidR="00E818BC" w:rsidRPr="008B1D0D" w:rsidRDefault="00E818BC" w:rsidP="00E818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Відповідно</w:t>
      </w:r>
      <w:r w:rsidRPr="008B1D0D">
        <w:rPr>
          <w:sz w:val="28"/>
          <w:szCs w:val="28"/>
        </w:rPr>
        <w:t xml:space="preserve"> </w:t>
      </w:r>
      <w:r w:rsidR="00F91FF3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пп. 10 п. «б» ст. </w:t>
      </w:r>
      <w:r w:rsidRPr="008B1D0D">
        <w:rPr>
          <w:sz w:val="28"/>
          <w:szCs w:val="28"/>
        </w:rPr>
        <w:t>ст.</w:t>
      </w:r>
      <w:r>
        <w:rPr>
          <w:sz w:val="28"/>
          <w:szCs w:val="28"/>
        </w:rPr>
        <w:t xml:space="preserve"> 30,</w:t>
      </w:r>
      <w:r w:rsidRPr="0022529A">
        <w:rPr>
          <w:sz w:val="28"/>
          <w:szCs w:val="28"/>
        </w:rPr>
        <w:t xml:space="preserve"> 37</w:t>
      </w:r>
      <w:r>
        <w:rPr>
          <w:sz w:val="28"/>
          <w:szCs w:val="28"/>
        </w:rPr>
        <w:t>, 40</w:t>
      </w:r>
      <w:r w:rsidRPr="008B1D0D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8B1D0D">
        <w:rPr>
          <w:sz w:val="28"/>
          <w:szCs w:val="28"/>
        </w:rPr>
        <w:t>Про місцеве самоврядування в Україні</w:t>
      </w:r>
      <w:r w:rsidR="00F91FF3">
        <w:rPr>
          <w:sz w:val="28"/>
          <w:szCs w:val="28"/>
        </w:rPr>
        <w:t>», Закону</w:t>
      </w:r>
      <w:r w:rsidRPr="006A374D">
        <w:rPr>
          <w:sz w:val="28"/>
          <w:szCs w:val="28"/>
        </w:rPr>
        <w:t xml:space="preserve"> України «Про регулюван</w:t>
      </w:r>
      <w:r>
        <w:rPr>
          <w:sz w:val="28"/>
          <w:szCs w:val="28"/>
        </w:rPr>
        <w:t>ня містобудівної документації», постановою</w:t>
      </w:r>
      <w:r w:rsidRPr="008618C2">
        <w:rPr>
          <w:sz w:val="28"/>
          <w:szCs w:val="28"/>
        </w:rPr>
        <w:t xml:space="preserve">  Кабінету Міністрів України від 07.07.2021 року № 690  «Про затвердження  Порядку  присвоєння  адрес об’єктам будівництва,  об’єктам нерухомого майна</w:t>
      </w:r>
      <w:r w:rsidRPr="008618C2">
        <w:rPr>
          <w:color w:val="00000A"/>
          <w:sz w:val="28"/>
          <w:szCs w:val="28"/>
        </w:rPr>
        <w:t>»</w:t>
      </w:r>
      <w:r w:rsidR="00532097">
        <w:rPr>
          <w:color w:val="00000A"/>
          <w:sz w:val="28"/>
          <w:szCs w:val="28"/>
        </w:rPr>
        <w:t>, враховуючи рішення Володимир-Волинського міського суду від 10 березня 2023 року</w:t>
      </w:r>
      <w:r>
        <w:rPr>
          <w:color w:val="00000A"/>
          <w:sz w:val="28"/>
          <w:szCs w:val="28"/>
        </w:rPr>
        <w:t xml:space="preserve"> </w:t>
      </w:r>
      <w:r w:rsidR="002F3388">
        <w:rPr>
          <w:color w:val="00000A"/>
          <w:sz w:val="28"/>
          <w:szCs w:val="28"/>
        </w:rPr>
        <w:t xml:space="preserve">та ухвалу Володимир-Волинського міського суду від 16 травня 2023 року, </w:t>
      </w:r>
      <w:r>
        <w:rPr>
          <w:sz w:val="28"/>
          <w:szCs w:val="28"/>
        </w:rPr>
        <w:t>р</w:t>
      </w:r>
      <w:r w:rsidRPr="008B1D0D">
        <w:rPr>
          <w:sz w:val="28"/>
          <w:szCs w:val="28"/>
        </w:rPr>
        <w:t>озглянувши та обговоривши заяв</w:t>
      </w:r>
      <w:r>
        <w:rPr>
          <w:sz w:val="28"/>
          <w:szCs w:val="28"/>
        </w:rPr>
        <w:t xml:space="preserve">и громадян  </w:t>
      </w:r>
      <w:r w:rsidR="00F740AC">
        <w:rPr>
          <w:sz w:val="28"/>
          <w:szCs w:val="28"/>
        </w:rPr>
        <w:t>***</w:t>
      </w:r>
      <w:r w:rsidR="002F3388">
        <w:rPr>
          <w:sz w:val="28"/>
          <w:szCs w:val="28"/>
        </w:rPr>
        <w:t xml:space="preserve">., </w:t>
      </w:r>
      <w:r w:rsidR="00F740AC">
        <w:rPr>
          <w:sz w:val="28"/>
          <w:szCs w:val="28"/>
        </w:rPr>
        <w:t>***</w:t>
      </w:r>
      <w:r w:rsidR="002F3388">
        <w:rPr>
          <w:sz w:val="28"/>
          <w:szCs w:val="28"/>
        </w:rPr>
        <w:t xml:space="preserve">., </w:t>
      </w:r>
      <w:r w:rsidR="00F740AC">
        <w:rPr>
          <w:sz w:val="28"/>
          <w:szCs w:val="28"/>
        </w:rPr>
        <w:t>***</w:t>
      </w:r>
      <w:r w:rsidR="002F3388">
        <w:rPr>
          <w:sz w:val="28"/>
          <w:szCs w:val="28"/>
        </w:rPr>
        <w:t xml:space="preserve">. </w:t>
      </w:r>
      <w:r w:rsidRPr="008B1D0D">
        <w:rPr>
          <w:sz w:val="28"/>
          <w:szCs w:val="28"/>
        </w:rPr>
        <w:t>про присвоєння адресного номера</w:t>
      </w:r>
      <w:r>
        <w:rPr>
          <w:sz w:val="28"/>
          <w:szCs w:val="28"/>
        </w:rPr>
        <w:t xml:space="preserve"> житловому будинку, з </w:t>
      </w:r>
      <w:r w:rsidRPr="008618C2">
        <w:rPr>
          <w:sz w:val="28"/>
          <w:szCs w:val="28"/>
        </w:rPr>
        <w:t xml:space="preserve">метою упорядкування нумерації об’єктів нерухомого майна в </w:t>
      </w:r>
      <w:proofErr w:type="spellStart"/>
      <w:r>
        <w:rPr>
          <w:sz w:val="28"/>
          <w:szCs w:val="28"/>
        </w:rPr>
        <w:t>Зимнівській</w:t>
      </w:r>
      <w:proofErr w:type="spellEnd"/>
      <w:r>
        <w:rPr>
          <w:sz w:val="28"/>
          <w:szCs w:val="28"/>
        </w:rPr>
        <w:t xml:space="preserve"> сільській раді</w:t>
      </w:r>
      <w:r w:rsidRPr="008618C2">
        <w:rPr>
          <w:sz w:val="28"/>
          <w:szCs w:val="28"/>
        </w:rPr>
        <w:t>, створення умов будівництва, володіння, користування та розпорядження цими об’єктами їх власниками</w:t>
      </w:r>
      <w:r>
        <w:rPr>
          <w:sz w:val="28"/>
          <w:szCs w:val="28"/>
        </w:rPr>
        <w:t xml:space="preserve"> </w:t>
      </w:r>
      <w:r w:rsidRPr="008B1D0D">
        <w:rPr>
          <w:sz w:val="28"/>
          <w:szCs w:val="28"/>
        </w:rPr>
        <w:t>виконавчий комітет сільської ради</w:t>
      </w:r>
    </w:p>
    <w:p w:rsidR="00E818BC" w:rsidRDefault="00E818BC" w:rsidP="00E818BC">
      <w:pPr>
        <w:shd w:val="clear" w:color="auto" w:fill="FFFFFF"/>
        <w:jc w:val="both"/>
        <w:rPr>
          <w:w w:val="101"/>
          <w:sz w:val="28"/>
          <w:szCs w:val="28"/>
        </w:rPr>
      </w:pPr>
    </w:p>
    <w:p w:rsidR="00E818BC" w:rsidRPr="00850B45" w:rsidRDefault="00E818BC" w:rsidP="00E818BC">
      <w:pPr>
        <w:shd w:val="clear" w:color="auto" w:fill="FFFFFF"/>
        <w:jc w:val="both"/>
        <w:rPr>
          <w:w w:val="101"/>
          <w:sz w:val="28"/>
          <w:szCs w:val="28"/>
        </w:rPr>
      </w:pPr>
      <w:r w:rsidRPr="00850B45">
        <w:rPr>
          <w:w w:val="101"/>
          <w:sz w:val="28"/>
          <w:szCs w:val="28"/>
        </w:rPr>
        <w:t>ВИР</w:t>
      </w:r>
      <w:r>
        <w:rPr>
          <w:w w:val="101"/>
          <w:sz w:val="28"/>
          <w:szCs w:val="28"/>
        </w:rPr>
        <w:t>І</w:t>
      </w:r>
      <w:r w:rsidRPr="00850B45">
        <w:rPr>
          <w:w w:val="101"/>
          <w:sz w:val="28"/>
          <w:szCs w:val="28"/>
        </w:rPr>
        <w:t>ШИВ:</w:t>
      </w:r>
    </w:p>
    <w:p w:rsidR="00E818BC" w:rsidRDefault="00E818BC" w:rsidP="00E818BC">
      <w:pPr>
        <w:pStyle w:val="a4"/>
        <w:numPr>
          <w:ilvl w:val="0"/>
          <w:numId w:val="1"/>
        </w:numPr>
        <w:ind w:left="426"/>
        <w:jc w:val="both"/>
        <w:rPr>
          <w:color w:val="000000"/>
          <w:sz w:val="28"/>
          <w:szCs w:val="28"/>
        </w:rPr>
      </w:pPr>
      <w:r w:rsidRPr="00E067A4">
        <w:rPr>
          <w:color w:val="000000"/>
          <w:sz w:val="28"/>
          <w:szCs w:val="28"/>
        </w:rPr>
        <w:t xml:space="preserve">Присвоїти </w:t>
      </w:r>
      <w:r>
        <w:rPr>
          <w:color w:val="000000"/>
          <w:sz w:val="28"/>
          <w:szCs w:val="28"/>
        </w:rPr>
        <w:t>житловому будинку</w:t>
      </w:r>
      <w:r w:rsidRPr="00E067A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E067A4">
        <w:rPr>
          <w:color w:val="000000"/>
          <w:sz w:val="28"/>
          <w:szCs w:val="28"/>
        </w:rPr>
        <w:t>як</w:t>
      </w:r>
      <w:r>
        <w:rPr>
          <w:color w:val="000000"/>
          <w:sz w:val="28"/>
          <w:szCs w:val="28"/>
        </w:rPr>
        <w:t xml:space="preserve">ий знаходиться в селі </w:t>
      </w:r>
      <w:r w:rsidR="002A5F91">
        <w:rPr>
          <w:color w:val="000000"/>
          <w:sz w:val="28"/>
          <w:szCs w:val="28"/>
        </w:rPr>
        <w:t>Хмелів</w:t>
      </w:r>
      <w:r>
        <w:rPr>
          <w:color w:val="000000"/>
          <w:sz w:val="28"/>
          <w:szCs w:val="28"/>
        </w:rPr>
        <w:t xml:space="preserve"> та належить </w:t>
      </w:r>
      <w:r w:rsidR="00F740AC">
        <w:rPr>
          <w:sz w:val="28"/>
          <w:szCs w:val="28"/>
        </w:rPr>
        <w:t>***</w:t>
      </w:r>
      <w:r>
        <w:rPr>
          <w:sz w:val="28"/>
          <w:szCs w:val="28"/>
        </w:rPr>
        <w:t xml:space="preserve"> на підставі Договору купівлі-продажу</w:t>
      </w:r>
      <w:r w:rsidRPr="00636AE3">
        <w:rPr>
          <w:sz w:val="28"/>
          <w:szCs w:val="28"/>
        </w:rPr>
        <w:t xml:space="preserve"> </w:t>
      </w:r>
      <w:r w:rsidR="006E4C7E">
        <w:rPr>
          <w:sz w:val="28"/>
          <w:szCs w:val="28"/>
        </w:rPr>
        <w:t xml:space="preserve">від 18 січня 1995 року </w:t>
      </w:r>
      <w:r>
        <w:rPr>
          <w:sz w:val="28"/>
          <w:szCs w:val="28"/>
        </w:rPr>
        <w:t>адресний номер</w:t>
      </w:r>
      <w:r>
        <w:rPr>
          <w:color w:val="000000"/>
          <w:sz w:val="28"/>
          <w:szCs w:val="28"/>
        </w:rPr>
        <w:t xml:space="preserve">: </w:t>
      </w:r>
      <w:r w:rsidRPr="00854269">
        <w:rPr>
          <w:color w:val="000000"/>
          <w:sz w:val="28"/>
          <w:szCs w:val="28"/>
        </w:rPr>
        <w:t xml:space="preserve">будинок </w:t>
      </w:r>
      <w:r w:rsidR="00F740AC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,  </w:t>
      </w:r>
      <w:r w:rsidRPr="009E28D7">
        <w:rPr>
          <w:sz w:val="28"/>
          <w:szCs w:val="28"/>
        </w:rPr>
        <w:t xml:space="preserve">вулиця </w:t>
      </w:r>
      <w:r w:rsidR="00F740AC">
        <w:rPr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, село </w:t>
      </w:r>
      <w:r w:rsidR="006E4C7E">
        <w:rPr>
          <w:color w:val="000000"/>
          <w:sz w:val="28"/>
          <w:szCs w:val="28"/>
        </w:rPr>
        <w:t xml:space="preserve">Хмелів, </w:t>
      </w:r>
      <w:r w:rsidRPr="00E067A4">
        <w:rPr>
          <w:color w:val="000000"/>
          <w:sz w:val="28"/>
          <w:szCs w:val="28"/>
        </w:rPr>
        <w:t>Володимирського району, Волинської області.</w:t>
      </w:r>
    </w:p>
    <w:p w:rsidR="00E818BC" w:rsidRDefault="00E818BC" w:rsidP="00E818BC">
      <w:pPr>
        <w:pStyle w:val="a4"/>
        <w:numPr>
          <w:ilvl w:val="0"/>
          <w:numId w:val="1"/>
        </w:num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Присвоїти</w:t>
      </w:r>
      <w:r w:rsidRPr="009F33AE">
        <w:rPr>
          <w:color w:val="000000"/>
          <w:sz w:val="28"/>
          <w:szCs w:val="28"/>
        </w:rPr>
        <w:t xml:space="preserve"> житлово</w:t>
      </w:r>
      <w:r>
        <w:rPr>
          <w:color w:val="000000"/>
          <w:sz w:val="28"/>
          <w:szCs w:val="28"/>
        </w:rPr>
        <w:t>му</w:t>
      </w:r>
      <w:r w:rsidRPr="009F33AE">
        <w:rPr>
          <w:color w:val="000000"/>
          <w:sz w:val="28"/>
          <w:szCs w:val="28"/>
        </w:rPr>
        <w:t xml:space="preserve"> будинку, який знаходиться </w:t>
      </w:r>
      <w:r>
        <w:rPr>
          <w:color w:val="000000"/>
          <w:sz w:val="28"/>
          <w:szCs w:val="28"/>
        </w:rPr>
        <w:t xml:space="preserve">в </w:t>
      </w:r>
      <w:r w:rsidR="00C34E0D">
        <w:rPr>
          <w:color w:val="000000"/>
          <w:sz w:val="28"/>
          <w:szCs w:val="28"/>
        </w:rPr>
        <w:t>спільній частковій власності</w:t>
      </w:r>
      <w:r w:rsidR="000125CE">
        <w:rPr>
          <w:color w:val="000000"/>
          <w:sz w:val="28"/>
          <w:szCs w:val="28"/>
        </w:rPr>
        <w:t xml:space="preserve"> (55/</w:t>
      </w:r>
      <w:r w:rsidR="00DA1D01">
        <w:rPr>
          <w:color w:val="000000"/>
          <w:sz w:val="28"/>
          <w:szCs w:val="28"/>
        </w:rPr>
        <w:t>100</w:t>
      </w:r>
      <w:r w:rsidR="00A25352">
        <w:rPr>
          <w:color w:val="000000"/>
          <w:sz w:val="28"/>
          <w:szCs w:val="28"/>
        </w:rPr>
        <w:t xml:space="preserve"> частки)</w:t>
      </w:r>
      <w:r w:rsidRPr="006A374D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 w:rsidRPr="006A374D">
        <w:rPr>
          <w:sz w:val="28"/>
          <w:szCs w:val="28"/>
        </w:rPr>
        <w:t xml:space="preserve"> належить гр. </w:t>
      </w:r>
      <w:r w:rsidR="00F740AC">
        <w:rPr>
          <w:sz w:val="28"/>
          <w:szCs w:val="28"/>
        </w:rPr>
        <w:t>***</w:t>
      </w:r>
      <w:r w:rsidR="00C34E0D">
        <w:rPr>
          <w:sz w:val="28"/>
          <w:szCs w:val="28"/>
        </w:rPr>
        <w:t xml:space="preserve"> </w:t>
      </w:r>
      <w:r w:rsidRPr="006A374D">
        <w:rPr>
          <w:sz w:val="28"/>
          <w:szCs w:val="28"/>
        </w:rPr>
        <w:t xml:space="preserve"> на підставі </w:t>
      </w:r>
      <w:r w:rsidR="00C34E0D">
        <w:rPr>
          <w:sz w:val="28"/>
          <w:szCs w:val="28"/>
        </w:rPr>
        <w:t>ухвали Володимир-</w:t>
      </w:r>
      <w:r w:rsidR="00A25352">
        <w:rPr>
          <w:sz w:val="28"/>
          <w:szCs w:val="28"/>
        </w:rPr>
        <w:t>Волинського міського суду від 10 березня</w:t>
      </w:r>
      <w:r w:rsidR="00C34E0D">
        <w:rPr>
          <w:sz w:val="28"/>
          <w:szCs w:val="28"/>
        </w:rPr>
        <w:t xml:space="preserve"> 2023 року </w:t>
      </w:r>
      <w:r>
        <w:rPr>
          <w:sz w:val="28"/>
          <w:szCs w:val="28"/>
        </w:rPr>
        <w:t xml:space="preserve"> адресний номер</w:t>
      </w:r>
      <w:r w:rsidRPr="006A374D">
        <w:rPr>
          <w:sz w:val="28"/>
          <w:szCs w:val="28"/>
        </w:rPr>
        <w:t>:</w:t>
      </w:r>
      <w:r w:rsidR="00C34E0D">
        <w:rPr>
          <w:sz w:val="28"/>
          <w:szCs w:val="28"/>
        </w:rPr>
        <w:t xml:space="preserve"> будинок </w:t>
      </w:r>
      <w:r w:rsidR="00F740AC">
        <w:rPr>
          <w:sz w:val="28"/>
          <w:szCs w:val="28"/>
        </w:rPr>
        <w:t>**</w:t>
      </w:r>
      <w:r>
        <w:rPr>
          <w:sz w:val="28"/>
          <w:szCs w:val="28"/>
        </w:rPr>
        <w:t xml:space="preserve">, </w:t>
      </w:r>
      <w:r w:rsidRPr="00F97F3C">
        <w:rPr>
          <w:sz w:val="28"/>
          <w:szCs w:val="28"/>
        </w:rPr>
        <w:t>вул</w:t>
      </w:r>
      <w:r>
        <w:rPr>
          <w:sz w:val="28"/>
          <w:szCs w:val="28"/>
        </w:rPr>
        <w:t xml:space="preserve">иця </w:t>
      </w:r>
      <w:r w:rsidR="00F740AC">
        <w:rPr>
          <w:sz w:val="28"/>
          <w:szCs w:val="28"/>
        </w:rPr>
        <w:t>***</w:t>
      </w:r>
      <w:r w:rsidR="00C34E0D">
        <w:rPr>
          <w:sz w:val="28"/>
          <w:szCs w:val="28"/>
        </w:rPr>
        <w:t xml:space="preserve">, село </w:t>
      </w:r>
      <w:proofErr w:type="spellStart"/>
      <w:r w:rsidR="00C34E0D">
        <w:rPr>
          <w:sz w:val="28"/>
          <w:szCs w:val="28"/>
        </w:rPr>
        <w:t>Льотниче</w:t>
      </w:r>
      <w:proofErr w:type="spellEnd"/>
      <w:r w:rsidR="00C34E0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Володимирського району</w:t>
      </w:r>
      <w:r w:rsidR="00C34E0D">
        <w:rPr>
          <w:color w:val="000000"/>
          <w:sz w:val="28"/>
          <w:szCs w:val="28"/>
        </w:rPr>
        <w:t>,</w:t>
      </w:r>
      <w:r w:rsidRPr="00E067A4">
        <w:rPr>
          <w:color w:val="000000"/>
          <w:sz w:val="28"/>
          <w:szCs w:val="28"/>
        </w:rPr>
        <w:t xml:space="preserve"> Волинської області</w:t>
      </w:r>
      <w:r>
        <w:rPr>
          <w:color w:val="000000"/>
          <w:sz w:val="28"/>
          <w:szCs w:val="28"/>
        </w:rPr>
        <w:t>.</w:t>
      </w:r>
    </w:p>
    <w:p w:rsidR="00A25352" w:rsidRDefault="00A25352" w:rsidP="00A25352">
      <w:pPr>
        <w:pStyle w:val="a4"/>
        <w:numPr>
          <w:ilvl w:val="0"/>
          <w:numId w:val="1"/>
        </w:num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Присвоїти</w:t>
      </w:r>
      <w:r w:rsidRPr="009F33AE">
        <w:rPr>
          <w:color w:val="000000"/>
          <w:sz w:val="28"/>
          <w:szCs w:val="28"/>
        </w:rPr>
        <w:t xml:space="preserve"> житлово</w:t>
      </w:r>
      <w:r>
        <w:rPr>
          <w:color w:val="000000"/>
          <w:sz w:val="28"/>
          <w:szCs w:val="28"/>
        </w:rPr>
        <w:t>му</w:t>
      </w:r>
      <w:r w:rsidRPr="009F33AE">
        <w:rPr>
          <w:color w:val="000000"/>
          <w:sz w:val="28"/>
          <w:szCs w:val="28"/>
        </w:rPr>
        <w:t xml:space="preserve"> будинку, який знаходиться </w:t>
      </w:r>
      <w:r>
        <w:rPr>
          <w:color w:val="000000"/>
          <w:sz w:val="28"/>
          <w:szCs w:val="28"/>
        </w:rPr>
        <w:t>в спільній частковій власності (45/100 частки)</w:t>
      </w:r>
      <w:r w:rsidRPr="006A374D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 w:rsidRPr="006A374D">
        <w:rPr>
          <w:sz w:val="28"/>
          <w:szCs w:val="28"/>
        </w:rPr>
        <w:t xml:space="preserve"> належить гр. </w:t>
      </w:r>
      <w:r w:rsidR="00F740AC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6A374D">
        <w:rPr>
          <w:sz w:val="28"/>
          <w:szCs w:val="28"/>
        </w:rPr>
        <w:t xml:space="preserve"> на підставі </w:t>
      </w:r>
      <w:r>
        <w:rPr>
          <w:sz w:val="28"/>
          <w:szCs w:val="28"/>
        </w:rPr>
        <w:t>ухвали Володимир-Волинського міського суду від 16 травня 2023 року  адресний номер</w:t>
      </w:r>
      <w:r w:rsidRPr="006A374D">
        <w:rPr>
          <w:sz w:val="28"/>
          <w:szCs w:val="28"/>
        </w:rPr>
        <w:t>:</w:t>
      </w:r>
      <w:r>
        <w:rPr>
          <w:sz w:val="28"/>
          <w:szCs w:val="28"/>
        </w:rPr>
        <w:t xml:space="preserve"> будинок </w:t>
      </w:r>
      <w:r w:rsidR="00F740AC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F97F3C">
        <w:rPr>
          <w:sz w:val="28"/>
          <w:szCs w:val="28"/>
        </w:rPr>
        <w:t>вул</w:t>
      </w:r>
      <w:r>
        <w:rPr>
          <w:sz w:val="28"/>
          <w:szCs w:val="28"/>
        </w:rPr>
        <w:t xml:space="preserve">иця </w:t>
      </w:r>
      <w:r w:rsidR="00F740AC">
        <w:rPr>
          <w:sz w:val="28"/>
          <w:szCs w:val="28"/>
        </w:rPr>
        <w:t>***</w:t>
      </w:r>
      <w:r>
        <w:rPr>
          <w:sz w:val="28"/>
          <w:szCs w:val="28"/>
        </w:rPr>
        <w:t xml:space="preserve">, село </w:t>
      </w:r>
      <w:proofErr w:type="spellStart"/>
      <w:r>
        <w:rPr>
          <w:sz w:val="28"/>
          <w:szCs w:val="28"/>
        </w:rPr>
        <w:t>Льотниче</w:t>
      </w:r>
      <w:proofErr w:type="spellEnd"/>
      <w:r>
        <w:rPr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Володимирського району,</w:t>
      </w:r>
      <w:r w:rsidRPr="00E067A4">
        <w:rPr>
          <w:color w:val="000000"/>
          <w:sz w:val="28"/>
          <w:szCs w:val="28"/>
        </w:rPr>
        <w:t xml:space="preserve"> Волинської області</w:t>
      </w:r>
      <w:r>
        <w:rPr>
          <w:color w:val="000000"/>
          <w:sz w:val="28"/>
          <w:szCs w:val="28"/>
        </w:rPr>
        <w:t>.</w:t>
      </w:r>
    </w:p>
    <w:p w:rsidR="00E818BC" w:rsidRPr="00F740AC" w:rsidRDefault="00F740AC" w:rsidP="00E818BC">
      <w:pPr>
        <w:pStyle w:val="a4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E818BC">
        <w:rPr>
          <w:color w:val="000000"/>
          <w:sz w:val="28"/>
          <w:szCs w:val="28"/>
        </w:rPr>
        <w:t>таростам</w:t>
      </w:r>
      <w:r w:rsidR="00E818BC" w:rsidRPr="00B15ACD">
        <w:rPr>
          <w:color w:val="000000"/>
          <w:sz w:val="28"/>
          <w:szCs w:val="28"/>
        </w:rPr>
        <w:t xml:space="preserve"> округів внести відповідні зміни в </w:t>
      </w:r>
      <w:proofErr w:type="spellStart"/>
      <w:r w:rsidR="00E818BC" w:rsidRPr="00B15ACD">
        <w:rPr>
          <w:color w:val="000000"/>
          <w:sz w:val="28"/>
          <w:szCs w:val="28"/>
        </w:rPr>
        <w:t>погосподарський</w:t>
      </w:r>
      <w:proofErr w:type="spellEnd"/>
      <w:r w:rsidR="00E818BC" w:rsidRPr="00B15ACD">
        <w:rPr>
          <w:color w:val="000000"/>
          <w:sz w:val="28"/>
          <w:szCs w:val="28"/>
        </w:rPr>
        <w:t xml:space="preserve"> облік.</w:t>
      </w:r>
    </w:p>
    <w:p w:rsidR="00E818BC" w:rsidRDefault="00E818BC" w:rsidP="00E818B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Сільський голова</w:t>
      </w:r>
      <w:r w:rsidRPr="006215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6215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2157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62157A">
        <w:rPr>
          <w:sz w:val="28"/>
          <w:szCs w:val="28"/>
        </w:rPr>
        <w:t xml:space="preserve">  </w:t>
      </w:r>
      <w:r w:rsidRPr="0062157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62157A">
        <w:rPr>
          <w:sz w:val="28"/>
          <w:szCs w:val="28"/>
        </w:rPr>
        <w:tab/>
      </w:r>
      <w:r w:rsidRPr="009E28D7">
        <w:rPr>
          <w:sz w:val="28"/>
          <w:szCs w:val="28"/>
        </w:rPr>
        <w:t xml:space="preserve">     </w:t>
      </w:r>
      <w:r w:rsidRPr="00F740AC">
        <w:rPr>
          <w:b/>
          <w:sz w:val="28"/>
          <w:szCs w:val="28"/>
        </w:rPr>
        <w:t>В’ячеслав КАТОЛИК</w:t>
      </w:r>
    </w:p>
    <w:p w:rsidR="00E818BC" w:rsidRDefault="00E818BC" w:rsidP="00E818BC">
      <w:pPr>
        <w:jc w:val="both"/>
      </w:pPr>
    </w:p>
    <w:p w:rsidR="00CD0531" w:rsidRPr="00E818BC" w:rsidRDefault="00E818BC" w:rsidP="00E818BC">
      <w:pPr>
        <w:jc w:val="both"/>
      </w:pPr>
      <w:r>
        <w:t xml:space="preserve">Микола </w:t>
      </w:r>
      <w:proofErr w:type="spellStart"/>
      <w:r>
        <w:t>Процюк</w:t>
      </w:r>
      <w:proofErr w:type="spellEnd"/>
    </w:p>
    <w:sectPr w:rsidR="00CD0531" w:rsidRPr="00E818BC" w:rsidSect="00505D3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15834"/>
    <w:multiLevelType w:val="hybridMultilevel"/>
    <w:tmpl w:val="4170C8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818BC"/>
    <w:rsid w:val="000125CE"/>
    <w:rsid w:val="002A5F91"/>
    <w:rsid w:val="002F3388"/>
    <w:rsid w:val="004C233A"/>
    <w:rsid w:val="00532097"/>
    <w:rsid w:val="00671ED0"/>
    <w:rsid w:val="006E4C7E"/>
    <w:rsid w:val="007431F7"/>
    <w:rsid w:val="00873664"/>
    <w:rsid w:val="00A25352"/>
    <w:rsid w:val="00C34E0D"/>
    <w:rsid w:val="00CD0531"/>
    <w:rsid w:val="00DA1D01"/>
    <w:rsid w:val="00E13D21"/>
    <w:rsid w:val="00E723AF"/>
    <w:rsid w:val="00E818BC"/>
    <w:rsid w:val="00F740AC"/>
    <w:rsid w:val="00F9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8BC"/>
    <w:pPr>
      <w:ind w:left="720"/>
      <w:contextualSpacing/>
    </w:pPr>
  </w:style>
  <w:style w:type="paragraph" w:styleId="a4">
    <w:name w:val="Normal (Web)"/>
    <w:basedOn w:val="a"/>
    <w:rsid w:val="00E818BC"/>
    <w:pPr>
      <w:spacing w:before="100" w:beforeAutospacing="1" w:after="100" w:afterAutospacing="1"/>
    </w:pPr>
    <w:rPr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E818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8B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1228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Yepo</cp:lastModifiedBy>
  <cp:revision>2</cp:revision>
  <cp:lastPrinted>2023-10-03T07:28:00Z</cp:lastPrinted>
  <dcterms:created xsi:type="dcterms:W3CDTF">2023-10-03T13:07:00Z</dcterms:created>
  <dcterms:modified xsi:type="dcterms:W3CDTF">2023-10-03T13:07:00Z</dcterms:modified>
</cp:coreProperties>
</file>