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7" w:rsidRPr="00E94959" w:rsidRDefault="007A46A4" w:rsidP="00883017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color w:val="0000FF"/>
          <w:sz w:val="28"/>
          <w:szCs w:val="28"/>
          <w:lang w:val="uk-UA"/>
        </w:rPr>
        <w:t xml:space="preserve"> </w:t>
      </w:r>
      <w:r w:rsidR="00D133E6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17" w:rsidRPr="00D40387" w:rsidRDefault="00883017" w:rsidP="00883017">
      <w:pPr>
        <w:jc w:val="center"/>
        <w:rPr>
          <w:b/>
          <w:sz w:val="28"/>
          <w:szCs w:val="28"/>
          <w:lang w:val="uk-UA"/>
        </w:rPr>
      </w:pPr>
      <w:r w:rsidRPr="00D40387">
        <w:rPr>
          <w:b/>
          <w:sz w:val="28"/>
          <w:szCs w:val="28"/>
          <w:lang w:val="uk-UA"/>
        </w:rPr>
        <w:t>ЗИМНІВСЬКА СІЛЬСЬКА РАДА</w:t>
      </w:r>
    </w:p>
    <w:p w:rsidR="00883017" w:rsidRPr="00D40387" w:rsidRDefault="00883017" w:rsidP="00883017">
      <w:pPr>
        <w:rPr>
          <w:b/>
          <w:lang w:val="uk-UA"/>
        </w:rPr>
      </w:pPr>
    </w:p>
    <w:p w:rsidR="00883017" w:rsidRPr="00D40387" w:rsidRDefault="00883017" w:rsidP="00883017">
      <w:pPr>
        <w:jc w:val="center"/>
        <w:rPr>
          <w:b/>
          <w:sz w:val="28"/>
          <w:szCs w:val="28"/>
          <w:lang w:val="uk-UA"/>
        </w:rPr>
      </w:pPr>
      <w:r w:rsidRPr="00D40387">
        <w:rPr>
          <w:b/>
          <w:sz w:val="28"/>
          <w:szCs w:val="28"/>
          <w:lang w:val="uk-UA"/>
        </w:rPr>
        <w:t>ВИКОНАВЧИЙ КОМІТЕТ</w:t>
      </w:r>
    </w:p>
    <w:p w:rsidR="00883017" w:rsidRPr="00D40387" w:rsidRDefault="00883017" w:rsidP="00883017">
      <w:pPr>
        <w:jc w:val="center"/>
        <w:rPr>
          <w:b/>
          <w:lang w:val="uk-UA"/>
        </w:rPr>
      </w:pPr>
    </w:p>
    <w:p w:rsidR="00883017" w:rsidRPr="00D40387" w:rsidRDefault="009E0FB3" w:rsidP="008830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04CD4">
        <w:rPr>
          <w:b/>
          <w:sz w:val="28"/>
          <w:szCs w:val="28"/>
          <w:lang w:val="uk-UA"/>
        </w:rPr>
        <w:t xml:space="preserve"> </w:t>
      </w:r>
      <w:r w:rsidR="00883017" w:rsidRPr="00D40387">
        <w:rPr>
          <w:b/>
          <w:sz w:val="28"/>
          <w:szCs w:val="28"/>
          <w:lang w:val="uk-UA"/>
        </w:rPr>
        <w:t>РІШЕННЯ</w:t>
      </w:r>
    </w:p>
    <w:p w:rsidR="00883017" w:rsidRPr="00D40387" w:rsidRDefault="00883017" w:rsidP="00883017">
      <w:pPr>
        <w:jc w:val="both"/>
        <w:rPr>
          <w:sz w:val="28"/>
          <w:szCs w:val="28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="00B634A2" w:rsidRPr="00D40387">
        <w:rPr>
          <w:sz w:val="28"/>
          <w:szCs w:val="28"/>
        </w:rPr>
        <w:t>30</w:t>
      </w:r>
      <w:r w:rsidR="00A40632" w:rsidRPr="00D40387">
        <w:rPr>
          <w:sz w:val="28"/>
          <w:szCs w:val="28"/>
          <w:lang w:val="uk-UA"/>
        </w:rPr>
        <w:t>.</w:t>
      </w:r>
      <w:r w:rsidR="00B634A2" w:rsidRPr="00D40387">
        <w:rPr>
          <w:sz w:val="28"/>
          <w:szCs w:val="28"/>
        </w:rPr>
        <w:t>11</w:t>
      </w:r>
      <w:r w:rsidRPr="00D40387">
        <w:rPr>
          <w:sz w:val="28"/>
          <w:szCs w:val="28"/>
          <w:lang w:val="uk-UA"/>
        </w:rPr>
        <w:t>.20</w:t>
      </w:r>
      <w:r w:rsidR="00B634A2" w:rsidRPr="00D40387">
        <w:rPr>
          <w:sz w:val="28"/>
          <w:szCs w:val="28"/>
          <w:lang w:val="uk-UA"/>
        </w:rPr>
        <w:t>23</w:t>
      </w:r>
      <w:r w:rsidR="00A40632" w:rsidRPr="00D40387">
        <w:rPr>
          <w:sz w:val="28"/>
          <w:szCs w:val="28"/>
          <w:lang w:val="uk-UA"/>
        </w:rPr>
        <w:t>р.</w:t>
      </w:r>
      <w:r w:rsidRPr="00D40387">
        <w:rPr>
          <w:sz w:val="28"/>
          <w:szCs w:val="28"/>
          <w:lang w:val="uk-UA"/>
        </w:rPr>
        <w:t xml:space="preserve"> №</w:t>
      </w:r>
      <w:r w:rsidR="00CE268A" w:rsidRPr="00D40387">
        <w:rPr>
          <w:sz w:val="28"/>
          <w:szCs w:val="28"/>
          <w:lang w:val="uk-UA"/>
        </w:rPr>
        <w:t xml:space="preserve"> </w:t>
      </w:r>
      <w:r w:rsidR="00380551">
        <w:rPr>
          <w:sz w:val="28"/>
          <w:szCs w:val="28"/>
          <w:lang w:val="uk-UA"/>
        </w:rPr>
        <w:t>117</w:t>
      </w:r>
      <w:r w:rsidR="00A40632" w:rsidRPr="00D40387">
        <w:rPr>
          <w:sz w:val="28"/>
          <w:szCs w:val="28"/>
          <w:lang w:val="uk-UA"/>
        </w:rPr>
        <w:t xml:space="preserve"> </w:t>
      </w:r>
      <w:r w:rsidRPr="00D40387">
        <w:rPr>
          <w:sz w:val="28"/>
          <w:szCs w:val="28"/>
          <w:lang w:val="uk-UA"/>
        </w:rPr>
        <w:t xml:space="preserve"> </w:t>
      </w:r>
    </w:p>
    <w:p w:rsidR="00883017" w:rsidRDefault="00883017" w:rsidP="00883017">
      <w:pPr>
        <w:ind w:right="-284"/>
        <w:jc w:val="both"/>
        <w:rPr>
          <w:sz w:val="28"/>
          <w:szCs w:val="28"/>
          <w:lang w:val="uk-UA"/>
        </w:rPr>
      </w:pPr>
    </w:p>
    <w:p w:rsidR="001833B6" w:rsidRDefault="00537BEF" w:rsidP="00537BEF">
      <w:pPr>
        <w:rPr>
          <w:sz w:val="28"/>
          <w:szCs w:val="28"/>
          <w:lang w:val="uk-UA"/>
        </w:rPr>
      </w:pPr>
      <w:r w:rsidRPr="00537BEF">
        <w:rPr>
          <w:sz w:val="28"/>
          <w:szCs w:val="28"/>
          <w:lang w:val="uk-UA"/>
        </w:rPr>
        <w:t>Про</w:t>
      </w:r>
      <w:r w:rsidR="00651282">
        <w:rPr>
          <w:sz w:val="28"/>
          <w:szCs w:val="28"/>
          <w:lang w:val="uk-UA"/>
        </w:rPr>
        <w:t xml:space="preserve"> </w:t>
      </w:r>
      <w:r w:rsidR="00066B2F">
        <w:rPr>
          <w:sz w:val="28"/>
          <w:szCs w:val="28"/>
          <w:lang w:val="uk-UA"/>
        </w:rPr>
        <w:t xml:space="preserve">затвердження протоколу </w:t>
      </w:r>
    </w:p>
    <w:p w:rsidR="00066B2F" w:rsidRDefault="00066B2F" w:rsidP="00537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електронного аукціону</w:t>
      </w:r>
    </w:p>
    <w:p w:rsidR="00060CB3" w:rsidRDefault="00060CB3" w:rsidP="00060CB3">
      <w:pPr>
        <w:pStyle w:val="a8"/>
        <w:jc w:val="both"/>
        <w:rPr>
          <w:sz w:val="28"/>
          <w:szCs w:val="28"/>
          <w:lang w:val="uk-UA"/>
        </w:rPr>
      </w:pPr>
    </w:p>
    <w:p w:rsidR="00C142FE" w:rsidRDefault="00B822CA" w:rsidP="00060CB3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060CB3" w:rsidRPr="00060CB3">
        <w:rPr>
          <w:sz w:val="28"/>
          <w:szCs w:val="28"/>
          <w:lang w:val="uk-UA"/>
        </w:rPr>
        <w:t xml:space="preserve"> ст. 29 Закону України «Про місцеве самоврядування в Україні»</w:t>
      </w:r>
      <w:r w:rsidR="00060CB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Закону України «Про приватизацію державного і комунального майна», </w:t>
      </w:r>
      <w:r w:rsidRPr="00045904">
        <w:rPr>
          <w:sz w:val="28"/>
          <w:szCs w:val="28"/>
          <w:lang w:val="uk-UA"/>
        </w:rPr>
        <w:t>Постанови КМУ від 10.05.2018 року №432 «</w:t>
      </w:r>
      <w:r w:rsidRPr="00B634A2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</w:t>
      </w:r>
      <w:r w:rsidRPr="00045904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B822C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виконавчого комітету Зимнівської сільської ради від 27.11.2023 року №116 «Про приватизацію житлового будинку у с. Хмелівка по вул. Зелена, 8 шляхом викупу»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60CB3">
        <w:rPr>
          <w:sz w:val="28"/>
          <w:szCs w:val="28"/>
          <w:lang w:val="uk-UA"/>
        </w:rPr>
        <w:t>р</w:t>
      </w:r>
      <w:r w:rsidR="00D40E71">
        <w:rPr>
          <w:sz w:val="28"/>
          <w:szCs w:val="28"/>
          <w:lang w:val="uk-UA"/>
        </w:rPr>
        <w:t xml:space="preserve">озглянувши протокол про результати електронного аукціону </w:t>
      </w:r>
      <w:r w:rsidR="00B634A2">
        <w:rPr>
          <w:sz w:val="28"/>
          <w:szCs w:val="28"/>
          <w:lang w:val="en-US"/>
        </w:rPr>
        <w:t>SPE</w:t>
      </w:r>
      <w:r w:rsidR="00B634A2" w:rsidRPr="00B634A2">
        <w:rPr>
          <w:sz w:val="28"/>
          <w:szCs w:val="28"/>
        </w:rPr>
        <w:t>001-</w:t>
      </w:r>
      <w:r w:rsidR="00B634A2">
        <w:rPr>
          <w:sz w:val="28"/>
          <w:szCs w:val="28"/>
          <w:lang w:val="en-US"/>
        </w:rPr>
        <w:t>UA</w:t>
      </w:r>
      <w:r w:rsidR="00B634A2" w:rsidRPr="00B634A2">
        <w:rPr>
          <w:sz w:val="28"/>
          <w:szCs w:val="28"/>
        </w:rPr>
        <w:t>-20231111-46738</w:t>
      </w:r>
      <w:r>
        <w:rPr>
          <w:sz w:val="28"/>
          <w:szCs w:val="28"/>
          <w:lang w:val="uk-UA"/>
        </w:rPr>
        <w:t>,</w:t>
      </w:r>
      <w:r w:rsidR="0044025D" w:rsidRPr="0044025D">
        <w:rPr>
          <w:sz w:val="28"/>
          <w:szCs w:val="28"/>
          <w:lang w:val="uk-UA"/>
        </w:rPr>
        <w:t xml:space="preserve"> </w:t>
      </w:r>
      <w:r w:rsidR="0044025D">
        <w:rPr>
          <w:sz w:val="28"/>
          <w:szCs w:val="28"/>
          <w:lang w:val="uk-UA"/>
        </w:rPr>
        <w:t xml:space="preserve">який відбувся 22 листопада 2023 року з продажу </w:t>
      </w:r>
      <w:r w:rsidR="0044025D">
        <w:rPr>
          <w:rStyle w:val="ng-binding"/>
          <w:sz w:val="28"/>
          <w:szCs w:val="28"/>
          <w:shd w:val="clear" w:color="auto" w:fill="F8F8F8"/>
          <w:lang w:val="uk-UA"/>
        </w:rPr>
        <w:t xml:space="preserve"> </w:t>
      </w:r>
      <w:r w:rsidR="0044025D">
        <w:rPr>
          <w:bCs/>
          <w:color w:val="000000"/>
          <w:sz w:val="28"/>
          <w:szCs w:val="28"/>
          <w:shd w:val="clear" w:color="auto" w:fill="FFFFFF"/>
          <w:lang w:val="uk-UA"/>
        </w:rPr>
        <w:t>житлового будинку</w:t>
      </w:r>
      <w:r w:rsidR="0044025D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загальною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площею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r w:rsidR="00B634A2">
        <w:rPr>
          <w:sz w:val="28"/>
          <w:szCs w:val="28"/>
          <w:shd w:val="clear" w:color="auto" w:fill="FFFFFF"/>
          <w:lang w:val="uk-UA"/>
        </w:rPr>
        <w:t>47,6</w:t>
      </w:r>
      <w:r w:rsidR="00D40E71" w:rsidRPr="0048558F">
        <w:rPr>
          <w:sz w:val="28"/>
          <w:szCs w:val="28"/>
          <w:shd w:val="clear" w:color="auto" w:fill="FFFFFF"/>
        </w:rPr>
        <w:t xml:space="preserve"> кв.м.,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житловою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площею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r w:rsidR="00B634A2">
        <w:rPr>
          <w:sz w:val="28"/>
          <w:szCs w:val="28"/>
          <w:shd w:val="clear" w:color="auto" w:fill="FFFFFF"/>
          <w:lang w:val="uk-UA"/>
        </w:rPr>
        <w:t>14,4</w:t>
      </w:r>
      <w:r w:rsidR="00D40E71" w:rsidRPr="0048558F">
        <w:rPr>
          <w:sz w:val="28"/>
          <w:szCs w:val="28"/>
          <w:shd w:val="clear" w:color="auto" w:fill="FFFFFF"/>
        </w:rPr>
        <w:t xml:space="preserve"> кв.м.,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що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знаходиться</w:t>
      </w:r>
      <w:proofErr w:type="spellEnd"/>
      <w:r w:rsidR="00D40E71" w:rsidRPr="0048558F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D40E71" w:rsidRPr="0048558F">
        <w:rPr>
          <w:sz w:val="28"/>
          <w:szCs w:val="28"/>
          <w:shd w:val="clear" w:color="auto" w:fill="FFFFFF"/>
        </w:rPr>
        <w:t>адресою</w:t>
      </w:r>
      <w:proofErr w:type="spellEnd"/>
      <w:r w:rsidR="00D40E71" w:rsidRPr="0048558F">
        <w:rPr>
          <w:sz w:val="28"/>
          <w:szCs w:val="28"/>
          <w:shd w:val="clear" w:color="auto" w:fill="FFFFFF"/>
        </w:rPr>
        <w:t>: вул.</w:t>
      </w:r>
      <w:r w:rsidR="00B634A2">
        <w:rPr>
          <w:sz w:val="28"/>
          <w:szCs w:val="28"/>
          <w:shd w:val="clear" w:color="auto" w:fill="FFFFFF"/>
          <w:lang w:val="uk-UA"/>
        </w:rPr>
        <w:t xml:space="preserve"> Зелена</w:t>
      </w:r>
      <w:r w:rsidR="00D40E71" w:rsidRPr="00B634A2">
        <w:rPr>
          <w:sz w:val="28"/>
          <w:szCs w:val="28"/>
          <w:shd w:val="clear" w:color="auto" w:fill="FFFFFF"/>
          <w:lang w:val="uk-UA"/>
        </w:rPr>
        <w:t>, буд.</w:t>
      </w:r>
      <w:r w:rsidR="00B634A2">
        <w:rPr>
          <w:sz w:val="28"/>
          <w:szCs w:val="28"/>
          <w:shd w:val="clear" w:color="auto" w:fill="FFFFFF"/>
          <w:lang w:val="uk-UA"/>
        </w:rPr>
        <w:t xml:space="preserve"> 8</w:t>
      </w:r>
      <w:r w:rsidR="00D40E71" w:rsidRPr="00B634A2">
        <w:rPr>
          <w:sz w:val="28"/>
          <w:szCs w:val="28"/>
          <w:shd w:val="clear" w:color="auto" w:fill="FFFFFF"/>
          <w:lang w:val="uk-UA"/>
        </w:rPr>
        <w:t>, с.</w:t>
      </w:r>
      <w:r w:rsidR="00B634A2">
        <w:rPr>
          <w:sz w:val="28"/>
          <w:szCs w:val="28"/>
          <w:shd w:val="clear" w:color="auto" w:fill="FFFFFF"/>
          <w:lang w:val="uk-UA"/>
        </w:rPr>
        <w:t xml:space="preserve"> Хмелівка</w:t>
      </w:r>
      <w:r>
        <w:rPr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="00C142FE" w:rsidRPr="0004590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5904" w:rsidRPr="00D215D8">
        <w:rPr>
          <w:sz w:val="28"/>
          <w:szCs w:val="28"/>
          <w:shd w:val="clear" w:color="auto" w:fill="FFFFFF"/>
          <w:lang w:val="uk-UA"/>
        </w:rPr>
        <w:t>виконавчий комітет як орган приватизації</w:t>
      </w:r>
      <w:r w:rsidR="00045904" w:rsidRPr="00045904">
        <w:rPr>
          <w:sz w:val="28"/>
          <w:szCs w:val="28"/>
          <w:shd w:val="clear" w:color="auto" w:fill="FFFFFF"/>
          <w:lang w:val="uk-UA"/>
        </w:rPr>
        <w:t xml:space="preserve">,: </w:t>
      </w:r>
    </w:p>
    <w:p w:rsidR="00C142FE" w:rsidRDefault="00C142FE" w:rsidP="00911462">
      <w:pPr>
        <w:tabs>
          <w:tab w:val="left" w:pos="980"/>
        </w:tabs>
        <w:jc w:val="both"/>
        <w:rPr>
          <w:sz w:val="28"/>
          <w:szCs w:val="28"/>
          <w:lang w:val="uk-UA"/>
        </w:rPr>
      </w:pPr>
    </w:p>
    <w:p w:rsidR="00911462" w:rsidRPr="007A5C0E" w:rsidRDefault="007A5C0E" w:rsidP="00911462">
      <w:pPr>
        <w:rPr>
          <w:sz w:val="28"/>
          <w:szCs w:val="28"/>
          <w:lang w:val="uk-UA"/>
        </w:rPr>
      </w:pPr>
      <w:r w:rsidRPr="00B822CA">
        <w:rPr>
          <w:sz w:val="28"/>
          <w:szCs w:val="28"/>
          <w:lang w:val="uk-UA"/>
        </w:rPr>
        <w:t>В</w:t>
      </w:r>
      <w:r w:rsidR="00911462" w:rsidRPr="00B822CA">
        <w:rPr>
          <w:sz w:val="28"/>
          <w:szCs w:val="28"/>
          <w:lang w:val="uk-UA"/>
        </w:rPr>
        <w:t>И</w:t>
      </w:r>
      <w:r w:rsidRPr="00B822CA">
        <w:rPr>
          <w:sz w:val="28"/>
          <w:szCs w:val="28"/>
          <w:lang w:val="uk-UA"/>
        </w:rPr>
        <w:t>РІШИ</w:t>
      </w:r>
      <w:r w:rsidR="00911462" w:rsidRPr="00B822CA">
        <w:rPr>
          <w:sz w:val="28"/>
          <w:szCs w:val="28"/>
          <w:lang w:val="uk-UA"/>
        </w:rPr>
        <w:t xml:space="preserve">В : </w:t>
      </w:r>
    </w:p>
    <w:p w:rsidR="007640FF" w:rsidRPr="007640FF" w:rsidRDefault="007640FF" w:rsidP="00911462">
      <w:pPr>
        <w:rPr>
          <w:sz w:val="28"/>
          <w:szCs w:val="28"/>
          <w:lang w:val="uk-UA"/>
        </w:rPr>
      </w:pPr>
    </w:p>
    <w:p w:rsidR="007640FF" w:rsidRPr="007640FF" w:rsidRDefault="00045904" w:rsidP="00B405CB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405CB">
        <w:rPr>
          <w:sz w:val="28"/>
          <w:szCs w:val="28"/>
          <w:lang w:val="uk-UA"/>
        </w:rPr>
        <w:t>З</w:t>
      </w:r>
      <w:r w:rsidR="00D40E71">
        <w:rPr>
          <w:sz w:val="28"/>
          <w:szCs w:val="28"/>
          <w:lang w:val="uk-UA"/>
        </w:rPr>
        <w:t xml:space="preserve">атвердити </w:t>
      </w:r>
      <w:r w:rsidR="007640FF">
        <w:rPr>
          <w:sz w:val="28"/>
          <w:szCs w:val="28"/>
          <w:lang w:val="uk-UA"/>
        </w:rPr>
        <w:t xml:space="preserve">протокол про результати електронного аукціону </w:t>
      </w:r>
      <w:r w:rsidR="009C28B1">
        <w:rPr>
          <w:sz w:val="28"/>
          <w:szCs w:val="28"/>
          <w:lang w:val="en-US"/>
        </w:rPr>
        <w:t>SPE</w:t>
      </w:r>
      <w:r w:rsidR="009C28B1" w:rsidRPr="00B634A2">
        <w:rPr>
          <w:sz w:val="28"/>
          <w:szCs w:val="28"/>
        </w:rPr>
        <w:t>001-</w:t>
      </w:r>
      <w:r w:rsidR="009C28B1">
        <w:rPr>
          <w:sz w:val="28"/>
          <w:szCs w:val="28"/>
          <w:lang w:val="en-US"/>
        </w:rPr>
        <w:t>UA</w:t>
      </w:r>
      <w:r w:rsidR="009C28B1" w:rsidRPr="00B634A2">
        <w:rPr>
          <w:sz w:val="28"/>
          <w:szCs w:val="28"/>
        </w:rPr>
        <w:t>-20231111-46738</w:t>
      </w:r>
      <w:r w:rsidR="009C28B1">
        <w:rPr>
          <w:sz w:val="28"/>
          <w:szCs w:val="28"/>
          <w:lang w:val="uk-UA"/>
        </w:rPr>
        <w:t>,</w:t>
      </w:r>
      <w:r w:rsidR="00E456DA">
        <w:rPr>
          <w:sz w:val="28"/>
          <w:szCs w:val="28"/>
          <w:lang w:val="uk-UA"/>
        </w:rPr>
        <w:t xml:space="preserve"> який відбувся 22 листопада 2023 року з продажу </w:t>
      </w:r>
      <w:r w:rsidR="007640FF">
        <w:rPr>
          <w:rStyle w:val="ng-binding"/>
          <w:sz w:val="28"/>
          <w:szCs w:val="28"/>
          <w:shd w:val="clear" w:color="auto" w:fill="F8F8F8"/>
          <w:lang w:val="uk-UA"/>
        </w:rPr>
        <w:t xml:space="preserve"> 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житлового будинку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загальною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площею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47,6</w:t>
      </w:r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кв.м.,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житловою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>площею</w:t>
      </w:r>
      <w:proofErr w:type="spellEnd"/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14,4</w:t>
      </w:r>
      <w:r w:rsidR="003A64CB" w:rsidRPr="003A64CB">
        <w:rPr>
          <w:bCs/>
          <w:color w:val="000000"/>
          <w:sz w:val="28"/>
          <w:szCs w:val="28"/>
          <w:shd w:val="clear" w:color="auto" w:fill="FFFFFF"/>
        </w:rPr>
        <w:t xml:space="preserve"> кв.м.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, що знаходиться за адресою: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вул. </w:t>
      </w:r>
      <w:r w:rsidR="009C28B1">
        <w:rPr>
          <w:bCs/>
          <w:color w:val="000000"/>
          <w:sz w:val="28"/>
          <w:szCs w:val="28"/>
          <w:shd w:val="clear" w:color="auto" w:fill="FFFFFF"/>
          <w:lang w:val="uk-UA"/>
        </w:rPr>
        <w:t>Зелена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буд. </w:t>
      </w:r>
      <w:r w:rsidR="009C28B1">
        <w:rPr>
          <w:bCs/>
          <w:color w:val="000000"/>
          <w:sz w:val="28"/>
          <w:szCs w:val="28"/>
          <w:shd w:val="clear" w:color="auto" w:fill="FFFFFF"/>
          <w:lang w:val="uk-UA"/>
        </w:rPr>
        <w:t>8</w:t>
      </w:r>
      <w:r w:rsidR="007640FF" w:rsidRPr="0048558F">
        <w:rPr>
          <w:sz w:val="28"/>
          <w:szCs w:val="28"/>
          <w:shd w:val="clear" w:color="auto" w:fill="FFFFFF"/>
        </w:rPr>
        <w:t>,</w:t>
      </w:r>
      <w:r w:rsidR="003A64CB" w:rsidRPr="003A64C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64CB" w:rsidRPr="003A64CB">
        <w:rPr>
          <w:bCs/>
          <w:sz w:val="28"/>
          <w:szCs w:val="28"/>
          <w:shd w:val="clear" w:color="auto" w:fill="FFFFFF"/>
          <w:lang w:val="uk-UA"/>
        </w:rPr>
        <w:t>с. Хмелівка</w:t>
      </w:r>
      <w:r w:rsidR="007640FF" w:rsidRPr="003A64CB">
        <w:rPr>
          <w:sz w:val="28"/>
          <w:szCs w:val="28"/>
          <w:shd w:val="clear" w:color="auto" w:fill="FFFFFF"/>
        </w:rPr>
        <w:t xml:space="preserve"> </w:t>
      </w:r>
      <w:r w:rsid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шляхом викупу (Протокол додається). </w:t>
      </w:r>
    </w:p>
    <w:p w:rsidR="007640FF" w:rsidRPr="00D133E6" w:rsidRDefault="007640FF" w:rsidP="007640FF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</w:t>
      </w:r>
      <w:r w:rsidR="003A64CB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справами </w:t>
      </w:r>
      <w:r w:rsidR="003A64CB">
        <w:rPr>
          <w:sz w:val="28"/>
          <w:szCs w:val="28"/>
          <w:lang w:val="uk-UA"/>
        </w:rPr>
        <w:t xml:space="preserve">(секретарю) </w:t>
      </w:r>
      <w:r>
        <w:rPr>
          <w:sz w:val="28"/>
          <w:szCs w:val="28"/>
          <w:lang w:val="uk-UA"/>
        </w:rPr>
        <w:t xml:space="preserve">виконавчого комітету Матвейчук А.М. </w:t>
      </w:r>
      <w:proofErr w:type="spellStart"/>
      <w:r w:rsidRPr="00D133E6">
        <w:rPr>
          <w:sz w:val="28"/>
          <w:szCs w:val="28"/>
        </w:rPr>
        <w:t>здійснити</w:t>
      </w:r>
      <w:proofErr w:type="spellEnd"/>
      <w:r w:rsidRPr="00D133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негайне оприлюднення затвердженого протоколу про результати електронного аукціону</w:t>
      </w:r>
      <w:r w:rsidRPr="00D133E6">
        <w:rPr>
          <w:sz w:val="28"/>
          <w:szCs w:val="28"/>
          <w:lang w:val="uk-UA"/>
        </w:rPr>
        <w:t xml:space="preserve"> </w:t>
      </w:r>
      <w:r w:rsidR="00962F98">
        <w:rPr>
          <w:sz w:val="28"/>
          <w:szCs w:val="28"/>
          <w:lang w:val="uk-UA"/>
        </w:rPr>
        <w:t xml:space="preserve">в системі оператора </w:t>
      </w:r>
      <w:proofErr w:type="spellStart"/>
      <w:r w:rsidRPr="00D133E6">
        <w:rPr>
          <w:sz w:val="28"/>
          <w:szCs w:val="28"/>
          <w:shd w:val="clear" w:color="auto" w:fill="FFFFFF"/>
        </w:rPr>
        <w:t>електро</w:t>
      </w:r>
      <w:proofErr w:type="spellEnd"/>
      <w:r w:rsidR="00962F98">
        <w:rPr>
          <w:sz w:val="28"/>
          <w:szCs w:val="28"/>
          <w:shd w:val="clear" w:color="auto" w:fill="FFFFFF"/>
          <w:lang w:val="uk-UA"/>
        </w:rPr>
        <w:t>н</w:t>
      </w:r>
      <w:proofErr w:type="spellStart"/>
      <w:r w:rsidRPr="00D133E6">
        <w:rPr>
          <w:sz w:val="28"/>
          <w:szCs w:val="28"/>
          <w:shd w:val="clear" w:color="auto" w:fill="FFFFFF"/>
        </w:rPr>
        <w:t>н</w:t>
      </w:r>
      <w:r w:rsidR="00962F98">
        <w:rPr>
          <w:sz w:val="28"/>
          <w:szCs w:val="28"/>
          <w:shd w:val="clear" w:color="auto" w:fill="FFFFFF"/>
          <w:lang w:val="uk-UA"/>
        </w:rPr>
        <w:t>ого</w:t>
      </w:r>
      <w:proofErr w:type="spellEnd"/>
      <w:r w:rsidR="00962F98">
        <w:rPr>
          <w:sz w:val="28"/>
          <w:szCs w:val="28"/>
          <w:shd w:val="clear" w:color="auto" w:fill="FFFFFF"/>
          <w:lang w:val="uk-UA"/>
        </w:rPr>
        <w:t xml:space="preserve"> майданчика</w:t>
      </w:r>
      <w:r w:rsidRPr="00D133E6">
        <w:rPr>
          <w:sz w:val="28"/>
          <w:szCs w:val="28"/>
          <w:shd w:val="clear" w:color="auto" w:fill="FFFFFF"/>
          <w:lang w:val="uk-UA"/>
        </w:rPr>
        <w:t xml:space="preserve"> Е-Тендер.</w:t>
      </w:r>
    </w:p>
    <w:p w:rsidR="00B405CB" w:rsidRPr="007640FF" w:rsidRDefault="007640FF" w:rsidP="007640FF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Доручити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начальнику відділу правового забезпечення та кадрової роботи</w:t>
      </w: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64CB">
        <w:rPr>
          <w:bCs/>
          <w:color w:val="000000"/>
          <w:sz w:val="28"/>
          <w:szCs w:val="28"/>
          <w:shd w:val="clear" w:color="auto" w:fill="FFFFFF"/>
          <w:lang w:val="uk-UA"/>
        </w:rPr>
        <w:t>Азаркевич Т.О.</w:t>
      </w: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підготувати для підписання договір купівлі-продажу </w:t>
      </w:r>
      <w:r w:rsidR="00650A7A">
        <w:rPr>
          <w:bCs/>
          <w:color w:val="000000"/>
          <w:sz w:val="28"/>
          <w:szCs w:val="28"/>
          <w:shd w:val="clear" w:color="auto" w:fill="FFFFFF"/>
          <w:lang w:val="uk-UA"/>
        </w:rPr>
        <w:t>н</w:t>
      </w:r>
      <w:r w:rsidRPr="007640F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а вищевказаний об’єкт згідно чинного законодавства. </w:t>
      </w:r>
    </w:p>
    <w:p w:rsidR="00537BEF" w:rsidRPr="00B405CB" w:rsidRDefault="00537BEF" w:rsidP="00B405CB">
      <w:pPr>
        <w:pStyle w:val="a8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405CB">
        <w:rPr>
          <w:sz w:val="28"/>
          <w:szCs w:val="28"/>
          <w:lang w:val="uk-UA"/>
        </w:rPr>
        <w:t xml:space="preserve">Контроль за виконанням цього рішення </w:t>
      </w:r>
      <w:r w:rsidR="00543495">
        <w:rPr>
          <w:sz w:val="28"/>
          <w:szCs w:val="28"/>
          <w:lang w:val="uk-UA"/>
        </w:rPr>
        <w:t>покласти на сільського голову Католика В.А</w:t>
      </w:r>
      <w:r w:rsidR="00D133E6">
        <w:rPr>
          <w:sz w:val="28"/>
          <w:szCs w:val="28"/>
          <w:lang w:val="uk-UA"/>
        </w:rPr>
        <w:t>.</w:t>
      </w:r>
    </w:p>
    <w:p w:rsidR="00962F98" w:rsidRDefault="00962F98" w:rsidP="00883017">
      <w:pPr>
        <w:rPr>
          <w:sz w:val="28"/>
          <w:szCs w:val="28"/>
          <w:lang w:val="uk-UA"/>
        </w:rPr>
      </w:pPr>
    </w:p>
    <w:p w:rsidR="00380551" w:rsidRPr="00B405CB" w:rsidRDefault="00380551" w:rsidP="00883017">
      <w:pPr>
        <w:rPr>
          <w:sz w:val="28"/>
          <w:szCs w:val="28"/>
          <w:lang w:val="uk-UA"/>
        </w:rPr>
      </w:pPr>
    </w:p>
    <w:p w:rsidR="00D53FFD" w:rsidRPr="003A64CB" w:rsidRDefault="00446CB2" w:rsidP="00883017">
      <w:pPr>
        <w:rPr>
          <w:b/>
          <w:sz w:val="28"/>
          <w:szCs w:val="28"/>
          <w:lang w:val="uk-UA"/>
        </w:rPr>
      </w:pPr>
      <w:r w:rsidRPr="00B405CB">
        <w:rPr>
          <w:sz w:val="28"/>
          <w:szCs w:val="28"/>
          <w:lang w:val="uk-UA"/>
        </w:rPr>
        <w:t xml:space="preserve">Сільський голова       </w:t>
      </w:r>
      <w:r w:rsidR="00B405CB">
        <w:rPr>
          <w:sz w:val="28"/>
          <w:szCs w:val="28"/>
          <w:lang w:val="uk-UA"/>
        </w:rPr>
        <w:t xml:space="preserve">               </w:t>
      </w:r>
      <w:r w:rsidRPr="00B405CB">
        <w:rPr>
          <w:sz w:val="28"/>
          <w:szCs w:val="28"/>
          <w:lang w:val="uk-UA"/>
        </w:rPr>
        <w:t xml:space="preserve">   </w:t>
      </w:r>
      <w:r w:rsidR="007640FF">
        <w:rPr>
          <w:sz w:val="28"/>
          <w:szCs w:val="28"/>
          <w:lang w:val="uk-UA"/>
        </w:rPr>
        <w:t xml:space="preserve">    </w:t>
      </w:r>
      <w:r w:rsidRPr="00B405CB">
        <w:rPr>
          <w:sz w:val="28"/>
          <w:szCs w:val="28"/>
          <w:lang w:val="uk-UA"/>
        </w:rPr>
        <w:t xml:space="preserve">                                      </w:t>
      </w:r>
      <w:r w:rsidR="003A64CB" w:rsidRPr="003A64CB">
        <w:rPr>
          <w:b/>
          <w:sz w:val="28"/>
          <w:szCs w:val="28"/>
          <w:lang w:val="uk-UA"/>
        </w:rPr>
        <w:t xml:space="preserve">В’ячеслав </w:t>
      </w:r>
      <w:r w:rsidRPr="003A64CB">
        <w:rPr>
          <w:b/>
          <w:sz w:val="28"/>
          <w:szCs w:val="28"/>
          <w:lang w:val="uk-UA"/>
        </w:rPr>
        <w:t>К</w:t>
      </w:r>
      <w:r w:rsidR="007640FF" w:rsidRPr="003A64CB">
        <w:rPr>
          <w:b/>
          <w:sz w:val="28"/>
          <w:szCs w:val="28"/>
          <w:lang w:val="uk-UA"/>
        </w:rPr>
        <w:t>АТОЛИК</w:t>
      </w:r>
    </w:p>
    <w:p w:rsidR="007640FF" w:rsidRPr="007640FF" w:rsidRDefault="003A64CB" w:rsidP="00883017">
      <w:pPr>
        <w:rPr>
          <w:lang w:val="uk-UA"/>
        </w:rPr>
      </w:pPr>
      <w:r>
        <w:rPr>
          <w:lang w:val="uk-UA"/>
        </w:rPr>
        <w:t xml:space="preserve">Тетяна </w:t>
      </w:r>
      <w:proofErr w:type="spellStart"/>
      <w:r>
        <w:rPr>
          <w:lang w:val="uk-UA"/>
        </w:rPr>
        <w:t>Азаркевич</w:t>
      </w:r>
      <w:proofErr w:type="spellEnd"/>
    </w:p>
    <w:sectPr w:rsidR="007640FF" w:rsidRPr="007640FF" w:rsidSect="00380551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3F"/>
    <w:multiLevelType w:val="hybridMultilevel"/>
    <w:tmpl w:val="C248ECA4"/>
    <w:lvl w:ilvl="0" w:tplc="E7844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D231CD9"/>
    <w:multiLevelType w:val="hybridMultilevel"/>
    <w:tmpl w:val="D90428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9419C4"/>
    <w:multiLevelType w:val="multilevel"/>
    <w:tmpl w:val="3594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3DC4"/>
    <w:multiLevelType w:val="hybridMultilevel"/>
    <w:tmpl w:val="73F4C0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34011B"/>
    <w:multiLevelType w:val="hybridMultilevel"/>
    <w:tmpl w:val="C248ECA4"/>
    <w:lvl w:ilvl="0" w:tplc="E7844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0CF775C"/>
    <w:multiLevelType w:val="hybridMultilevel"/>
    <w:tmpl w:val="A8A2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77D2B"/>
    <w:multiLevelType w:val="hybridMultilevel"/>
    <w:tmpl w:val="7E3E8A8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4A4153C1"/>
    <w:multiLevelType w:val="multilevel"/>
    <w:tmpl w:val="D9B0C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A252A"/>
    <w:multiLevelType w:val="multilevel"/>
    <w:tmpl w:val="F80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75203"/>
    <w:multiLevelType w:val="hybridMultilevel"/>
    <w:tmpl w:val="1E20386E"/>
    <w:lvl w:ilvl="0" w:tplc="B2304B3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17EAE"/>
    <w:multiLevelType w:val="multilevel"/>
    <w:tmpl w:val="7330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compat/>
  <w:rsids>
    <w:rsidRoot w:val="00883017"/>
    <w:rsid w:val="00004CD4"/>
    <w:rsid w:val="00012E2C"/>
    <w:rsid w:val="00036623"/>
    <w:rsid w:val="00045904"/>
    <w:rsid w:val="00060CB3"/>
    <w:rsid w:val="00066B2F"/>
    <w:rsid w:val="001833B6"/>
    <w:rsid w:val="00296F41"/>
    <w:rsid w:val="00380551"/>
    <w:rsid w:val="003A64CB"/>
    <w:rsid w:val="003A708E"/>
    <w:rsid w:val="003F1E41"/>
    <w:rsid w:val="0044025D"/>
    <w:rsid w:val="00446CB2"/>
    <w:rsid w:val="00530681"/>
    <w:rsid w:val="00537BEF"/>
    <w:rsid w:val="00543495"/>
    <w:rsid w:val="00556A2C"/>
    <w:rsid w:val="005A634A"/>
    <w:rsid w:val="005C6E65"/>
    <w:rsid w:val="005E4E75"/>
    <w:rsid w:val="006419BC"/>
    <w:rsid w:val="00650A7A"/>
    <w:rsid w:val="00651282"/>
    <w:rsid w:val="006C283D"/>
    <w:rsid w:val="006C5E70"/>
    <w:rsid w:val="00706F9D"/>
    <w:rsid w:val="007640FF"/>
    <w:rsid w:val="007829AE"/>
    <w:rsid w:val="007A46A4"/>
    <w:rsid w:val="007A5C0E"/>
    <w:rsid w:val="007B7D98"/>
    <w:rsid w:val="00883017"/>
    <w:rsid w:val="00910AA6"/>
    <w:rsid w:val="00911462"/>
    <w:rsid w:val="009120AF"/>
    <w:rsid w:val="00931731"/>
    <w:rsid w:val="00957BD4"/>
    <w:rsid w:val="00962F98"/>
    <w:rsid w:val="009A5529"/>
    <w:rsid w:val="009B2E6B"/>
    <w:rsid w:val="009C28B1"/>
    <w:rsid w:val="009C79A3"/>
    <w:rsid w:val="009E0FB3"/>
    <w:rsid w:val="009F016B"/>
    <w:rsid w:val="00A40632"/>
    <w:rsid w:val="00A47B98"/>
    <w:rsid w:val="00A612FD"/>
    <w:rsid w:val="00A649BB"/>
    <w:rsid w:val="00AA6BD2"/>
    <w:rsid w:val="00B405CB"/>
    <w:rsid w:val="00B634A2"/>
    <w:rsid w:val="00B73AFC"/>
    <w:rsid w:val="00B822CA"/>
    <w:rsid w:val="00B83C94"/>
    <w:rsid w:val="00BD4A77"/>
    <w:rsid w:val="00C142FE"/>
    <w:rsid w:val="00CC49BB"/>
    <w:rsid w:val="00CE268A"/>
    <w:rsid w:val="00CE42D1"/>
    <w:rsid w:val="00D133E6"/>
    <w:rsid w:val="00D215D8"/>
    <w:rsid w:val="00D40387"/>
    <w:rsid w:val="00D40E71"/>
    <w:rsid w:val="00D53FFD"/>
    <w:rsid w:val="00D864FC"/>
    <w:rsid w:val="00DA2F6E"/>
    <w:rsid w:val="00DD06A4"/>
    <w:rsid w:val="00E456DA"/>
    <w:rsid w:val="00E56093"/>
    <w:rsid w:val="00E805DF"/>
    <w:rsid w:val="00EB2FDD"/>
    <w:rsid w:val="00EE68F9"/>
    <w:rsid w:val="00EF7A5B"/>
    <w:rsid w:val="00EF7FEE"/>
    <w:rsid w:val="00F5049F"/>
    <w:rsid w:val="00F513FF"/>
    <w:rsid w:val="00F9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17"/>
    <w:rPr>
      <w:sz w:val="24"/>
      <w:szCs w:val="24"/>
    </w:rPr>
  </w:style>
  <w:style w:type="paragraph" w:styleId="1">
    <w:name w:val="heading 1"/>
    <w:basedOn w:val="a"/>
    <w:next w:val="a"/>
    <w:qFormat/>
    <w:rsid w:val="00883017"/>
    <w:pPr>
      <w:keepNext/>
      <w:jc w:val="center"/>
      <w:outlineLvl w:val="0"/>
    </w:pPr>
    <w:rPr>
      <w:sz w:val="36"/>
      <w:lang w:val="uk-UA"/>
    </w:rPr>
  </w:style>
  <w:style w:type="paragraph" w:styleId="3">
    <w:name w:val="heading 3"/>
    <w:basedOn w:val="a"/>
    <w:next w:val="a"/>
    <w:qFormat/>
    <w:rsid w:val="00883017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3017"/>
    <w:pPr>
      <w:jc w:val="center"/>
    </w:pPr>
    <w:rPr>
      <w:b/>
      <w:bCs/>
      <w:sz w:val="36"/>
      <w:lang w:val="uk-UA"/>
    </w:rPr>
  </w:style>
  <w:style w:type="paragraph" w:styleId="a4">
    <w:name w:val="Balloon Text"/>
    <w:basedOn w:val="a"/>
    <w:semiHidden/>
    <w:rsid w:val="00CE268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46CB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46CB2"/>
    <w:rPr>
      <w:b/>
      <w:bCs/>
    </w:rPr>
  </w:style>
  <w:style w:type="character" w:styleId="a7">
    <w:name w:val="Hyperlink"/>
    <w:uiPriority w:val="99"/>
    <w:unhideWhenUsed/>
    <w:rsid w:val="00C142FE"/>
    <w:rPr>
      <w:color w:val="0000FF"/>
      <w:u w:val="single"/>
    </w:rPr>
  </w:style>
  <w:style w:type="paragraph" w:customStyle="1" w:styleId="rvps2">
    <w:name w:val="rvps2"/>
    <w:basedOn w:val="a"/>
    <w:rsid w:val="00C142FE"/>
    <w:pPr>
      <w:spacing w:before="100" w:beforeAutospacing="1" w:after="100" w:afterAutospacing="1"/>
    </w:pPr>
  </w:style>
  <w:style w:type="character" w:customStyle="1" w:styleId="ng-binding">
    <w:name w:val="ng-binding"/>
    <w:rsid w:val="00045904"/>
  </w:style>
  <w:style w:type="paragraph" w:styleId="a8">
    <w:name w:val="No Spacing"/>
    <w:uiPriority w:val="1"/>
    <w:qFormat/>
    <w:rsid w:val="00B40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</dc:creator>
  <cp:lastModifiedBy>Yepo</cp:lastModifiedBy>
  <cp:revision>6</cp:revision>
  <cp:lastPrinted>2023-11-30T14:00:00Z</cp:lastPrinted>
  <dcterms:created xsi:type="dcterms:W3CDTF">2023-11-30T14:03:00Z</dcterms:created>
  <dcterms:modified xsi:type="dcterms:W3CDTF">2023-12-19T10:15:00Z</dcterms:modified>
</cp:coreProperties>
</file>