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27BAA" w14:textId="77777777" w:rsidR="00666BCC" w:rsidRPr="0012335D" w:rsidRDefault="00666BCC" w:rsidP="00666BCC">
      <w:pPr>
        <w:tabs>
          <w:tab w:val="left" w:pos="426"/>
        </w:tabs>
        <w:spacing w:after="0" w:line="240" w:lineRule="auto"/>
        <w:jc w:val="center"/>
        <w:rPr>
          <w:rFonts w:ascii="Times New Roman" w:hAnsi="Times New Roman" w:cs="Times New Roman"/>
          <w:sz w:val="28"/>
          <w:szCs w:val="28"/>
          <w:lang w:val="uk-UA"/>
        </w:rPr>
      </w:pPr>
      <w:r w:rsidRPr="00666BCC">
        <w:rPr>
          <w:rFonts w:ascii="Times New Roman" w:hAnsi="Times New Roman" w:cs="Times New Roman"/>
          <w:noProof/>
          <w:sz w:val="28"/>
          <w:szCs w:val="28"/>
          <w:lang w:val="uk-UA"/>
        </w:rPr>
        <w:drawing>
          <wp:anchor distT="0" distB="0" distL="114300" distR="114300" simplePos="0" relativeHeight="251659264" behindDoc="0" locked="0" layoutInCell="1" allowOverlap="1" wp14:anchorId="418E028B" wp14:editId="00046DA9">
            <wp:simplePos x="0" y="0"/>
            <wp:positionH relativeFrom="column">
              <wp:posOffset>1920240</wp:posOffset>
            </wp:positionH>
            <wp:positionV relativeFrom="paragraph">
              <wp:posOffset>-198755</wp:posOffset>
            </wp:positionV>
            <wp:extent cx="1819275" cy="10001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F08BE" w14:textId="77777777" w:rsidR="00666BCC" w:rsidRPr="0012335D" w:rsidRDefault="00666BCC" w:rsidP="00666BC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rPr>
      </w:pPr>
    </w:p>
    <w:tbl>
      <w:tblPr>
        <w:tblW w:w="97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42"/>
        <w:gridCol w:w="9486"/>
        <w:gridCol w:w="142"/>
      </w:tblGrid>
      <w:tr w:rsidR="00666BCC" w:rsidRPr="0012335D" w14:paraId="36EF90DE" w14:textId="77777777" w:rsidTr="00702B70">
        <w:trPr>
          <w:gridAfter w:val="1"/>
          <w:wAfter w:w="142" w:type="dxa"/>
        </w:trPr>
        <w:tc>
          <w:tcPr>
            <w:tcW w:w="9628" w:type="dxa"/>
            <w:gridSpan w:val="2"/>
          </w:tcPr>
          <w:p w14:paraId="798F2EA5" w14:textId="77777777" w:rsidR="00666BCC" w:rsidRPr="0012335D" w:rsidRDefault="00666BCC" w:rsidP="00666BCC">
            <w:pPr>
              <w:tabs>
                <w:tab w:val="left" w:pos="426"/>
                <w:tab w:val="left" w:pos="900"/>
              </w:tabs>
              <w:spacing w:after="0" w:line="240" w:lineRule="auto"/>
              <w:jc w:val="center"/>
              <w:rPr>
                <w:rFonts w:ascii="Times New Roman" w:hAnsi="Times New Roman" w:cs="Times New Roman"/>
                <w:b/>
                <w:sz w:val="28"/>
                <w:szCs w:val="28"/>
                <w:lang w:val="uk-UA"/>
              </w:rPr>
            </w:pPr>
          </w:p>
          <w:p w14:paraId="04FD770B" w14:textId="77777777" w:rsidR="00666BCC" w:rsidRPr="0012335D" w:rsidRDefault="00666BCC" w:rsidP="00666BCC">
            <w:pPr>
              <w:tabs>
                <w:tab w:val="left" w:pos="426"/>
                <w:tab w:val="left" w:pos="900"/>
              </w:tabs>
              <w:spacing w:after="0" w:line="240" w:lineRule="auto"/>
              <w:jc w:val="center"/>
              <w:rPr>
                <w:rFonts w:ascii="Times New Roman" w:hAnsi="Times New Roman" w:cs="Times New Roman"/>
                <w:b/>
                <w:sz w:val="28"/>
                <w:szCs w:val="28"/>
                <w:lang w:val="uk-UA"/>
              </w:rPr>
            </w:pPr>
          </w:p>
          <w:p w14:paraId="0ACC814B" w14:textId="77777777" w:rsidR="00666BCC" w:rsidRPr="0012335D" w:rsidRDefault="00666BCC" w:rsidP="00666BCC">
            <w:pPr>
              <w:tabs>
                <w:tab w:val="left" w:pos="426"/>
                <w:tab w:val="left" w:pos="900"/>
              </w:tabs>
              <w:spacing w:after="0" w:line="240" w:lineRule="auto"/>
              <w:jc w:val="center"/>
              <w:rPr>
                <w:rFonts w:ascii="Times New Roman" w:hAnsi="Times New Roman" w:cs="Times New Roman"/>
                <w:b/>
                <w:sz w:val="28"/>
                <w:szCs w:val="28"/>
                <w:lang w:val="uk-UA"/>
              </w:rPr>
            </w:pPr>
            <w:r w:rsidRPr="0012335D">
              <w:rPr>
                <w:rFonts w:ascii="Times New Roman" w:hAnsi="Times New Roman" w:cs="Times New Roman"/>
                <w:b/>
                <w:sz w:val="28"/>
                <w:szCs w:val="28"/>
                <w:lang w:val="uk-UA"/>
              </w:rPr>
              <w:t>ШАБІВСЬКА СІЛЬСЬКА РАДА</w:t>
            </w:r>
          </w:p>
          <w:p w14:paraId="6288D8BC" w14:textId="77777777" w:rsidR="00666BCC" w:rsidRPr="0012335D" w:rsidRDefault="00666BCC" w:rsidP="00666BCC">
            <w:pPr>
              <w:tabs>
                <w:tab w:val="left" w:pos="426"/>
                <w:tab w:val="left" w:pos="900"/>
              </w:tabs>
              <w:spacing w:after="0" w:line="240" w:lineRule="auto"/>
              <w:jc w:val="center"/>
              <w:rPr>
                <w:rFonts w:ascii="Times New Roman" w:hAnsi="Times New Roman" w:cs="Times New Roman"/>
                <w:b/>
                <w:sz w:val="28"/>
                <w:szCs w:val="28"/>
                <w:lang w:val="uk-UA"/>
              </w:rPr>
            </w:pPr>
            <w:r w:rsidRPr="0012335D">
              <w:rPr>
                <w:rFonts w:ascii="Times New Roman" w:hAnsi="Times New Roman" w:cs="Times New Roman"/>
                <w:b/>
                <w:sz w:val="28"/>
                <w:szCs w:val="28"/>
                <w:lang w:val="uk-UA"/>
              </w:rPr>
              <w:t>БІЛГОРОД-ДНІСТРОВСЬКОГО РАЙОНУ</w:t>
            </w:r>
          </w:p>
        </w:tc>
      </w:tr>
      <w:tr w:rsidR="00666BCC" w:rsidRPr="0012335D" w14:paraId="43DED605" w14:textId="77777777" w:rsidTr="00702B70">
        <w:trPr>
          <w:gridBefore w:val="1"/>
          <w:wBefore w:w="142" w:type="dxa"/>
        </w:trPr>
        <w:tc>
          <w:tcPr>
            <w:tcW w:w="9628" w:type="dxa"/>
            <w:gridSpan w:val="2"/>
          </w:tcPr>
          <w:p w14:paraId="1F95760F" w14:textId="77777777" w:rsidR="00666BCC" w:rsidRPr="0012335D" w:rsidRDefault="00666BCC" w:rsidP="00666BCC">
            <w:pPr>
              <w:tabs>
                <w:tab w:val="left" w:pos="426"/>
                <w:tab w:val="left" w:pos="900"/>
              </w:tabs>
              <w:spacing w:after="0" w:line="240" w:lineRule="auto"/>
              <w:jc w:val="center"/>
              <w:rPr>
                <w:rFonts w:ascii="Times New Roman" w:hAnsi="Times New Roman" w:cs="Times New Roman"/>
                <w:b/>
                <w:sz w:val="28"/>
                <w:szCs w:val="28"/>
                <w:lang w:val="uk-UA"/>
              </w:rPr>
            </w:pPr>
          </w:p>
        </w:tc>
      </w:tr>
      <w:tr w:rsidR="00666BCC" w:rsidRPr="0012335D" w14:paraId="6C8CB085" w14:textId="77777777" w:rsidTr="00702B70">
        <w:trPr>
          <w:gridBefore w:val="1"/>
          <w:wBefore w:w="142" w:type="dxa"/>
        </w:trPr>
        <w:tc>
          <w:tcPr>
            <w:tcW w:w="9628" w:type="dxa"/>
            <w:gridSpan w:val="2"/>
          </w:tcPr>
          <w:p w14:paraId="56C55CF9" w14:textId="77777777" w:rsidR="00666BCC" w:rsidRPr="0012335D" w:rsidRDefault="00666BCC" w:rsidP="00666BCC">
            <w:pPr>
              <w:tabs>
                <w:tab w:val="left" w:pos="426"/>
                <w:tab w:val="left" w:pos="900"/>
              </w:tabs>
              <w:spacing w:after="0" w:line="240" w:lineRule="auto"/>
              <w:jc w:val="center"/>
              <w:rPr>
                <w:rFonts w:ascii="Times New Roman" w:hAnsi="Times New Roman" w:cs="Times New Roman"/>
                <w:b/>
                <w:sz w:val="28"/>
                <w:szCs w:val="28"/>
                <w:lang w:val="uk-UA"/>
              </w:rPr>
            </w:pPr>
            <w:r w:rsidRPr="0012335D">
              <w:rPr>
                <w:rFonts w:ascii="Times New Roman" w:hAnsi="Times New Roman" w:cs="Times New Roman"/>
                <w:b/>
                <w:sz w:val="28"/>
                <w:szCs w:val="28"/>
                <w:lang w:val="uk-UA"/>
              </w:rPr>
              <w:t xml:space="preserve">Р І Ш Е Н </w:t>
            </w:r>
            <w:proofErr w:type="spellStart"/>
            <w:r w:rsidRPr="0012335D">
              <w:rPr>
                <w:rFonts w:ascii="Times New Roman" w:hAnsi="Times New Roman" w:cs="Times New Roman"/>
                <w:b/>
                <w:sz w:val="28"/>
                <w:szCs w:val="28"/>
                <w:lang w:val="uk-UA"/>
              </w:rPr>
              <w:t>Н</w:t>
            </w:r>
            <w:proofErr w:type="spellEnd"/>
            <w:r w:rsidRPr="0012335D">
              <w:rPr>
                <w:rFonts w:ascii="Times New Roman" w:hAnsi="Times New Roman" w:cs="Times New Roman"/>
                <w:b/>
                <w:sz w:val="28"/>
                <w:szCs w:val="28"/>
                <w:lang w:val="uk-UA"/>
              </w:rPr>
              <w:t xml:space="preserve"> Я  С Е С І Ї</w:t>
            </w:r>
          </w:p>
        </w:tc>
      </w:tr>
      <w:tr w:rsidR="00666BCC" w:rsidRPr="0012335D" w14:paraId="3E257047" w14:textId="77777777" w:rsidTr="00702B70">
        <w:trPr>
          <w:gridBefore w:val="1"/>
          <w:wBefore w:w="142" w:type="dxa"/>
        </w:trPr>
        <w:tc>
          <w:tcPr>
            <w:tcW w:w="9628" w:type="dxa"/>
            <w:gridSpan w:val="2"/>
          </w:tcPr>
          <w:p w14:paraId="6C5CC604" w14:textId="77777777" w:rsidR="00666BCC" w:rsidRPr="0012335D" w:rsidRDefault="00666BCC" w:rsidP="00666BCC">
            <w:pPr>
              <w:tabs>
                <w:tab w:val="left" w:pos="426"/>
                <w:tab w:val="left" w:pos="900"/>
              </w:tabs>
              <w:spacing w:after="0" w:line="240" w:lineRule="auto"/>
              <w:jc w:val="center"/>
              <w:rPr>
                <w:rFonts w:ascii="Times New Roman" w:hAnsi="Times New Roman" w:cs="Times New Roman"/>
                <w:b/>
                <w:sz w:val="28"/>
                <w:szCs w:val="28"/>
                <w:lang w:val="uk-UA"/>
              </w:rPr>
            </w:pPr>
          </w:p>
        </w:tc>
      </w:tr>
      <w:tr w:rsidR="00666BCC" w:rsidRPr="0012335D" w14:paraId="6EFCE9C3" w14:textId="77777777" w:rsidTr="00702B70">
        <w:trPr>
          <w:gridBefore w:val="1"/>
          <w:wBefore w:w="142" w:type="dxa"/>
        </w:trPr>
        <w:tc>
          <w:tcPr>
            <w:tcW w:w="9628" w:type="dxa"/>
            <w:gridSpan w:val="2"/>
          </w:tcPr>
          <w:p w14:paraId="3D513221" w14:textId="77777777" w:rsidR="00666BCC" w:rsidRPr="0012335D" w:rsidRDefault="00666BCC" w:rsidP="00666BCC">
            <w:pPr>
              <w:tabs>
                <w:tab w:val="left" w:pos="900"/>
              </w:tabs>
              <w:spacing w:after="0" w:line="240" w:lineRule="auto"/>
              <w:jc w:val="center"/>
              <w:rPr>
                <w:rFonts w:ascii="Times New Roman" w:hAnsi="Times New Roman" w:cs="Times New Roman"/>
                <w:b/>
                <w:sz w:val="28"/>
                <w:szCs w:val="28"/>
                <w:lang w:val="uk-UA"/>
              </w:rPr>
            </w:pPr>
            <w:r w:rsidRPr="0012335D">
              <w:rPr>
                <w:rFonts w:ascii="Times New Roman" w:hAnsi="Times New Roman" w:cs="Times New Roman"/>
                <w:b/>
                <w:sz w:val="28"/>
                <w:szCs w:val="28"/>
                <w:lang w:val="uk-UA"/>
              </w:rPr>
              <w:t>VIII скликання</w:t>
            </w:r>
          </w:p>
        </w:tc>
      </w:tr>
      <w:tr w:rsidR="00666BCC" w:rsidRPr="0012335D" w14:paraId="6ED27C01" w14:textId="77777777" w:rsidTr="00702B70">
        <w:trPr>
          <w:gridBefore w:val="1"/>
          <w:wBefore w:w="142" w:type="dxa"/>
        </w:trPr>
        <w:tc>
          <w:tcPr>
            <w:tcW w:w="9628" w:type="dxa"/>
            <w:gridSpan w:val="2"/>
          </w:tcPr>
          <w:p w14:paraId="77A0CC82" w14:textId="77777777" w:rsidR="00666BCC" w:rsidRPr="0012335D" w:rsidRDefault="00666BCC" w:rsidP="00666BCC">
            <w:pPr>
              <w:tabs>
                <w:tab w:val="left" w:pos="900"/>
              </w:tabs>
              <w:spacing w:after="0" w:line="240" w:lineRule="auto"/>
              <w:jc w:val="center"/>
              <w:rPr>
                <w:rFonts w:ascii="Times New Roman" w:hAnsi="Times New Roman" w:cs="Times New Roman"/>
                <w:sz w:val="28"/>
                <w:szCs w:val="28"/>
                <w:lang w:val="uk-UA"/>
              </w:rPr>
            </w:pPr>
          </w:p>
        </w:tc>
      </w:tr>
      <w:tr w:rsidR="00666BCC" w:rsidRPr="0012335D" w14:paraId="3570C04C" w14:textId="77777777" w:rsidTr="00702B70">
        <w:trPr>
          <w:gridBefore w:val="1"/>
          <w:wBefore w:w="142" w:type="dxa"/>
          <w:trHeight w:val="333"/>
        </w:trPr>
        <w:tc>
          <w:tcPr>
            <w:tcW w:w="9628" w:type="dxa"/>
            <w:gridSpan w:val="2"/>
          </w:tcPr>
          <w:p w14:paraId="1BEC180B" w14:textId="360354A3" w:rsidR="00666BCC" w:rsidRPr="0012335D" w:rsidRDefault="00666BCC" w:rsidP="00666BCC">
            <w:pPr>
              <w:tabs>
                <w:tab w:val="left" w:pos="900"/>
              </w:tabs>
              <w:spacing w:after="0" w:line="240" w:lineRule="auto"/>
              <w:rPr>
                <w:rFonts w:ascii="Times New Roman" w:hAnsi="Times New Roman" w:cs="Times New Roman"/>
                <w:sz w:val="28"/>
                <w:szCs w:val="28"/>
                <w:lang w:val="uk-UA" w:eastAsia="zh-CN"/>
              </w:rPr>
            </w:pPr>
            <w:r w:rsidRPr="0012335D">
              <w:rPr>
                <w:rFonts w:ascii="Times New Roman" w:hAnsi="Times New Roman" w:cs="Times New Roman"/>
                <w:sz w:val="28"/>
                <w:szCs w:val="28"/>
                <w:lang w:val="uk-UA" w:eastAsia="zh-CN"/>
              </w:rPr>
              <w:t>30.06.2022 року                                 с. Шабо                                    № 2/103</w:t>
            </w:r>
            <w:r w:rsidRPr="00666BCC">
              <w:rPr>
                <w:rFonts w:ascii="Times New Roman" w:hAnsi="Times New Roman" w:cs="Times New Roman"/>
                <w:sz w:val="28"/>
                <w:szCs w:val="28"/>
                <w:lang w:val="uk-UA" w:eastAsia="zh-CN"/>
              </w:rPr>
              <w:t>0</w:t>
            </w:r>
            <w:r w:rsidRPr="0012335D">
              <w:rPr>
                <w:rFonts w:ascii="Times New Roman" w:hAnsi="Times New Roman" w:cs="Times New Roman"/>
                <w:sz w:val="28"/>
                <w:szCs w:val="28"/>
                <w:lang w:val="uk-UA" w:eastAsia="zh-CN"/>
              </w:rPr>
              <w:t>-VІІІ</w:t>
            </w:r>
          </w:p>
          <w:p w14:paraId="4B632434" w14:textId="77777777" w:rsidR="00666BCC" w:rsidRPr="0012335D" w:rsidRDefault="00666BCC" w:rsidP="00666BCC">
            <w:pPr>
              <w:tabs>
                <w:tab w:val="left" w:pos="900"/>
              </w:tabs>
              <w:spacing w:after="0" w:line="240" w:lineRule="auto"/>
              <w:rPr>
                <w:rFonts w:ascii="Times New Roman" w:hAnsi="Times New Roman" w:cs="Times New Roman"/>
                <w:sz w:val="28"/>
                <w:szCs w:val="28"/>
                <w:lang w:val="uk-UA"/>
              </w:rPr>
            </w:pPr>
          </w:p>
        </w:tc>
      </w:tr>
    </w:tbl>
    <w:p w14:paraId="01D468D2" w14:textId="77777777" w:rsidR="00126DEE" w:rsidRPr="00666BCC" w:rsidRDefault="00E62638" w:rsidP="00666BCC">
      <w:pPr>
        <w:spacing w:after="0" w:line="240" w:lineRule="auto"/>
        <w:rPr>
          <w:rFonts w:ascii="Times New Roman" w:hAnsi="Times New Roman" w:cs="Times New Roman"/>
          <w:sz w:val="28"/>
          <w:szCs w:val="28"/>
          <w:lang w:val="uk-UA"/>
        </w:rPr>
      </w:pPr>
      <w:r w:rsidRPr="00666BCC">
        <w:rPr>
          <w:rFonts w:ascii="Times New Roman" w:hAnsi="Times New Roman" w:cs="Times New Roman"/>
          <w:sz w:val="28"/>
          <w:szCs w:val="28"/>
          <w:lang w:val="uk-UA"/>
        </w:rPr>
        <w:t>Пр</w:t>
      </w:r>
      <w:r w:rsidR="00126DEE" w:rsidRPr="00666BCC">
        <w:rPr>
          <w:rFonts w:ascii="Times New Roman" w:hAnsi="Times New Roman" w:cs="Times New Roman"/>
          <w:sz w:val="28"/>
          <w:szCs w:val="28"/>
          <w:lang w:val="uk-UA"/>
        </w:rPr>
        <w:t xml:space="preserve">о </w:t>
      </w:r>
      <w:r w:rsidR="00D806AB" w:rsidRPr="00666BCC">
        <w:rPr>
          <w:rFonts w:ascii="Times New Roman" w:hAnsi="Times New Roman" w:cs="Times New Roman"/>
          <w:sz w:val="28"/>
          <w:szCs w:val="28"/>
          <w:lang w:val="uk-UA"/>
        </w:rPr>
        <w:t xml:space="preserve"> звіт </w:t>
      </w:r>
      <w:r w:rsidR="00C04D2C" w:rsidRPr="00666BCC">
        <w:rPr>
          <w:rFonts w:ascii="Times New Roman" w:hAnsi="Times New Roman" w:cs="Times New Roman"/>
          <w:sz w:val="28"/>
          <w:szCs w:val="28"/>
          <w:lang w:val="uk-UA"/>
        </w:rPr>
        <w:t xml:space="preserve">комунальної установи </w:t>
      </w:r>
      <w:r w:rsidR="00D806AB" w:rsidRPr="00666BCC">
        <w:rPr>
          <w:rFonts w:ascii="Times New Roman" w:hAnsi="Times New Roman" w:cs="Times New Roman"/>
          <w:sz w:val="28"/>
          <w:szCs w:val="28"/>
          <w:lang w:val="uk-UA"/>
        </w:rPr>
        <w:t xml:space="preserve"> «Шабівський центр </w:t>
      </w:r>
    </w:p>
    <w:p w14:paraId="71146B7C" w14:textId="3B75B8C1" w:rsidR="00E62638" w:rsidRPr="00666BCC" w:rsidRDefault="00D806AB" w:rsidP="00666BCC">
      <w:pPr>
        <w:spacing w:after="0" w:line="240" w:lineRule="auto"/>
        <w:rPr>
          <w:rFonts w:ascii="Times New Roman" w:hAnsi="Times New Roman" w:cs="Times New Roman"/>
          <w:sz w:val="28"/>
          <w:szCs w:val="28"/>
          <w:lang w:val="uk-UA"/>
        </w:rPr>
      </w:pPr>
      <w:r w:rsidRPr="00666BCC">
        <w:rPr>
          <w:rFonts w:ascii="Times New Roman" w:hAnsi="Times New Roman" w:cs="Times New Roman"/>
          <w:sz w:val="28"/>
          <w:szCs w:val="28"/>
          <w:lang w:val="uk-UA"/>
        </w:rPr>
        <w:t>професійного розвитку педагогічних працівників»</w:t>
      </w:r>
    </w:p>
    <w:p w14:paraId="6446E9CF" w14:textId="574F711E" w:rsidR="00126DEE" w:rsidRPr="00666BCC" w:rsidRDefault="00126DEE" w:rsidP="00666BCC">
      <w:pPr>
        <w:spacing w:after="0" w:line="240" w:lineRule="auto"/>
        <w:rPr>
          <w:rFonts w:ascii="Times New Roman" w:hAnsi="Times New Roman" w:cs="Times New Roman"/>
          <w:sz w:val="28"/>
          <w:szCs w:val="28"/>
          <w:lang w:val="uk-UA"/>
        </w:rPr>
      </w:pPr>
      <w:r w:rsidRPr="00666BCC">
        <w:rPr>
          <w:rFonts w:ascii="Times New Roman" w:hAnsi="Times New Roman" w:cs="Times New Roman"/>
          <w:sz w:val="28"/>
          <w:szCs w:val="28"/>
          <w:lang w:val="uk-UA"/>
        </w:rPr>
        <w:t xml:space="preserve">щодо реалізації Стратегії розвитку КУ «Шабівський ЦПРПП» </w:t>
      </w:r>
    </w:p>
    <w:p w14:paraId="7EF9903C" w14:textId="6C0C0B4F" w:rsidR="00D806AB" w:rsidRPr="00666BCC" w:rsidRDefault="00D806AB" w:rsidP="00666BCC">
      <w:pPr>
        <w:pStyle w:val="a3"/>
        <w:jc w:val="both"/>
        <w:rPr>
          <w:rFonts w:eastAsiaTheme="minorHAnsi"/>
          <w:b/>
          <w:sz w:val="28"/>
          <w:szCs w:val="28"/>
          <w:lang w:val="uk-UA" w:eastAsia="en-US"/>
        </w:rPr>
      </w:pPr>
    </w:p>
    <w:p w14:paraId="6FD9C1F1" w14:textId="7CE89B5B" w:rsidR="00C04D2C" w:rsidRPr="00666BCC" w:rsidRDefault="001A430D" w:rsidP="00666BCC">
      <w:pPr>
        <w:spacing w:after="0" w:line="240" w:lineRule="auto"/>
        <w:ind w:firstLine="851"/>
        <w:jc w:val="both"/>
        <w:rPr>
          <w:rStyle w:val="a4"/>
          <w:rFonts w:ascii="Times New Roman" w:hAnsi="Times New Roman" w:cs="Times New Roman"/>
          <w:b w:val="0"/>
          <w:bCs w:val="0"/>
          <w:i w:val="0"/>
          <w:iCs w:val="0"/>
          <w:color w:val="auto"/>
          <w:sz w:val="28"/>
          <w:szCs w:val="28"/>
          <w:lang w:val="uk-UA"/>
        </w:rPr>
      </w:pPr>
      <w:r w:rsidRPr="00666BCC">
        <w:rPr>
          <w:rFonts w:ascii="Times New Roman" w:hAnsi="Times New Roman" w:cs="Times New Roman"/>
          <w:sz w:val="28"/>
          <w:szCs w:val="28"/>
          <w:lang w:val="uk-UA"/>
        </w:rPr>
        <w:t>Відповідно п.1 статті 75</w:t>
      </w:r>
      <w:r w:rsidR="00D806AB" w:rsidRPr="00666BCC">
        <w:rPr>
          <w:rFonts w:ascii="Times New Roman" w:hAnsi="Times New Roman" w:cs="Times New Roman"/>
          <w:sz w:val="28"/>
          <w:szCs w:val="28"/>
          <w:lang w:val="uk-UA"/>
        </w:rPr>
        <w:t xml:space="preserve"> Закону України «Про мі</w:t>
      </w:r>
      <w:r w:rsidRPr="00666BCC">
        <w:rPr>
          <w:rFonts w:ascii="Times New Roman" w:hAnsi="Times New Roman" w:cs="Times New Roman"/>
          <w:sz w:val="28"/>
          <w:szCs w:val="28"/>
          <w:lang w:val="uk-UA"/>
        </w:rPr>
        <w:t xml:space="preserve">сцеве самоврядування в Україні», абзацу 2 частини 3 статті </w:t>
      </w:r>
      <w:r w:rsidR="00D806AB" w:rsidRPr="00666BCC">
        <w:rPr>
          <w:rFonts w:ascii="Times New Roman" w:hAnsi="Times New Roman" w:cs="Times New Roman"/>
          <w:sz w:val="28"/>
          <w:szCs w:val="28"/>
          <w:lang w:val="uk-UA"/>
        </w:rPr>
        <w:t>52 Закону України «Про повну загальну середню освіту»</w:t>
      </w:r>
      <w:r w:rsidRPr="00666BCC">
        <w:rPr>
          <w:rFonts w:ascii="Times New Roman" w:hAnsi="Times New Roman" w:cs="Times New Roman"/>
          <w:sz w:val="28"/>
          <w:szCs w:val="28"/>
          <w:lang w:val="uk-UA"/>
        </w:rPr>
        <w:t xml:space="preserve"> </w:t>
      </w:r>
      <w:r w:rsidRPr="00666BCC">
        <w:rPr>
          <w:rFonts w:ascii="Times New Roman" w:eastAsia="Times New Roman" w:hAnsi="Times New Roman" w:cs="Times New Roman"/>
          <w:color w:val="212529"/>
          <w:sz w:val="28"/>
          <w:szCs w:val="28"/>
          <w:shd w:val="clear" w:color="auto" w:fill="FFFFFF"/>
          <w:lang w:val="uk-UA"/>
        </w:rPr>
        <w:t xml:space="preserve">щодо забезпечення професійного розвитку педагогічних працівників, здійснення їх науково-методичної підтримки </w:t>
      </w:r>
      <w:r w:rsidR="00D806AB" w:rsidRPr="00666BCC">
        <w:rPr>
          <w:rFonts w:ascii="Times New Roman" w:hAnsi="Times New Roman" w:cs="Times New Roman"/>
          <w:sz w:val="28"/>
          <w:szCs w:val="28"/>
          <w:lang w:val="uk-UA"/>
        </w:rPr>
        <w:t>, статті 87 Цивільного кодексу України, керуючись Положенням про центр професійного розвитку педагогічних працівників, яке визначає правовий статус та основні засади діяльності центру професійного розвитку педагогічних працівників,  затвердженого Постановою Кабінету Міністрів України від 29.07.2020 № 672 «Деякі питання професійного розвитку педагогічних працівників»,</w:t>
      </w:r>
      <w:r w:rsidR="00C04D2C" w:rsidRPr="00666BCC">
        <w:rPr>
          <w:rFonts w:ascii="Times New Roman" w:hAnsi="Times New Roman" w:cs="Times New Roman"/>
          <w:sz w:val="28"/>
          <w:szCs w:val="28"/>
          <w:lang w:val="uk-UA" w:eastAsia="ar-SA"/>
        </w:rPr>
        <w:t xml:space="preserve"> Стратегії розвитку комунальної установи «Шабівський центр професійного розвитку педагогіч</w:t>
      </w:r>
      <w:r w:rsidRPr="00666BCC">
        <w:rPr>
          <w:rFonts w:ascii="Times New Roman" w:hAnsi="Times New Roman" w:cs="Times New Roman"/>
          <w:sz w:val="28"/>
          <w:szCs w:val="28"/>
          <w:lang w:val="uk-UA" w:eastAsia="ar-SA"/>
        </w:rPr>
        <w:t>них працівників»</w:t>
      </w:r>
      <w:r w:rsidR="00C04D2C" w:rsidRPr="00666BCC">
        <w:rPr>
          <w:rFonts w:ascii="Times New Roman" w:hAnsi="Times New Roman" w:cs="Times New Roman"/>
          <w:sz w:val="28"/>
          <w:szCs w:val="28"/>
          <w:lang w:val="uk-UA" w:eastAsia="ar-SA"/>
        </w:rPr>
        <w:t xml:space="preserve">., </w:t>
      </w:r>
      <w:r w:rsidR="00C04D2C" w:rsidRPr="00666BCC">
        <w:rPr>
          <w:rFonts w:ascii="Times New Roman" w:eastAsiaTheme="minorEastAsia" w:hAnsi="Times New Roman" w:cs="Times New Roman"/>
          <w:sz w:val="28"/>
          <w:szCs w:val="28"/>
          <w:bdr w:val="none" w:sz="0" w:space="0" w:color="auto" w:frame="1"/>
          <w:lang w:val="uk-UA"/>
        </w:rPr>
        <w:t xml:space="preserve">заслухавши та обговоривши </w:t>
      </w:r>
      <w:r w:rsidR="00126DEE" w:rsidRPr="00666BCC">
        <w:rPr>
          <w:rFonts w:ascii="Times New Roman" w:eastAsiaTheme="minorEastAsia" w:hAnsi="Times New Roman" w:cs="Times New Roman"/>
          <w:sz w:val="28"/>
          <w:szCs w:val="28"/>
          <w:bdr w:val="none" w:sz="0" w:space="0" w:color="auto" w:frame="1"/>
          <w:lang w:val="uk-UA"/>
        </w:rPr>
        <w:t>звіт</w:t>
      </w:r>
      <w:r w:rsidR="00C04D2C" w:rsidRPr="00666BCC">
        <w:rPr>
          <w:rFonts w:ascii="Times New Roman" w:eastAsiaTheme="minorEastAsia" w:hAnsi="Times New Roman" w:cs="Times New Roman"/>
          <w:sz w:val="28"/>
          <w:szCs w:val="28"/>
          <w:bdr w:val="none" w:sz="0" w:space="0" w:color="auto" w:frame="1"/>
          <w:lang w:val="uk-UA"/>
        </w:rPr>
        <w:t xml:space="preserve"> директора </w:t>
      </w:r>
      <w:r w:rsidR="00C04D2C" w:rsidRPr="00666BCC">
        <w:rPr>
          <w:rFonts w:ascii="Times New Roman" w:hAnsi="Times New Roman" w:cs="Times New Roman"/>
          <w:sz w:val="28"/>
          <w:szCs w:val="28"/>
          <w:lang w:val="uk-UA" w:eastAsia="ar-SA"/>
        </w:rPr>
        <w:t xml:space="preserve">комунальної установи «Шабівський центр професійного розвитку педагогічних працівників» </w:t>
      </w:r>
      <w:proofErr w:type="spellStart"/>
      <w:r w:rsidR="00C04D2C" w:rsidRPr="00666BCC">
        <w:rPr>
          <w:rFonts w:ascii="Times New Roman" w:hAnsi="Times New Roman" w:cs="Times New Roman"/>
          <w:sz w:val="28"/>
          <w:szCs w:val="28"/>
          <w:lang w:val="uk-UA" w:eastAsia="ar-SA"/>
        </w:rPr>
        <w:t>Сушицької</w:t>
      </w:r>
      <w:proofErr w:type="spellEnd"/>
      <w:r w:rsidR="00C04D2C" w:rsidRPr="00666BCC">
        <w:rPr>
          <w:rFonts w:ascii="Times New Roman" w:hAnsi="Times New Roman" w:cs="Times New Roman"/>
          <w:sz w:val="28"/>
          <w:szCs w:val="28"/>
          <w:lang w:val="uk-UA" w:eastAsia="ar-SA"/>
        </w:rPr>
        <w:t xml:space="preserve"> О.В.</w:t>
      </w:r>
      <w:r w:rsidR="00C04D2C" w:rsidRPr="00666BCC">
        <w:rPr>
          <w:rFonts w:ascii="Times New Roman" w:eastAsiaTheme="minorEastAsia" w:hAnsi="Times New Roman" w:cs="Times New Roman"/>
          <w:sz w:val="28"/>
          <w:szCs w:val="28"/>
          <w:bdr w:val="none" w:sz="0" w:space="0" w:color="auto" w:frame="1"/>
          <w:lang w:val="uk-UA"/>
        </w:rPr>
        <w:t xml:space="preserve"> </w:t>
      </w:r>
      <w:r w:rsidR="00126DEE" w:rsidRPr="00666BCC">
        <w:rPr>
          <w:rFonts w:ascii="Times New Roman" w:hAnsi="Times New Roman" w:cs="Times New Roman"/>
          <w:sz w:val="28"/>
          <w:szCs w:val="28"/>
          <w:lang w:val="uk-UA" w:eastAsia="ar-SA"/>
        </w:rPr>
        <w:t xml:space="preserve">щодо реалізації Стратегії розвитку КУ «Шабівський ЦПРПП» </w:t>
      </w:r>
      <w:r w:rsidR="00C04D2C" w:rsidRPr="00666BCC">
        <w:rPr>
          <w:rFonts w:ascii="Times New Roman" w:hAnsi="Times New Roman" w:cs="Times New Roman"/>
          <w:sz w:val="28"/>
          <w:szCs w:val="28"/>
          <w:lang w:val="uk-UA" w:eastAsia="ar-SA"/>
        </w:rPr>
        <w:t xml:space="preserve"> з метою визначення перспектив побудови </w:t>
      </w:r>
      <w:r w:rsidR="00C04D2C" w:rsidRPr="00666BCC">
        <w:rPr>
          <w:rFonts w:ascii="Times New Roman" w:hAnsi="Times New Roman" w:cs="Times New Roman"/>
          <w:sz w:val="28"/>
          <w:szCs w:val="28"/>
          <w:lang w:val="uk-UA"/>
        </w:rPr>
        <w:t>індивідуальної траєкторії професійного і особистого розвитку педагогічних працівників закладів дошкільної, загальної середньої, позашкільної освіти</w:t>
      </w:r>
      <w:r w:rsidR="00126DEE" w:rsidRPr="00666BCC">
        <w:rPr>
          <w:rFonts w:ascii="Times New Roman" w:hAnsi="Times New Roman" w:cs="Times New Roman"/>
          <w:sz w:val="28"/>
          <w:szCs w:val="28"/>
          <w:lang w:val="uk-UA"/>
        </w:rPr>
        <w:t>»</w:t>
      </w:r>
      <w:r w:rsidR="003D3247" w:rsidRPr="00666BCC">
        <w:rPr>
          <w:rFonts w:ascii="Times New Roman" w:hAnsi="Times New Roman" w:cs="Times New Roman"/>
          <w:sz w:val="28"/>
          <w:szCs w:val="28"/>
          <w:lang w:val="uk-UA"/>
        </w:rPr>
        <w:t>, Шабівська сільська рада,</w:t>
      </w:r>
      <w:r w:rsidR="00C04D2C" w:rsidRPr="00666BCC">
        <w:rPr>
          <w:rStyle w:val="a4"/>
          <w:rFonts w:ascii="Times New Roman" w:hAnsi="Times New Roman" w:cs="Times New Roman"/>
          <w:sz w:val="28"/>
          <w:szCs w:val="28"/>
          <w:lang w:val="uk-UA"/>
        </w:rPr>
        <w:t xml:space="preserve"> </w:t>
      </w:r>
    </w:p>
    <w:p w14:paraId="74BE716E" w14:textId="77777777" w:rsidR="006729CF" w:rsidRPr="00666BCC" w:rsidRDefault="006729CF" w:rsidP="00666BCC">
      <w:pPr>
        <w:spacing w:after="0" w:line="240" w:lineRule="auto"/>
        <w:ind w:firstLine="851"/>
        <w:rPr>
          <w:rFonts w:ascii="Times New Roman" w:hAnsi="Times New Roman" w:cs="Times New Roman"/>
          <w:b/>
          <w:sz w:val="28"/>
          <w:szCs w:val="28"/>
          <w:lang w:val="uk-UA"/>
        </w:rPr>
      </w:pPr>
    </w:p>
    <w:p w14:paraId="46D0764A" w14:textId="05464B2B" w:rsidR="00E62638" w:rsidRPr="00666BCC" w:rsidRDefault="00E62638" w:rsidP="00666BCC">
      <w:pPr>
        <w:spacing w:after="0" w:line="240" w:lineRule="auto"/>
        <w:rPr>
          <w:rFonts w:ascii="Times New Roman" w:hAnsi="Times New Roman" w:cs="Times New Roman"/>
          <w:sz w:val="28"/>
          <w:szCs w:val="28"/>
          <w:lang w:val="uk-UA"/>
        </w:rPr>
      </w:pPr>
      <w:r w:rsidRPr="00666BCC">
        <w:rPr>
          <w:rFonts w:ascii="Times New Roman" w:hAnsi="Times New Roman" w:cs="Times New Roman"/>
          <w:sz w:val="28"/>
          <w:szCs w:val="28"/>
          <w:lang w:val="uk-UA"/>
        </w:rPr>
        <w:t>ВИРІШИЛА:</w:t>
      </w:r>
    </w:p>
    <w:p w14:paraId="5309B039" w14:textId="4C61B7C5" w:rsidR="003D3247" w:rsidRPr="00666BCC" w:rsidRDefault="00126DEE" w:rsidP="00666BCC">
      <w:pPr>
        <w:tabs>
          <w:tab w:val="left" w:pos="0"/>
        </w:tabs>
        <w:spacing w:after="0" w:line="240" w:lineRule="auto"/>
        <w:ind w:firstLine="851"/>
        <w:jc w:val="both"/>
        <w:rPr>
          <w:rFonts w:ascii="Times New Roman" w:hAnsi="Times New Roman" w:cs="Times New Roman"/>
          <w:sz w:val="28"/>
          <w:szCs w:val="28"/>
          <w:lang w:val="uk-UA"/>
        </w:rPr>
      </w:pPr>
      <w:r w:rsidRPr="00666BCC">
        <w:rPr>
          <w:rFonts w:ascii="Times New Roman" w:hAnsi="Times New Roman" w:cs="Times New Roman"/>
          <w:sz w:val="28"/>
          <w:szCs w:val="28"/>
          <w:lang w:val="uk-UA"/>
        </w:rPr>
        <w:t xml:space="preserve">1. Інформацію </w:t>
      </w:r>
      <w:r w:rsidR="003D3247" w:rsidRPr="00666BCC">
        <w:rPr>
          <w:rFonts w:ascii="Times New Roman" w:eastAsiaTheme="minorEastAsia" w:hAnsi="Times New Roman" w:cs="Times New Roman"/>
          <w:sz w:val="28"/>
          <w:szCs w:val="28"/>
          <w:bdr w:val="none" w:sz="0" w:space="0" w:color="auto" w:frame="1"/>
          <w:lang w:val="uk-UA"/>
        </w:rPr>
        <w:t xml:space="preserve">директора </w:t>
      </w:r>
      <w:r w:rsidR="003D3247" w:rsidRPr="00666BCC">
        <w:rPr>
          <w:rFonts w:ascii="Times New Roman" w:hAnsi="Times New Roman" w:cs="Times New Roman"/>
          <w:sz w:val="28"/>
          <w:szCs w:val="28"/>
          <w:lang w:val="uk-UA" w:eastAsia="ar-SA"/>
        </w:rPr>
        <w:t xml:space="preserve">комунальної установи «Шабівський центр професійного розвитку педагогічних працівників» </w:t>
      </w:r>
      <w:proofErr w:type="spellStart"/>
      <w:r w:rsidR="003D3247" w:rsidRPr="00666BCC">
        <w:rPr>
          <w:rFonts w:ascii="Times New Roman" w:hAnsi="Times New Roman" w:cs="Times New Roman"/>
          <w:sz w:val="28"/>
          <w:szCs w:val="28"/>
          <w:lang w:val="uk-UA" w:eastAsia="ar-SA"/>
        </w:rPr>
        <w:t>Сушицької</w:t>
      </w:r>
      <w:proofErr w:type="spellEnd"/>
      <w:r w:rsidR="003D3247" w:rsidRPr="00666BCC">
        <w:rPr>
          <w:rFonts w:ascii="Times New Roman" w:hAnsi="Times New Roman" w:cs="Times New Roman"/>
          <w:sz w:val="28"/>
          <w:szCs w:val="28"/>
          <w:lang w:val="uk-UA" w:eastAsia="ar-SA"/>
        </w:rPr>
        <w:t xml:space="preserve"> О.В.</w:t>
      </w:r>
      <w:r w:rsidR="003D3247" w:rsidRPr="00666BCC">
        <w:rPr>
          <w:rFonts w:ascii="Times New Roman" w:eastAsiaTheme="minorEastAsia" w:hAnsi="Times New Roman" w:cs="Times New Roman"/>
          <w:sz w:val="28"/>
          <w:szCs w:val="28"/>
          <w:bdr w:val="none" w:sz="0" w:space="0" w:color="auto" w:frame="1"/>
          <w:lang w:val="uk-UA"/>
        </w:rPr>
        <w:t xml:space="preserve"> </w:t>
      </w:r>
      <w:r w:rsidR="006729CF" w:rsidRPr="00666BCC">
        <w:rPr>
          <w:rFonts w:ascii="Times New Roman" w:hAnsi="Times New Roman" w:cs="Times New Roman"/>
          <w:sz w:val="28"/>
          <w:szCs w:val="28"/>
          <w:lang w:val="uk-UA" w:eastAsia="ar-SA"/>
        </w:rPr>
        <w:t xml:space="preserve">щодо реалізації </w:t>
      </w:r>
      <w:r w:rsidR="003D3247" w:rsidRPr="00666BCC">
        <w:rPr>
          <w:rFonts w:ascii="Times New Roman" w:hAnsi="Times New Roman" w:cs="Times New Roman"/>
          <w:sz w:val="28"/>
          <w:szCs w:val="28"/>
          <w:lang w:val="uk-UA" w:eastAsia="ar-SA"/>
        </w:rPr>
        <w:t xml:space="preserve">Стратегії розвитку комунальної установи «Шабівський центр професійного розвитку педагогічних працівників. </w:t>
      </w:r>
      <w:r w:rsidR="003D3247" w:rsidRPr="00666BCC">
        <w:rPr>
          <w:rFonts w:ascii="Times New Roman" w:hAnsi="Times New Roman" w:cs="Times New Roman"/>
          <w:sz w:val="28"/>
          <w:szCs w:val="28"/>
          <w:lang w:val="uk-UA"/>
        </w:rPr>
        <w:t>взяти до відома (додається).</w:t>
      </w:r>
    </w:p>
    <w:p w14:paraId="35BA6209" w14:textId="02FA6FE6" w:rsidR="003D3247" w:rsidRPr="00666BCC" w:rsidRDefault="003D3247" w:rsidP="00666BCC">
      <w:pPr>
        <w:spacing w:after="0" w:line="240" w:lineRule="auto"/>
        <w:ind w:firstLine="851"/>
        <w:jc w:val="both"/>
        <w:rPr>
          <w:rFonts w:ascii="Times New Roman" w:hAnsi="Times New Roman" w:cs="Times New Roman"/>
          <w:sz w:val="28"/>
          <w:szCs w:val="28"/>
          <w:lang w:val="uk-UA"/>
        </w:rPr>
      </w:pPr>
      <w:r w:rsidRPr="00666BCC">
        <w:rPr>
          <w:rFonts w:ascii="Times New Roman" w:hAnsi="Times New Roman" w:cs="Times New Roman"/>
          <w:sz w:val="28"/>
          <w:szCs w:val="28"/>
          <w:lang w:val="uk-UA"/>
        </w:rPr>
        <w:t>2. К</w:t>
      </w:r>
      <w:r w:rsidRPr="00666BCC">
        <w:rPr>
          <w:rFonts w:ascii="Times New Roman" w:hAnsi="Times New Roman" w:cs="Times New Roman"/>
          <w:sz w:val="28"/>
          <w:szCs w:val="28"/>
          <w:lang w:val="uk-UA" w:eastAsia="ar-SA"/>
        </w:rPr>
        <w:t xml:space="preserve">омунальній установі «Шабівський центр професійного розвитку педагогічних працівників» </w:t>
      </w:r>
      <w:r w:rsidR="006729CF" w:rsidRPr="00666BCC">
        <w:rPr>
          <w:rFonts w:ascii="Times New Roman" w:hAnsi="Times New Roman" w:cs="Times New Roman"/>
          <w:sz w:val="28"/>
          <w:szCs w:val="28"/>
          <w:lang w:val="uk-UA"/>
        </w:rPr>
        <w:t xml:space="preserve"> у 2022 </w:t>
      </w:r>
      <w:r w:rsidRPr="00666BCC">
        <w:rPr>
          <w:rFonts w:ascii="Times New Roman" w:hAnsi="Times New Roman" w:cs="Times New Roman"/>
          <w:sz w:val="28"/>
          <w:szCs w:val="28"/>
          <w:lang w:val="uk-UA"/>
        </w:rPr>
        <w:t xml:space="preserve"> році:</w:t>
      </w:r>
    </w:p>
    <w:p w14:paraId="4A4FB941" w14:textId="029CE647" w:rsidR="003D3247" w:rsidRPr="00666BCC" w:rsidRDefault="003D3247" w:rsidP="00666BCC">
      <w:pPr>
        <w:spacing w:after="0" w:line="240" w:lineRule="auto"/>
        <w:ind w:firstLine="851"/>
        <w:jc w:val="both"/>
        <w:rPr>
          <w:rFonts w:ascii="Times New Roman" w:hAnsi="Times New Roman" w:cs="Times New Roman"/>
          <w:sz w:val="28"/>
          <w:szCs w:val="28"/>
          <w:lang w:val="uk-UA" w:eastAsia="ar-SA"/>
        </w:rPr>
      </w:pPr>
      <w:r w:rsidRPr="00666BCC">
        <w:rPr>
          <w:rFonts w:ascii="Times New Roman" w:hAnsi="Times New Roman" w:cs="Times New Roman"/>
          <w:sz w:val="28"/>
          <w:szCs w:val="28"/>
          <w:lang w:val="uk-UA"/>
        </w:rPr>
        <w:t>2.1.</w:t>
      </w:r>
      <w:r w:rsidRPr="00666BCC">
        <w:rPr>
          <w:rFonts w:ascii="Times New Roman" w:hAnsi="Times New Roman" w:cs="Times New Roman"/>
          <w:bCs/>
          <w:sz w:val="28"/>
          <w:szCs w:val="28"/>
          <w:lang w:val="uk-UA"/>
        </w:rPr>
        <w:t xml:space="preserve"> Продовжити роботу щодо</w:t>
      </w:r>
      <w:r w:rsidRPr="00666BCC">
        <w:rPr>
          <w:rFonts w:ascii="Times New Roman" w:hAnsi="Times New Roman" w:cs="Times New Roman"/>
          <w:sz w:val="28"/>
          <w:szCs w:val="28"/>
          <w:lang w:val="uk-UA" w:eastAsia="ar-SA"/>
        </w:rPr>
        <w:t xml:space="preserve"> реалізації Стратегії розвитку комунальної установи «Шабівський центр професійного розвитку педагогічних пра</w:t>
      </w:r>
      <w:r w:rsidR="006729CF" w:rsidRPr="00666BCC">
        <w:rPr>
          <w:rFonts w:ascii="Times New Roman" w:hAnsi="Times New Roman" w:cs="Times New Roman"/>
          <w:sz w:val="28"/>
          <w:szCs w:val="28"/>
          <w:lang w:val="uk-UA" w:eastAsia="ar-SA"/>
        </w:rPr>
        <w:t>цівників».</w:t>
      </w:r>
    </w:p>
    <w:p w14:paraId="6F82BF1D" w14:textId="77777777" w:rsidR="003D3247" w:rsidRPr="00666BCC" w:rsidRDefault="003D3247" w:rsidP="00666B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val="uk-UA"/>
        </w:rPr>
      </w:pPr>
      <w:r w:rsidRPr="00666BCC">
        <w:rPr>
          <w:rFonts w:ascii="Times New Roman" w:hAnsi="Times New Roman" w:cs="Times New Roman"/>
          <w:sz w:val="28"/>
          <w:szCs w:val="28"/>
          <w:lang w:val="uk-UA" w:eastAsia="ar-SA"/>
        </w:rPr>
        <w:lastRenderedPageBreak/>
        <w:t xml:space="preserve">2.2. Забезпечити </w:t>
      </w:r>
      <w:r w:rsidRPr="00666BCC">
        <w:rPr>
          <w:rFonts w:ascii="Times New Roman" w:hAnsi="Times New Roman" w:cs="Times New Roman"/>
          <w:color w:val="000000"/>
          <w:sz w:val="28"/>
          <w:szCs w:val="28"/>
          <w:lang w:val="uk-UA" w:eastAsia="uk-UA"/>
        </w:rPr>
        <w:t>формування багатомірного освітнього простору орієнтованого на індивідуальний розвиток особистості, через к</w:t>
      </w:r>
      <w:r w:rsidRPr="00666BCC">
        <w:rPr>
          <w:rFonts w:ascii="Times New Roman" w:hAnsi="Times New Roman" w:cs="Times New Roman"/>
          <w:sz w:val="28"/>
          <w:szCs w:val="28"/>
          <w:lang w:val="uk-UA"/>
        </w:rPr>
        <w:t xml:space="preserve">онсультування педагогічних працівників з проблем сучасного розвитку освіти, організації освітнього процесу, досягнень психолого-педагогічних наук. </w:t>
      </w:r>
    </w:p>
    <w:p w14:paraId="05EAA6D6" w14:textId="031E461F" w:rsidR="003D3247" w:rsidRPr="00666BCC" w:rsidRDefault="006729CF" w:rsidP="00666B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val="uk-UA"/>
        </w:rPr>
      </w:pPr>
      <w:r w:rsidRPr="00666BCC">
        <w:rPr>
          <w:rFonts w:ascii="Times New Roman" w:hAnsi="Times New Roman" w:cs="Times New Roman"/>
          <w:sz w:val="28"/>
          <w:szCs w:val="28"/>
          <w:lang w:val="uk-UA"/>
        </w:rPr>
        <w:t>2.3. Координувати діяльність</w:t>
      </w:r>
      <w:r w:rsidR="003D3247" w:rsidRPr="00666BCC">
        <w:rPr>
          <w:rFonts w:ascii="Times New Roman" w:hAnsi="Times New Roman" w:cs="Times New Roman"/>
          <w:sz w:val="28"/>
          <w:szCs w:val="28"/>
          <w:lang w:val="uk-UA"/>
        </w:rPr>
        <w:t xml:space="preserve"> методичних кабінетів закладів дошкільної освіти, територіальних професійних спільнот педагогічних працівників закладів освіти.</w:t>
      </w:r>
    </w:p>
    <w:p w14:paraId="160F176B" w14:textId="77777777" w:rsidR="003D3247" w:rsidRPr="00666BCC" w:rsidRDefault="003D3247" w:rsidP="00666B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val="uk-UA"/>
        </w:rPr>
      </w:pPr>
      <w:r w:rsidRPr="00666BCC">
        <w:rPr>
          <w:rFonts w:ascii="Times New Roman" w:hAnsi="Times New Roman" w:cs="Times New Roman"/>
          <w:sz w:val="28"/>
          <w:szCs w:val="28"/>
          <w:lang w:val="uk-UA"/>
        </w:rPr>
        <w:t>2.4. Консультувати педагогічних працівників з питань розробки індивідуальної траєкторії професійного і особистого розвитку.</w:t>
      </w:r>
    </w:p>
    <w:p w14:paraId="687B0D81" w14:textId="77777777" w:rsidR="006729CF" w:rsidRPr="00666BCC" w:rsidRDefault="006729CF" w:rsidP="00666B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val="uk-UA"/>
        </w:rPr>
      </w:pPr>
      <w:r w:rsidRPr="00666BCC">
        <w:rPr>
          <w:rFonts w:ascii="Times New Roman" w:hAnsi="Times New Roman" w:cs="Times New Roman"/>
          <w:sz w:val="28"/>
          <w:szCs w:val="28"/>
          <w:lang w:val="uk-UA"/>
        </w:rPr>
        <w:t>2.5. Вивча</w:t>
      </w:r>
      <w:r w:rsidR="003D3247" w:rsidRPr="00666BCC">
        <w:rPr>
          <w:rFonts w:ascii="Times New Roman" w:hAnsi="Times New Roman" w:cs="Times New Roman"/>
          <w:sz w:val="28"/>
          <w:szCs w:val="28"/>
          <w:lang w:val="uk-UA"/>
        </w:rPr>
        <w:t xml:space="preserve">ти потреби і надавати </w:t>
      </w:r>
      <w:r w:rsidRPr="00666BCC">
        <w:rPr>
          <w:rFonts w:ascii="Times New Roman" w:hAnsi="Times New Roman" w:cs="Times New Roman"/>
          <w:sz w:val="28"/>
          <w:szCs w:val="28"/>
          <w:lang w:val="uk-UA"/>
        </w:rPr>
        <w:t>фахову</w:t>
      </w:r>
      <w:r w:rsidR="003D3247" w:rsidRPr="00666BCC">
        <w:rPr>
          <w:rFonts w:ascii="Times New Roman" w:hAnsi="Times New Roman" w:cs="Times New Roman"/>
          <w:sz w:val="28"/>
          <w:szCs w:val="28"/>
          <w:lang w:val="uk-UA"/>
        </w:rPr>
        <w:t xml:space="preserve"> допомогу молодим спеціалістам, педагогічним працівникам закладів та установ освіти у період підготовки їх до атестації, сертифікації. </w:t>
      </w:r>
    </w:p>
    <w:p w14:paraId="09513763" w14:textId="70B970D6" w:rsidR="00E62638" w:rsidRPr="00666BCC" w:rsidRDefault="006729CF" w:rsidP="00666B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val="uk-UA"/>
        </w:rPr>
      </w:pPr>
      <w:r w:rsidRPr="00666BCC">
        <w:rPr>
          <w:rFonts w:ascii="Times New Roman" w:hAnsi="Times New Roman" w:cs="Times New Roman"/>
          <w:sz w:val="28"/>
          <w:szCs w:val="28"/>
          <w:lang w:val="uk-UA"/>
        </w:rPr>
        <w:t>2.6. Сприяти професійному розвитку педагогічних працівників закладів дошкільної, загальної середньої та позашкільної освіти Шабівської сільської ради.</w:t>
      </w:r>
      <w:r w:rsidR="003D3247" w:rsidRPr="00666BCC">
        <w:rPr>
          <w:rFonts w:ascii="Times New Roman" w:hAnsi="Times New Roman" w:cs="Times New Roman"/>
          <w:sz w:val="28"/>
          <w:szCs w:val="28"/>
          <w:lang w:val="uk-UA"/>
        </w:rPr>
        <w:tab/>
      </w:r>
    </w:p>
    <w:p w14:paraId="0BC67828" w14:textId="60436C62" w:rsidR="00E62638" w:rsidRPr="00666BCC" w:rsidRDefault="00E62638" w:rsidP="00666BCC">
      <w:pPr>
        <w:spacing w:after="0" w:line="240" w:lineRule="auto"/>
        <w:ind w:firstLine="851"/>
        <w:jc w:val="both"/>
        <w:rPr>
          <w:rFonts w:ascii="Times New Roman" w:eastAsia="Times New Roman" w:hAnsi="Times New Roman" w:cs="Times New Roman"/>
          <w:color w:val="000000"/>
          <w:sz w:val="28"/>
          <w:szCs w:val="28"/>
          <w:lang w:val="uk-UA"/>
        </w:rPr>
      </w:pPr>
      <w:r w:rsidRPr="00666BCC">
        <w:rPr>
          <w:rFonts w:ascii="Times New Roman" w:eastAsia="Times New Roman" w:hAnsi="Times New Roman" w:cs="Times New Roman"/>
          <w:color w:val="000000"/>
          <w:sz w:val="28"/>
          <w:szCs w:val="28"/>
          <w:lang w:val="uk-UA"/>
        </w:rPr>
        <w:t xml:space="preserve">3. Контроль за виконанням даного рішення покласти на постійну комісію з </w:t>
      </w:r>
      <w:r w:rsidR="009B462C" w:rsidRPr="00666BCC">
        <w:rPr>
          <w:rFonts w:ascii="Times New Roman" w:eastAsia="Times New Roman" w:hAnsi="Times New Roman" w:cs="Times New Roman"/>
          <w:color w:val="000000"/>
          <w:sz w:val="28"/>
          <w:szCs w:val="28"/>
          <w:lang w:val="uk-UA"/>
        </w:rPr>
        <w:t>гуманітарних питань (голова  Ковпак В.П.</w:t>
      </w:r>
      <w:r w:rsidRPr="00666BCC">
        <w:rPr>
          <w:rFonts w:ascii="Times New Roman" w:eastAsia="Times New Roman" w:hAnsi="Times New Roman" w:cs="Times New Roman"/>
          <w:color w:val="000000"/>
          <w:sz w:val="28"/>
          <w:szCs w:val="28"/>
          <w:lang w:val="uk-UA"/>
        </w:rPr>
        <w:t>).</w:t>
      </w:r>
    </w:p>
    <w:p w14:paraId="08742F52" w14:textId="77777777" w:rsidR="00776DCD" w:rsidRPr="00666BCC" w:rsidRDefault="00E62638" w:rsidP="00666BCC">
      <w:pPr>
        <w:tabs>
          <w:tab w:val="left" w:pos="851"/>
        </w:tabs>
        <w:spacing w:after="0" w:line="240" w:lineRule="auto"/>
        <w:ind w:right="-425" w:firstLine="851"/>
        <w:jc w:val="center"/>
        <w:rPr>
          <w:rFonts w:ascii="Times New Roman" w:hAnsi="Times New Roman" w:cs="Times New Roman"/>
          <w:sz w:val="28"/>
          <w:szCs w:val="28"/>
          <w:lang w:val="uk-UA"/>
        </w:rPr>
      </w:pPr>
      <w:r w:rsidRPr="00666BCC">
        <w:rPr>
          <w:rFonts w:ascii="Times New Roman" w:hAnsi="Times New Roman" w:cs="Times New Roman"/>
          <w:sz w:val="28"/>
          <w:szCs w:val="28"/>
          <w:lang w:val="uk-UA"/>
        </w:rPr>
        <w:t xml:space="preserve">                                                                                </w:t>
      </w:r>
    </w:p>
    <w:p w14:paraId="242E54F0" w14:textId="77777777" w:rsidR="006729CF" w:rsidRPr="00666BCC" w:rsidRDefault="00E62638" w:rsidP="00666BCC">
      <w:pPr>
        <w:spacing w:after="0" w:line="240" w:lineRule="auto"/>
        <w:rPr>
          <w:rFonts w:ascii="Times New Roman" w:eastAsia="Calibri" w:hAnsi="Times New Roman" w:cs="Times New Roman"/>
          <w:b/>
          <w:sz w:val="28"/>
          <w:szCs w:val="28"/>
          <w:lang w:val="uk-UA"/>
        </w:rPr>
      </w:pPr>
      <w:r w:rsidRPr="00666BCC">
        <w:rPr>
          <w:rFonts w:ascii="Times New Roman" w:eastAsia="Calibri" w:hAnsi="Times New Roman" w:cs="Times New Roman"/>
          <w:b/>
          <w:sz w:val="28"/>
          <w:szCs w:val="28"/>
          <w:lang w:val="uk-UA"/>
        </w:rPr>
        <w:t xml:space="preserve"> </w:t>
      </w:r>
    </w:p>
    <w:p w14:paraId="08579A30" w14:textId="77777777" w:rsidR="00666BCC" w:rsidRPr="00666BCC" w:rsidRDefault="00666BCC" w:rsidP="00666BCC">
      <w:pPr>
        <w:tabs>
          <w:tab w:val="left" w:pos="2268"/>
        </w:tabs>
        <w:spacing w:after="0" w:line="240" w:lineRule="auto"/>
        <w:rPr>
          <w:rFonts w:ascii="Times New Roman" w:eastAsia="Andale Sans UI" w:hAnsi="Times New Roman" w:cs="Times New Roman"/>
          <w:sz w:val="28"/>
          <w:szCs w:val="28"/>
          <w:lang w:val="uk-UA"/>
        </w:rPr>
      </w:pPr>
      <w:r w:rsidRPr="00823747">
        <w:rPr>
          <w:rFonts w:ascii="Times New Roman" w:hAnsi="Times New Roman" w:cs="Times New Roman"/>
          <w:sz w:val="28"/>
          <w:szCs w:val="28"/>
          <w:lang w:val="uk-UA"/>
        </w:rPr>
        <w:t>Сільський  голова</w:t>
      </w:r>
      <w:r w:rsidRPr="00823747">
        <w:rPr>
          <w:rFonts w:ascii="Times New Roman" w:hAnsi="Times New Roman" w:cs="Times New Roman"/>
          <w:sz w:val="28"/>
          <w:szCs w:val="28"/>
          <w:lang w:val="uk-UA"/>
        </w:rPr>
        <w:tab/>
      </w:r>
      <w:r w:rsidRPr="00823747">
        <w:rPr>
          <w:rFonts w:ascii="Times New Roman" w:hAnsi="Times New Roman" w:cs="Times New Roman"/>
          <w:sz w:val="28"/>
          <w:szCs w:val="28"/>
          <w:lang w:val="uk-UA"/>
        </w:rPr>
        <w:tab/>
      </w:r>
      <w:r w:rsidRPr="00666BCC">
        <w:rPr>
          <w:rFonts w:ascii="Times New Roman" w:hAnsi="Times New Roman" w:cs="Times New Roman"/>
          <w:sz w:val="28"/>
          <w:szCs w:val="28"/>
          <w:lang w:val="uk-UA"/>
        </w:rPr>
        <w:t xml:space="preserve">                                             </w:t>
      </w:r>
      <w:r w:rsidRPr="00823747">
        <w:rPr>
          <w:rFonts w:ascii="Times New Roman" w:hAnsi="Times New Roman" w:cs="Times New Roman"/>
          <w:sz w:val="28"/>
          <w:szCs w:val="28"/>
          <w:lang w:val="uk-UA"/>
        </w:rPr>
        <w:tab/>
        <w:t xml:space="preserve">Павло ПАВЛЕНКО      </w:t>
      </w:r>
      <w:r w:rsidRPr="00666BCC">
        <w:rPr>
          <w:rFonts w:ascii="Times New Roman" w:eastAsia="Andale Sans UI" w:hAnsi="Times New Roman" w:cs="Times New Roman"/>
          <w:sz w:val="28"/>
          <w:szCs w:val="28"/>
          <w:lang w:val="uk-UA"/>
        </w:rPr>
        <w:t xml:space="preserve">                                                                              </w:t>
      </w:r>
    </w:p>
    <w:p w14:paraId="7E7995A8"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5F52775F"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7D6AC8DF"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6330CF4C"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6A75770A"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291C5212"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18AF22AF"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4EED8200"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2823BE07"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25410434"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3A1DFC5A"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25F36919"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3AEEC07F"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7C0B3259" w14:textId="77777777" w:rsidR="006729CF" w:rsidRPr="00666BCC" w:rsidRDefault="006729CF" w:rsidP="00666BCC">
      <w:pPr>
        <w:spacing w:after="0" w:line="240" w:lineRule="auto"/>
        <w:rPr>
          <w:rFonts w:ascii="Times New Roman" w:eastAsia="Calibri" w:hAnsi="Times New Roman" w:cs="Times New Roman"/>
          <w:b/>
          <w:sz w:val="28"/>
          <w:szCs w:val="28"/>
          <w:lang w:val="uk-UA"/>
        </w:rPr>
      </w:pPr>
    </w:p>
    <w:p w14:paraId="326430A7" w14:textId="77777777" w:rsidR="001A430D" w:rsidRPr="00666BCC" w:rsidRDefault="00E62638" w:rsidP="00666BCC">
      <w:pPr>
        <w:spacing w:after="0" w:line="240" w:lineRule="auto"/>
        <w:rPr>
          <w:rFonts w:ascii="Times New Roman" w:eastAsia="Calibri" w:hAnsi="Times New Roman" w:cs="Times New Roman"/>
          <w:b/>
          <w:sz w:val="28"/>
          <w:szCs w:val="28"/>
          <w:lang w:val="uk-UA"/>
        </w:rPr>
      </w:pPr>
      <w:r w:rsidRPr="00666BCC">
        <w:rPr>
          <w:rFonts w:ascii="Times New Roman" w:eastAsia="Calibri" w:hAnsi="Times New Roman" w:cs="Times New Roman"/>
          <w:b/>
          <w:sz w:val="28"/>
          <w:szCs w:val="28"/>
          <w:lang w:val="uk-UA"/>
        </w:rPr>
        <w:t xml:space="preserve">    </w:t>
      </w:r>
    </w:p>
    <w:p w14:paraId="7B1808E7" w14:textId="580D0B6D" w:rsidR="00E62638" w:rsidRDefault="00E62638" w:rsidP="00666BCC">
      <w:pPr>
        <w:spacing w:after="0" w:line="240" w:lineRule="auto"/>
        <w:rPr>
          <w:rFonts w:ascii="Times New Roman" w:hAnsi="Times New Roman" w:cs="Times New Roman"/>
          <w:sz w:val="28"/>
          <w:szCs w:val="28"/>
          <w:lang w:val="uk-UA"/>
        </w:rPr>
      </w:pPr>
    </w:p>
    <w:p w14:paraId="077C3DF3" w14:textId="44615597" w:rsidR="004C1A37" w:rsidRDefault="004C1A37" w:rsidP="00666BCC">
      <w:pPr>
        <w:spacing w:after="0" w:line="240" w:lineRule="auto"/>
        <w:rPr>
          <w:rFonts w:ascii="Times New Roman" w:hAnsi="Times New Roman" w:cs="Times New Roman"/>
          <w:sz w:val="28"/>
          <w:szCs w:val="28"/>
          <w:lang w:val="uk-UA"/>
        </w:rPr>
      </w:pPr>
    </w:p>
    <w:p w14:paraId="651D522D" w14:textId="30E67DC3" w:rsidR="004C1A37" w:rsidRDefault="004C1A37" w:rsidP="00666BCC">
      <w:pPr>
        <w:spacing w:after="0" w:line="240" w:lineRule="auto"/>
        <w:rPr>
          <w:rFonts w:ascii="Times New Roman" w:hAnsi="Times New Roman" w:cs="Times New Roman"/>
          <w:sz w:val="28"/>
          <w:szCs w:val="28"/>
          <w:lang w:val="uk-UA"/>
        </w:rPr>
      </w:pPr>
    </w:p>
    <w:p w14:paraId="15736D85" w14:textId="083D4C54" w:rsidR="004C1A37" w:rsidRDefault="004C1A37" w:rsidP="00666BCC">
      <w:pPr>
        <w:spacing w:after="0" w:line="240" w:lineRule="auto"/>
        <w:rPr>
          <w:rFonts w:ascii="Times New Roman" w:hAnsi="Times New Roman" w:cs="Times New Roman"/>
          <w:sz w:val="28"/>
          <w:szCs w:val="28"/>
          <w:lang w:val="uk-UA"/>
        </w:rPr>
      </w:pPr>
    </w:p>
    <w:p w14:paraId="32A5F128" w14:textId="23215FAE" w:rsidR="004C1A37" w:rsidRDefault="004C1A37" w:rsidP="00666BCC">
      <w:pPr>
        <w:spacing w:after="0" w:line="240" w:lineRule="auto"/>
        <w:rPr>
          <w:rFonts w:ascii="Times New Roman" w:hAnsi="Times New Roman" w:cs="Times New Roman"/>
          <w:sz w:val="28"/>
          <w:szCs w:val="28"/>
          <w:lang w:val="uk-UA"/>
        </w:rPr>
      </w:pPr>
    </w:p>
    <w:p w14:paraId="52604903" w14:textId="52DDD7C6" w:rsidR="004C1A37" w:rsidRDefault="004C1A37" w:rsidP="00666BCC">
      <w:pPr>
        <w:spacing w:after="0" w:line="240" w:lineRule="auto"/>
        <w:rPr>
          <w:rFonts w:ascii="Times New Roman" w:hAnsi="Times New Roman" w:cs="Times New Roman"/>
          <w:sz w:val="28"/>
          <w:szCs w:val="28"/>
          <w:lang w:val="uk-UA"/>
        </w:rPr>
      </w:pPr>
    </w:p>
    <w:p w14:paraId="23AB9F0C" w14:textId="0A015A37" w:rsidR="004C1A37" w:rsidRDefault="004C1A37" w:rsidP="00666BCC">
      <w:pPr>
        <w:spacing w:after="0" w:line="240" w:lineRule="auto"/>
        <w:rPr>
          <w:rFonts w:ascii="Times New Roman" w:hAnsi="Times New Roman" w:cs="Times New Roman"/>
          <w:sz w:val="28"/>
          <w:szCs w:val="28"/>
          <w:lang w:val="uk-UA"/>
        </w:rPr>
      </w:pPr>
    </w:p>
    <w:p w14:paraId="70EEB510" w14:textId="10A512CA" w:rsidR="004C1A37" w:rsidRDefault="004C1A37" w:rsidP="00666BCC">
      <w:pPr>
        <w:spacing w:after="0" w:line="240" w:lineRule="auto"/>
        <w:rPr>
          <w:rFonts w:ascii="Times New Roman" w:hAnsi="Times New Roman" w:cs="Times New Roman"/>
          <w:sz w:val="28"/>
          <w:szCs w:val="28"/>
          <w:lang w:val="uk-UA"/>
        </w:rPr>
      </w:pPr>
    </w:p>
    <w:p w14:paraId="27CE791F" w14:textId="37095468" w:rsidR="004C1A37" w:rsidRDefault="004C1A37" w:rsidP="00666BCC">
      <w:pPr>
        <w:spacing w:after="0" w:line="240" w:lineRule="auto"/>
        <w:rPr>
          <w:rFonts w:ascii="Times New Roman" w:hAnsi="Times New Roman" w:cs="Times New Roman"/>
          <w:sz w:val="28"/>
          <w:szCs w:val="28"/>
          <w:lang w:val="uk-UA"/>
        </w:rPr>
      </w:pPr>
    </w:p>
    <w:p w14:paraId="7BF7F1D2" w14:textId="7204EF89" w:rsidR="004C1A37" w:rsidRDefault="004C1A37" w:rsidP="00666BCC">
      <w:pPr>
        <w:spacing w:after="0" w:line="240" w:lineRule="auto"/>
        <w:rPr>
          <w:rFonts w:ascii="Times New Roman" w:hAnsi="Times New Roman" w:cs="Times New Roman"/>
          <w:sz w:val="28"/>
          <w:szCs w:val="28"/>
          <w:lang w:val="uk-UA"/>
        </w:rPr>
      </w:pPr>
    </w:p>
    <w:p w14:paraId="42D9843E" w14:textId="77777777" w:rsidR="004C1A37" w:rsidRPr="004C1A37" w:rsidRDefault="004C1A37" w:rsidP="004C1A37">
      <w:pPr>
        <w:spacing w:after="0" w:line="240" w:lineRule="auto"/>
        <w:rPr>
          <w:rFonts w:ascii="Times New Roman" w:eastAsia="Calibri" w:hAnsi="Times New Roman" w:cs="Times New Roman"/>
          <w:sz w:val="24"/>
          <w:szCs w:val="24"/>
          <w:lang w:val="uk-UA"/>
        </w:rPr>
      </w:pPr>
      <w:r w:rsidRPr="004C1A37">
        <w:rPr>
          <w:rFonts w:ascii="Times New Roman" w:eastAsia="Calibri" w:hAnsi="Times New Roman" w:cs="Times New Roman"/>
          <w:sz w:val="24"/>
          <w:szCs w:val="24"/>
          <w:lang w:val="uk-UA"/>
        </w:rPr>
        <w:lastRenderedPageBreak/>
        <w:t xml:space="preserve">                                                                                                                                                                         </w:t>
      </w:r>
    </w:p>
    <w:p w14:paraId="2DB324CD" w14:textId="77777777" w:rsidR="004C1A37" w:rsidRPr="004C1A37" w:rsidRDefault="004C1A37" w:rsidP="004C1A37">
      <w:pPr>
        <w:spacing w:after="0" w:line="240" w:lineRule="auto"/>
        <w:rPr>
          <w:rFonts w:ascii="Times New Roman" w:eastAsia="Calibri" w:hAnsi="Times New Roman" w:cs="Times New Roman"/>
          <w:sz w:val="24"/>
          <w:szCs w:val="24"/>
          <w:lang w:val="uk-UA"/>
        </w:rPr>
      </w:pPr>
      <w:r w:rsidRPr="004C1A37">
        <w:rPr>
          <w:rFonts w:ascii="Times New Roman" w:eastAsia="Calibri" w:hAnsi="Times New Roman" w:cs="Times New Roman"/>
          <w:sz w:val="24"/>
          <w:szCs w:val="24"/>
          <w:lang w:val="uk-UA"/>
        </w:rPr>
        <w:t xml:space="preserve">                                                                                                                                 ДОДАТОК</w:t>
      </w:r>
    </w:p>
    <w:p w14:paraId="4C97A3FD" w14:textId="77777777" w:rsidR="004C1A37" w:rsidRPr="004C1A37" w:rsidRDefault="004C1A37" w:rsidP="004C1A37">
      <w:pPr>
        <w:spacing w:after="0" w:line="240" w:lineRule="auto"/>
        <w:rPr>
          <w:rFonts w:ascii="Times New Roman" w:eastAsia="Calibri" w:hAnsi="Times New Roman" w:cs="Times New Roman"/>
          <w:sz w:val="24"/>
          <w:szCs w:val="24"/>
          <w:lang w:val="uk-UA"/>
        </w:rPr>
      </w:pPr>
      <w:r w:rsidRPr="004C1A37">
        <w:rPr>
          <w:rFonts w:ascii="Times New Roman" w:eastAsia="Calibri" w:hAnsi="Times New Roman" w:cs="Times New Roman"/>
          <w:sz w:val="24"/>
          <w:szCs w:val="24"/>
          <w:lang w:val="uk-UA"/>
        </w:rPr>
        <w:t xml:space="preserve">                                                                           до рішення сесії Шабівської сільської ради </w:t>
      </w:r>
    </w:p>
    <w:p w14:paraId="36C9E79F" w14:textId="77777777" w:rsidR="004C1A37" w:rsidRPr="0012335D" w:rsidRDefault="004C1A37" w:rsidP="004C1A37">
      <w:pPr>
        <w:tabs>
          <w:tab w:val="left" w:pos="900"/>
        </w:tabs>
        <w:spacing w:after="0" w:line="240" w:lineRule="auto"/>
        <w:rPr>
          <w:rFonts w:ascii="Times New Roman" w:hAnsi="Times New Roman" w:cs="Times New Roman"/>
          <w:sz w:val="24"/>
          <w:szCs w:val="24"/>
          <w:lang w:val="uk-UA" w:eastAsia="zh-CN"/>
        </w:rPr>
      </w:pPr>
      <w:r w:rsidRPr="004C1A37">
        <w:rPr>
          <w:rFonts w:ascii="Times New Roman" w:eastAsia="Calibri" w:hAnsi="Times New Roman" w:cs="Times New Roman"/>
          <w:sz w:val="24"/>
          <w:szCs w:val="24"/>
          <w:lang w:val="uk-UA"/>
        </w:rPr>
        <w:t xml:space="preserve">                                                                           від </w:t>
      </w:r>
      <w:r w:rsidRPr="004C1A37">
        <w:rPr>
          <w:rFonts w:ascii="Times New Roman" w:eastAsia="Calibri" w:hAnsi="Times New Roman" w:cs="Times New Roman"/>
          <w:sz w:val="24"/>
          <w:szCs w:val="24"/>
          <w:lang w:val="uk-UA"/>
        </w:rPr>
        <w:t>30.06.2022</w:t>
      </w:r>
      <w:r w:rsidRPr="0012335D">
        <w:rPr>
          <w:rFonts w:ascii="Times New Roman" w:hAnsi="Times New Roman" w:cs="Times New Roman"/>
          <w:sz w:val="24"/>
          <w:szCs w:val="24"/>
          <w:lang w:val="uk-UA" w:eastAsia="zh-CN"/>
        </w:rPr>
        <w:t>№ 2/103</w:t>
      </w:r>
      <w:r w:rsidRPr="004C1A37">
        <w:rPr>
          <w:rFonts w:ascii="Times New Roman" w:hAnsi="Times New Roman" w:cs="Times New Roman"/>
          <w:sz w:val="24"/>
          <w:szCs w:val="24"/>
          <w:lang w:val="uk-UA" w:eastAsia="zh-CN"/>
        </w:rPr>
        <w:t>0</w:t>
      </w:r>
      <w:r w:rsidRPr="0012335D">
        <w:rPr>
          <w:rFonts w:ascii="Times New Roman" w:hAnsi="Times New Roman" w:cs="Times New Roman"/>
          <w:sz w:val="24"/>
          <w:szCs w:val="24"/>
          <w:lang w:val="uk-UA" w:eastAsia="zh-CN"/>
        </w:rPr>
        <w:t>-VІІІ</w:t>
      </w:r>
    </w:p>
    <w:p w14:paraId="707B00BE" w14:textId="57865EED" w:rsidR="004C1A37" w:rsidRPr="00A33555" w:rsidRDefault="004C1A37" w:rsidP="004C1A37">
      <w:pPr>
        <w:spacing w:after="0" w:line="240" w:lineRule="auto"/>
        <w:rPr>
          <w:rFonts w:ascii="Times New Roman" w:eastAsia="Calibri" w:hAnsi="Times New Roman" w:cs="Times New Roman"/>
          <w:sz w:val="24"/>
          <w:szCs w:val="24"/>
          <w:lang w:val="uk-UA"/>
        </w:rPr>
      </w:pPr>
    </w:p>
    <w:p w14:paraId="39D85F14" w14:textId="77777777" w:rsidR="004C1A37" w:rsidRPr="00A33555" w:rsidRDefault="004C1A37" w:rsidP="004C1A37">
      <w:pPr>
        <w:rPr>
          <w:rFonts w:ascii="Calibri" w:eastAsia="Calibri" w:hAnsi="Calibri" w:cs="Times New Roman"/>
          <w:sz w:val="28"/>
          <w:szCs w:val="28"/>
          <w:lang w:val="uk-UA"/>
        </w:rPr>
      </w:pPr>
    </w:p>
    <w:p w14:paraId="3CC44507" w14:textId="77777777" w:rsidR="004C1A37" w:rsidRPr="00A33555" w:rsidRDefault="004C1A37" w:rsidP="004C1A37">
      <w:pPr>
        <w:rPr>
          <w:rFonts w:ascii="Calibri" w:eastAsia="Calibri" w:hAnsi="Calibri" w:cs="Times New Roman"/>
          <w:sz w:val="28"/>
          <w:szCs w:val="28"/>
          <w:lang w:val="uk-UA"/>
        </w:rPr>
      </w:pPr>
    </w:p>
    <w:p w14:paraId="5098F150" w14:textId="77777777" w:rsidR="004C1A37" w:rsidRPr="00A33555" w:rsidRDefault="004C1A37" w:rsidP="004C1A37">
      <w:pPr>
        <w:rPr>
          <w:rFonts w:ascii="Calibri" w:eastAsia="Calibri" w:hAnsi="Calibri" w:cs="Times New Roman"/>
          <w:sz w:val="28"/>
          <w:szCs w:val="28"/>
          <w:lang w:val="uk-UA"/>
        </w:rPr>
      </w:pPr>
    </w:p>
    <w:p w14:paraId="166E66C0" w14:textId="77777777" w:rsidR="004C1A37" w:rsidRPr="00A33555" w:rsidRDefault="004C1A37" w:rsidP="004C1A37">
      <w:pPr>
        <w:rPr>
          <w:rFonts w:ascii="Calibri" w:eastAsia="Calibri" w:hAnsi="Calibri" w:cs="Times New Roman"/>
          <w:sz w:val="28"/>
          <w:szCs w:val="28"/>
          <w:lang w:val="uk-UA"/>
        </w:rPr>
      </w:pPr>
    </w:p>
    <w:p w14:paraId="2468A1AD" w14:textId="77777777" w:rsidR="004C1A37" w:rsidRPr="00A33555" w:rsidRDefault="004C1A37" w:rsidP="004C1A37">
      <w:pPr>
        <w:rPr>
          <w:rFonts w:ascii="Calibri" w:eastAsia="Calibri" w:hAnsi="Calibri" w:cs="Times New Roman"/>
          <w:sz w:val="28"/>
          <w:szCs w:val="28"/>
          <w:lang w:val="uk-UA"/>
        </w:rPr>
      </w:pPr>
    </w:p>
    <w:p w14:paraId="5D0F4017" w14:textId="77777777" w:rsidR="004C1A37" w:rsidRPr="00A33555" w:rsidRDefault="004C1A37" w:rsidP="004C1A37">
      <w:pPr>
        <w:rPr>
          <w:rFonts w:ascii="Calibri" w:eastAsia="Calibri" w:hAnsi="Calibri" w:cs="Times New Roman"/>
          <w:sz w:val="28"/>
          <w:szCs w:val="28"/>
          <w:lang w:val="uk-UA"/>
        </w:rPr>
      </w:pPr>
    </w:p>
    <w:p w14:paraId="2D1A8ED2" w14:textId="77777777" w:rsidR="004C1A37" w:rsidRPr="00A33555" w:rsidRDefault="004C1A37" w:rsidP="004C1A37">
      <w:pPr>
        <w:rPr>
          <w:rFonts w:ascii="Calibri" w:eastAsia="Calibri" w:hAnsi="Calibri" w:cs="Times New Roman"/>
          <w:sz w:val="28"/>
          <w:szCs w:val="28"/>
          <w:lang w:val="uk-UA"/>
        </w:rPr>
      </w:pPr>
    </w:p>
    <w:p w14:paraId="6EE5C74F" w14:textId="77777777" w:rsidR="004C1A37" w:rsidRPr="00A33555" w:rsidRDefault="004C1A37" w:rsidP="004C1A37">
      <w:pPr>
        <w:rPr>
          <w:rFonts w:ascii="Calibri" w:eastAsia="Calibri" w:hAnsi="Calibri" w:cs="Times New Roman"/>
          <w:sz w:val="28"/>
          <w:szCs w:val="28"/>
          <w:lang w:val="uk-UA"/>
        </w:rPr>
      </w:pPr>
    </w:p>
    <w:p w14:paraId="001C044F" w14:textId="77777777" w:rsidR="004C1A37" w:rsidRPr="00A33555" w:rsidRDefault="004C1A37" w:rsidP="004C1A37">
      <w:pPr>
        <w:spacing w:after="0" w:line="240" w:lineRule="auto"/>
        <w:jc w:val="center"/>
        <w:rPr>
          <w:rFonts w:ascii="Times New Roman" w:eastAsia="Calibri" w:hAnsi="Times New Roman" w:cs="Times New Roman"/>
          <w:b/>
          <w:sz w:val="28"/>
          <w:szCs w:val="28"/>
          <w:lang w:val="uk-UA"/>
        </w:rPr>
      </w:pPr>
      <w:r w:rsidRPr="00A33555">
        <w:rPr>
          <w:rFonts w:ascii="Times New Roman" w:eastAsia="Calibri" w:hAnsi="Times New Roman" w:cs="Times New Roman"/>
          <w:b/>
          <w:sz w:val="28"/>
          <w:szCs w:val="28"/>
          <w:lang w:val="uk-UA"/>
        </w:rPr>
        <w:t>ЗВІТ</w:t>
      </w:r>
    </w:p>
    <w:p w14:paraId="4DDDFFAC" w14:textId="77777777" w:rsidR="004C1A37" w:rsidRPr="00A33555" w:rsidRDefault="004C1A37" w:rsidP="004C1A37">
      <w:pPr>
        <w:spacing w:after="0" w:line="240" w:lineRule="auto"/>
        <w:jc w:val="center"/>
        <w:rPr>
          <w:rFonts w:ascii="Times New Roman" w:eastAsia="Calibri" w:hAnsi="Times New Roman" w:cs="Times New Roman"/>
          <w:b/>
          <w:sz w:val="28"/>
          <w:szCs w:val="28"/>
          <w:lang w:val="uk-UA"/>
        </w:rPr>
      </w:pPr>
      <w:r w:rsidRPr="00A33555">
        <w:rPr>
          <w:rFonts w:ascii="Times New Roman" w:eastAsia="Calibri" w:hAnsi="Times New Roman" w:cs="Times New Roman"/>
          <w:b/>
          <w:sz w:val="28"/>
          <w:szCs w:val="28"/>
          <w:lang w:val="uk-UA"/>
        </w:rPr>
        <w:t>директора комунальної установи «</w:t>
      </w:r>
      <w:proofErr w:type="spellStart"/>
      <w:r w:rsidRPr="00A33555">
        <w:rPr>
          <w:rFonts w:ascii="Times New Roman" w:eastAsia="Calibri" w:hAnsi="Times New Roman" w:cs="Times New Roman"/>
          <w:b/>
          <w:sz w:val="28"/>
          <w:szCs w:val="28"/>
          <w:lang w:val="uk-UA"/>
        </w:rPr>
        <w:t>Шабівський</w:t>
      </w:r>
      <w:proofErr w:type="spellEnd"/>
      <w:r w:rsidRPr="00A33555">
        <w:rPr>
          <w:rFonts w:ascii="Times New Roman" w:eastAsia="Calibri" w:hAnsi="Times New Roman" w:cs="Times New Roman"/>
          <w:b/>
          <w:sz w:val="28"/>
          <w:szCs w:val="28"/>
          <w:lang w:val="uk-UA"/>
        </w:rPr>
        <w:t xml:space="preserve"> центр</w:t>
      </w:r>
    </w:p>
    <w:p w14:paraId="58A6536F" w14:textId="77777777" w:rsidR="004C1A37" w:rsidRPr="00A33555" w:rsidRDefault="004C1A37" w:rsidP="004C1A37">
      <w:pPr>
        <w:spacing w:after="0" w:line="240" w:lineRule="auto"/>
        <w:jc w:val="center"/>
        <w:rPr>
          <w:rFonts w:ascii="Times New Roman" w:eastAsia="Calibri" w:hAnsi="Times New Roman" w:cs="Times New Roman"/>
          <w:b/>
          <w:sz w:val="28"/>
          <w:szCs w:val="28"/>
          <w:lang w:val="uk-UA"/>
        </w:rPr>
      </w:pPr>
      <w:r w:rsidRPr="00A33555">
        <w:rPr>
          <w:rFonts w:ascii="Times New Roman" w:eastAsia="Calibri" w:hAnsi="Times New Roman" w:cs="Times New Roman"/>
          <w:b/>
          <w:sz w:val="28"/>
          <w:szCs w:val="28"/>
          <w:lang w:val="uk-UA"/>
        </w:rPr>
        <w:t>професійного розвитку педагогічних працівників»</w:t>
      </w:r>
    </w:p>
    <w:p w14:paraId="7FDBAB67" w14:textId="77777777" w:rsidR="004C1A37" w:rsidRPr="00A33555" w:rsidRDefault="004C1A37" w:rsidP="004C1A37">
      <w:pPr>
        <w:spacing w:after="0" w:line="240" w:lineRule="auto"/>
        <w:jc w:val="center"/>
        <w:rPr>
          <w:rFonts w:ascii="Times New Roman" w:eastAsia="Calibri" w:hAnsi="Times New Roman" w:cs="Times New Roman"/>
          <w:b/>
          <w:sz w:val="28"/>
          <w:szCs w:val="28"/>
          <w:lang w:val="uk-UA"/>
        </w:rPr>
      </w:pPr>
      <w:proofErr w:type="spellStart"/>
      <w:r w:rsidRPr="00A33555">
        <w:rPr>
          <w:rFonts w:ascii="Times New Roman" w:eastAsia="Calibri" w:hAnsi="Times New Roman" w:cs="Times New Roman"/>
          <w:b/>
          <w:sz w:val="28"/>
          <w:szCs w:val="28"/>
          <w:lang w:val="uk-UA"/>
        </w:rPr>
        <w:t>Сушицької</w:t>
      </w:r>
      <w:proofErr w:type="spellEnd"/>
      <w:r w:rsidRPr="00A33555">
        <w:rPr>
          <w:rFonts w:ascii="Times New Roman" w:eastAsia="Calibri" w:hAnsi="Times New Roman" w:cs="Times New Roman"/>
          <w:b/>
          <w:sz w:val="28"/>
          <w:szCs w:val="28"/>
          <w:lang w:val="uk-UA"/>
        </w:rPr>
        <w:t xml:space="preserve"> Ольги Володимирівни щодо реалізації</w:t>
      </w:r>
    </w:p>
    <w:p w14:paraId="294B85B5" w14:textId="77777777" w:rsidR="004C1A37" w:rsidRPr="00A33555" w:rsidRDefault="004C1A37" w:rsidP="004C1A37">
      <w:pPr>
        <w:spacing w:after="0" w:line="240" w:lineRule="auto"/>
        <w:jc w:val="center"/>
        <w:rPr>
          <w:rFonts w:ascii="Times New Roman" w:eastAsia="Calibri" w:hAnsi="Times New Roman" w:cs="Times New Roman"/>
          <w:b/>
          <w:sz w:val="28"/>
          <w:szCs w:val="28"/>
          <w:lang w:val="uk-UA"/>
        </w:rPr>
      </w:pPr>
      <w:r w:rsidRPr="00A33555">
        <w:rPr>
          <w:rFonts w:ascii="Times New Roman" w:eastAsia="Calibri" w:hAnsi="Times New Roman" w:cs="Times New Roman"/>
          <w:b/>
          <w:sz w:val="28"/>
          <w:szCs w:val="28"/>
          <w:lang w:val="uk-UA"/>
        </w:rPr>
        <w:t>Стратегії розвитку КУ «</w:t>
      </w:r>
      <w:proofErr w:type="spellStart"/>
      <w:r w:rsidRPr="00A33555">
        <w:rPr>
          <w:rFonts w:ascii="Times New Roman" w:eastAsia="Calibri" w:hAnsi="Times New Roman" w:cs="Times New Roman"/>
          <w:b/>
          <w:sz w:val="28"/>
          <w:szCs w:val="28"/>
          <w:lang w:val="uk-UA"/>
        </w:rPr>
        <w:t>Шабівський</w:t>
      </w:r>
      <w:proofErr w:type="spellEnd"/>
      <w:r w:rsidRPr="00A33555">
        <w:rPr>
          <w:rFonts w:ascii="Times New Roman" w:eastAsia="Calibri" w:hAnsi="Times New Roman" w:cs="Times New Roman"/>
          <w:b/>
          <w:sz w:val="28"/>
          <w:szCs w:val="28"/>
          <w:lang w:val="uk-UA"/>
        </w:rPr>
        <w:t xml:space="preserve"> ЦПРПП»</w:t>
      </w:r>
    </w:p>
    <w:p w14:paraId="51552AD3" w14:textId="77777777" w:rsidR="004C1A37" w:rsidRPr="00A33555" w:rsidRDefault="004C1A37" w:rsidP="004C1A37">
      <w:pPr>
        <w:rPr>
          <w:rFonts w:ascii="Calibri" w:eastAsia="Calibri" w:hAnsi="Calibri" w:cs="Times New Roman"/>
          <w:sz w:val="28"/>
          <w:szCs w:val="28"/>
          <w:lang w:val="uk-UA"/>
        </w:rPr>
      </w:pPr>
    </w:p>
    <w:p w14:paraId="4B58B1B9" w14:textId="77777777" w:rsidR="004C1A37" w:rsidRPr="00A33555" w:rsidRDefault="004C1A37" w:rsidP="004C1A37">
      <w:pPr>
        <w:rPr>
          <w:rFonts w:ascii="Calibri" w:eastAsia="Calibri" w:hAnsi="Calibri" w:cs="Times New Roman"/>
          <w:sz w:val="28"/>
          <w:szCs w:val="28"/>
          <w:lang w:val="uk-UA"/>
        </w:rPr>
      </w:pPr>
    </w:p>
    <w:p w14:paraId="24A6F494" w14:textId="77777777" w:rsidR="004C1A37" w:rsidRPr="00A33555" w:rsidRDefault="004C1A37" w:rsidP="004C1A37">
      <w:pPr>
        <w:rPr>
          <w:rFonts w:ascii="Calibri" w:eastAsia="Calibri" w:hAnsi="Calibri" w:cs="Times New Roman"/>
          <w:sz w:val="28"/>
          <w:szCs w:val="28"/>
          <w:lang w:val="uk-UA"/>
        </w:rPr>
      </w:pPr>
    </w:p>
    <w:p w14:paraId="34019A99" w14:textId="77777777" w:rsidR="004C1A37" w:rsidRPr="00A33555" w:rsidRDefault="004C1A37" w:rsidP="004C1A37">
      <w:pPr>
        <w:rPr>
          <w:rFonts w:ascii="Calibri" w:eastAsia="Calibri" w:hAnsi="Calibri" w:cs="Times New Roman"/>
          <w:sz w:val="28"/>
          <w:szCs w:val="28"/>
          <w:lang w:val="uk-UA"/>
        </w:rPr>
      </w:pPr>
    </w:p>
    <w:p w14:paraId="3C94A857" w14:textId="77777777" w:rsidR="004C1A37" w:rsidRPr="00A33555" w:rsidRDefault="004C1A37" w:rsidP="004C1A37">
      <w:pPr>
        <w:rPr>
          <w:rFonts w:ascii="Calibri" w:eastAsia="Calibri" w:hAnsi="Calibri" w:cs="Times New Roman"/>
          <w:sz w:val="28"/>
          <w:szCs w:val="28"/>
          <w:lang w:val="uk-UA"/>
        </w:rPr>
      </w:pPr>
    </w:p>
    <w:p w14:paraId="2E0AD365" w14:textId="77777777" w:rsidR="004C1A37" w:rsidRPr="00A33555" w:rsidRDefault="004C1A37" w:rsidP="004C1A37">
      <w:pPr>
        <w:rPr>
          <w:rFonts w:ascii="Calibri" w:eastAsia="Calibri" w:hAnsi="Calibri" w:cs="Times New Roman"/>
          <w:sz w:val="28"/>
          <w:szCs w:val="28"/>
          <w:lang w:val="uk-UA"/>
        </w:rPr>
      </w:pPr>
    </w:p>
    <w:p w14:paraId="705C8F99" w14:textId="77777777" w:rsidR="004C1A37" w:rsidRPr="00A33555" w:rsidRDefault="004C1A37" w:rsidP="004C1A37">
      <w:pPr>
        <w:rPr>
          <w:rFonts w:ascii="Calibri" w:eastAsia="Calibri" w:hAnsi="Calibri" w:cs="Times New Roman"/>
          <w:sz w:val="28"/>
          <w:szCs w:val="28"/>
          <w:lang w:val="uk-UA"/>
        </w:rPr>
      </w:pPr>
    </w:p>
    <w:p w14:paraId="29FDCC7B" w14:textId="77777777" w:rsidR="004C1A37" w:rsidRPr="00A33555" w:rsidRDefault="004C1A37" w:rsidP="004C1A37">
      <w:pPr>
        <w:rPr>
          <w:rFonts w:ascii="Calibri" w:eastAsia="Calibri" w:hAnsi="Calibri" w:cs="Times New Roman"/>
          <w:sz w:val="28"/>
          <w:szCs w:val="28"/>
          <w:lang w:val="uk-UA"/>
        </w:rPr>
      </w:pPr>
    </w:p>
    <w:p w14:paraId="089A53BE" w14:textId="77777777" w:rsidR="004C1A37" w:rsidRPr="00A33555" w:rsidRDefault="004C1A37" w:rsidP="004C1A37">
      <w:pPr>
        <w:rPr>
          <w:rFonts w:ascii="Calibri" w:eastAsia="Calibri" w:hAnsi="Calibri" w:cs="Times New Roman"/>
          <w:sz w:val="28"/>
          <w:szCs w:val="28"/>
          <w:lang w:val="uk-UA"/>
        </w:rPr>
      </w:pPr>
    </w:p>
    <w:p w14:paraId="238B5753" w14:textId="77777777" w:rsidR="004C1A37" w:rsidRDefault="004C1A37" w:rsidP="004C1A37">
      <w:pPr>
        <w:rPr>
          <w:rFonts w:ascii="Times New Roman" w:eastAsia="Calibri" w:hAnsi="Times New Roman" w:cs="Times New Roman"/>
          <w:sz w:val="28"/>
          <w:szCs w:val="28"/>
          <w:lang w:val="uk-UA"/>
        </w:rPr>
      </w:pPr>
    </w:p>
    <w:p w14:paraId="33A1C094" w14:textId="77777777" w:rsidR="004C1A37" w:rsidRDefault="004C1A37" w:rsidP="004C1A37">
      <w:pPr>
        <w:rPr>
          <w:rFonts w:ascii="Times New Roman" w:eastAsia="Calibri" w:hAnsi="Times New Roman" w:cs="Times New Roman"/>
          <w:sz w:val="28"/>
          <w:szCs w:val="28"/>
          <w:lang w:val="uk-UA"/>
        </w:rPr>
      </w:pPr>
    </w:p>
    <w:p w14:paraId="5F65B4CC" w14:textId="77777777" w:rsidR="004C1A37" w:rsidRDefault="004C1A37" w:rsidP="004C1A37">
      <w:pPr>
        <w:rPr>
          <w:rFonts w:ascii="Times New Roman" w:eastAsia="Calibri" w:hAnsi="Times New Roman" w:cs="Times New Roman"/>
          <w:sz w:val="28"/>
          <w:szCs w:val="28"/>
          <w:lang w:val="uk-UA"/>
        </w:rPr>
      </w:pPr>
    </w:p>
    <w:p w14:paraId="5BD5D771" w14:textId="77777777" w:rsidR="004C1A37" w:rsidRPr="00A33555" w:rsidRDefault="004C1A37" w:rsidP="004C1A37">
      <w:pPr>
        <w:rPr>
          <w:rFonts w:ascii="Times New Roman" w:eastAsia="Calibri" w:hAnsi="Times New Roman" w:cs="Times New Roman"/>
          <w:sz w:val="28"/>
          <w:szCs w:val="28"/>
          <w:lang w:val="uk-UA"/>
        </w:rPr>
      </w:pPr>
    </w:p>
    <w:p w14:paraId="35B6E204" w14:textId="77777777" w:rsidR="004C1A37" w:rsidRPr="00A33555" w:rsidRDefault="004C1A37" w:rsidP="004C1A37">
      <w:pPr>
        <w:jc w:val="center"/>
        <w:rPr>
          <w:rFonts w:ascii="Times New Roman" w:eastAsia="Calibri" w:hAnsi="Times New Roman" w:cs="Times New Roman"/>
          <w:sz w:val="28"/>
          <w:szCs w:val="28"/>
          <w:lang w:val="uk-UA"/>
        </w:rPr>
      </w:pPr>
      <w:r w:rsidRPr="00A33555">
        <w:rPr>
          <w:rFonts w:ascii="Times New Roman" w:eastAsia="Calibri" w:hAnsi="Times New Roman" w:cs="Times New Roman"/>
          <w:sz w:val="28"/>
          <w:szCs w:val="28"/>
          <w:lang w:val="uk-UA"/>
        </w:rPr>
        <w:t>Шабо, 2022 р.</w:t>
      </w:r>
    </w:p>
    <w:p w14:paraId="144B8565" w14:textId="77756EA0" w:rsidR="004C1A37" w:rsidRDefault="004C1A37" w:rsidP="004C1A37">
      <w:pPr>
        <w:tabs>
          <w:tab w:val="left" w:pos="709"/>
        </w:tabs>
        <w:spacing w:after="0" w:line="240" w:lineRule="auto"/>
        <w:jc w:val="center"/>
        <w:rPr>
          <w:rFonts w:ascii="Times New Roman" w:hAnsi="Times New Roman" w:cs="Times New Roman"/>
          <w:b/>
          <w:sz w:val="24"/>
          <w:szCs w:val="24"/>
          <w:lang w:val="uk-UA"/>
        </w:rPr>
      </w:pPr>
      <w:r w:rsidRPr="00162563">
        <w:rPr>
          <w:rFonts w:ascii="Times New Roman" w:hAnsi="Times New Roman" w:cs="Times New Roman"/>
          <w:b/>
          <w:sz w:val="24"/>
          <w:szCs w:val="24"/>
          <w:lang w:val="uk-UA"/>
        </w:rPr>
        <w:lastRenderedPageBreak/>
        <w:t>ВСТУП</w:t>
      </w:r>
    </w:p>
    <w:p w14:paraId="6F21F798" w14:textId="77777777" w:rsidR="004C1A37" w:rsidRPr="00162563" w:rsidRDefault="004C1A37" w:rsidP="004C1A37">
      <w:pPr>
        <w:tabs>
          <w:tab w:val="left" w:pos="709"/>
        </w:tabs>
        <w:spacing w:after="0" w:line="240" w:lineRule="auto"/>
        <w:jc w:val="center"/>
        <w:rPr>
          <w:rFonts w:ascii="Times New Roman" w:hAnsi="Times New Roman" w:cs="Times New Roman"/>
          <w:b/>
          <w:sz w:val="24"/>
          <w:szCs w:val="24"/>
          <w:lang w:val="uk-UA"/>
        </w:rPr>
      </w:pPr>
    </w:p>
    <w:p w14:paraId="30492BD0" w14:textId="77777777" w:rsidR="004C1A37" w:rsidRPr="00162563" w:rsidRDefault="004C1A37" w:rsidP="004C1A37">
      <w:pPr>
        <w:tabs>
          <w:tab w:val="left" w:pos="709"/>
        </w:tabs>
        <w:spacing w:after="0" w:line="240" w:lineRule="auto"/>
        <w:jc w:val="both"/>
        <w:rPr>
          <w:rFonts w:ascii="Times New Roman" w:eastAsia="Times New Roman" w:hAnsi="Times New Roman" w:cs="Times New Roman"/>
          <w:sz w:val="24"/>
          <w:szCs w:val="24"/>
          <w:lang w:val="uk-UA" w:eastAsia="ru-RU"/>
        </w:rPr>
      </w:pPr>
      <w:r w:rsidRPr="00162563">
        <w:rPr>
          <w:rFonts w:ascii="Times New Roman" w:eastAsia="Times New Roman" w:hAnsi="Times New Roman" w:cs="Times New Roman"/>
          <w:sz w:val="24"/>
          <w:szCs w:val="24"/>
          <w:lang w:val="uk-UA" w:eastAsia="ru-RU"/>
        </w:rPr>
        <w:t xml:space="preserve">          Сучасне суспільство потребує нової якості освіти, що  можливо досягти лише шляхом реформ. На новий якісний рівень за таких умов має вийти професіоналізм педагога. У компонентній формулі Нової української школи провідне місце відводиться педагогу нової формації, що перебуває в авангарді суспільних перетворень:  умотивованому, компетентному, кваліфікованому, який має академічну свободу й розвивається </w:t>
      </w:r>
      <w:proofErr w:type="spellStart"/>
      <w:r w:rsidRPr="00162563">
        <w:rPr>
          <w:rFonts w:ascii="Times New Roman" w:eastAsia="Times New Roman" w:hAnsi="Times New Roman" w:cs="Times New Roman"/>
          <w:sz w:val="24"/>
          <w:szCs w:val="24"/>
          <w:lang w:val="uk-UA" w:eastAsia="ru-RU"/>
        </w:rPr>
        <w:t>професійно</w:t>
      </w:r>
      <w:proofErr w:type="spellEnd"/>
      <w:r w:rsidRPr="00162563">
        <w:rPr>
          <w:rFonts w:ascii="Times New Roman" w:eastAsia="Times New Roman" w:hAnsi="Times New Roman" w:cs="Times New Roman"/>
          <w:sz w:val="24"/>
          <w:szCs w:val="24"/>
          <w:lang w:val="uk-UA" w:eastAsia="ru-RU"/>
        </w:rPr>
        <w:t xml:space="preserve"> впродовж життя.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Сучасний педагог – це професіонал, який знаходиться у постійному творчому пошуку, йому необхідні гнучкість і нестандартність мислення, вміння адаптуватися до швидких змін умов життя. </w:t>
      </w:r>
    </w:p>
    <w:p w14:paraId="0222A647" w14:textId="77777777" w:rsidR="004C1A37" w:rsidRPr="00162563" w:rsidRDefault="004C1A37" w:rsidP="004C1A37">
      <w:pPr>
        <w:tabs>
          <w:tab w:val="left" w:pos="709"/>
        </w:tabs>
        <w:spacing w:after="0" w:line="240" w:lineRule="auto"/>
        <w:jc w:val="center"/>
        <w:rPr>
          <w:rFonts w:ascii="Times New Roman" w:eastAsia="Times New Roman" w:hAnsi="Times New Roman" w:cs="Times New Roman"/>
          <w:b/>
          <w:sz w:val="24"/>
          <w:szCs w:val="24"/>
          <w:lang w:val="uk-UA" w:eastAsia="ru-RU"/>
        </w:rPr>
      </w:pPr>
      <w:r w:rsidRPr="00162563">
        <w:rPr>
          <w:rFonts w:ascii="Times New Roman" w:eastAsia="Times New Roman" w:hAnsi="Times New Roman" w:cs="Times New Roman"/>
          <w:b/>
          <w:sz w:val="24"/>
          <w:szCs w:val="24"/>
          <w:lang w:val="uk-UA" w:eastAsia="ru-RU"/>
        </w:rPr>
        <w:t>ЗАГАЛЬНІ ПОЛОЖЕННЯ</w:t>
      </w:r>
    </w:p>
    <w:p w14:paraId="0651B1DC" w14:textId="77777777" w:rsidR="004C1A37" w:rsidRPr="00162563" w:rsidRDefault="004C1A37" w:rsidP="004C1A37">
      <w:pPr>
        <w:spacing w:after="0" w:line="240" w:lineRule="auto"/>
        <w:jc w:val="both"/>
        <w:rPr>
          <w:rFonts w:ascii="Times New Roman" w:eastAsia="Calibri" w:hAnsi="Times New Roman" w:cs="Times New Roman"/>
          <w:sz w:val="24"/>
          <w:szCs w:val="24"/>
          <w:lang w:val="uk-UA" w:eastAsia="ru-RU"/>
        </w:rPr>
      </w:pPr>
      <w:r w:rsidRPr="00162563">
        <w:rPr>
          <w:rFonts w:ascii="Times New Roman" w:eastAsia="Times New Roman" w:hAnsi="Times New Roman" w:cs="Times New Roman"/>
          <w:sz w:val="24"/>
          <w:szCs w:val="24"/>
          <w:lang w:val="uk-UA" w:eastAsia="ru-RU"/>
        </w:rPr>
        <w:t xml:space="preserve">          На виконання </w:t>
      </w:r>
      <w:r w:rsidRPr="00162563">
        <w:rPr>
          <w:rFonts w:ascii="Times New Roman" w:hAnsi="Times New Roman" w:cs="Times New Roman"/>
          <w:sz w:val="24"/>
          <w:szCs w:val="24"/>
          <w:lang w:val="uk-UA"/>
        </w:rPr>
        <w:t xml:space="preserve">прикінцевих та перехідних положень </w:t>
      </w:r>
      <w:r w:rsidRPr="00162563">
        <w:rPr>
          <w:rFonts w:ascii="Times New Roman" w:eastAsia="Calibri" w:hAnsi="Times New Roman" w:cs="Times New Roman"/>
          <w:sz w:val="24"/>
          <w:szCs w:val="24"/>
          <w:lang w:val="uk-UA" w:eastAsia="ru-RU"/>
        </w:rPr>
        <w:t>Закону України «Про повну загальну середню освіту», Шабівською сільською радою було ліквідовано  структурний підрозділ методичного та кадрового забезпечення Управління освіти, культури, молоді та спорту, до якого входило 4 штатні одиниці( керівник, 2 методисти, інспектор з кадрових питань) та звільнено 3 педагогічних працівників, з метою створення Центру професійного розвитку педагогічних працівників..</w:t>
      </w:r>
    </w:p>
    <w:p w14:paraId="07210405" w14:textId="77777777" w:rsidR="004C1A37" w:rsidRPr="00162563" w:rsidRDefault="004C1A37" w:rsidP="004C1A37">
      <w:pPr>
        <w:tabs>
          <w:tab w:val="left" w:pos="709"/>
        </w:tabs>
        <w:spacing w:after="0" w:line="240" w:lineRule="auto"/>
        <w:jc w:val="both"/>
        <w:rPr>
          <w:rFonts w:ascii="Times New Roman" w:eastAsia="Times New Roman" w:hAnsi="Times New Roman" w:cs="Times New Roman"/>
          <w:sz w:val="24"/>
          <w:szCs w:val="24"/>
          <w:lang w:val="uk-UA" w:eastAsia="ru-RU"/>
        </w:rPr>
      </w:pPr>
      <w:r w:rsidRPr="00162563">
        <w:rPr>
          <w:rFonts w:ascii="Times New Roman" w:eastAsia="Calibri" w:hAnsi="Times New Roman" w:cs="Times New Roman"/>
          <w:sz w:val="24"/>
          <w:szCs w:val="24"/>
          <w:lang w:val="uk-UA" w:eastAsia="ru-RU"/>
        </w:rPr>
        <w:t xml:space="preserve">          Відповідно Закону та на підставі </w:t>
      </w:r>
      <w:r w:rsidRPr="00162563">
        <w:rPr>
          <w:rFonts w:ascii="Times New Roman" w:hAnsi="Times New Roman" w:cs="Times New Roman"/>
          <w:sz w:val="24"/>
          <w:szCs w:val="24"/>
          <w:lang w:val="uk-UA"/>
        </w:rPr>
        <w:t xml:space="preserve">Положення про центр професійного розвитку педагогічних працівників, затвердженого Постановою Кабінету Міністрів України від 29 липня 2020 р.№ 672 ,  керуючись пунктом 30 частини 1 статті 26 Закону України «Про місцеве самоврядування в Україні», враховуючи потреби відповідної територіальної громади, звернення керівників та педагогічних працівників закладів освіти та рекомендацій постійної комісії з гуманітарних питань , </w:t>
      </w:r>
      <w:r w:rsidRPr="00162563">
        <w:rPr>
          <w:rFonts w:ascii="Times New Roman" w:eastAsia="Times New Roman" w:hAnsi="Times New Roman" w:cs="Times New Roman"/>
          <w:sz w:val="24"/>
          <w:szCs w:val="24"/>
          <w:lang w:val="uk-UA" w:eastAsia="ru-RU"/>
        </w:rPr>
        <w:t xml:space="preserve">з метою сприяння професійному розвитку педагогічних працівників закладів дошкільної, загальної середньої, позашкільної та інклюзивної освітити,  Рішенням сесії </w:t>
      </w:r>
      <w:r w:rsidRPr="00162563">
        <w:rPr>
          <w:rFonts w:ascii="Times New Roman" w:eastAsia="Calibri" w:hAnsi="Times New Roman" w:cs="Times New Roman"/>
          <w:sz w:val="24"/>
          <w:szCs w:val="24"/>
          <w:lang w:val="uk-UA" w:eastAsia="ru-RU"/>
        </w:rPr>
        <w:t xml:space="preserve">  </w:t>
      </w:r>
      <w:r w:rsidRPr="00162563">
        <w:rPr>
          <w:rFonts w:ascii="Times New Roman" w:eastAsia="Times New Roman" w:hAnsi="Times New Roman" w:cs="Times New Roman"/>
          <w:sz w:val="24"/>
          <w:szCs w:val="24"/>
          <w:lang w:val="uk-UA" w:eastAsia="ru-RU"/>
        </w:rPr>
        <w:t>Шабівської сільської ради Білгород-Дністровського району</w:t>
      </w:r>
      <w:r w:rsidRPr="00162563">
        <w:rPr>
          <w:rFonts w:ascii="Times New Roman" w:eastAsia="Calibri" w:hAnsi="Times New Roman" w:cs="Times New Roman"/>
          <w:sz w:val="24"/>
          <w:szCs w:val="24"/>
          <w:lang w:val="uk-UA" w:eastAsia="ru-RU"/>
        </w:rPr>
        <w:t xml:space="preserve"> </w:t>
      </w:r>
      <w:r w:rsidRPr="00162563">
        <w:rPr>
          <w:rFonts w:ascii="Times New Roman" w:eastAsia="Times New Roman" w:hAnsi="Times New Roman" w:cs="Times New Roman"/>
          <w:sz w:val="24"/>
          <w:szCs w:val="24"/>
          <w:lang w:val="uk-UA" w:eastAsia="ru-RU"/>
        </w:rPr>
        <w:t>від 04.09.2020 року №1/2461-</w:t>
      </w:r>
      <w:r w:rsidRPr="00162563">
        <w:rPr>
          <w:rFonts w:ascii="Times New Roman" w:eastAsia="Times New Roman" w:hAnsi="Times New Roman" w:cs="Times New Roman"/>
          <w:sz w:val="24"/>
          <w:szCs w:val="24"/>
          <w:lang w:val="en-US" w:eastAsia="ru-RU"/>
        </w:rPr>
        <w:t>V</w:t>
      </w:r>
      <w:r w:rsidRPr="00162563">
        <w:rPr>
          <w:rFonts w:ascii="Times New Roman" w:eastAsia="Times New Roman" w:hAnsi="Times New Roman" w:cs="Times New Roman"/>
          <w:sz w:val="24"/>
          <w:szCs w:val="24"/>
          <w:lang w:val="uk-UA" w:eastAsia="ru-RU"/>
        </w:rPr>
        <w:t>ІІ створено Комунальну установу «</w:t>
      </w:r>
      <w:proofErr w:type="spellStart"/>
      <w:r w:rsidRPr="00162563">
        <w:rPr>
          <w:rFonts w:ascii="Times New Roman" w:eastAsia="Times New Roman" w:hAnsi="Times New Roman" w:cs="Times New Roman"/>
          <w:sz w:val="24"/>
          <w:szCs w:val="24"/>
          <w:lang w:val="uk-UA" w:eastAsia="ru-RU"/>
        </w:rPr>
        <w:t>Шабівський</w:t>
      </w:r>
      <w:proofErr w:type="spellEnd"/>
      <w:r w:rsidRPr="00162563">
        <w:rPr>
          <w:rFonts w:ascii="Times New Roman" w:eastAsia="Times New Roman" w:hAnsi="Times New Roman" w:cs="Times New Roman"/>
          <w:sz w:val="24"/>
          <w:szCs w:val="24"/>
          <w:lang w:val="uk-UA" w:eastAsia="ru-RU"/>
        </w:rPr>
        <w:t xml:space="preserve"> центр професійного розвитку педагогічних працівників» (скорочене найменування – КУ «</w:t>
      </w:r>
      <w:proofErr w:type="spellStart"/>
      <w:r w:rsidRPr="00162563">
        <w:rPr>
          <w:rFonts w:ascii="Times New Roman" w:eastAsia="Times New Roman" w:hAnsi="Times New Roman" w:cs="Times New Roman"/>
          <w:sz w:val="24"/>
          <w:szCs w:val="24"/>
          <w:lang w:val="uk-UA" w:eastAsia="ru-RU"/>
        </w:rPr>
        <w:t>Шабівський</w:t>
      </w:r>
      <w:proofErr w:type="spellEnd"/>
      <w:r w:rsidRPr="00162563">
        <w:rPr>
          <w:rFonts w:ascii="Times New Roman" w:eastAsia="Times New Roman" w:hAnsi="Times New Roman" w:cs="Times New Roman"/>
          <w:sz w:val="24"/>
          <w:szCs w:val="24"/>
          <w:lang w:val="uk-UA" w:eastAsia="ru-RU"/>
        </w:rPr>
        <w:t xml:space="preserve"> ЦПРПП»), який розпочав свою діяльність </w:t>
      </w:r>
      <w:r w:rsidRPr="00162563">
        <w:rPr>
          <w:rFonts w:ascii="Times New Roman" w:hAnsi="Times New Roman" w:cs="Times New Roman"/>
          <w:sz w:val="24"/>
          <w:szCs w:val="24"/>
          <w:lang w:val="uk-UA"/>
        </w:rPr>
        <w:t xml:space="preserve">9 листопада 2020 року. </w:t>
      </w:r>
    </w:p>
    <w:p w14:paraId="18A3D5AD" w14:textId="77777777" w:rsidR="004C1A37" w:rsidRPr="00162563" w:rsidRDefault="004C1A37" w:rsidP="004C1A37">
      <w:pPr>
        <w:tabs>
          <w:tab w:val="left" w:pos="709"/>
        </w:tabs>
        <w:spacing w:after="0" w:line="240" w:lineRule="auto"/>
        <w:jc w:val="both"/>
        <w:rPr>
          <w:rFonts w:ascii="Times New Roman" w:eastAsia="Times New Roman" w:hAnsi="Times New Roman" w:cs="Times New Roman"/>
          <w:sz w:val="24"/>
          <w:szCs w:val="24"/>
          <w:lang w:val="uk-UA" w:eastAsia="ru-RU"/>
        </w:rPr>
      </w:pPr>
      <w:r w:rsidRPr="00162563">
        <w:rPr>
          <w:rFonts w:ascii="Times New Roman" w:eastAsia="Times New Roman" w:hAnsi="Times New Roman" w:cs="Times New Roman"/>
          <w:sz w:val="24"/>
          <w:szCs w:val="24"/>
          <w:lang w:val="uk-UA" w:eastAsia="ru-RU"/>
        </w:rPr>
        <w:t xml:space="preserve">          КУ «</w:t>
      </w:r>
      <w:proofErr w:type="spellStart"/>
      <w:r w:rsidRPr="00162563">
        <w:rPr>
          <w:rFonts w:ascii="Times New Roman" w:eastAsia="Times New Roman" w:hAnsi="Times New Roman" w:cs="Times New Roman"/>
          <w:sz w:val="24"/>
          <w:szCs w:val="24"/>
          <w:lang w:val="uk-UA" w:eastAsia="ru-RU"/>
        </w:rPr>
        <w:t>Шабівський</w:t>
      </w:r>
      <w:proofErr w:type="spellEnd"/>
      <w:r w:rsidRPr="00162563">
        <w:rPr>
          <w:rFonts w:ascii="Times New Roman" w:eastAsia="Times New Roman" w:hAnsi="Times New Roman" w:cs="Times New Roman"/>
          <w:sz w:val="24"/>
          <w:szCs w:val="24"/>
          <w:lang w:val="uk-UA" w:eastAsia="ru-RU"/>
        </w:rPr>
        <w:t xml:space="preserve"> ЦПРПП» (далі Центр) є юридичною особою, зареєстрованою за адресою: 67770, Україна, Одеська область, Білгород-Дністровський район, село Шабо, вулиця Центральна, будинок 65.</w:t>
      </w:r>
    </w:p>
    <w:p w14:paraId="60491C53" w14:textId="77777777" w:rsidR="004C1A37" w:rsidRPr="00162563" w:rsidRDefault="004C1A37" w:rsidP="004C1A37">
      <w:pPr>
        <w:shd w:val="clear" w:color="auto" w:fill="FFFFFF"/>
        <w:tabs>
          <w:tab w:val="left" w:pos="709"/>
          <w:tab w:val="left" w:pos="851"/>
        </w:tabs>
        <w:spacing w:after="0" w:line="240" w:lineRule="auto"/>
        <w:jc w:val="both"/>
        <w:textAlignment w:val="baseline"/>
        <w:rPr>
          <w:rFonts w:ascii="Times New Roman" w:eastAsia="Times New Roman" w:hAnsi="Times New Roman" w:cs="Times New Roman"/>
          <w:color w:val="000000"/>
          <w:sz w:val="24"/>
          <w:szCs w:val="24"/>
          <w:lang w:val="uk-UA" w:eastAsia="uk-UA" w:bidi="uk-UA"/>
        </w:rPr>
      </w:pPr>
      <w:r w:rsidRPr="00162563">
        <w:rPr>
          <w:rFonts w:ascii="Times New Roman" w:eastAsia="Times New Roman" w:hAnsi="Times New Roman" w:cs="Times New Roman"/>
          <w:sz w:val="24"/>
          <w:szCs w:val="24"/>
          <w:lang w:val="uk-UA" w:eastAsia="ru-RU"/>
        </w:rPr>
        <w:t xml:space="preserve">          </w:t>
      </w:r>
      <w:r w:rsidRPr="00162563">
        <w:rPr>
          <w:rFonts w:ascii="Times New Roman" w:eastAsia="Times New Roman" w:hAnsi="Times New Roman" w:cs="Times New Roman"/>
          <w:sz w:val="24"/>
          <w:szCs w:val="24"/>
          <w:lang w:val="uk-UA"/>
        </w:rPr>
        <w:t>У своїй діяльності Центр керується Конституцією України, Законами України «Про освіту», «Про дошкільну освіту», «Про повну загальну середню освіту», «Про інноваційну діяльність», «Про місцеве самоврядування в Україні»,</w:t>
      </w:r>
      <w:r w:rsidRPr="00162563">
        <w:rPr>
          <w:rFonts w:ascii="Times New Roman" w:eastAsia="Calibri" w:hAnsi="Times New Roman" w:cs="Times New Roman"/>
          <w:sz w:val="24"/>
          <w:szCs w:val="24"/>
          <w:lang w:val="uk-UA" w:eastAsia="ru-RU"/>
        </w:rPr>
        <w:t xml:space="preserve"> Господарським та Цивільним кодексами України, Кодексом Законів про працю України,</w:t>
      </w:r>
      <w:r w:rsidRPr="00162563">
        <w:rPr>
          <w:rFonts w:ascii="Times New Roman" w:eastAsia="Times New Roman" w:hAnsi="Times New Roman" w:cs="Times New Roman"/>
          <w:sz w:val="24"/>
          <w:szCs w:val="24"/>
          <w:lang w:val="uk-UA"/>
        </w:rPr>
        <w:t xml:space="preserve"> Положенням про центр професійного розвитку педагогічних працівників, нормативно-правовими актами </w:t>
      </w:r>
      <w:r w:rsidRPr="00162563">
        <w:rPr>
          <w:rFonts w:ascii="Times New Roman" w:eastAsia="Times New Roman" w:hAnsi="Times New Roman" w:cs="Times New Roman"/>
          <w:color w:val="000000"/>
          <w:sz w:val="24"/>
          <w:szCs w:val="24"/>
          <w:lang w:val="uk-UA" w:eastAsia="uk-UA" w:bidi="uk-UA"/>
        </w:rPr>
        <w:t>Міністерства освіти і науки України, наказами Департаменту освіти і науки Одеської  обласної державної адміністрації, рішеннями сесії Шабівської сільської ради, актами органу управління освітою та власним Статутом</w:t>
      </w:r>
      <w:r w:rsidRPr="00162563">
        <w:rPr>
          <w:rFonts w:ascii="Times New Roman" w:eastAsia="Times New Roman" w:hAnsi="Times New Roman" w:cs="Times New Roman"/>
          <w:b/>
          <w:color w:val="000000"/>
          <w:sz w:val="24"/>
          <w:szCs w:val="24"/>
          <w:lang w:val="uk-UA" w:eastAsia="uk-UA" w:bidi="uk-UA"/>
        </w:rPr>
        <w:t>.</w:t>
      </w:r>
      <w:r w:rsidRPr="00162563">
        <w:rPr>
          <w:rFonts w:ascii="Times New Roman" w:eastAsia="Times New Roman" w:hAnsi="Times New Roman" w:cs="Times New Roman"/>
          <w:color w:val="000000"/>
          <w:sz w:val="24"/>
          <w:szCs w:val="24"/>
          <w:lang w:val="uk-UA" w:eastAsia="uk-UA" w:bidi="uk-UA"/>
        </w:rPr>
        <w:t xml:space="preserve"> </w:t>
      </w:r>
    </w:p>
    <w:p w14:paraId="6FD0843A" w14:textId="77777777" w:rsidR="004C1A37" w:rsidRPr="00162563" w:rsidRDefault="004C1A37" w:rsidP="004C1A37">
      <w:pPr>
        <w:tabs>
          <w:tab w:val="left" w:pos="709"/>
        </w:tabs>
        <w:spacing w:after="0" w:line="240" w:lineRule="auto"/>
        <w:jc w:val="both"/>
        <w:rPr>
          <w:rFonts w:ascii="Times New Roman" w:eastAsia="Times New Roman" w:hAnsi="Times New Roman" w:cs="Times New Roman"/>
          <w:sz w:val="24"/>
          <w:szCs w:val="24"/>
          <w:lang w:val="uk-UA" w:eastAsia="ru-RU"/>
        </w:rPr>
      </w:pPr>
      <w:r w:rsidRPr="00162563">
        <w:rPr>
          <w:rFonts w:ascii="Times New Roman" w:eastAsia="Calibri" w:hAnsi="Times New Roman" w:cs="Times New Roman"/>
          <w:sz w:val="24"/>
          <w:szCs w:val="24"/>
          <w:lang w:val="uk-UA" w:eastAsia="ru-RU"/>
        </w:rPr>
        <w:t xml:space="preserve">          </w:t>
      </w:r>
      <w:r w:rsidRPr="00162563">
        <w:rPr>
          <w:rFonts w:ascii="Times New Roman" w:eastAsia="Times New Roman" w:hAnsi="Times New Roman" w:cs="Times New Roman"/>
          <w:sz w:val="24"/>
          <w:szCs w:val="24"/>
          <w:lang w:val="uk-UA" w:eastAsia="ru-RU"/>
        </w:rPr>
        <w:t xml:space="preserve">Центр здійснює свою діяльність в межах території Шабівської об’єднаної територіальної громади. </w:t>
      </w:r>
    </w:p>
    <w:p w14:paraId="2D6D8A60" w14:textId="77777777" w:rsidR="004C1A37" w:rsidRPr="00162563" w:rsidRDefault="004C1A37" w:rsidP="004C1A37">
      <w:pPr>
        <w:tabs>
          <w:tab w:val="left" w:pos="709"/>
        </w:tabs>
        <w:spacing w:after="0" w:line="240" w:lineRule="auto"/>
        <w:jc w:val="both"/>
        <w:rPr>
          <w:rFonts w:ascii="Times New Roman" w:eastAsia="Times New Roman" w:hAnsi="Times New Roman" w:cs="Times New Roman"/>
          <w:sz w:val="24"/>
          <w:szCs w:val="24"/>
          <w:lang w:val="uk-UA" w:eastAsia="ru-RU"/>
        </w:rPr>
      </w:pPr>
      <w:r w:rsidRPr="00162563">
        <w:rPr>
          <w:rFonts w:ascii="Times New Roman" w:eastAsia="Times New Roman" w:hAnsi="Times New Roman" w:cs="Times New Roman"/>
          <w:b/>
          <w:sz w:val="24"/>
          <w:szCs w:val="24"/>
          <w:lang w:val="uk-UA" w:eastAsia="ru-RU"/>
        </w:rPr>
        <w:t>Кількість штатних одиниць</w:t>
      </w:r>
      <w:r w:rsidRPr="00162563">
        <w:rPr>
          <w:rFonts w:ascii="Times New Roman" w:eastAsia="Times New Roman" w:hAnsi="Times New Roman" w:cs="Times New Roman"/>
          <w:sz w:val="24"/>
          <w:szCs w:val="24"/>
          <w:lang w:val="uk-UA" w:eastAsia="ru-RU"/>
        </w:rPr>
        <w:t xml:space="preserve"> на 1 січня 2021 року </w:t>
      </w:r>
      <w:r w:rsidRPr="00162563">
        <w:rPr>
          <w:rFonts w:ascii="Times New Roman" w:eastAsia="Times New Roman" w:hAnsi="Times New Roman" w:cs="Times New Roman"/>
          <w:b/>
          <w:sz w:val="24"/>
          <w:szCs w:val="24"/>
          <w:lang w:val="uk-UA" w:eastAsia="ru-RU"/>
        </w:rPr>
        <w:t>-3</w:t>
      </w:r>
      <w:r w:rsidRPr="00162563">
        <w:rPr>
          <w:rFonts w:ascii="Times New Roman" w:eastAsia="Times New Roman" w:hAnsi="Times New Roman" w:cs="Times New Roman"/>
          <w:sz w:val="24"/>
          <w:szCs w:val="24"/>
          <w:lang w:val="uk-UA" w:eastAsia="ru-RU"/>
        </w:rPr>
        <w:t xml:space="preserve">:  </w:t>
      </w:r>
    </w:p>
    <w:p w14:paraId="5E624E87" w14:textId="77777777" w:rsidR="004C1A37" w:rsidRPr="00162563" w:rsidRDefault="004C1A37" w:rsidP="004C1A37">
      <w:pPr>
        <w:tabs>
          <w:tab w:val="left" w:pos="709"/>
        </w:tabs>
        <w:spacing w:after="0" w:line="240" w:lineRule="auto"/>
        <w:jc w:val="both"/>
        <w:rPr>
          <w:rFonts w:ascii="Times New Roman" w:eastAsia="Times New Roman" w:hAnsi="Times New Roman" w:cs="Times New Roman"/>
          <w:sz w:val="24"/>
          <w:szCs w:val="24"/>
          <w:lang w:val="uk-UA" w:eastAsia="ru-RU"/>
        </w:rPr>
      </w:pPr>
      <w:r w:rsidRPr="00162563">
        <w:rPr>
          <w:rFonts w:ascii="Times New Roman" w:eastAsia="Times New Roman" w:hAnsi="Times New Roman" w:cs="Times New Roman"/>
          <w:sz w:val="24"/>
          <w:szCs w:val="24"/>
          <w:lang w:val="uk-UA" w:eastAsia="ru-RU"/>
        </w:rPr>
        <w:t xml:space="preserve">директор-1, консультант – 1, психолог -1, що не відповідає мінімальній кількості </w:t>
      </w:r>
      <w:r>
        <w:rPr>
          <w:rFonts w:ascii="Times New Roman" w:eastAsia="Times New Roman" w:hAnsi="Times New Roman" w:cs="Times New Roman"/>
          <w:sz w:val="24"/>
          <w:szCs w:val="24"/>
          <w:lang w:val="uk-UA" w:eastAsia="ru-RU"/>
        </w:rPr>
        <w:t>консультантів(2), тому Рішенням сесії  Шабівської сільської ради від 20.05.2021 року №2/200-</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uk-UA" w:eastAsia="ru-RU"/>
        </w:rPr>
        <w:t>ІІ  посаду психолога було змінено на посаду консультанта, з метою ефективного консультування педагогічних працівників та враховуючи наявність психологічної освіти директора Центру, яка координує діяльність психологічної служби закладів освіти.</w:t>
      </w:r>
    </w:p>
    <w:p w14:paraId="7C6B8015" w14:textId="77777777" w:rsidR="004C1A37" w:rsidRPr="00162563" w:rsidRDefault="004C1A37" w:rsidP="004C1A37">
      <w:pPr>
        <w:pStyle w:val="rvps2"/>
        <w:shd w:val="clear" w:color="auto" w:fill="FFFFFF"/>
        <w:spacing w:before="0" w:beforeAutospacing="0" w:after="0" w:afterAutospacing="0"/>
        <w:ind w:firstLine="601"/>
        <w:jc w:val="both"/>
        <w:rPr>
          <w:lang w:val="uk-UA"/>
        </w:rPr>
      </w:pPr>
      <w:r w:rsidRPr="00162563">
        <w:rPr>
          <w:lang w:val="uk-UA"/>
        </w:rPr>
        <w:t xml:space="preserve">На підставі попередньо здійсненого аналізу сформовано концептуально-ідеологічні засади діяльності Центру, розроблено Стратегію розвитку установи на 2021-2025роки. </w:t>
      </w:r>
    </w:p>
    <w:p w14:paraId="431DAD2D" w14:textId="77777777" w:rsidR="004C1A37" w:rsidRPr="00162563" w:rsidRDefault="004C1A37" w:rsidP="004C1A37">
      <w:pPr>
        <w:pStyle w:val="rvps2"/>
        <w:shd w:val="clear" w:color="auto" w:fill="FFFFFF"/>
        <w:spacing w:before="0" w:beforeAutospacing="0" w:after="0" w:afterAutospacing="0"/>
        <w:ind w:firstLine="601"/>
        <w:jc w:val="both"/>
        <w:rPr>
          <w:lang w:val="uk-UA"/>
        </w:rPr>
      </w:pPr>
      <w:r w:rsidRPr="00162563">
        <w:rPr>
          <w:lang w:val="uk-UA"/>
        </w:rPr>
        <w:t xml:space="preserve">Планування роботи </w:t>
      </w:r>
      <w:proofErr w:type="spellStart"/>
      <w:r w:rsidRPr="00162563">
        <w:rPr>
          <w:lang w:val="uk-UA"/>
        </w:rPr>
        <w:t>здійсненюється</w:t>
      </w:r>
      <w:proofErr w:type="spellEnd"/>
      <w:r w:rsidRPr="00162563">
        <w:rPr>
          <w:lang w:val="uk-UA"/>
        </w:rPr>
        <w:t xml:space="preserve"> помісячно, враховуючи щомісячні заходи КЗВО  «Одеська академія неперервної освіти Одеської обласної ради» Департаменту освіти і науки </w:t>
      </w:r>
      <w:r w:rsidRPr="00162563">
        <w:rPr>
          <w:lang w:val="uk-UA"/>
        </w:rPr>
        <w:lastRenderedPageBreak/>
        <w:t xml:space="preserve">Одеської обласної державної адміністрації та потреби педагогічних працівників закладів дошкільної, загальної середньої, позашкільної освіти. </w:t>
      </w:r>
    </w:p>
    <w:p w14:paraId="2B5BFE86" w14:textId="25C1C1EE" w:rsidR="004C1A37" w:rsidRPr="00162563" w:rsidRDefault="004C1A37" w:rsidP="004C1A37">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sidRPr="00162563">
        <w:rPr>
          <w:rFonts w:ascii="Times New Roman" w:eastAsia="Times New Roman" w:hAnsi="Times New Roman" w:cs="Times New Roman"/>
          <w:color w:val="000000" w:themeColor="text1"/>
          <w:sz w:val="24"/>
          <w:szCs w:val="24"/>
          <w:lang w:val="uk-UA" w:eastAsia="ru-RU"/>
        </w:rPr>
        <w:t xml:space="preserve">         Центр професійного розвитку педагогічних працівників є важливою складовою у формуванні та реалізації ефективної стратегії розвитку освіти у громаді.  </w:t>
      </w:r>
    </w:p>
    <w:p w14:paraId="034026F6" w14:textId="77777777" w:rsidR="004C1A37" w:rsidRPr="00162563" w:rsidRDefault="004C1A37" w:rsidP="004C1A37">
      <w:pPr>
        <w:tabs>
          <w:tab w:val="left" w:pos="709"/>
        </w:tabs>
        <w:spacing w:after="0" w:line="240" w:lineRule="auto"/>
        <w:jc w:val="both"/>
        <w:rPr>
          <w:rFonts w:ascii="Times New Roman" w:eastAsia="Times New Roman" w:hAnsi="Times New Roman" w:cs="Times New Roman"/>
          <w:sz w:val="24"/>
          <w:szCs w:val="24"/>
          <w:lang w:val="uk-UA" w:eastAsia="ru-RU"/>
        </w:rPr>
      </w:pPr>
      <w:r w:rsidRPr="00162563">
        <w:rPr>
          <w:rFonts w:ascii="Times New Roman" w:eastAsia="Times New Roman" w:hAnsi="Times New Roman" w:cs="Times New Roman"/>
          <w:b/>
          <w:color w:val="000000" w:themeColor="text1"/>
          <w:sz w:val="24"/>
          <w:szCs w:val="24"/>
          <w:shd w:val="clear" w:color="auto" w:fill="FFFFFF"/>
          <w:lang w:val="uk-UA" w:eastAsia="ru-RU"/>
        </w:rPr>
        <w:t xml:space="preserve">          </w:t>
      </w:r>
      <w:r w:rsidRPr="00162563">
        <w:rPr>
          <w:rFonts w:ascii="Times New Roman" w:eastAsia="Times New Roman" w:hAnsi="Times New Roman" w:cs="Times New Roman"/>
          <w:b/>
          <w:color w:val="000000" w:themeColor="text1"/>
          <w:sz w:val="24"/>
          <w:szCs w:val="24"/>
          <w:shd w:val="clear" w:color="auto" w:fill="FFFFFF"/>
          <w:lang w:eastAsia="ru-RU"/>
        </w:rPr>
        <w:t>МІСІЯ ЦЕНТРУ</w:t>
      </w:r>
      <w:r w:rsidRPr="00162563">
        <w:rPr>
          <w:rFonts w:ascii="Times New Roman" w:eastAsia="Times New Roman" w:hAnsi="Times New Roman" w:cs="Times New Roman"/>
          <w:b/>
          <w:color w:val="000000" w:themeColor="text1"/>
          <w:sz w:val="24"/>
          <w:szCs w:val="24"/>
          <w:shd w:val="clear" w:color="auto" w:fill="FFFFFF"/>
          <w:lang w:val="uk-UA" w:eastAsia="ru-RU"/>
        </w:rPr>
        <w:t xml:space="preserve">: </w:t>
      </w:r>
      <w:proofErr w:type="spellStart"/>
      <w:r w:rsidRPr="00162563">
        <w:rPr>
          <w:rFonts w:ascii="Times New Roman" w:eastAsia="Times New Roman" w:hAnsi="Times New Roman" w:cs="Times New Roman"/>
          <w:sz w:val="24"/>
          <w:szCs w:val="24"/>
          <w:lang w:eastAsia="ru-RU"/>
        </w:rPr>
        <w:t>Ефективна</w:t>
      </w:r>
      <w:proofErr w:type="spellEnd"/>
      <w:r w:rsidRPr="00162563">
        <w:rPr>
          <w:rFonts w:ascii="Times New Roman" w:eastAsia="Times New Roman" w:hAnsi="Times New Roman" w:cs="Times New Roman"/>
          <w:sz w:val="24"/>
          <w:szCs w:val="24"/>
          <w:lang w:eastAsia="ru-RU"/>
        </w:rPr>
        <w:t xml:space="preserve"> служба </w:t>
      </w:r>
      <w:proofErr w:type="spellStart"/>
      <w:r w:rsidRPr="00162563">
        <w:rPr>
          <w:rFonts w:ascii="Times New Roman" w:eastAsia="Times New Roman" w:hAnsi="Times New Roman" w:cs="Times New Roman"/>
          <w:sz w:val="24"/>
          <w:szCs w:val="24"/>
          <w:lang w:eastAsia="ru-RU"/>
        </w:rPr>
        <w:t>професійного</w:t>
      </w:r>
      <w:proofErr w:type="spellEnd"/>
      <w:r w:rsidRPr="00162563">
        <w:rPr>
          <w:rFonts w:ascii="Times New Roman" w:eastAsia="Times New Roman" w:hAnsi="Times New Roman" w:cs="Times New Roman"/>
          <w:sz w:val="24"/>
          <w:szCs w:val="24"/>
          <w:lang w:eastAsia="ru-RU"/>
        </w:rPr>
        <w:t xml:space="preserve"> </w:t>
      </w:r>
      <w:proofErr w:type="spellStart"/>
      <w:r w:rsidRPr="00162563">
        <w:rPr>
          <w:rFonts w:ascii="Times New Roman" w:eastAsia="Times New Roman" w:hAnsi="Times New Roman" w:cs="Times New Roman"/>
          <w:sz w:val="24"/>
          <w:szCs w:val="24"/>
          <w:lang w:eastAsia="ru-RU"/>
        </w:rPr>
        <w:t>розвитку</w:t>
      </w:r>
      <w:proofErr w:type="spellEnd"/>
      <w:r w:rsidRPr="00162563">
        <w:rPr>
          <w:rFonts w:ascii="Times New Roman" w:eastAsia="Times New Roman" w:hAnsi="Times New Roman" w:cs="Times New Roman"/>
          <w:sz w:val="24"/>
          <w:szCs w:val="24"/>
          <w:lang w:eastAsia="ru-RU"/>
        </w:rPr>
        <w:t xml:space="preserve"> </w:t>
      </w:r>
      <w:proofErr w:type="spellStart"/>
      <w:r w:rsidRPr="00162563">
        <w:rPr>
          <w:rFonts w:ascii="Times New Roman" w:eastAsia="Times New Roman" w:hAnsi="Times New Roman" w:cs="Times New Roman"/>
          <w:sz w:val="24"/>
          <w:szCs w:val="24"/>
          <w:lang w:eastAsia="ru-RU"/>
        </w:rPr>
        <w:t>педагогічних</w:t>
      </w:r>
      <w:proofErr w:type="spellEnd"/>
      <w:r w:rsidRPr="00162563">
        <w:rPr>
          <w:rFonts w:ascii="Times New Roman" w:eastAsia="Times New Roman" w:hAnsi="Times New Roman" w:cs="Times New Roman"/>
          <w:sz w:val="24"/>
          <w:szCs w:val="24"/>
          <w:lang w:eastAsia="ru-RU"/>
        </w:rPr>
        <w:t xml:space="preserve"> </w:t>
      </w:r>
      <w:proofErr w:type="spellStart"/>
      <w:r w:rsidRPr="00162563">
        <w:rPr>
          <w:rFonts w:ascii="Times New Roman" w:eastAsia="Times New Roman" w:hAnsi="Times New Roman" w:cs="Times New Roman"/>
          <w:sz w:val="24"/>
          <w:szCs w:val="24"/>
          <w:lang w:eastAsia="ru-RU"/>
        </w:rPr>
        <w:t>працівників</w:t>
      </w:r>
      <w:proofErr w:type="spellEnd"/>
      <w:r w:rsidRPr="00162563">
        <w:rPr>
          <w:rFonts w:ascii="Times New Roman" w:eastAsia="Times New Roman" w:hAnsi="Times New Roman" w:cs="Times New Roman"/>
          <w:sz w:val="24"/>
          <w:szCs w:val="24"/>
          <w:lang w:val="uk-UA" w:eastAsia="ru-RU"/>
        </w:rPr>
        <w:t>, яка с</w:t>
      </w:r>
      <w:proofErr w:type="spellStart"/>
      <w:r w:rsidRPr="00162563">
        <w:rPr>
          <w:rFonts w:ascii="Times New Roman" w:eastAsia="Times New Roman" w:hAnsi="Times New Roman" w:cs="Times New Roman"/>
          <w:sz w:val="24"/>
          <w:szCs w:val="24"/>
          <w:lang w:eastAsia="ru-RU"/>
        </w:rPr>
        <w:t>прия</w:t>
      </w:r>
      <w:proofErr w:type="spellEnd"/>
      <w:r w:rsidRPr="00162563">
        <w:rPr>
          <w:rFonts w:ascii="Times New Roman" w:eastAsia="Times New Roman" w:hAnsi="Times New Roman" w:cs="Times New Roman"/>
          <w:sz w:val="24"/>
          <w:szCs w:val="24"/>
          <w:lang w:val="uk-UA" w:eastAsia="ru-RU"/>
        </w:rPr>
        <w:t>є</w:t>
      </w:r>
      <w:r w:rsidRPr="00162563">
        <w:rPr>
          <w:rFonts w:ascii="Times New Roman" w:eastAsia="Times New Roman" w:hAnsi="Times New Roman" w:cs="Times New Roman"/>
          <w:sz w:val="24"/>
          <w:szCs w:val="24"/>
          <w:lang w:eastAsia="ru-RU"/>
        </w:rPr>
        <w:t xml:space="preserve"> </w:t>
      </w:r>
      <w:proofErr w:type="spellStart"/>
      <w:r w:rsidRPr="00162563">
        <w:rPr>
          <w:rFonts w:ascii="Times New Roman" w:eastAsia="Times New Roman" w:hAnsi="Times New Roman" w:cs="Times New Roman"/>
          <w:sz w:val="24"/>
          <w:szCs w:val="24"/>
          <w:lang w:eastAsia="ru-RU"/>
        </w:rPr>
        <w:t>розвитку</w:t>
      </w:r>
      <w:proofErr w:type="spellEnd"/>
      <w:r w:rsidRPr="00162563">
        <w:rPr>
          <w:rFonts w:ascii="Times New Roman" w:eastAsia="Times New Roman" w:hAnsi="Times New Roman" w:cs="Times New Roman"/>
          <w:sz w:val="24"/>
          <w:szCs w:val="24"/>
          <w:lang w:eastAsia="ru-RU"/>
        </w:rPr>
        <w:t xml:space="preserve"> </w:t>
      </w:r>
      <w:proofErr w:type="spellStart"/>
      <w:r w:rsidRPr="00162563">
        <w:rPr>
          <w:rFonts w:ascii="Times New Roman" w:eastAsia="Times New Roman" w:hAnsi="Times New Roman" w:cs="Times New Roman"/>
          <w:sz w:val="24"/>
          <w:szCs w:val="24"/>
          <w:lang w:eastAsia="ru-RU"/>
        </w:rPr>
        <w:t>освіти</w:t>
      </w:r>
      <w:proofErr w:type="spellEnd"/>
      <w:r w:rsidRPr="00162563">
        <w:rPr>
          <w:rFonts w:ascii="Times New Roman" w:eastAsia="Times New Roman" w:hAnsi="Times New Roman" w:cs="Times New Roman"/>
          <w:sz w:val="24"/>
          <w:szCs w:val="24"/>
          <w:lang w:eastAsia="ru-RU"/>
        </w:rPr>
        <w:t xml:space="preserve"> в </w:t>
      </w:r>
      <w:proofErr w:type="spellStart"/>
      <w:r w:rsidRPr="00162563">
        <w:rPr>
          <w:rFonts w:ascii="Times New Roman" w:eastAsia="Times New Roman" w:hAnsi="Times New Roman" w:cs="Times New Roman"/>
          <w:sz w:val="24"/>
          <w:szCs w:val="24"/>
          <w:lang w:eastAsia="ru-RU"/>
        </w:rPr>
        <w:t>громаді</w:t>
      </w:r>
      <w:proofErr w:type="spellEnd"/>
      <w:r w:rsidRPr="00162563">
        <w:rPr>
          <w:rFonts w:ascii="Times New Roman" w:eastAsia="Times New Roman" w:hAnsi="Times New Roman" w:cs="Times New Roman"/>
          <w:sz w:val="24"/>
          <w:szCs w:val="24"/>
          <w:lang w:val="uk-UA" w:eastAsia="ru-RU"/>
        </w:rPr>
        <w:t>.</w:t>
      </w:r>
    </w:p>
    <w:p w14:paraId="4F235B65" w14:textId="77777777" w:rsidR="004C1A37" w:rsidRPr="00162563" w:rsidRDefault="004C1A37" w:rsidP="004C1A37">
      <w:pPr>
        <w:spacing w:after="0" w:line="240" w:lineRule="auto"/>
        <w:jc w:val="both"/>
        <w:rPr>
          <w:rFonts w:ascii="Times New Roman" w:eastAsia="Times New Roman" w:hAnsi="Times New Roman" w:cs="Times New Roman"/>
          <w:sz w:val="24"/>
          <w:szCs w:val="24"/>
          <w:lang w:val="uk-UA" w:eastAsia="ru-RU"/>
        </w:rPr>
      </w:pPr>
      <w:r w:rsidRPr="00162563">
        <w:rPr>
          <w:rFonts w:ascii="Times New Roman" w:eastAsia="Times New Roman" w:hAnsi="Times New Roman" w:cs="Times New Roman"/>
          <w:sz w:val="24"/>
          <w:szCs w:val="24"/>
          <w:lang w:val="uk-UA" w:eastAsia="ru-RU"/>
        </w:rPr>
        <w:t xml:space="preserve">МЕТА ДІЯЛЬНОСТІ ЦЕНТРУ.  Реалізація нормативно-правових законів та актів у галузі дошкільної, загальної середньої, позашкільної освіти, </w:t>
      </w:r>
      <w:proofErr w:type="spellStart"/>
      <w:r w:rsidRPr="00162563">
        <w:rPr>
          <w:rFonts w:ascii="Times New Roman" w:eastAsia="Times New Roman" w:hAnsi="Times New Roman" w:cs="Times New Roman"/>
          <w:sz w:val="24"/>
          <w:szCs w:val="24"/>
          <w:lang w:val="uk-UA" w:eastAsia="ru-RU"/>
        </w:rPr>
        <w:t>інклюзивно</w:t>
      </w:r>
      <w:proofErr w:type="spellEnd"/>
      <w:r w:rsidRPr="00162563">
        <w:rPr>
          <w:rFonts w:ascii="Times New Roman" w:eastAsia="Times New Roman" w:hAnsi="Times New Roman" w:cs="Times New Roman"/>
          <w:sz w:val="24"/>
          <w:szCs w:val="24"/>
          <w:lang w:val="uk-UA" w:eastAsia="ru-RU"/>
        </w:rPr>
        <w:t>-ресурсних та міжшкільних ресурсних центрів. Забезпечення академічної свободи педагогічних працівників у виборі напрямків власного педагогічного розвитку. Сприяння професійному розвитку педагогічних працівників, їх психологічна підтримка та консультування.</w:t>
      </w:r>
      <w:r w:rsidRPr="00162563">
        <w:rPr>
          <w:rFonts w:ascii="Times New Roman" w:eastAsia="Times New Roman" w:hAnsi="Times New Roman" w:cs="Times New Roman"/>
          <w:b/>
          <w:sz w:val="24"/>
          <w:szCs w:val="24"/>
          <w:lang w:val="uk-UA" w:eastAsia="ru-RU"/>
        </w:rPr>
        <w:t xml:space="preserve">     </w:t>
      </w:r>
    </w:p>
    <w:p w14:paraId="1A761C18" w14:textId="77777777" w:rsidR="004C1A37" w:rsidRPr="00162563" w:rsidRDefault="004C1A37" w:rsidP="004C1A37">
      <w:pPr>
        <w:tabs>
          <w:tab w:val="left" w:pos="709"/>
        </w:tabs>
        <w:spacing w:after="0" w:line="240" w:lineRule="auto"/>
        <w:jc w:val="both"/>
        <w:rPr>
          <w:rFonts w:ascii="Times New Roman" w:eastAsia="Times New Roman" w:hAnsi="Times New Roman" w:cs="Times New Roman"/>
          <w:b/>
          <w:sz w:val="24"/>
          <w:szCs w:val="24"/>
          <w:lang w:val="uk-UA" w:eastAsia="ru-RU"/>
        </w:rPr>
      </w:pPr>
      <w:r w:rsidRPr="00162563">
        <w:rPr>
          <w:rFonts w:ascii="Times New Roman" w:eastAsia="Times New Roman" w:hAnsi="Times New Roman" w:cs="Times New Roman"/>
          <w:b/>
          <w:sz w:val="24"/>
          <w:szCs w:val="24"/>
          <w:lang w:val="uk-UA" w:eastAsia="ru-RU"/>
        </w:rPr>
        <w:t>ПРІОРІТЕТНІ ЗАВДАННЯ ЦЕНТРУ:</w:t>
      </w:r>
    </w:p>
    <w:p w14:paraId="40208C80" w14:textId="77777777" w:rsidR="004C1A37" w:rsidRPr="00162563" w:rsidRDefault="004C1A37" w:rsidP="004C1A37">
      <w:pPr>
        <w:pStyle w:val="a8"/>
        <w:numPr>
          <w:ilvl w:val="0"/>
          <w:numId w:val="18"/>
        </w:numPr>
        <w:jc w:val="both"/>
        <w:rPr>
          <w:szCs w:val="24"/>
          <w:lang w:val="uk-UA"/>
        </w:rPr>
      </w:pPr>
      <w:r w:rsidRPr="00162563">
        <w:rPr>
          <w:rFonts w:eastAsia="Cambria"/>
          <w:iCs/>
          <w:kern w:val="24"/>
          <w:szCs w:val="24"/>
          <w:lang w:val="uk-UA"/>
        </w:rPr>
        <w:t>узагальнення та поширення інформації з питань професійного розвитку</w:t>
      </w:r>
    </w:p>
    <w:p w14:paraId="3BBAE4CA" w14:textId="77777777" w:rsidR="004C1A37" w:rsidRPr="00162563" w:rsidRDefault="004C1A37" w:rsidP="004C1A37">
      <w:pPr>
        <w:spacing w:after="0" w:line="240" w:lineRule="auto"/>
        <w:jc w:val="both"/>
        <w:rPr>
          <w:rFonts w:ascii="Times New Roman" w:hAnsi="Times New Roman" w:cs="Times New Roman"/>
          <w:sz w:val="24"/>
          <w:szCs w:val="24"/>
          <w:lang w:val="uk-UA"/>
        </w:rPr>
      </w:pPr>
      <w:r w:rsidRPr="00162563">
        <w:rPr>
          <w:rFonts w:ascii="Times New Roman" w:eastAsia="Cambria" w:hAnsi="Times New Roman" w:cs="Times New Roman"/>
          <w:iCs/>
          <w:kern w:val="24"/>
          <w:sz w:val="24"/>
          <w:szCs w:val="24"/>
          <w:lang w:val="uk-UA"/>
        </w:rPr>
        <w:t>педагогічних працівників;</w:t>
      </w:r>
    </w:p>
    <w:p w14:paraId="0BE7EE81" w14:textId="77777777" w:rsidR="004C1A37" w:rsidRPr="00162563" w:rsidRDefault="004C1A37" w:rsidP="004C1A37">
      <w:pPr>
        <w:pStyle w:val="a8"/>
        <w:numPr>
          <w:ilvl w:val="0"/>
          <w:numId w:val="18"/>
        </w:numPr>
        <w:jc w:val="both"/>
        <w:rPr>
          <w:szCs w:val="24"/>
          <w:lang w:val="uk-UA"/>
        </w:rPr>
      </w:pPr>
      <w:r w:rsidRPr="00162563">
        <w:rPr>
          <w:rFonts w:eastAsia="Cambria"/>
          <w:iCs/>
          <w:kern w:val="24"/>
          <w:szCs w:val="24"/>
          <w:lang w:val="uk-UA"/>
        </w:rPr>
        <w:t>координування діяльності професійних спільнот педагогів;</w:t>
      </w:r>
    </w:p>
    <w:p w14:paraId="5BB58B86" w14:textId="77777777" w:rsidR="004C1A37" w:rsidRPr="00162563" w:rsidRDefault="004C1A37" w:rsidP="004C1A37">
      <w:pPr>
        <w:pStyle w:val="a8"/>
        <w:numPr>
          <w:ilvl w:val="0"/>
          <w:numId w:val="18"/>
        </w:numPr>
        <w:jc w:val="both"/>
        <w:rPr>
          <w:szCs w:val="24"/>
          <w:lang w:val="uk-UA"/>
        </w:rPr>
      </w:pPr>
      <w:r w:rsidRPr="00162563">
        <w:rPr>
          <w:rFonts w:eastAsia="Cambria"/>
          <w:iCs/>
          <w:kern w:val="24"/>
          <w:szCs w:val="24"/>
          <w:lang w:val="uk-UA"/>
        </w:rPr>
        <w:t>формування та оприлюднення на сайті центру бази даних програм</w:t>
      </w:r>
    </w:p>
    <w:p w14:paraId="5EB68A84" w14:textId="77777777" w:rsidR="004C1A37" w:rsidRPr="00162563" w:rsidRDefault="004C1A37" w:rsidP="004C1A37">
      <w:pPr>
        <w:spacing w:after="0" w:line="240" w:lineRule="auto"/>
        <w:jc w:val="both"/>
        <w:rPr>
          <w:rFonts w:ascii="Times New Roman" w:hAnsi="Times New Roman" w:cs="Times New Roman"/>
          <w:sz w:val="24"/>
          <w:szCs w:val="24"/>
          <w:lang w:val="uk-UA"/>
        </w:rPr>
      </w:pPr>
      <w:r w:rsidRPr="00162563">
        <w:rPr>
          <w:rFonts w:ascii="Times New Roman" w:eastAsia="Cambria" w:hAnsi="Times New Roman" w:cs="Times New Roman"/>
          <w:iCs/>
          <w:kern w:val="24"/>
          <w:sz w:val="24"/>
          <w:szCs w:val="24"/>
          <w:lang w:val="uk-UA"/>
        </w:rPr>
        <w:t>підвищення кваліфікації педагогічних працівників, інші джерела інформації (веб-ресурси), необхідні для професійного розвитку педагогічних працівників</w:t>
      </w:r>
    </w:p>
    <w:p w14:paraId="1BECC6F1" w14:textId="77777777" w:rsidR="004C1A37" w:rsidRPr="00162563" w:rsidRDefault="004C1A37" w:rsidP="004C1A37">
      <w:pPr>
        <w:pStyle w:val="a8"/>
        <w:numPr>
          <w:ilvl w:val="0"/>
          <w:numId w:val="18"/>
        </w:numPr>
        <w:jc w:val="both"/>
        <w:rPr>
          <w:szCs w:val="24"/>
          <w:lang w:val="uk-UA"/>
        </w:rPr>
      </w:pPr>
      <w:r w:rsidRPr="00162563">
        <w:rPr>
          <w:rFonts w:eastAsia="Cambria"/>
          <w:iCs/>
          <w:kern w:val="24"/>
          <w:szCs w:val="24"/>
          <w:lang w:val="uk-UA"/>
        </w:rPr>
        <w:t>забезпечення надання психологічної підтримки педагогічним</w:t>
      </w:r>
    </w:p>
    <w:p w14:paraId="6598CEFC" w14:textId="77777777" w:rsidR="004C1A37" w:rsidRPr="00162563" w:rsidRDefault="004C1A37" w:rsidP="004C1A37">
      <w:pPr>
        <w:spacing w:after="0" w:line="240" w:lineRule="auto"/>
        <w:jc w:val="both"/>
        <w:rPr>
          <w:rFonts w:ascii="Times New Roman" w:eastAsia="Times New Roman" w:hAnsi="Times New Roman" w:cs="Times New Roman"/>
          <w:sz w:val="24"/>
          <w:szCs w:val="24"/>
          <w:lang w:val="uk-UA"/>
        </w:rPr>
      </w:pPr>
      <w:r w:rsidRPr="00162563">
        <w:rPr>
          <w:rFonts w:ascii="Times New Roman" w:eastAsia="Cambria" w:hAnsi="Times New Roman" w:cs="Times New Roman"/>
          <w:iCs/>
          <w:kern w:val="24"/>
          <w:sz w:val="24"/>
          <w:szCs w:val="24"/>
          <w:lang w:val="uk-UA"/>
        </w:rPr>
        <w:t>працівникам;</w:t>
      </w:r>
    </w:p>
    <w:p w14:paraId="324985AB" w14:textId="77777777" w:rsidR="004C1A37" w:rsidRPr="00162563" w:rsidRDefault="004C1A37" w:rsidP="004C1A37">
      <w:pPr>
        <w:pStyle w:val="a8"/>
        <w:numPr>
          <w:ilvl w:val="0"/>
          <w:numId w:val="18"/>
        </w:numPr>
        <w:jc w:val="both"/>
        <w:rPr>
          <w:szCs w:val="24"/>
          <w:lang w:val="uk-UA"/>
        </w:rPr>
      </w:pPr>
      <w:r w:rsidRPr="00162563">
        <w:rPr>
          <w:rFonts w:eastAsia="Cambria"/>
          <w:iCs/>
          <w:kern w:val="24"/>
          <w:szCs w:val="24"/>
          <w:lang w:val="uk-UA"/>
        </w:rPr>
        <w:t>організація та проведення консультування педагогічних працівників,</w:t>
      </w:r>
    </w:p>
    <w:p w14:paraId="4999CF15" w14:textId="77777777" w:rsidR="004C1A37" w:rsidRPr="00162563" w:rsidRDefault="004C1A37" w:rsidP="004C1A37">
      <w:pPr>
        <w:spacing w:after="0" w:line="240" w:lineRule="auto"/>
        <w:jc w:val="both"/>
        <w:rPr>
          <w:rFonts w:ascii="Times New Roman" w:hAnsi="Times New Roman" w:cs="Times New Roman"/>
          <w:sz w:val="24"/>
          <w:szCs w:val="24"/>
          <w:lang w:val="uk-UA"/>
        </w:rPr>
      </w:pPr>
      <w:r w:rsidRPr="00162563">
        <w:rPr>
          <w:rFonts w:ascii="Times New Roman" w:hAnsi="Times New Roman" w:cs="Times New Roman"/>
          <w:sz w:val="24"/>
          <w:szCs w:val="24"/>
          <w:lang w:val="uk-UA"/>
        </w:rPr>
        <w:t xml:space="preserve">зокрема з питань: планування, </w:t>
      </w:r>
      <w:proofErr w:type="spellStart"/>
      <w:r w:rsidRPr="00162563">
        <w:rPr>
          <w:rFonts w:ascii="Times New Roman" w:hAnsi="Times New Roman" w:cs="Times New Roman"/>
          <w:sz w:val="24"/>
          <w:szCs w:val="24"/>
          <w:lang w:val="uk-UA"/>
        </w:rPr>
        <w:t>супервізії</w:t>
      </w:r>
      <w:proofErr w:type="spellEnd"/>
      <w:r w:rsidRPr="00162563">
        <w:rPr>
          <w:rFonts w:ascii="Times New Roman" w:hAnsi="Times New Roman" w:cs="Times New Roman"/>
          <w:sz w:val="24"/>
          <w:szCs w:val="24"/>
          <w:lang w:val="uk-UA"/>
        </w:rPr>
        <w:t xml:space="preserve">; надання допомоги у розробці документів закладу освіти; особливостей організації освітнього процесу за різними формами здобуття освіти, у тому числі з використанням технологій дистанційного навчання; впровадження </w:t>
      </w:r>
      <w:proofErr w:type="spellStart"/>
      <w:r w:rsidRPr="00162563">
        <w:rPr>
          <w:rFonts w:ascii="Times New Roman" w:hAnsi="Times New Roman" w:cs="Times New Roman"/>
          <w:sz w:val="24"/>
          <w:szCs w:val="24"/>
          <w:lang w:val="uk-UA"/>
        </w:rPr>
        <w:t>компетентнісного</w:t>
      </w:r>
      <w:proofErr w:type="spellEnd"/>
      <w:r w:rsidRPr="00162563">
        <w:rPr>
          <w:rFonts w:ascii="Times New Roman" w:hAnsi="Times New Roman" w:cs="Times New Roman"/>
          <w:sz w:val="24"/>
          <w:szCs w:val="24"/>
          <w:lang w:val="uk-UA"/>
        </w:rPr>
        <w:t>, особистісно орієнтованого, діяльнісного, інклюзивного підходів до навчання здобувачів освіти і нових освітніх технологій.</w:t>
      </w:r>
    </w:p>
    <w:p w14:paraId="2CAA29ED" w14:textId="77777777" w:rsidR="004C1A37" w:rsidRPr="00162563" w:rsidRDefault="004C1A37" w:rsidP="004C1A37">
      <w:pPr>
        <w:shd w:val="clear" w:color="auto" w:fill="FFFFFF"/>
        <w:tabs>
          <w:tab w:val="left" w:pos="709"/>
        </w:tabs>
        <w:spacing w:after="0" w:line="240" w:lineRule="auto"/>
        <w:contextualSpacing/>
        <w:jc w:val="both"/>
        <w:rPr>
          <w:rFonts w:ascii="Times New Roman" w:eastAsia="Times New Roman" w:hAnsi="Times New Roman" w:cs="Times New Roman"/>
          <w:sz w:val="24"/>
          <w:szCs w:val="24"/>
          <w:lang w:eastAsia="ru-RU"/>
        </w:rPr>
      </w:pPr>
      <w:r w:rsidRPr="00162563">
        <w:rPr>
          <w:rFonts w:ascii="Times New Roman" w:eastAsia="Times New Roman" w:hAnsi="Times New Roman" w:cs="Times New Roman"/>
          <w:b/>
          <w:i/>
          <w:sz w:val="24"/>
          <w:szCs w:val="24"/>
          <w:lang w:val="uk-UA" w:eastAsia="ru-RU"/>
        </w:rPr>
        <w:t xml:space="preserve">         </w:t>
      </w:r>
      <w:r w:rsidRPr="00162563">
        <w:rPr>
          <w:rFonts w:ascii="Times New Roman" w:eastAsia="Times New Roman" w:hAnsi="Times New Roman" w:cs="Times New Roman"/>
          <w:b/>
          <w:sz w:val="24"/>
          <w:szCs w:val="24"/>
          <w:lang w:val="uk-UA" w:eastAsia="ru-RU"/>
        </w:rPr>
        <w:t>О</w:t>
      </w:r>
      <w:proofErr w:type="spellStart"/>
      <w:r w:rsidRPr="00162563">
        <w:rPr>
          <w:rFonts w:ascii="Times New Roman" w:eastAsia="Times New Roman" w:hAnsi="Times New Roman" w:cs="Times New Roman"/>
          <w:b/>
          <w:sz w:val="24"/>
          <w:szCs w:val="24"/>
          <w:lang w:eastAsia="ru-RU"/>
        </w:rPr>
        <w:t>рганізація</w:t>
      </w:r>
      <w:proofErr w:type="spellEnd"/>
      <w:r w:rsidRPr="00162563">
        <w:rPr>
          <w:rFonts w:ascii="Times New Roman" w:eastAsia="Times New Roman" w:hAnsi="Times New Roman" w:cs="Times New Roman"/>
          <w:b/>
          <w:sz w:val="24"/>
          <w:szCs w:val="24"/>
          <w:lang w:eastAsia="ru-RU"/>
        </w:rPr>
        <w:t xml:space="preserve"> </w:t>
      </w:r>
      <w:proofErr w:type="spellStart"/>
      <w:r w:rsidRPr="00162563">
        <w:rPr>
          <w:rFonts w:ascii="Times New Roman" w:eastAsia="Times New Roman" w:hAnsi="Times New Roman" w:cs="Times New Roman"/>
          <w:b/>
          <w:sz w:val="24"/>
          <w:szCs w:val="24"/>
          <w:lang w:eastAsia="ru-RU"/>
        </w:rPr>
        <w:t>діяльності</w:t>
      </w:r>
      <w:proofErr w:type="spellEnd"/>
      <w:r w:rsidRPr="00162563">
        <w:rPr>
          <w:rFonts w:ascii="Times New Roman" w:eastAsia="Times New Roman" w:hAnsi="Times New Roman" w:cs="Times New Roman"/>
          <w:b/>
          <w:sz w:val="24"/>
          <w:szCs w:val="24"/>
          <w:lang w:eastAsia="ru-RU"/>
        </w:rPr>
        <w:t xml:space="preserve"> центру </w:t>
      </w:r>
      <w:proofErr w:type="spellStart"/>
      <w:r w:rsidRPr="00162563">
        <w:rPr>
          <w:rFonts w:ascii="Times New Roman" w:eastAsia="Times New Roman" w:hAnsi="Times New Roman" w:cs="Times New Roman"/>
          <w:b/>
          <w:sz w:val="24"/>
          <w:szCs w:val="24"/>
          <w:lang w:eastAsia="ru-RU"/>
        </w:rPr>
        <w:t>ґрунтується</w:t>
      </w:r>
      <w:proofErr w:type="spellEnd"/>
      <w:r w:rsidRPr="00162563">
        <w:rPr>
          <w:rFonts w:ascii="Times New Roman" w:eastAsia="Times New Roman" w:hAnsi="Times New Roman" w:cs="Times New Roman"/>
          <w:b/>
          <w:sz w:val="24"/>
          <w:szCs w:val="24"/>
          <w:lang w:eastAsia="ru-RU"/>
        </w:rPr>
        <w:t xml:space="preserve"> на принципах, </w:t>
      </w:r>
      <w:proofErr w:type="spellStart"/>
      <w:r w:rsidRPr="00162563">
        <w:rPr>
          <w:rFonts w:ascii="Times New Roman" w:eastAsia="Times New Roman" w:hAnsi="Times New Roman" w:cs="Times New Roman"/>
          <w:b/>
          <w:sz w:val="24"/>
          <w:szCs w:val="24"/>
          <w:lang w:eastAsia="ru-RU"/>
        </w:rPr>
        <w:t>визначених</w:t>
      </w:r>
      <w:proofErr w:type="spellEnd"/>
      <w:r w:rsidRPr="00162563">
        <w:rPr>
          <w:rFonts w:ascii="Times New Roman" w:eastAsia="Times New Roman" w:hAnsi="Times New Roman" w:cs="Times New Roman"/>
          <w:b/>
          <w:sz w:val="24"/>
          <w:szCs w:val="24"/>
          <w:lang w:eastAsia="ru-RU"/>
        </w:rPr>
        <w:t xml:space="preserve"> </w:t>
      </w:r>
      <w:proofErr w:type="spellStart"/>
      <w:r w:rsidRPr="00162563">
        <w:rPr>
          <w:rFonts w:ascii="Times New Roman" w:eastAsia="Times New Roman" w:hAnsi="Times New Roman" w:cs="Times New Roman"/>
          <w:b/>
          <w:sz w:val="24"/>
          <w:szCs w:val="24"/>
          <w:lang w:eastAsia="ru-RU"/>
        </w:rPr>
        <w:t>статтею</w:t>
      </w:r>
      <w:proofErr w:type="spellEnd"/>
      <w:r w:rsidRPr="00162563">
        <w:rPr>
          <w:rFonts w:ascii="Times New Roman" w:eastAsia="Times New Roman" w:hAnsi="Times New Roman" w:cs="Times New Roman"/>
          <w:b/>
          <w:sz w:val="24"/>
          <w:szCs w:val="24"/>
          <w:lang w:eastAsia="ru-RU"/>
        </w:rPr>
        <w:t xml:space="preserve"> 6 Закону </w:t>
      </w:r>
      <w:proofErr w:type="spellStart"/>
      <w:r w:rsidRPr="00162563">
        <w:rPr>
          <w:rFonts w:ascii="Times New Roman" w:eastAsia="Times New Roman" w:hAnsi="Times New Roman" w:cs="Times New Roman"/>
          <w:b/>
          <w:sz w:val="24"/>
          <w:szCs w:val="24"/>
          <w:lang w:eastAsia="ru-RU"/>
        </w:rPr>
        <w:t>України</w:t>
      </w:r>
      <w:proofErr w:type="spellEnd"/>
      <w:r w:rsidRPr="00162563">
        <w:rPr>
          <w:rFonts w:ascii="Times New Roman" w:eastAsia="Times New Roman" w:hAnsi="Times New Roman" w:cs="Times New Roman"/>
          <w:b/>
          <w:sz w:val="24"/>
          <w:szCs w:val="24"/>
          <w:lang w:eastAsia="ru-RU"/>
        </w:rPr>
        <w:t xml:space="preserve"> «</w:t>
      </w:r>
      <w:hyperlink r:id="rId6" w:history="1">
        <w:r w:rsidRPr="00162563">
          <w:rPr>
            <w:rFonts w:ascii="Times New Roman" w:eastAsia="Times New Roman" w:hAnsi="Times New Roman" w:cs="Times New Roman"/>
            <w:b/>
            <w:sz w:val="24"/>
            <w:szCs w:val="24"/>
            <w:lang w:eastAsia="ru-RU"/>
          </w:rPr>
          <w:t xml:space="preserve">Про </w:t>
        </w:r>
        <w:proofErr w:type="spellStart"/>
        <w:r w:rsidRPr="00162563">
          <w:rPr>
            <w:rFonts w:ascii="Times New Roman" w:eastAsia="Times New Roman" w:hAnsi="Times New Roman" w:cs="Times New Roman"/>
            <w:b/>
            <w:sz w:val="24"/>
            <w:szCs w:val="24"/>
            <w:lang w:eastAsia="ru-RU"/>
          </w:rPr>
          <w:t>освіту</w:t>
        </w:r>
        <w:proofErr w:type="spellEnd"/>
      </w:hyperlink>
      <w:r w:rsidRPr="00162563">
        <w:rPr>
          <w:rFonts w:ascii="Times New Roman" w:eastAsia="Times New Roman" w:hAnsi="Times New Roman" w:cs="Times New Roman"/>
          <w:b/>
          <w:sz w:val="24"/>
          <w:szCs w:val="24"/>
          <w:lang w:eastAsia="ru-RU"/>
        </w:rPr>
        <w:t>»</w:t>
      </w:r>
      <w:r w:rsidRPr="00162563">
        <w:rPr>
          <w:rFonts w:ascii="Times New Roman" w:eastAsia="Times New Roman" w:hAnsi="Times New Roman" w:cs="Times New Roman"/>
          <w:sz w:val="24"/>
          <w:szCs w:val="24"/>
          <w:lang w:eastAsia="ru-RU"/>
        </w:rPr>
        <w:t xml:space="preserve">, </w:t>
      </w:r>
      <w:proofErr w:type="spellStart"/>
      <w:r w:rsidRPr="00162563">
        <w:rPr>
          <w:rFonts w:ascii="Times New Roman" w:eastAsia="Times New Roman" w:hAnsi="Times New Roman" w:cs="Times New Roman"/>
          <w:sz w:val="24"/>
          <w:szCs w:val="24"/>
          <w:lang w:eastAsia="ru-RU"/>
        </w:rPr>
        <w:t>зокрема</w:t>
      </w:r>
      <w:proofErr w:type="spellEnd"/>
      <w:r w:rsidRPr="00162563">
        <w:rPr>
          <w:rFonts w:ascii="Times New Roman" w:eastAsia="Times New Roman" w:hAnsi="Times New Roman" w:cs="Times New Roman"/>
          <w:sz w:val="24"/>
          <w:szCs w:val="24"/>
          <w:lang w:eastAsia="ru-RU"/>
        </w:rPr>
        <w:t>:</w:t>
      </w:r>
    </w:p>
    <w:p w14:paraId="17174603" w14:textId="77777777" w:rsidR="004C1A37" w:rsidRPr="00162563" w:rsidRDefault="004C1A37" w:rsidP="004C1A37">
      <w:pPr>
        <w:pStyle w:val="a8"/>
        <w:numPr>
          <w:ilvl w:val="0"/>
          <w:numId w:val="3"/>
        </w:numPr>
        <w:shd w:val="clear" w:color="auto" w:fill="FFFFFF"/>
        <w:jc w:val="both"/>
        <w:rPr>
          <w:szCs w:val="24"/>
        </w:rPr>
      </w:pPr>
      <w:proofErr w:type="spellStart"/>
      <w:r w:rsidRPr="00162563">
        <w:rPr>
          <w:color w:val="000000"/>
          <w:szCs w:val="24"/>
        </w:rPr>
        <w:t>людиноцентризм</w:t>
      </w:r>
      <w:proofErr w:type="spellEnd"/>
      <w:r w:rsidRPr="00162563">
        <w:rPr>
          <w:color w:val="000000"/>
          <w:szCs w:val="24"/>
        </w:rPr>
        <w:t>;</w:t>
      </w:r>
    </w:p>
    <w:p w14:paraId="72E59D8E" w14:textId="77777777" w:rsidR="004C1A37" w:rsidRPr="00162563" w:rsidRDefault="004C1A37" w:rsidP="004C1A37">
      <w:pPr>
        <w:pStyle w:val="a8"/>
        <w:numPr>
          <w:ilvl w:val="0"/>
          <w:numId w:val="3"/>
        </w:numPr>
        <w:shd w:val="clear" w:color="auto" w:fill="FFFFFF"/>
        <w:jc w:val="both"/>
        <w:rPr>
          <w:szCs w:val="24"/>
        </w:rPr>
      </w:pPr>
      <w:proofErr w:type="spellStart"/>
      <w:r w:rsidRPr="00162563">
        <w:rPr>
          <w:color w:val="000000"/>
          <w:szCs w:val="24"/>
        </w:rPr>
        <w:t>науковий</w:t>
      </w:r>
      <w:proofErr w:type="spellEnd"/>
      <w:r w:rsidRPr="00162563">
        <w:rPr>
          <w:color w:val="000000"/>
          <w:szCs w:val="24"/>
        </w:rPr>
        <w:t xml:space="preserve"> характер </w:t>
      </w:r>
      <w:proofErr w:type="spellStart"/>
      <w:r w:rsidRPr="00162563">
        <w:rPr>
          <w:color w:val="000000"/>
          <w:szCs w:val="24"/>
        </w:rPr>
        <w:t>освіти</w:t>
      </w:r>
      <w:proofErr w:type="spellEnd"/>
      <w:r w:rsidRPr="00162563">
        <w:rPr>
          <w:color w:val="000000"/>
          <w:szCs w:val="24"/>
        </w:rPr>
        <w:t>;</w:t>
      </w:r>
    </w:p>
    <w:p w14:paraId="6DDA40D3" w14:textId="77777777" w:rsidR="004C1A37" w:rsidRPr="00162563" w:rsidRDefault="004C1A37" w:rsidP="004C1A37">
      <w:pPr>
        <w:pStyle w:val="a8"/>
        <w:numPr>
          <w:ilvl w:val="0"/>
          <w:numId w:val="3"/>
        </w:numPr>
        <w:shd w:val="clear" w:color="auto" w:fill="FFFFFF"/>
        <w:jc w:val="both"/>
        <w:rPr>
          <w:szCs w:val="24"/>
        </w:rPr>
      </w:pPr>
      <w:proofErr w:type="spellStart"/>
      <w:r w:rsidRPr="00162563">
        <w:rPr>
          <w:color w:val="000000"/>
          <w:szCs w:val="24"/>
        </w:rPr>
        <w:t>академічна</w:t>
      </w:r>
      <w:proofErr w:type="spellEnd"/>
      <w:r w:rsidRPr="00162563">
        <w:rPr>
          <w:color w:val="000000"/>
          <w:szCs w:val="24"/>
        </w:rPr>
        <w:t xml:space="preserve"> </w:t>
      </w:r>
      <w:proofErr w:type="spellStart"/>
      <w:r w:rsidRPr="00162563">
        <w:rPr>
          <w:color w:val="000000"/>
          <w:szCs w:val="24"/>
        </w:rPr>
        <w:t>доброчесність</w:t>
      </w:r>
      <w:proofErr w:type="spellEnd"/>
      <w:r w:rsidRPr="00162563">
        <w:rPr>
          <w:color w:val="000000"/>
          <w:szCs w:val="24"/>
        </w:rPr>
        <w:t xml:space="preserve"> та </w:t>
      </w:r>
      <w:proofErr w:type="spellStart"/>
      <w:r w:rsidRPr="00162563">
        <w:rPr>
          <w:color w:val="000000"/>
          <w:szCs w:val="24"/>
        </w:rPr>
        <w:t>академічна</w:t>
      </w:r>
      <w:proofErr w:type="spellEnd"/>
      <w:r w:rsidRPr="00162563">
        <w:rPr>
          <w:color w:val="000000"/>
          <w:szCs w:val="24"/>
        </w:rPr>
        <w:t xml:space="preserve"> свобода;</w:t>
      </w:r>
    </w:p>
    <w:p w14:paraId="68F5E2C0" w14:textId="77777777" w:rsidR="004C1A37" w:rsidRPr="00162563" w:rsidRDefault="004C1A37" w:rsidP="004C1A37">
      <w:pPr>
        <w:pStyle w:val="a8"/>
        <w:numPr>
          <w:ilvl w:val="0"/>
          <w:numId w:val="3"/>
        </w:numPr>
        <w:shd w:val="clear" w:color="auto" w:fill="FFFFFF"/>
        <w:jc w:val="both"/>
        <w:rPr>
          <w:szCs w:val="24"/>
        </w:rPr>
      </w:pPr>
      <w:proofErr w:type="spellStart"/>
      <w:r w:rsidRPr="00162563">
        <w:rPr>
          <w:color w:val="000000"/>
          <w:szCs w:val="24"/>
        </w:rPr>
        <w:t>гуманізм</w:t>
      </w:r>
      <w:proofErr w:type="spellEnd"/>
      <w:r w:rsidRPr="00162563">
        <w:rPr>
          <w:color w:val="000000"/>
          <w:szCs w:val="24"/>
        </w:rPr>
        <w:t xml:space="preserve">, демократизм, </w:t>
      </w:r>
      <w:proofErr w:type="spellStart"/>
      <w:r w:rsidRPr="00162563">
        <w:rPr>
          <w:color w:val="000000"/>
          <w:szCs w:val="24"/>
        </w:rPr>
        <w:t>сприяння</w:t>
      </w:r>
      <w:proofErr w:type="spellEnd"/>
      <w:r w:rsidRPr="00162563">
        <w:rPr>
          <w:color w:val="000000"/>
          <w:szCs w:val="24"/>
        </w:rPr>
        <w:t xml:space="preserve"> </w:t>
      </w:r>
      <w:proofErr w:type="spellStart"/>
      <w:r w:rsidRPr="00162563">
        <w:rPr>
          <w:color w:val="000000"/>
          <w:szCs w:val="24"/>
        </w:rPr>
        <w:t>навчанню</w:t>
      </w:r>
      <w:proofErr w:type="spellEnd"/>
      <w:r w:rsidRPr="00162563">
        <w:rPr>
          <w:color w:val="000000"/>
          <w:szCs w:val="24"/>
        </w:rPr>
        <w:t xml:space="preserve"> </w:t>
      </w:r>
      <w:proofErr w:type="spellStart"/>
      <w:r w:rsidRPr="00162563">
        <w:rPr>
          <w:color w:val="000000"/>
          <w:szCs w:val="24"/>
        </w:rPr>
        <w:t>впродовж</w:t>
      </w:r>
      <w:proofErr w:type="spellEnd"/>
      <w:r w:rsidRPr="00162563">
        <w:rPr>
          <w:color w:val="000000"/>
          <w:szCs w:val="24"/>
        </w:rPr>
        <w:t xml:space="preserve"> </w:t>
      </w:r>
      <w:proofErr w:type="spellStart"/>
      <w:r w:rsidRPr="00162563">
        <w:rPr>
          <w:color w:val="000000"/>
          <w:szCs w:val="24"/>
        </w:rPr>
        <w:t>життя</w:t>
      </w:r>
      <w:proofErr w:type="spellEnd"/>
      <w:r w:rsidRPr="00162563">
        <w:rPr>
          <w:color w:val="000000"/>
          <w:szCs w:val="24"/>
        </w:rPr>
        <w:t>.</w:t>
      </w:r>
    </w:p>
    <w:p w14:paraId="3C08C295" w14:textId="77777777" w:rsidR="004C1A37" w:rsidRPr="00162563" w:rsidRDefault="004C1A37" w:rsidP="004C1A37">
      <w:pPr>
        <w:shd w:val="clear" w:color="auto" w:fill="FFFFFF"/>
        <w:tabs>
          <w:tab w:val="left" w:pos="709"/>
        </w:tabs>
        <w:spacing w:after="0" w:line="240" w:lineRule="auto"/>
        <w:jc w:val="both"/>
        <w:rPr>
          <w:rFonts w:ascii="Times New Roman" w:hAnsi="Times New Roman" w:cs="Times New Roman"/>
          <w:b/>
          <w:sz w:val="24"/>
          <w:szCs w:val="24"/>
          <w:lang w:val="uk-UA"/>
        </w:rPr>
      </w:pPr>
      <w:r w:rsidRPr="00162563">
        <w:rPr>
          <w:rFonts w:ascii="Times New Roman" w:hAnsi="Times New Roman" w:cs="Times New Roman"/>
          <w:b/>
          <w:sz w:val="24"/>
          <w:szCs w:val="24"/>
          <w:lang w:val="uk-UA"/>
        </w:rPr>
        <w:t xml:space="preserve">Безпосереднє керівництво діяльністю центру здійснює його директор,  </w:t>
      </w:r>
    </w:p>
    <w:p w14:paraId="371D9802" w14:textId="77777777" w:rsidR="004C1A37" w:rsidRPr="00162563" w:rsidRDefault="004C1A37" w:rsidP="004C1A37">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162563">
        <w:rPr>
          <w:rFonts w:ascii="Times New Roman" w:hAnsi="Times New Roman" w:cs="Times New Roman"/>
          <w:b/>
          <w:sz w:val="24"/>
          <w:szCs w:val="24"/>
          <w:lang w:val="uk-UA"/>
        </w:rPr>
        <w:t xml:space="preserve">          ОСНОВНІ ЗАДАЧІ</w:t>
      </w:r>
      <w:r w:rsidRPr="00162563">
        <w:rPr>
          <w:rFonts w:ascii="Times New Roman" w:hAnsi="Times New Roman" w:cs="Times New Roman"/>
          <w:sz w:val="24"/>
          <w:szCs w:val="24"/>
          <w:lang w:val="uk-UA"/>
        </w:rPr>
        <w:t xml:space="preserve"> консультантів щодо питання професійного розвитку педагогічних працівників це - вчасно </w:t>
      </w:r>
      <w:r w:rsidRPr="00162563">
        <w:rPr>
          <w:rFonts w:ascii="Times New Roman" w:eastAsia="Times New Roman" w:hAnsi="Times New Roman" w:cs="Times New Roman"/>
          <w:sz w:val="24"/>
          <w:szCs w:val="24"/>
          <w:lang w:val="uk-UA" w:eastAsia="ru-RU"/>
        </w:rPr>
        <w:t xml:space="preserve">швидко та ефективно визначити потреби у напрямах професійного зростання педагогічних працівників, які належать до території обслуговування та уміння свідомо запропонувати для кожного з них інструменти для власної траєкторії професійного зростання. Отже нашим завданням є </w:t>
      </w:r>
      <w:r w:rsidRPr="00162563">
        <w:rPr>
          <w:rFonts w:ascii="Times New Roman" w:eastAsia="Times New Roman" w:hAnsi="Times New Roman" w:cs="Times New Roman"/>
          <w:b/>
          <w:bCs/>
          <w:sz w:val="24"/>
          <w:szCs w:val="24"/>
          <w:lang w:val="uk-UA" w:eastAsia="ru-RU"/>
        </w:rPr>
        <w:t>«зв’язати потреби вчителя та пропозиції надавачів послуг з підвищення професійного рівня»</w:t>
      </w:r>
      <w:r w:rsidRPr="00162563">
        <w:rPr>
          <w:rFonts w:ascii="Times New Roman" w:eastAsia="Times New Roman" w:hAnsi="Times New Roman" w:cs="Times New Roman"/>
          <w:sz w:val="24"/>
          <w:szCs w:val="24"/>
          <w:lang w:val="uk-UA" w:eastAsia="ru-RU"/>
        </w:rPr>
        <w:t xml:space="preserve">. Визначення потреб педагогічних працівників є стійким процесом, який потребує постійної кореляції. Але, щоб надавати якісні послуги педагогам,  запропонувати необхідні  сучасні інструменти потрібно самому пройти, прослухати, прочитати всі ці лекції, семінари, </w:t>
      </w:r>
      <w:proofErr w:type="spellStart"/>
      <w:r w:rsidRPr="00162563">
        <w:rPr>
          <w:rFonts w:ascii="Times New Roman" w:eastAsia="Times New Roman" w:hAnsi="Times New Roman" w:cs="Times New Roman"/>
          <w:sz w:val="24"/>
          <w:szCs w:val="24"/>
          <w:lang w:val="uk-UA" w:eastAsia="ru-RU"/>
        </w:rPr>
        <w:t>вебінари</w:t>
      </w:r>
      <w:proofErr w:type="spellEnd"/>
      <w:r w:rsidRPr="00162563">
        <w:rPr>
          <w:rFonts w:ascii="Times New Roman" w:eastAsia="Times New Roman" w:hAnsi="Times New Roman" w:cs="Times New Roman"/>
          <w:sz w:val="24"/>
          <w:szCs w:val="24"/>
          <w:lang w:val="uk-UA" w:eastAsia="ru-RU"/>
        </w:rPr>
        <w:t xml:space="preserve">, програми, курси, подкасти, статті, дописи, конференції, яких наразі є достатньо в освітньому просторі. </w:t>
      </w:r>
      <w:r w:rsidRPr="00162563">
        <w:rPr>
          <w:rFonts w:ascii="Times New Roman" w:eastAsia="Times New Roman" w:hAnsi="Times New Roman" w:cs="Times New Roman"/>
          <w:sz w:val="24"/>
          <w:szCs w:val="24"/>
          <w:lang w:eastAsia="ru-RU"/>
        </w:rPr>
        <w:t xml:space="preserve">І тут </w:t>
      </w:r>
      <w:r w:rsidRPr="00162563">
        <w:rPr>
          <w:rFonts w:ascii="Times New Roman" w:eastAsia="Times New Roman" w:hAnsi="Times New Roman" w:cs="Times New Roman"/>
          <w:sz w:val="24"/>
          <w:szCs w:val="24"/>
          <w:lang w:val="uk-UA" w:eastAsia="ru-RU"/>
        </w:rPr>
        <w:t xml:space="preserve">дуже </w:t>
      </w:r>
      <w:proofErr w:type="spellStart"/>
      <w:r w:rsidRPr="00162563">
        <w:rPr>
          <w:rFonts w:ascii="Times New Roman" w:eastAsia="Times New Roman" w:hAnsi="Times New Roman" w:cs="Times New Roman"/>
          <w:sz w:val="24"/>
          <w:szCs w:val="24"/>
          <w:lang w:eastAsia="ru-RU"/>
        </w:rPr>
        <w:t>важливо</w:t>
      </w:r>
      <w:proofErr w:type="spellEnd"/>
      <w:r w:rsidRPr="00162563">
        <w:rPr>
          <w:rFonts w:ascii="Times New Roman" w:eastAsia="Times New Roman" w:hAnsi="Times New Roman" w:cs="Times New Roman"/>
          <w:sz w:val="24"/>
          <w:szCs w:val="24"/>
          <w:lang w:eastAsia="ru-RU"/>
        </w:rPr>
        <w:t>:</w:t>
      </w:r>
    </w:p>
    <w:p w14:paraId="055D6251" w14:textId="77777777" w:rsidR="004C1A37" w:rsidRPr="00162563" w:rsidRDefault="004C1A37" w:rsidP="004C1A37">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62563">
        <w:rPr>
          <w:rFonts w:ascii="Times New Roman" w:eastAsia="Times New Roman" w:hAnsi="Times New Roman" w:cs="Times New Roman"/>
          <w:color w:val="333333"/>
          <w:sz w:val="24"/>
          <w:szCs w:val="24"/>
          <w:lang w:eastAsia="ru-RU"/>
        </w:rPr>
        <w:t>«</w:t>
      </w:r>
      <w:proofErr w:type="spellStart"/>
      <w:r w:rsidRPr="00162563">
        <w:rPr>
          <w:rFonts w:ascii="Times New Roman" w:eastAsia="Times New Roman" w:hAnsi="Times New Roman" w:cs="Times New Roman"/>
          <w:color w:val="333333"/>
          <w:sz w:val="24"/>
          <w:szCs w:val="24"/>
          <w:lang w:eastAsia="ru-RU"/>
        </w:rPr>
        <w:t>відсіяти</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ті</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що</w:t>
      </w:r>
      <w:proofErr w:type="spellEnd"/>
      <w:r w:rsidRPr="00162563">
        <w:rPr>
          <w:rFonts w:ascii="Times New Roman" w:eastAsia="Times New Roman" w:hAnsi="Times New Roman" w:cs="Times New Roman"/>
          <w:color w:val="333333"/>
          <w:sz w:val="24"/>
          <w:szCs w:val="24"/>
          <w:lang w:eastAsia="ru-RU"/>
        </w:rPr>
        <w:t xml:space="preserve"> не </w:t>
      </w:r>
      <w:proofErr w:type="spellStart"/>
      <w:r w:rsidRPr="00162563">
        <w:rPr>
          <w:rFonts w:ascii="Times New Roman" w:eastAsia="Times New Roman" w:hAnsi="Times New Roman" w:cs="Times New Roman"/>
          <w:color w:val="333333"/>
          <w:sz w:val="24"/>
          <w:szCs w:val="24"/>
          <w:lang w:eastAsia="ru-RU"/>
        </w:rPr>
        <w:t>підходять</w:t>
      </w:r>
      <w:proofErr w:type="spellEnd"/>
      <w:r w:rsidRPr="00162563">
        <w:rPr>
          <w:rFonts w:ascii="Times New Roman" w:eastAsia="Times New Roman" w:hAnsi="Times New Roman" w:cs="Times New Roman"/>
          <w:color w:val="333333"/>
          <w:sz w:val="24"/>
          <w:szCs w:val="24"/>
          <w:lang w:eastAsia="ru-RU"/>
        </w:rPr>
        <w:t xml:space="preserve"> за </w:t>
      </w:r>
      <w:proofErr w:type="spellStart"/>
      <w:r w:rsidRPr="00162563">
        <w:rPr>
          <w:rFonts w:ascii="Times New Roman" w:eastAsia="Times New Roman" w:hAnsi="Times New Roman" w:cs="Times New Roman"/>
          <w:color w:val="333333"/>
          <w:sz w:val="24"/>
          <w:szCs w:val="24"/>
          <w:lang w:eastAsia="ru-RU"/>
        </w:rPr>
        <w:t>якістю</w:t>
      </w:r>
      <w:proofErr w:type="spellEnd"/>
      <w:r w:rsidRPr="00162563">
        <w:rPr>
          <w:rFonts w:ascii="Times New Roman" w:eastAsia="Times New Roman" w:hAnsi="Times New Roman" w:cs="Times New Roman"/>
          <w:color w:val="333333"/>
          <w:sz w:val="24"/>
          <w:szCs w:val="24"/>
          <w:lang w:eastAsia="ru-RU"/>
        </w:rPr>
        <w:t>;</w:t>
      </w:r>
    </w:p>
    <w:p w14:paraId="6A916BE1" w14:textId="77777777" w:rsidR="004C1A37" w:rsidRPr="00162563" w:rsidRDefault="004C1A37" w:rsidP="004C1A37">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proofErr w:type="spellStart"/>
      <w:r w:rsidRPr="00162563">
        <w:rPr>
          <w:rFonts w:ascii="Times New Roman" w:eastAsia="Times New Roman" w:hAnsi="Times New Roman" w:cs="Times New Roman"/>
          <w:color w:val="333333"/>
          <w:sz w:val="24"/>
          <w:szCs w:val="24"/>
          <w:lang w:eastAsia="ru-RU"/>
        </w:rPr>
        <w:t>уважно</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придивитися</w:t>
      </w:r>
      <w:proofErr w:type="spellEnd"/>
      <w:r w:rsidRPr="00162563">
        <w:rPr>
          <w:rFonts w:ascii="Times New Roman" w:eastAsia="Times New Roman" w:hAnsi="Times New Roman" w:cs="Times New Roman"/>
          <w:color w:val="333333"/>
          <w:sz w:val="24"/>
          <w:szCs w:val="24"/>
          <w:lang w:eastAsia="ru-RU"/>
        </w:rPr>
        <w:t xml:space="preserve"> до тих, основною метою </w:t>
      </w:r>
      <w:proofErr w:type="spellStart"/>
      <w:r w:rsidRPr="00162563">
        <w:rPr>
          <w:rFonts w:ascii="Times New Roman" w:eastAsia="Times New Roman" w:hAnsi="Times New Roman" w:cs="Times New Roman"/>
          <w:color w:val="333333"/>
          <w:sz w:val="24"/>
          <w:szCs w:val="24"/>
          <w:lang w:eastAsia="ru-RU"/>
        </w:rPr>
        <w:t>яких</w:t>
      </w:r>
      <w:proofErr w:type="spellEnd"/>
      <w:r w:rsidRPr="00162563">
        <w:rPr>
          <w:rFonts w:ascii="Times New Roman" w:eastAsia="Times New Roman" w:hAnsi="Times New Roman" w:cs="Times New Roman"/>
          <w:color w:val="333333"/>
          <w:sz w:val="24"/>
          <w:szCs w:val="24"/>
          <w:lang w:eastAsia="ru-RU"/>
        </w:rPr>
        <w:t xml:space="preserve"> є </w:t>
      </w:r>
      <w:proofErr w:type="spellStart"/>
      <w:r w:rsidRPr="00162563">
        <w:rPr>
          <w:rFonts w:ascii="Times New Roman" w:eastAsia="Times New Roman" w:hAnsi="Times New Roman" w:cs="Times New Roman"/>
          <w:color w:val="333333"/>
          <w:sz w:val="24"/>
          <w:szCs w:val="24"/>
          <w:lang w:eastAsia="ru-RU"/>
        </w:rPr>
        <w:t>видача</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сертифікатів</w:t>
      </w:r>
      <w:proofErr w:type="spellEnd"/>
      <w:r w:rsidRPr="00162563">
        <w:rPr>
          <w:rFonts w:ascii="Times New Roman" w:eastAsia="Times New Roman" w:hAnsi="Times New Roman" w:cs="Times New Roman"/>
          <w:color w:val="333333"/>
          <w:sz w:val="24"/>
          <w:szCs w:val="24"/>
          <w:lang w:eastAsia="ru-RU"/>
        </w:rPr>
        <w:t xml:space="preserve"> та </w:t>
      </w:r>
      <w:proofErr w:type="spellStart"/>
      <w:r w:rsidRPr="00162563">
        <w:rPr>
          <w:rFonts w:ascii="Times New Roman" w:eastAsia="Times New Roman" w:hAnsi="Times New Roman" w:cs="Times New Roman"/>
          <w:color w:val="333333"/>
          <w:sz w:val="24"/>
          <w:szCs w:val="24"/>
          <w:lang w:eastAsia="ru-RU"/>
        </w:rPr>
        <w:t>заробітчанство</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хоча</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серед</w:t>
      </w:r>
      <w:proofErr w:type="spellEnd"/>
      <w:r w:rsidRPr="00162563">
        <w:rPr>
          <w:rFonts w:ascii="Times New Roman" w:eastAsia="Times New Roman" w:hAnsi="Times New Roman" w:cs="Times New Roman"/>
          <w:color w:val="333333"/>
          <w:sz w:val="24"/>
          <w:szCs w:val="24"/>
          <w:lang w:eastAsia="ru-RU"/>
        </w:rPr>
        <w:t xml:space="preserve"> тих, </w:t>
      </w:r>
      <w:proofErr w:type="spellStart"/>
      <w:r w:rsidRPr="00162563">
        <w:rPr>
          <w:rFonts w:ascii="Times New Roman" w:eastAsia="Times New Roman" w:hAnsi="Times New Roman" w:cs="Times New Roman"/>
          <w:color w:val="333333"/>
          <w:sz w:val="24"/>
          <w:szCs w:val="24"/>
          <w:lang w:eastAsia="ru-RU"/>
        </w:rPr>
        <w:t>хто</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намагається</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заробити</w:t>
      </w:r>
      <w:proofErr w:type="spellEnd"/>
      <w:r w:rsidRPr="00162563">
        <w:rPr>
          <w:rFonts w:ascii="Times New Roman" w:eastAsia="Times New Roman" w:hAnsi="Times New Roman" w:cs="Times New Roman"/>
          <w:color w:val="333333"/>
          <w:sz w:val="24"/>
          <w:szCs w:val="24"/>
          <w:lang w:eastAsia="ru-RU"/>
        </w:rPr>
        <w:t xml:space="preserve"> є </w:t>
      </w:r>
      <w:proofErr w:type="spellStart"/>
      <w:r w:rsidRPr="00162563">
        <w:rPr>
          <w:rFonts w:ascii="Times New Roman" w:eastAsia="Times New Roman" w:hAnsi="Times New Roman" w:cs="Times New Roman"/>
          <w:color w:val="333333"/>
          <w:sz w:val="24"/>
          <w:szCs w:val="24"/>
          <w:lang w:eastAsia="ru-RU"/>
        </w:rPr>
        <w:t>дуже</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професійні</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продукти</w:t>
      </w:r>
      <w:proofErr w:type="spellEnd"/>
      <w:r w:rsidRPr="00162563">
        <w:rPr>
          <w:rFonts w:ascii="Times New Roman" w:eastAsia="Times New Roman" w:hAnsi="Times New Roman" w:cs="Times New Roman"/>
          <w:color w:val="333333"/>
          <w:sz w:val="24"/>
          <w:szCs w:val="24"/>
          <w:lang w:eastAsia="ru-RU"/>
        </w:rPr>
        <w:t>);</w:t>
      </w:r>
    </w:p>
    <w:p w14:paraId="67E48841" w14:textId="77777777" w:rsidR="004C1A37" w:rsidRPr="00162563" w:rsidRDefault="004C1A37" w:rsidP="004C1A37">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proofErr w:type="spellStart"/>
      <w:r w:rsidRPr="00162563">
        <w:rPr>
          <w:rFonts w:ascii="Times New Roman" w:eastAsia="Times New Roman" w:hAnsi="Times New Roman" w:cs="Times New Roman"/>
          <w:color w:val="333333"/>
          <w:sz w:val="24"/>
          <w:szCs w:val="24"/>
          <w:lang w:eastAsia="ru-RU"/>
        </w:rPr>
        <w:t>запропонувати</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вчителю</w:t>
      </w:r>
      <w:proofErr w:type="spellEnd"/>
      <w:r w:rsidRPr="00162563">
        <w:rPr>
          <w:rFonts w:ascii="Times New Roman" w:eastAsia="Times New Roman" w:hAnsi="Times New Roman" w:cs="Times New Roman"/>
          <w:color w:val="333333"/>
          <w:sz w:val="24"/>
          <w:szCs w:val="24"/>
          <w:lang w:eastAsia="ru-RU"/>
        </w:rPr>
        <w:t xml:space="preserve"> не </w:t>
      </w:r>
      <w:proofErr w:type="spellStart"/>
      <w:r w:rsidRPr="00162563">
        <w:rPr>
          <w:rFonts w:ascii="Times New Roman" w:eastAsia="Times New Roman" w:hAnsi="Times New Roman" w:cs="Times New Roman"/>
          <w:color w:val="333333"/>
          <w:sz w:val="24"/>
          <w:szCs w:val="24"/>
          <w:lang w:eastAsia="ru-RU"/>
        </w:rPr>
        <w:t>лише</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відповідну</w:t>
      </w:r>
      <w:proofErr w:type="spellEnd"/>
      <w:r w:rsidRPr="00162563">
        <w:rPr>
          <w:rFonts w:ascii="Times New Roman" w:eastAsia="Times New Roman" w:hAnsi="Times New Roman" w:cs="Times New Roman"/>
          <w:color w:val="333333"/>
          <w:sz w:val="24"/>
          <w:szCs w:val="24"/>
          <w:lang w:eastAsia="ru-RU"/>
        </w:rPr>
        <w:t xml:space="preserve"> тематику, але й </w:t>
      </w:r>
      <w:proofErr w:type="spellStart"/>
      <w:r w:rsidRPr="00162563">
        <w:rPr>
          <w:rFonts w:ascii="Times New Roman" w:eastAsia="Times New Roman" w:hAnsi="Times New Roman" w:cs="Times New Roman"/>
          <w:color w:val="333333"/>
          <w:sz w:val="24"/>
          <w:szCs w:val="24"/>
          <w:lang w:eastAsia="ru-RU"/>
        </w:rPr>
        <w:t>рівень</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що</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відповідатиме</w:t>
      </w:r>
      <w:proofErr w:type="spellEnd"/>
      <w:r w:rsidRPr="00162563">
        <w:rPr>
          <w:rFonts w:ascii="Times New Roman" w:eastAsia="Times New Roman" w:hAnsi="Times New Roman" w:cs="Times New Roman"/>
          <w:color w:val="333333"/>
          <w:sz w:val="24"/>
          <w:szCs w:val="24"/>
          <w:lang w:eastAsia="ru-RU"/>
        </w:rPr>
        <w:t xml:space="preserve"> потребам </w:t>
      </w:r>
      <w:proofErr w:type="spellStart"/>
      <w:r w:rsidRPr="00162563">
        <w:rPr>
          <w:rFonts w:ascii="Times New Roman" w:eastAsia="Times New Roman" w:hAnsi="Times New Roman" w:cs="Times New Roman"/>
          <w:color w:val="333333"/>
          <w:sz w:val="24"/>
          <w:szCs w:val="24"/>
          <w:lang w:eastAsia="ru-RU"/>
        </w:rPr>
        <w:t>цього</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вчителя</w:t>
      </w:r>
      <w:proofErr w:type="spellEnd"/>
      <w:r w:rsidRPr="00162563">
        <w:rPr>
          <w:rFonts w:ascii="Times New Roman" w:eastAsia="Times New Roman" w:hAnsi="Times New Roman" w:cs="Times New Roman"/>
          <w:color w:val="333333"/>
          <w:sz w:val="24"/>
          <w:szCs w:val="24"/>
          <w:lang w:eastAsia="ru-RU"/>
        </w:rPr>
        <w:t>;</w:t>
      </w:r>
    </w:p>
    <w:p w14:paraId="454C0692" w14:textId="77777777" w:rsidR="004C1A37" w:rsidRPr="00162563" w:rsidRDefault="004C1A37" w:rsidP="004C1A37">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r w:rsidRPr="00162563">
        <w:rPr>
          <w:rFonts w:ascii="Times New Roman" w:eastAsia="Times New Roman" w:hAnsi="Times New Roman" w:cs="Times New Roman"/>
          <w:color w:val="333333"/>
          <w:sz w:val="24"/>
          <w:szCs w:val="24"/>
          <w:lang w:eastAsia="ru-RU"/>
        </w:rPr>
        <w:t>передбачити</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різні</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форми</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викладу</w:t>
      </w:r>
      <w:proofErr w:type="spellEnd"/>
      <w:r w:rsidRPr="00162563">
        <w:rPr>
          <w:rFonts w:ascii="Times New Roman" w:eastAsia="Times New Roman" w:hAnsi="Times New Roman" w:cs="Times New Roman"/>
          <w:color w:val="333333"/>
          <w:sz w:val="24"/>
          <w:szCs w:val="24"/>
          <w:lang w:eastAsia="ru-RU"/>
        </w:rPr>
        <w:t xml:space="preserve"> теми, </w:t>
      </w:r>
      <w:proofErr w:type="spellStart"/>
      <w:r w:rsidRPr="00162563">
        <w:rPr>
          <w:rFonts w:ascii="Times New Roman" w:eastAsia="Times New Roman" w:hAnsi="Times New Roman" w:cs="Times New Roman"/>
          <w:color w:val="333333"/>
          <w:sz w:val="24"/>
          <w:szCs w:val="24"/>
          <w:lang w:eastAsia="ru-RU"/>
        </w:rPr>
        <w:t>щоб</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вчитель</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міг</w:t>
      </w:r>
      <w:proofErr w:type="spellEnd"/>
      <w:r w:rsidRPr="00162563">
        <w:rPr>
          <w:rFonts w:ascii="Times New Roman" w:eastAsia="Times New Roman" w:hAnsi="Times New Roman" w:cs="Times New Roman"/>
          <w:color w:val="333333"/>
          <w:sz w:val="24"/>
          <w:szCs w:val="24"/>
          <w:lang w:eastAsia="ru-RU"/>
        </w:rPr>
        <w:t xml:space="preserve"> обрати ту, яка </w:t>
      </w:r>
      <w:proofErr w:type="spellStart"/>
      <w:r w:rsidRPr="00162563">
        <w:rPr>
          <w:rFonts w:ascii="Times New Roman" w:eastAsia="Times New Roman" w:hAnsi="Times New Roman" w:cs="Times New Roman"/>
          <w:color w:val="333333"/>
          <w:sz w:val="24"/>
          <w:szCs w:val="24"/>
          <w:lang w:eastAsia="ru-RU"/>
        </w:rPr>
        <w:t>найбільше</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йому</w:t>
      </w:r>
      <w:proofErr w:type="spellEnd"/>
      <w:r w:rsidRPr="00162563">
        <w:rPr>
          <w:rFonts w:ascii="Times New Roman" w:eastAsia="Times New Roman" w:hAnsi="Times New Roman" w:cs="Times New Roman"/>
          <w:color w:val="333333"/>
          <w:sz w:val="24"/>
          <w:szCs w:val="24"/>
          <w:lang w:eastAsia="ru-RU"/>
        </w:rPr>
        <w:t xml:space="preserve"> </w:t>
      </w:r>
      <w:proofErr w:type="spellStart"/>
      <w:r w:rsidRPr="00162563">
        <w:rPr>
          <w:rFonts w:ascii="Times New Roman" w:eastAsia="Times New Roman" w:hAnsi="Times New Roman" w:cs="Times New Roman"/>
          <w:color w:val="333333"/>
          <w:sz w:val="24"/>
          <w:szCs w:val="24"/>
          <w:lang w:eastAsia="ru-RU"/>
        </w:rPr>
        <w:t>підходить</w:t>
      </w:r>
      <w:proofErr w:type="spellEnd"/>
      <w:r w:rsidRPr="00162563">
        <w:rPr>
          <w:rFonts w:ascii="Times New Roman" w:eastAsia="Times New Roman" w:hAnsi="Times New Roman" w:cs="Times New Roman"/>
          <w:color w:val="333333"/>
          <w:sz w:val="24"/>
          <w:szCs w:val="24"/>
          <w:lang w:eastAsia="ru-RU"/>
        </w:rPr>
        <w:t>.</w:t>
      </w:r>
    </w:p>
    <w:p w14:paraId="10A4EA88" w14:textId="77777777" w:rsidR="004C1A37" w:rsidRPr="00162563" w:rsidRDefault="004C1A37" w:rsidP="004C1A37">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162563">
        <w:rPr>
          <w:rFonts w:ascii="Times New Roman" w:eastAsia="Times New Roman" w:hAnsi="Times New Roman" w:cs="Times New Roman"/>
          <w:color w:val="333333"/>
          <w:sz w:val="24"/>
          <w:szCs w:val="24"/>
          <w:lang w:val="uk-UA" w:eastAsia="ru-RU"/>
        </w:rPr>
        <w:lastRenderedPageBreak/>
        <w:t xml:space="preserve">          Виконання всіх завдань, перелічених в Положенні про Центр професійного розвитку педагогічних працівників є важливими та потребують </w:t>
      </w:r>
      <w:proofErr w:type="spellStart"/>
      <w:r w:rsidRPr="00162563">
        <w:rPr>
          <w:rFonts w:ascii="Times New Roman" w:eastAsia="Times New Roman" w:hAnsi="Times New Roman" w:cs="Times New Roman"/>
          <w:color w:val="333333"/>
          <w:sz w:val="24"/>
          <w:szCs w:val="24"/>
          <w:lang w:val="uk-UA" w:eastAsia="ru-RU"/>
        </w:rPr>
        <w:t>компетентісного</w:t>
      </w:r>
      <w:proofErr w:type="spellEnd"/>
      <w:r w:rsidRPr="00162563">
        <w:rPr>
          <w:rFonts w:ascii="Times New Roman" w:eastAsia="Times New Roman" w:hAnsi="Times New Roman" w:cs="Times New Roman"/>
          <w:color w:val="333333"/>
          <w:sz w:val="24"/>
          <w:szCs w:val="24"/>
          <w:lang w:val="uk-UA" w:eastAsia="ru-RU"/>
        </w:rPr>
        <w:t xml:space="preserve"> підходу, систематичного професійного удосконалення,  ефективного використання тайм-менеджменту. Не менш важливим є партнерські стосунки і підтримка </w:t>
      </w:r>
      <w:proofErr w:type="spellStart"/>
      <w:r w:rsidRPr="00162563">
        <w:rPr>
          <w:rFonts w:ascii="Times New Roman" w:eastAsia="Times New Roman" w:hAnsi="Times New Roman" w:cs="Times New Roman"/>
          <w:color w:val="333333"/>
          <w:sz w:val="24"/>
          <w:szCs w:val="24"/>
          <w:lang w:val="uk-UA" w:eastAsia="ru-RU"/>
        </w:rPr>
        <w:t>стейкхолдерів</w:t>
      </w:r>
      <w:proofErr w:type="spellEnd"/>
      <w:r w:rsidRPr="00162563">
        <w:rPr>
          <w:rFonts w:ascii="Times New Roman" w:eastAsia="Times New Roman" w:hAnsi="Times New Roman" w:cs="Times New Roman"/>
          <w:color w:val="333333"/>
          <w:sz w:val="24"/>
          <w:szCs w:val="24"/>
          <w:lang w:val="uk-UA" w:eastAsia="ru-RU"/>
        </w:rPr>
        <w:t xml:space="preserve">. </w:t>
      </w:r>
    </w:p>
    <w:p w14:paraId="21C60E91" w14:textId="77777777" w:rsidR="004C1A37" w:rsidRDefault="004C1A37" w:rsidP="004C1A37">
      <w:pPr>
        <w:spacing w:after="0" w:line="360" w:lineRule="auto"/>
        <w:jc w:val="center"/>
        <w:rPr>
          <w:rFonts w:ascii="Times New Roman" w:hAnsi="Times New Roman" w:cs="Times New Roman"/>
          <w:b/>
          <w:sz w:val="20"/>
          <w:szCs w:val="20"/>
          <w:u w:val="single"/>
          <w:lang w:val="uk-UA"/>
        </w:rPr>
      </w:pPr>
    </w:p>
    <w:p w14:paraId="46299C21" w14:textId="77777777" w:rsidR="004C1A37" w:rsidRPr="0004674B" w:rsidRDefault="004C1A37" w:rsidP="004C1A37">
      <w:pPr>
        <w:spacing w:after="0" w:line="360" w:lineRule="auto"/>
        <w:jc w:val="center"/>
        <w:rPr>
          <w:rFonts w:ascii="Times New Roman" w:hAnsi="Times New Roman" w:cs="Times New Roman"/>
          <w:b/>
          <w:sz w:val="20"/>
          <w:szCs w:val="20"/>
          <w:u w:val="single"/>
          <w:lang w:val="uk-UA"/>
        </w:rPr>
      </w:pPr>
      <w:r w:rsidRPr="0004674B">
        <w:rPr>
          <w:rFonts w:ascii="Times New Roman" w:hAnsi="Times New Roman" w:cs="Times New Roman"/>
          <w:b/>
          <w:sz w:val="20"/>
          <w:szCs w:val="20"/>
          <w:u w:val="single"/>
          <w:lang w:val="uk-UA"/>
        </w:rPr>
        <w:t>СТРУКТУРА ТА ФОРМИ ДІЯЛЬНОСТІ КОМУНАЛЬНОЇ УСТАНОВИ  «ШАБІВСЬКИЙ ЦЕНТР ПРОФЕСІЙНОГО РОЗВИТКУ ПЕДАГОГІЧНИХ ПРАЦІВНИКІВ»</w:t>
      </w:r>
    </w:p>
    <w:p w14:paraId="45577475" w14:textId="77777777" w:rsidR="004C1A37" w:rsidRPr="0029653E" w:rsidRDefault="004C1A37" w:rsidP="004C1A37">
      <w:pPr>
        <w:spacing w:after="0"/>
        <w:rPr>
          <w:rFonts w:ascii="Times New Roman" w:hAnsi="Times New Roman" w:cs="Times New Roman"/>
          <w:b/>
          <w:sz w:val="28"/>
          <w:szCs w:val="28"/>
          <w:lang w:val="uk-UA"/>
        </w:rPr>
      </w:pPr>
      <w:r w:rsidRPr="0029653E">
        <w:rPr>
          <w:noProof/>
          <w:lang w:val="en-US"/>
        </w:rPr>
        <mc:AlternateContent>
          <mc:Choice Requires="wps">
            <w:drawing>
              <wp:anchor distT="0" distB="0" distL="114300" distR="114300" simplePos="0" relativeHeight="251661312" behindDoc="0" locked="0" layoutInCell="1" allowOverlap="1" wp14:anchorId="74259F4A" wp14:editId="625CC4CE">
                <wp:simplePos x="0" y="0"/>
                <wp:positionH relativeFrom="page">
                  <wp:posOffset>2628900</wp:posOffset>
                </wp:positionH>
                <wp:positionV relativeFrom="paragraph">
                  <wp:posOffset>39370</wp:posOffset>
                </wp:positionV>
                <wp:extent cx="2374900" cy="342900"/>
                <wp:effectExtent l="0" t="0" r="25400" b="19050"/>
                <wp:wrapNone/>
                <wp:docPr id="2" name="Прямоугольник 2"/>
                <wp:cNvGraphicFramePr/>
                <a:graphic xmlns:a="http://schemas.openxmlformats.org/drawingml/2006/main">
                  <a:graphicData uri="http://schemas.microsoft.com/office/word/2010/wordprocessingShape">
                    <wps:wsp>
                      <wps:cNvSpPr/>
                      <wps:spPr>
                        <a:xfrm>
                          <a:off x="0" y="0"/>
                          <a:ext cx="2374900" cy="342900"/>
                        </a:xfrm>
                        <a:prstGeom prst="rect">
                          <a:avLst/>
                        </a:prstGeom>
                        <a:solidFill>
                          <a:srgbClr val="E7E6E6"/>
                        </a:solidFill>
                        <a:ln w="12700" cap="flat" cmpd="sng" algn="ctr">
                          <a:solidFill>
                            <a:sysClr val="windowText" lastClr="000000"/>
                          </a:solidFill>
                          <a:prstDash val="solid"/>
                          <a:miter lim="800000"/>
                        </a:ln>
                        <a:effectLst/>
                      </wps:spPr>
                      <wps:txbx>
                        <w:txbxContent>
                          <w:p w14:paraId="0931FE03" w14:textId="77777777" w:rsidR="004C1A37" w:rsidRPr="006E675C" w:rsidRDefault="004C1A37" w:rsidP="004C1A37">
                            <w:pPr>
                              <w:jc w:val="center"/>
                              <w:rPr>
                                <w:rFonts w:ascii="Times New Roman" w:hAnsi="Times New Roman" w:cs="Times New Roman"/>
                                <w:b/>
                                <w:sz w:val="24"/>
                                <w:szCs w:val="24"/>
                                <w:lang w:val="uk-UA"/>
                              </w:rPr>
                            </w:pPr>
                            <w:r w:rsidRPr="006E675C">
                              <w:rPr>
                                <w:rFonts w:ascii="Times New Roman" w:hAnsi="Times New Roman" w:cs="Times New Roman"/>
                                <w:b/>
                                <w:sz w:val="24"/>
                                <w:szCs w:val="24"/>
                                <w:lang w:val="uk-UA"/>
                              </w:rPr>
                              <w:t>КОНСУЛЬТАТИВНА РАДА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59F4A" id="Прямоугольник 2" o:spid="_x0000_s1026" style="position:absolute;margin-left:207pt;margin-top:3.1pt;width:187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" fillcolor="#e7e6e6" strokecolor="windowText" strokeweight="1pt">
                <v:textbox>
                  <w:txbxContent>
                    <w:p w14:paraId="0931FE03" w14:textId="77777777" w:rsidR="004C1A37" w:rsidRPr="006E675C" w:rsidRDefault="004C1A37" w:rsidP="004C1A37">
                      <w:pPr>
                        <w:jc w:val="center"/>
                        <w:rPr>
                          <w:rFonts w:ascii="Times New Roman" w:hAnsi="Times New Roman" w:cs="Times New Roman"/>
                          <w:b/>
                          <w:sz w:val="24"/>
                          <w:szCs w:val="24"/>
                          <w:lang w:val="uk-UA"/>
                        </w:rPr>
                      </w:pPr>
                      <w:r w:rsidRPr="006E675C">
                        <w:rPr>
                          <w:rFonts w:ascii="Times New Roman" w:hAnsi="Times New Roman" w:cs="Times New Roman"/>
                          <w:b/>
                          <w:sz w:val="24"/>
                          <w:szCs w:val="24"/>
                          <w:lang w:val="uk-UA"/>
                        </w:rPr>
                        <w:t>КОНСУЛЬТАТИВНА РАДА</w:t>
                      </w:r>
                    </w:p>
                  </w:txbxContent>
                </v:textbox>
                <w10:wrap anchorx="page"/>
              </v:rect>
            </w:pict>
          </mc:Fallback>
        </mc:AlternateContent>
      </w:r>
      <w:r w:rsidRPr="0029653E">
        <w:rPr>
          <w:noProof/>
          <w:lang w:val="en-US"/>
        </w:rPr>
        <mc:AlternateContent>
          <mc:Choice Requires="wps">
            <w:drawing>
              <wp:anchor distT="0" distB="0" distL="114300" distR="114300" simplePos="0" relativeHeight="251668480" behindDoc="0" locked="0" layoutInCell="1" allowOverlap="1" wp14:anchorId="1BF6F478" wp14:editId="6C0D6D11">
                <wp:simplePos x="0" y="0"/>
                <wp:positionH relativeFrom="leftMargin">
                  <wp:posOffset>407160</wp:posOffset>
                </wp:positionH>
                <wp:positionV relativeFrom="paragraph">
                  <wp:posOffset>115570</wp:posOffset>
                </wp:positionV>
                <wp:extent cx="1562100" cy="65722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1562100" cy="657225"/>
                        </a:xfrm>
                        <a:prstGeom prst="rect">
                          <a:avLst/>
                        </a:prstGeom>
                        <a:solidFill>
                          <a:sysClr val="window" lastClr="FFFFFF">
                            <a:lumMod val="95000"/>
                          </a:sysClr>
                        </a:solidFill>
                        <a:ln w="12700" cap="flat" cmpd="sng" algn="ctr">
                          <a:solidFill>
                            <a:srgbClr val="70AD47"/>
                          </a:solidFill>
                          <a:prstDash val="solid"/>
                          <a:miter lim="800000"/>
                        </a:ln>
                        <a:effectLst/>
                      </wps:spPr>
                      <wps:txbx>
                        <w:txbxContent>
                          <w:p w14:paraId="056227B4" w14:textId="77777777" w:rsidR="004C1A37" w:rsidRDefault="004C1A37" w:rsidP="004C1A37">
                            <w:pPr>
                              <w:rPr>
                                <w:rFonts w:ascii="Times New Roman" w:hAnsi="Times New Roman" w:cs="Times New Roman"/>
                                <w:b/>
                                <w:sz w:val="24"/>
                                <w:szCs w:val="24"/>
                                <w:lang w:val="uk-UA"/>
                              </w:rPr>
                            </w:pPr>
                            <w:r w:rsidRPr="005D3791">
                              <w:rPr>
                                <w:rFonts w:ascii="Times New Roman" w:hAnsi="Times New Roman" w:cs="Times New Roman"/>
                                <w:b/>
                                <w:sz w:val="24"/>
                                <w:szCs w:val="24"/>
                                <w:lang w:val="uk-UA"/>
                              </w:rPr>
                              <w:t>КОНСУЛЬТАНТ КЕРІВНИКІВ ЗДО,</w:t>
                            </w:r>
                            <w:r>
                              <w:rPr>
                                <w:rFonts w:ascii="Times New Roman" w:hAnsi="Times New Roman" w:cs="Times New Roman"/>
                                <w:b/>
                                <w:sz w:val="24"/>
                                <w:szCs w:val="24"/>
                                <w:lang w:val="uk-UA"/>
                              </w:rPr>
                              <w:t xml:space="preserve"> ЗЗСО, ЦДЮТ</w:t>
                            </w:r>
                          </w:p>
                          <w:p w14:paraId="2199E92D" w14:textId="77777777" w:rsidR="004C1A37" w:rsidRPr="005D3791" w:rsidRDefault="004C1A37" w:rsidP="004C1A37">
                            <w:pPr>
                              <w:rPr>
                                <w:rFonts w:ascii="Times New Roman" w:hAnsi="Times New Roman" w:cs="Times New Roman"/>
                                <w:b/>
                                <w:sz w:val="24"/>
                                <w:szCs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6F478" id="Прямоугольник 11" o:spid="_x0000_s1027" style="position:absolute;margin-left:32.05pt;margin-top:9.1pt;width:123pt;height:51.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" fillcolor="#f2f2f2" strokecolor="#70ad47" strokeweight="1pt">
                <v:textbox>
                  <w:txbxContent>
                    <w:p w14:paraId="056227B4" w14:textId="77777777" w:rsidR="004C1A37" w:rsidRDefault="004C1A37" w:rsidP="004C1A37">
                      <w:pPr>
                        <w:rPr>
                          <w:rFonts w:ascii="Times New Roman" w:hAnsi="Times New Roman" w:cs="Times New Roman"/>
                          <w:b/>
                          <w:sz w:val="24"/>
                          <w:szCs w:val="24"/>
                          <w:lang w:val="uk-UA"/>
                        </w:rPr>
                      </w:pPr>
                      <w:r w:rsidRPr="005D3791">
                        <w:rPr>
                          <w:rFonts w:ascii="Times New Roman" w:hAnsi="Times New Roman" w:cs="Times New Roman"/>
                          <w:b/>
                          <w:sz w:val="24"/>
                          <w:szCs w:val="24"/>
                          <w:lang w:val="uk-UA"/>
                        </w:rPr>
                        <w:t>КОНСУЛЬТАНТ КЕРІВНИКІВ ЗДО,</w:t>
                      </w:r>
                      <w:r>
                        <w:rPr>
                          <w:rFonts w:ascii="Times New Roman" w:hAnsi="Times New Roman" w:cs="Times New Roman"/>
                          <w:b/>
                          <w:sz w:val="24"/>
                          <w:szCs w:val="24"/>
                          <w:lang w:val="uk-UA"/>
                        </w:rPr>
                        <w:t xml:space="preserve"> ЗЗСО, ЦДЮТ</w:t>
                      </w:r>
                    </w:p>
                    <w:p w14:paraId="2199E92D" w14:textId="77777777" w:rsidR="004C1A37" w:rsidRPr="005D3791" w:rsidRDefault="004C1A37" w:rsidP="004C1A37">
                      <w:pPr>
                        <w:rPr>
                          <w:rFonts w:ascii="Times New Roman" w:hAnsi="Times New Roman" w:cs="Times New Roman"/>
                          <w:b/>
                          <w:sz w:val="24"/>
                          <w:szCs w:val="24"/>
                          <w:lang w:val="uk-UA"/>
                        </w:rPr>
                      </w:pPr>
                    </w:p>
                  </w:txbxContent>
                </v:textbox>
                <w10:wrap anchorx="margin"/>
              </v:rect>
            </w:pict>
          </mc:Fallback>
        </mc:AlternateContent>
      </w:r>
    </w:p>
    <w:p w14:paraId="471B7782" w14:textId="77777777" w:rsidR="004C1A37" w:rsidRPr="0029653E" w:rsidRDefault="004C1A37" w:rsidP="004C1A37">
      <w:pPr>
        <w:rPr>
          <w:lang w:val="uk-UA"/>
        </w:rPr>
      </w:pPr>
    </w:p>
    <w:p w14:paraId="03C48940" w14:textId="77777777" w:rsidR="004C1A37" w:rsidRPr="0029653E" w:rsidRDefault="004C1A37" w:rsidP="004C1A37">
      <w:pPr>
        <w:tabs>
          <w:tab w:val="left" w:pos="7170"/>
        </w:tabs>
        <w:rPr>
          <w:lang w:val="uk-UA"/>
        </w:rPr>
      </w:pPr>
      <w:r w:rsidRPr="0029653E">
        <w:rPr>
          <w:noProof/>
          <w:lang w:val="en-US"/>
        </w:rPr>
        <mc:AlternateContent>
          <mc:Choice Requires="wps">
            <w:drawing>
              <wp:anchor distT="0" distB="0" distL="114300" distR="114300" simplePos="0" relativeHeight="251662336" behindDoc="0" locked="0" layoutInCell="1" allowOverlap="1" wp14:anchorId="5A1E1E55" wp14:editId="507E9824">
                <wp:simplePos x="0" y="0"/>
                <wp:positionH relativeFrom="margin">
                  <wp:posOffset>1539240</wp:posOffset>
                </wp:positionH>
                <wp:positionV relativeFrom="paragraph">
                  <wp:posOffset>8890</wp:posOffset>
                </wp:positionV>
                <wp:extent cx="2422525" cy="381000"/>
                <wp:effectExtent l="0" t="0" r="15875" b="19050"/>
                <wp:wrapNone/>
                <wp:docPr id="4" name="Прямоугольник 4"/>
                <wp:cNvGraphicFramePr/>
                <a:graphic xmlns:a="http://schemas.openxmlformats.org/drawingml/2006/main">
                  <a:graphicData uri="http://schemas.microsoft.com/office/word/2010/wordprocessingShape">
                    <wps:wsp>
                      <wps:cNvSpPr/>
                      <wps:spPr>
                        <a:xfrm>
                          <a:off x="0" y="0"/>
                          <a:ext cx="2422525" cy="381000"/>
                        </a:xfrm>
                        <a:prstGeom prst="rect">
                          <a:avLst/>
                        </a:prstGeom>
                        <a:solidFill>
                          <a:sysClr val="windowText" lastClr="000000">
                            <a:lumMod val="50000"/>
                            <a:lumOff val="50000"/>
                          </a:sysClr>
                        </a:solidFill>
                        <a:ln w="6350" cap="flat" cmpd="sng" algn="ctr">
                          <a:solidFill>
                            <a:srgbClr val="A5A5A5"/>
                          </a:solidFill>
                          <a:prstDash val="solid"/>
                          <a:miter lim="800000"/>
                        </a:ln>
                        <a:effectLst/>
                      </wps:spPr>
                      <wps:txbx>
                        <w:txbxContent>
                          <w:p w14:paraId="32297CEC" w14:textId="77777777" w:rsidR="004C1A37" w:rsidRPr="005D3791" w:rsidRDefault="004C1A37" w:rsidP="004C1A37">
                            <w:pPr>
                              <w:rPr>
                                <w:rFonts w:ascii="Times New Roman" w:hAnsi="Times New Roman" w:cs="Times New Roman"/>
                                <w:b/>
                                <w:sz w:val="28"/>
                                <w:szCs w:val="28"/>
                                <w:lang w:val="uk-UA"/>
                              </w:rPr>
                            </w:pPr>
                            <w:r w:rsidRPr="004D3ADE">
                              <w:rPr>
                                <w:rFonts w:ascii="Times New Roman" w:hAnsi="Times New Roman" w:cs="Times New Roman"/>
                                <w:b/>
                                <w:sz w:val="28"/>
                                <w:szCs w:val="28"/>
                                <w:lang w:val="uk-UA"/>
                              </w:rPr>
                              <w:t xml:space="preserve">             </w:t>
                            </w:r>
                            <w:r w:rsidRPr="006E675C">
                              <w:rPr>
                                <w:rFonts w:ascii="Times New Roman" w:hAnsi="Times New Roman" w:cs="Times New Roman"/>
                                <w:b/>
                                <w:color w:val="FFFFFF" w:themeColor="background1"/>
                                <w:sz w:val="28"/>
                                <w:szCs w:val="28"/>
                                <w:lang w:val="uk-UA"/>
                              </w:rPr>
                              <w:t>ДИРЕКТОР</w:t>
                            </w:r>
                          </w:p>
                          <w:p w14:paraId="7CAA41C6" w14:textId="77777777" w:rsidR="004C1A37" w:rsidRDefault="004C1A37" w:rsidP="004C1A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1E1E55" id="Прямоугольник 4" o:spid="_x0000_s1028" style="position:absolute;margin-left:121.2pt;margin-top:.7pt;width:190.75pt;height:30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" fillcolor="#7f7f7f" strokecolor="#a5a5a5" strokeweight=".5pt">
                <v:textbox>
                  <w:txbxContent>
                    <w:p w14:paraId="32297CEC" w14:textId="77777777" w:rsidR="004C1A37" w:rsidRPr="005D3791" w:rsidRDefault="004C1A37" w:rsidP="004C1A37">
                      <w:pPr>
                        <w:rPr>
                          <w:rFonts w:ascii="Times New Roman" w:hAnsi="Times New Roman" w:cs="Times New Roman"/>
                          <w:b/>
                          <w:sz w:val="28"/>
                          <w:szCs w:val="28"/>
                          <w:lang w:val="uk-UA"/>
                        </w:rPr>
                      </w:pPr>
                      <w:r w:rsidRPr="004D3ADE">
                        <w:rPr>
                          <w:rFonts w:ascii="Times New Roman" w:hAnsi="Times New Roman" w:cs="Times New Roman"/>
                          <w:b/>
                          <w:sz w:val="28"/>
                          <w:szCs w:val="28"/>
                          <w:lang w:val="uk-UA"/>
                        </w:rPr>
                        <w:t xml:space="preserve">             </w:t>
                      </w:r>
                      <w:r w:rsidRPr="006E675C">
                        <w:rPr>
                          <w:rFonts w:ascii="Times New Roman" w:hAnsi="Times New Roman" w:cs="Times New Roman"/>
                          <w:b/>
                          <w:color w:val="FFFFFF" w:themeColor="background1"/>
                          <w:sz w:val="28"/>
                          <w:szCs w:val="28"/>
                          <w:lang w:val="uk-UA"/>
                        </w:rPr>
                        <w:t>ДИРЕКТОР</w:t>
                      </w:r>
                    </w:p>
                    <w:p w14:paraId="7CAA41C6" w14:textId="77777777" w:rsidR="004C1A37" w:rsidRDefault="004C1A37" w:rsidP="004C1A37"/>
                  </w:txbxContent>
                </v:textbox>
                <w10:wrap anchorx="margin"/>
              </v:rect>
            </w:pict>
          </mc:Fallback>
        </mc:AlternateContent>
      </w:r>
      <w:r w:rsidRPr="0029653E">
        <w:rPr>
          <w:noProof/>
          <w:color w:val="FF0000"/>
          <w:lang w:val="en-US"/>
        </w:rPr>
        <mc:AlternateContent>
          <mc:Choice Requires="wps">
            <w:drawing>
              <wp:anchor distT="0" distB="0" distL="114300" distR="114300" simplePos="0" relativeHeight="251675648" behindDoc="0" locked="0" layoutInCell="1" allowOverlap="1" wp14:anchorId="239F812F" wp14:editId="392BB553">
                <wp:simplePos x="0" y="0"/>
                <wp:positionH relativeFrom="column">
                  <wp:posOffset>904120</wp:posOffset>
                </wp:positionH>
                <wp:positionV relativeFrom="paragraph">
                  <wp:posOffset>52439</wp:posOffset>
                </wp:positionV>
                <wp:extent cx="705191" cy="150951"/>
                <wp:effectExtent l="0" t="133350" r="0" b="135255"/>
                <wp:wrapNone/>
                <wp:docPr id="32" name="Стрелка влево 32"/>
                <wp:cNvGraphicFramePr/>
                <a:graphic xmlns:a="http://schemas.openxmlformats.org/drawingml/2006/main">
                  <a:graphicData uri="http://schemas.microsoft.com/office/word/2010/wordprocessingShape">
                    <wps:wsp>
                      <wps:cNvSpPr/>
                      <wps:spPr>
                        <a:xfrm rot="1591061" flipV="1">
                          <a:off x="0" y="0"/>
                          <a:ext cx="705191" cy="150951"/>
                        </a:xfrm>
                        <a:prstGeom prst="leftArrow">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A371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2" o:spid="_x0000_s1026" type="#_x0000_t66" style="position:absolute;margin-left:71.2pt;margin-top:4.15pt;width:55.55pt;height:11.9pt;rotation:-1737863fd;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" adj="2312" fillcolor="#c00000" strokecolor="#41719c" strokeweight="1pt"/>
            </w:pict>
          </mc:Fallback>
        </mc:AlternateContent>
      </w:r>
      <w:r w:rsidRPr="0029653E">
        <w:rPr>
          <w:noProof/>
          <w:color w:val="FF0000"/>
          <w:lang w:val="en-US"/>
        </w:rPr>
        <mc:AlternateContent>
          <mc:Choice Requires="wps">
            <w:drawing>
              <wp:anchor distT="0" distB="0" distL="114300" distR="114300" simplePos="0" relativeHeight="251682816" behindDoc="0" locked="0" layoutInCell="1" allowOverlap="1" wp14:anchorId="5CD81568" wp14:editId="68BA11F8">
                <wp:simplePos x="0" y="0"/>
                <wp:positionH relativeFrom="column">
                  <wp:posOffset>-918210</wp:posOffset>
                </wp:positionH>
                <wp:positionV relativeFrom="paragraph">
                  <wp:posOffset>332740</wp:posOffset>
                </wp:positionV>
                <wp:extent cx="2181225" cy="609600"/>
                <wp:effectExtent l="0" t="0" r="28575" b="19050"/>
                <wp:wrapNone/>
                <wp:docPr id="41" name="Прямоугольник 41"/>
                <wp:cNvGraphicFramePr/>
                <a:graphic xmlns:a="http://schemas.openxmlformats.org/drawingml/2006/main">
                  <a:graphicData uri="http://schemas.microsoft.com/office/word/2010/wordprocessingShape">
                    <wps:wsp>
                      <wps:cNvSpPr/>
                      <wps:spPr>
                        <a:xfrm>
                          <a:off x="0" y="0"/>
                          <a:ext cx="2181225" cy="60960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5E7A3510" w14:textId="77777777" w:rsidR="004C1A37" w:rsidRPr="00C0395D" w:rsidRDefault="004C1A37" w:rsidP="004C1A37">
                            <w:pPr>
                              <w:jc w:val="center"/>
                              <w:rPr>
                                <w:rFonts w:ascii="Times New Roman" w:hAnsi="Times New Roman" w:cs="Times New Roman"/>
                                <w:b/>
                                <w:lang w:val="uk-UA"/>
                              </w:rPr>
                            </w:pPr>
                            <w:r w:rsidRPr="00C0395D">
                              <w:rPr>
                                <w:rFonts w:ascii="Times New Roman" w:hAnsi="Times New Roman" w:cs="Times New Roman"/>
                                <w:b/>
                                <w:sz w:val="20"/>
                                <w:szCs w:val="20"/>
                                <w:lang w:val="uk-UA"/>
                              </w:rPr>
                              <w:t>КОНСУЛЬТАНТ ЗАСТУПНИКІВ КЕРІВНИКІВ</w:t>
                            </w:r>
                            <w:r w:rsidRPr="00C0395D">
                              <w:rPr>
                                <w:rFonts w:ascii="Times New Roman" w:hAnsi="Times New Roman" w:cs="Times New Roman"/>
                                <w:b/>
                                <w:lang w:val="uk-UA"/>
                              </w:rPr>
                              <w:t xml:space="preserve"> З НВР, ВР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81568" id="Прямоугольник 41" o:spid="_x0000_s1029" style="position:absolute;margin-left:-72.3pt;margin-top:26.2pt;width:171.7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" fillcolor="#f2f2f2" strokecolor="windowText" strokeweight="1pt">
                <v:textbox>
                  <w:txbxContent>
                    <w:p w14:paraId="5E7A3510" w14:textId="77777777" w:rsidR="004C1A37" w:rsidRPr="00C0395D" w:rsidRDefault="004C1A37" w:rsidP="004C1A37">
                      <w:pPr>
                        <w:jc w:val="center"/>
                        <w:rPr>
                          <w:rFonts w:ascii="Times New Roman" w:hAnsi="Times New Roman" w:cs="Times New Roman"/>
                          <w:b/>
                          <w:lang w:val="uk-UA"/>
                        </w:rPr>
                      </w:pPr>
                      <w:r w:rsidRPr="00C0395D">
                        <w:rPr>
                          <w:rFonts w:ascii="Times New Roman" w:hAnsi="Times New Roman" w:cs="Times New Roman"/>
                          <w:b/>
                          <w:sz w:val="20"/>
                          <w:szCs w:val="20"/>
                          <w:lang w:val="uk-UA"/>
                        </w:rPr>
                        <w:t>КОНСУЛЬТАНТ ЗАСТУПНИКІВ КЕРІВНИКІВ</w:t>
                      </w:r>
                      <w:r w:rsidRPr="00C0395D">
                        <w:rPr>
                          <w:rFonts w:ascii="Times New Roman" w:hAnsi="Times New Roman" w:cs="Times New Roman"/>
                          <w:b/>
                          <w:lang w:val="uk-UA"/>
                        </w:rPr>
                        <w:t xml:space="preserve"> З НВР, ВР</w:t>
                      </w:r>
                    </w:p>
                  </w:txbxContent>
                </v:textbox>
              </v:rect>
            </w:pict>
          </mc:Fallback>
        </mc:AlternateContent>
      </w:r>
      <w:r w:rsidRPr="0029653E">
        <w:rPr>
          <w:noProof/>
          <w:lang w:val="en-US"/>
        </w:rPr>
        <mc:AlternateContent>
          <mc:Choice Requires="wps">
            <w:drawing>
              <wp:anchor distT="0" distB="0" distL="114300" distR="114300" simplePos="0" relativeHeight="251669504" behindDoc="0" locked="0" layoutInCell="1" allowOverlap="1" wp14:anchorId="4550331B" wp14:editId="30C56EBF">
                <wp:simplePos x="0" y="0"/>
                <wp:positionH relativeFrom="margin">
                  <wp:posOffset>4434840</wp:posOffset>
                </wp:positionH>
                <wp:positionV relativeFrom="paragraph">
                  <wp:posOffset>8890</wp:posOffset>
                </wp:positionV>
                <wp:extent cx="1819275" cy="74295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1819275" cy="742950"/>
                        </a:xfrm>
                        <a:prstGeom prst="rect">
                          <a:avLst/>
                        </a:prstGeom>
                        <a:solidFill>
                          <a:sysClr val="window" lastClr="FFFFFF">
                            <a:lumMod val="95000"/>
                          </a:sysClr>
                        </a:solidFill>
                        <a:ln w="12700" cap="flat" cmpd="sng" algn="ctr">
                          <a:solidFill>
                            <a:srgbClr val="70AD47"/>
                          </a:solidFill>
                          <a:prstDash val="solid"/>
                          <a:miter lim="800000"/>
                        </a:ln>
                        <a:effectLst/>
                      </wps:spPr>
                      <wps:txbx>
                        <w:txbxContent>
                          <w:p w14:paraId="29DE41A3" w14:textId="77777777" w:rsidR="004C1A37" w:rsidRPr="001930C8" w:rsidRDefault="004C1A37" w:rsidP="004C1A37">
                            <w:pPr>
                              <w:spacing w:after="0" w:line="240" w:lineRule="auto"/>
                              <w:rPr>
                                <w:rFonts w:ascii="Times New Roman" w:hAnsi="Times New Roman" w:cs="Times New Roman"/>
                                <w:lang w:val="uk-UA"/>
                              </w:rPr>
                            </w:pPr>
                            <w:r>
                              <w:rPr>
                                <w:rFonts w:ascii="Times New Roman" w:hAnsi="Times New Roman" w:cs="Times New Roman"/>
                                <w:b/>
                                <w:lang w:val="uk-UA"/>
                              </w:rPr>
                              <w:t>КООРДИНАЦІЯ</w:t>
                            </w:r>
                            <w:r w:rsidRPr="004D3ADE">
                              <w:rPr>
                                <w:rFonts w:ascii="Times New Roman" w:hAnsi="Times New Roman" w:cs="Times New Roman"/>
                                <w:b/>
                                <w:lang w:val="uk-UA"/>
                              </w:rPr>
                              <w:t xml:space="preserve"> ПСПП</w:t>
                            </w:r>
                            <w:r w:rsidRPr="001930C8">
                              <w:rPr>
                                <w:rFonts w:ascii="Times New Roman" w:hAnsi="Times New Roman" w:cs="Times New Roman"/>
                                <w:lang w:val="uk-UA"/>
                              </w:rPr>
                              <w:t xml:space="preserve"> </w:t>
                            </w:r>
                            <w:r w:rsidRPr="004D3ADE">
                              <w:rPr>
                                <w:rFonts w:ascii="Times New Roman" w:hAnsi="Times New Roman" w:cs="Times New Roman"/>
                                <w:b/>
                                <w:lang w:val="uk-UA"/>
                              </w:rPr>
                              <w:t>ПОЧАТКОВИХ КЛАСІВ</w:t>
                            </w:r>
                          </w:p>
                          <w:p w14:paraId="4E88D2BF" w14:textId="77777777" w:rsidR="004C1A37" w:rsidRPr="005B67A1" w:rsidRDefault="004C1A37" w:rsidP="004C1A37">
                            <w:pPr>
                              <w:spacing w:after="0" w:line="240" w:lineRule="auto"/>
                              <w:rPr>
                                <w:rFonts w:ascii="Times New Roman" w:hAnsi="Times New Roman" w:cs="Times New Roman"/>
                                <w:lang w:val="uk-UA"/>
                              </w:rPr>
                            </w:pPr>
                            <w:r>
                              <w:rPr>
                                <w:rFonts w:ascii="Times New Roman" w:hAnsi="Times New Roman" w:cs="Times New Roman"/>
                                <w:lang w:val="uk-UA"/>
                              </w:rPr>
                              <w:t xml:space="preserve">1цикл- </w:t>
                            </w:r>
                            <w:r w:rsidRPr="005B67A1">
                              <w:rPr>
                                <w:rFonts w:ascii="Times New Roman" w:hAnsi="Times New Roman" w:cs="Times New Roman"/>
                                <w:lang w:val="uk-UA"/>
                              </w:rPr>
                              <w:t>ПС 1-2 класів;</w:t>
                            </w:r>
                          </w:p>
                          <w:p w14:paraId="7209BCA1" w14:textId="77777777" w:rsidR="004C1A37" w:rsidRPr="005B67A1" w:rsidRDefault="004C1A37" w:rsidP="004C1A37">
                            <w:pPr>
                              <w:spacing w:after="0" w:line="240" w:lineRule="auto"/>
                              <w:rPr>
                                <w:rFonts w:ascii="Times New Roman" w:hAnsi="Times New Roman" w:cs="Times New Roman"/>
                                <w:lang w:val="uk-UA"/>
                              </w:rPr>
                            </w:pPr>
                            <w:r>
                              <w:rPr>
                                <w:rFonts w:ascii="Times New Roman" w:hAnsi="Times New Roman" w:cs="Times New Roman"/>
                                <w:lang w:val="uk-UA"/>
                              </w:rPr>
                              <w:t xml:space="preserve">2цикл - </w:t>
                            </w:r>
                            <w:r w:rsidRPr="005B67A1">
                              <w:rPr>
                                <w:rFonts w:ascii="Times New Roman" w:hAnsi="Times New Roman" w:cs="Times New Roman"/>
                                <w:lang w:val="uk-UA"/>
                              </w:rPr>
                              <w:t>ПС 3-4 класів</w:t>
                            </w:r>
                          </w:p>
                          <w:p w14:paraId="7A96651F" w14:textId="77777777" w:rsidR="004C1A37" w:rsidRDefault="004C1A37" w:rsidP="004C1A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0331B" id="Прямоугольник 16" o:spid="_x0000_s1030" style="position:absolute;margin-left:349.2pt;margin-top:.7pt;width:143.25pt;height:5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" fillcolor="#f2f2f2" strokecolor="#70ad47" strokeweight="1pt">
                <v:textbox>
                  <w:txbxContent>
                    <w:p w14:paraId="29DE41A3" w14:textId="77777777" w:rsidR="004C1A37" w:rsidRPr="001930C8" w:rsidRDefault="004C1A37" w:rsidP="004C1A37">
                      <w:pPr>
                        <w:spacing w:after="0" w:line="240" w:lineRule="auto"/>
                        <w:rPr>
                          <w:rFonts w:ascii="Times New Roman" w:hAnsi="Times New Roman" w:cs="Times New Roman"/>
                          <w:lang w:val="uk-UA"/>
                        </w:rPr>
                      </w:pPr>
                      <w:r>
                        <w:rPr>
                          <w:rFonts w:ascii="Times New Roman" w:hAnsi="Times New Roman" w:cs="Times New Roman"/>
                          <w:b/>
                          <w:lang w:val="uk-UA"/>
                        </w:rPr>
                        <w:t>КООРДИНАЦІЯ</w:t>
                      </w:r>
                      <w:r w:rsidRPr="004D3ADE">
                        <w:rPr>
                          <w:rFonts w:ascii="Times New Roman" w:hAnsi="Times New Roman" w:cs="Times New Roman"/>
                          <w:b/>
                          <w:lang w:val="uk-UA"/>
                        </w:rPr>
                        <w:t xml:space="preserve"> ПСПП</w:t>
                      </w:r>
                      <w:r w:rsidRPr="001930C8">
                        <w:rPr>
                          <w:rFonts w:ascii="Times New Roman" w:hAnsi="Times New Roman" w:cs="Times New Roman"/>
                          <w:lang w:val="uk-UA"/>
                        </w:rPr>
                        <w:t xml:space="preserve"> </w:t>
                      </w:r>
                      <w:r w:rsidRPr="004D3ADE">
                        <w:rPr>
                          <w:rFonts w:ascii="Times New Roman" w:hAnsi="Times New Roman" w:cs="Times New Roman"/>
                          <w:b/>
                          <w:lang w:val="uk-UA"/>
                        </w:rPr>
                        <w:t>ПОЧАТКОВИХ КЛАСІВ</w:t>
                      </w:r>
                    </w:p>
                    <w:p w14:paraId="4E88D2BF" w14:textId="77777777" w:rsidR="004C1A37" w:rsidRPr="005B67A1" w:rsidRDefault="004C1A37" w:rsidP="004C1A37">
                      <w:pPr>
                        <w:spacing w:after="0" w:line="240" w:lineRule="auto"/>
                        <w:rPr>
                          <w:rFonts w:ascii="Times New Roman" w:hAnsi="Times New Roman" w:cs="Times New Roman"/>
                          <w:lang w:val="uk-UA"/>
                        </w:rPr>
                      </w:pPr>
                      <w:r>
                        <w:rPr>
                          <w:rFonts w:ascii="Times New Roman" w:hAnsi="Times New Roman" w:cs="Times New Roman"/>
                          <w:lang w:val="uk-UA"/>
                        </w:rPr>
                        <w:t xml:space="preserve">1цикл- </w:t>
                      </w:r>
                      <w:r w:rsidRPr="005B67A1">
                        <w:rPr>
                          <w:rFonts w:ascii="Times New Roman" w:hAnsi="Times New Roman" w:cs="Times New Roman"/>
                          <w:lang w:val="uk-UA"/>
                        </w:rPr>
                        <w:t>ПС 1-2 класів;</w:t>
                      </w:r>
                    </w:p>
                    <w:p w14:paraId="7209BCA1" w14:textId="77777777" w:rsidR="004C1A37" w:rsidRPr="005B67A1" w:rsidRDefault="004C1A37" w:rsidP="004C1A37">
                      <w:pPr>
                        <w:spacing w:after="0" w:line="240" w:lineRule="auto"/>
                        <w:rPr>
                          <w:rFonts w:ascii="Times New Roman" w:hAnsi="Times New Roman" w:cs="Times New Roman"/>
                          <w:lang w:val="uk-UA"/>
                        </w:rPr>
                      </w:pPr>
                      <w:r>
                        <w:rPr>
                          <w:rFonts w:ascii="Times New Roman" w:hAnsi="Times New Roman" w:cs="Times New Roman"/>
                          <w:lang w:val="uk-UA"/>
                        </w:rPr>
                        <w:t xml:space="preserve">2цикл - </w:t>
                      </w:r>
                      <w:r w:rsidRPr="005B67A1">
                        <w:rPr>
                          <w:rFonts w:ascii="Times New Roman" w:hAnsi="Times New Roman" w:cs="Times New Roman"/>
                          <w:lang w:val="uk-UA"/>
                        </w:rPr>
                        <w:t>ПС 3-4 класів</w:t>
                      </w:r>
                    </w:p>
                    <w:p w14:paraId="7A96651F" w14:textId="77777777" w:rsidR="004C1A37" w:rsidRDefault="004C1A37" w:rsidP="004C1A37">
                      <w:pPr>
                        <w:jc w:val="center"/>
                      </w:pPr>
                    </w:p>
                  </w:txbxContent>
                </v:textbox>
                <w10:wrap anchorx="margin"/>
              </v:rect>
            </w:pict>
          </mc:Fallback>
        </mc:AlternateContent>
      </w:r>
      <w:r w:rsidRPr="0029653E">
        <w:rPr>
          <w:noProof/>
          <w:color w:val="FF0000"/>
          <w:lang w:val="en-US"/>
        </w:rPr>
        <mc:AlternateContent>
          <mc:Choice Requires="wps">
            <w:drawing>
              <wp:anchor distT="0" distB="0" distL="114300" distR="114300" simplePos="0" relativeHeight="251676672" behindDoc="0" locked="0" layoutInCell="1" allowOverlap="1" wp14:anchorId="21366A5C" wp14:editId="3F9AFE26">
                <wp:simplePos x="0" y="0"/>
                <wp:positionH relativeFrom="column">
                  <wp:posOffset>3914775</wp:posOffset>
                </wp:positionH>
                <wp:positionV relativeFrom="paragraph">
                  <wp:posOffset>196215</wp:posOffset>
                </wp:positionV>
                <wp:extent cx="511952" cy="146989"/>
                <wp:effectExtent l="19050" t="76200" r="2540" b="62865"/>
                <wp:wrapNone/>
                <wp:docPr id="33" name="Стрелка вправо 33"/>
                <wp:cNvGraphicFramePr/>
                <a:graphic xmlns:a="http://schemas.openxmlformats.org/drawingml/2006/main">
                  <a:graphicData uri="http://schemas.microsoft.com/office/word/2010/wordprocessingShape">
                    <wps:wsp>
                      <wps:cNvSpPr/>
                      <wps:spPr>
                        <a:xfrm rot="20589307">
                          <a:off x="0" y="0"/>
                          <a:ext cx="511952" cy="146989"/>
                        </a:xfrm>
                        <a:prstGeom prst="rightArrow">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6AC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3" o:spid="_x0000_s1026" type="#_x0000_t13" style="position:absolute;margin-left:308.25pt;margin-top:15.45pt;width:40.3pt;height:11.55pt;rotation:-110394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" adj="18499" fillcolor="#c00000" strokecolor="#41719c" strokeweight="1pt"/>
            </w:pict>
          </mc:Fallback>
        </mc:AlternateContent>
      </w:r>
      <w:r w:rsidRPr="0029653E">
        <w:rPr>
          <w:lang w:val="uk-UA"/>
        </w:rPr>
        <w:tab/>
      </w:r>
      <w:r w:rsidRPr="0029653E">
        <w:rPr>
          <w:lang w:val="uk-UA"/>
        </w:rPr>
        <w:tab/>
      </w:r>
    </w:p>
    <w:p w14:paraId="25D2199E" w14:textId="77777777" w:rsidR="004C1A37" w:rsidRPr="0029653E" w:rsidRDefault="004C1A37" w:rsidP="004C1A37">
      <w:pPr>
        <w:tabs>
          <w:tab w:val="left" w:pos="6210"/>
        </w:tabs>
        <w:rPr>
          <w:lang w:val="uk-UA"/>
        </w:rPr>
      </w:pPr>
      <w:r w:rsidRPr="0029653E">
        <w:rPr>
          <w:noProof/>
          <w:lang w:val="en-US"/>
        </w:rPr>
        <mc:AlternateContent>
          <mc:Choice Requires="wps">
            <w:drawing>
              <wp:anchor distT="0" distB="0" distL="114300" distR="114300" simplePos="0" relativeHeight="251688960" behindDoc="0" locked="0" layoutInCell="1" allowOverlap="1" wp14:anchorId="3814D085" wp14:editId="11905A8E">
                <wp:simplePos x="0" y="0"/>
                <wp:positionH relativeFrom="column">
                  <wp:posOffset>3771419</wp:posOffset>
                </wp:positionH>
                <wp:positionV relativeFrom="paragraph">
                  <wp:posOffset>26381</wp:posOffset>
                </wp:positionV>
                <wp:extent cx="267335" cy="616187"/>
                <wp:effectExtent l="95250" t="19050" r="75565" b="0"/>
                <wp:wrapNone/>
                <wp:docPr id="47" name="Стрелка вниз 47"/>
                <wp:cNvGraphicFramePr/>
                <a:graphic xmlns:a="http://schemas.openxmlformats.org/drawingml/2006/main">
                  <a:graphicData uri="http://schemas.microsoft.com/office/word/2010/wordprocessingShape">
                    <wps:wsp>
                      <wps:cNvSpPr/>
                      <wps:spPr>
                        <a:xfrm rot="19741127">
                          <a:off x="0" y="0"/>
                          <a:ext cx="267335" cy="616187"/>
                        </a:xfrm>
                        <a:prstGeom prst="downArrow">
                          <a:avLst/>
                        </a:prstGeom>
                        <a:solidFill>
                          <a:sysClr val="windowText" lastClr="000000">
                            <a:lumMod val="50000"/>
                            <a:lumOff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4B7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7" o:spid="_x0000_s1026" type="#_x0000_t67" style="position:absolute;margin-left:296.95pt;margin-top:2.1pt;width:21.05pt;height:48.5pt;rotation:-2030385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" adj="16914" fillcolor="#7f7f7f" strokecolor="#41719c" strokeweight="1pt"/>
            </w:pict>
          </mc:Fallback>
        </mc:AlternateContent>
      </w:r>
      <w:r w:rsidRPr="0029653E">
        <w:rPr>
          <w:noProof/>
          <w:lang w:val="en-US"/>
        </w:rPr>
        <mc:AlternateContent>
          <mc:Choice Requires="wps">
            <w:drawing>
              <wp:anchor distT="0" distB="0" distL="114300" distR="114300" simplePos="0" relativeHeight="251687936" behindDoc="0" locked="0" layoutInCell="1" allowOverlap="1" wp14:anchorId="69EEC410" wp14:editId="07E488C9">
                <wp:simplePos x="0" y="0"/>
                <wp:positionH relativeFrom="column">
                  <wp:posOffset>1421311</wp:posOffset>
                </wp:positionH>
                <wp:positionV relativeFrom="paragraph">
                  <wp:posOffset>64652</wp:posOffset>
                </wp:positionV>
                <wp:extent cx="251460" cy="648172"/>
                <wp:effectExtent l="95250" t="19050" r="15240" b="0"/>
                <wp:wrapNone/>
                <wp:docPr id="46" name="Стрелка вниз 46"/>
                <wp:cNvGraphicFramePr/>
                <a:graphic xmlns:a="http://schemas.openxmlformats.org/drawingml/2006/main">
                  <a:graphicData uri="http://schemas.microsoft.com/office/word/2010/wordprocessingShape">
                    <wps:wsp>
                      <wps:cNvSpPr/>
                      <wps:spPr>
                        <a:xfrm rot="1405920">
                          <a:off x="0" y="0"/>
                          <a:ext cx="251460" cy="648172"/>
                        </a:xfrm>
                        <a:prstGeom prst="downArrow">
                          <a:avLst/>
                        </a:prstGeom>
                        <a:solidFill>
                          <a:sysClr val="windowText" lastClr="000000">
                            <a:lumMod val="50000"/>
                            <a:lumOff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3506C" id="Стрелка вниз 46" o:spid="_x0000_s1026" type="#_x0000_t67" style="position:absolute;margin-left:111.9pt;margin-top:5.1pt;width:19.8pt;height:51.05pt;rotation:153564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" adj="17410" fillcolor="#7f7f7f" strokecolor="#41719c" strokeweight="1pt"/>
            </w:pict>
          </mc:Fallback>
        </mc:AlternateContent>
      </w:r>
      <w:r w:rsidRPr="0029653E">
        <w:rPr>
          <w:noProof/>
          <w:color w:val="FF0000"/>
          <w:lang w:val="en-US"/>
        </w:rPr>
        <mc:AlternateContent>
          <mc:Choice Requires="wps">
            <w:drawing>
              <wp:anchor distT="0" distB="0" distL="114300" distR="114300" simplePos="0" relativeHeight="251674624" behindDoc="0" locked="0" layoutInCell="1" allowOverlap="1" wp14:anchorId="65603ADE" wp14:editId="37BF4B2A">
                <wp:simplePos x="0" y="0"/>
                <wp:positionH relativeFrom="page">
                  <wp:align>center</wp:align>
                </wp:positionH>
                <wp:positionV relativeFrom="paragraph">
                  <wp:posOffset>113030</wp:posOffset>
                </wp:positionV>
                <wp:extent cx="171450" cy="219075"/>
                <wp:effectExtent l="19050" t="0" r="19050" b="47625"/>
                <wp:wrapNone/>
                <wp:docPr id="28" name="Стрелка вниз 28"/>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rgbClr val="C00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B63B6" id="Стрелка вниз 28" o:spid="_x0000_s1026" type="#_x0000_t67" style="position:absolute;margin-left:0;margin-top:8.9pt;width:13.5pt;height:17.2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" adj="13148" fillcolor="#c00000" strokecolor="#70ad47" strokeweight="1pt">
                <w10:wrap anchorx="page"/>
              </v:shape>
            </w:pict>
          </mc:Fallback>
        </mc:AlternateContent>
      </w:r>
      <w:r w:rsidRPr="0029653E">
        <w:rPr>
          <w:noProof/>
          <w:lang w:val="en-US"/>
        </w:rPr>
        <mc:AlternateContent>
          <mc:Choice Requires="wps">
            <w:drawing>
              <wp:anchor distT="0" distB="0" distL="114300" distR="114300" simplePos="0" relativeHeight="251686912" behindDoc="0" locked="0" layoutInCell="1" allowOverlap="1" wp14:anchorId="40B34F0B" wp14:editId="39EC2918">
                <wp:simplePos x="0" y="0"/>
                <wp:positionH relativeFrom="column">
                  <wp:posOffset>1291590</wp:posOffset>
                </wp:positionH>
                <wp:positionV relativeFrom="paragraph">
                  <wp:posOffset>27305</wp:posOffset>
                </wp:positionV>
                <wp:extent cx="263525" cy="133350"/>
                <wp:effectExtent l="19050" t="19050" r="22225" b="38100"/>
                <wp:wrapNone/>
                <wp:docPr id="45" name="Стрелка влево 45"/>
                <wp:cNvGraphicFramePr/>
                <a:graphic xmlns:a="http://schemas.openxmlformats.org/drawingml/2006/main">
                  <a:graphicData uri="http://schemas.microsoft.com/office/word/2010/wordprocessingShape">
                    <wps:wsp>
                      <wps:cNvSpPr/>
                      <wps:spPr>
                        <a:xfrm>
                          <a:off x="0" y="0"/>
                          <a:ext cx="263525" cy="133350"/>
                        </a:xfrm>
                        <a:prstGeom prst="leftArrow">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9062E" id="Стрелка влево 45" o:spid="_x0000_s1026" type="#_x0000_t66" style="position:absolute;margin-left:101.7pt;margin-top:2.15pt;width:20.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" adj="5465" fillcolor="#c00000" strokecolor="#41719c" strokeweight="1pt"/>
            </w:pict>
          </mc:Fallback>
        </mc:AlternateContent>
      </w:r>
      <w:r w:rsidRPr="0029653E">
        <w:rPr>
          <w:lang w:val="uk-UA"/>
        </w:rPr>
        <w:tab/>
      </w:r>
    </w:p>
    <w:p w14:paraId="082D932D" w14:textId="77777777" w:rsidR="004C1A37" w:rsidRPr="0029653E" w:rsidRDefault="004C1A37" w:rsidP="004C1A37">
      <w:pPr>
        <w:tabs>
          <w:tab w:val="left" w:pos="7170"/>
        </w:tabs>
        <w:rPr>
          <w:lang w:val="uk-UA"/>
        </w:rPr>
      </w:pPr>
      <w:r w:rsidRPr="0029653E">
        <w:rPr>
          <w:noProof/>
          <w:lang w:val="en-US"/>
        </w:rPr>
        <mc:AlternateContent>
          <mc:Choice Requires="wps">
            <w:drawing>
              <wp:anchor distT="0" distB="0" distL="114300" distR="114300" simplePos="0" relativeHeight="251685888" behindDoc="0" locked="0" layoutInCell="1" allowOverlap="1" wp14:anchorId="33F15E3A" wp14:editId="4DB8AF1C">
                <wp:simplePos x="0" y="0"/>
                <wp:positionH relativeFrom="page">
                  <wp:posOffset>2743200</wp:posOffset>
                </wp:positionH>
                <wp:positionV relativeFrom="paragraph">
                  <wp:posOffset>66039</wp:posOffset>
                </wp:positionV>
                <wp:extent cx="2066925" cy="2371725"/>
                <wp:effectExtent l="0" t="0" r="28575" b="28575"/>
                <wp:wrapNone/>
                <wp:docPr id="44" name="Прямоугольник 44"/>
                <wp:cNvGraphicFramePr/>
                <a:graphic xmlns:a="http://schemas.openxmlformats.org/drawingml/2006/main">
                  <a:graphicData uri="http://schemas.microsoft.com/office/word/2010/wordprocessingShape">
                    <wps:wsp>
                      <wps:cNvSpPr/>
                      <wps:spPr>
                        <a:xfrm>
                          <a:off x="0" y="0"/>
                          <a:ext cx="2066925" cy="237172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2F7B89B5" w14:textId="77777777" w:rsidR="004C1A37" w:rsidRDefault="004C1A37" w:rsidP="004C1A37">
                            <w:pPr>
                              <w:spacing w:after="0"/>
                              <w:rPr>
                                <w:rFonts w:ascii="Times New Roman" w:hAnsi="Times New Roman" w:cs="Times New Roman"/>
                                <w:lang w:val="uk-UA"/>
                              </w:rPr>
                            </w:pPr>
                            <w:r w:rsidRPr="00BE63DF">
                              <w:rPr>
                                <w:rFonts w:ascii="Times New Roman" w:hAnsi="Times New Roman" w:cs="Times New Roman"/>
                                <w:lang w:val="uk-UA"/>
                              </w:rPr>
                              <w:t>Організація, пл</w:t>
                            </w:r>
                            <w:r>
                              <w:rPr>
                                <w:rFonts w:ascii="Times New Roman" w:hAnsi="Times New Roman" w:cs="Times New Roman"/>
                                <w:lang w:val="uk-UA"/>
                              </w:rPr>
                              <w:t>анування, контроль за  діяльніст</w:t>
                            </w:r>
                            <w:r w:rsidRPr="00BE63DF">
                              <w:rPr>
                                <w:rFonts w:ascii="Times New Roman" w:hAnsi="Times New Roman" w:cs="Times New Roman"/>
                                <w:lang w:val="uk-UA"/>
                              </w:rPr>
                              <w:t xml:space="preserve">ю ЦПРПП, створення умов праці, залучення юридичних та фізичних осіб,  нормативно-правова база, </w:t>
                            </w:r>
                            <w:r>
                              <w:rPr>
                                <w:rFonts w:ascii="Times New Roman" w:hAnsi="Times New Roman" w:cs="Times New Roman"/>
                                <w:lang w:val="uk-UA"/>
                              </w:rPr>
                              <w:t xml:space="preserve">кадри, </w:t>
                            </w:r>
                            <w:r w:rsidRPr="00BE63DF">
                              <w:rPr>
                                <w:rFonts w:ascii="Times New Roman" w:hAnsi="Times New Roman" w:cs="Times New Roman"/>
                                <w:lang w:val="uk-UA"/>
                              </w:rPr>
                              <w:t>науков</w:t>
                            </w:r>
                            <w:r>
                              <w:rPr>
                                <w:rFonts w:ascii="Times New Roman" w:hAnsi="Times New Roman" w:cs="Times New Roman"/>
                                <w:lang w:val="uk-UA"/>
                              </w:rPr>
                              <w:t xml:space="preserve">о-методичне </w:t>
                            </w:r>
                            <w:r w:rsidRPr="00BE63DF">
                              <w:rPr>
                                <w:rFonts w:ascii="Times New Roman" w:hAnsi="Times New Roman" w:cs="Times New Roman"/>
                                <w:lang w:val="uk-UA"/>
                              </w:rPr>
                              <w:t>забезпечення,</w:t>
                            </w:r>
                            <w:r>
                              <w:rPr>
                                <w:rFonts w:ascii="Times New Roman" w:hAnsi="Times New Roman" w:cs="Times New Roman"/>
                                <w:lang w:val="uk-UA"/>
                              </w:rPr>
                              <w:t xml:space="preserve"> впровадження інновацій, цифрова освіта, проектна</w:t>
                            </w:r>
                          </w:p>
                          <w:p w14:paraId="315EB24E" w14:textId="77777777" w:rsidR="004C1A37" w:rsidRPr="00BE63DF" w:rsidRDefault="004C1A37" w:rsidP="004C1A37">
                            <w:pPr>
                              <w:spacing w:after="0"/>
                              <w:rPr>
                                <w:rFonts w:ascii="Times New Roman" w:hAnsi="Times New Roman" w:cs="Times New Roman"/>
                                <w:lang w:val="uk-UA"/>
                              </w:rPr>
                            </w:pPr>
                            <w:r>
                              <w:rPr>
                                <w:rFonts w:ascii="Times New Roman" w:hAnsi="Times New Roman" w:cs="Times New Roman"/>
                                <w:lang w:val="uk-UA"/>
                              </w:rPr>
                              <w:t>діяльність, взаємодія та з ОМС УОКМС, органами управління освітою області, ДСЯО, ГО, закладами неперервної освіти</w:t>
                            </w:r>
                          </w:p>
                          <w:p w14:paraId="18EB341A" w14:textId="77777777" w:rsidR="004C1A37" w:rsidRPr="00B74F47" w:rsidRDefault="004C1A37" w:rsidP="004C1A37">
                            <w:pPr>
                              <w:rPr>
                                <w:rFonts w:ascii="Times New Roman" w:hAnsi="Times New Roman" w:cs="Times New Roman"/>
                                <w:sz w:val="24"/>
                                <w:szCs w:val="24"/>
                                <w:lang w:val="uk-UA"/>
                              </w:rPr>
                            </w:pPr>
                            <w:r w:rsidRPr="00B74F47">
                              <w:rPr>
                                <w:rFonts w:ascii="Times New Roman" w:hAnsi="Times New Roman" w:cs="Times New Roman"/>
                                <w:sz w:val="24"/>
                                <w:szCs w:val="24"/>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15E3A" id="Прямоугольник 44" o:spid="_x0000_s1031" style="position:absolute;margin-left:3in;margin-top:5.2pt;width:162.75pt;height:186.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" fillcolor="#f2f2f2" strokecolor="windowText" strokeweight="1pt">
                <v:textbox>
                  <w:txbxContent>
                    <w:p w14:paraId="2F7B89B5" w14:textId="77777777" w:rsidR="004C1A37" w:rsidRDefault="004C1A37" w:rsidP="004C1A37">
                      <w:pPr>
                        <w:spacing w:after="0"/>
                        <w:rPr>
                          <w:rFonts w:ascii="Times New Roman" w:hAnsi="Times New Roman" w:cs="Times New Roman"/>
                          <w:lang w:val="uk-UA"/>
                        </w:rPr>
                      </w:pPr>
                      <w:r w:rsidRPr="00BE63DF">
                        <w:rPr>
                          <w:rFonts w:ascii="Times New Roman" w:hAnsi="Times New Roman" w:cs="Times New Roman"/>
                          <w:lang w:val="uk-UA"/>
                        </w:rPr>
                        <w:t>Організація, пл</w:t>
                      </w:r>
                      <w:r>
                        <w:rPr>
                          <w:rFonts w:ascii="Times New Roman" w:hAnsi="Times New Roman" w:cs="Times New Roman"/>
                          <w:lang w:val="uk-UA"/>
                        </w:rPr>
                        <w:t>анування, контроль за  діяльніст</w:t>
                      </w:r>
                      <w:r w:rsidRPr="00BE63DF">
                        <w:rPr>
                          <w:rFonts w:ascii="Times New Roman" w:hAnsi="Times New Roman" w:cs="Times New Roman"/>
                          <w:lang w:val="uk-UA"/>
                        </w:rPr>
                        <w:t xml:space="preserve">ю ЦПРПП, створення умов праці, залучення юридичних та фізичних осіб,  нормативно-правова база, </w:t>
                      </w:r>
                      <w:r>
                        <w:rPr>
                          <w:rFonts w:ascii="Times New Roman" w:hAnsi="Times New Roman" w:cs="Times New Roman"/>
                          <w:lang w:val="uk-UA"/>
                        </w:rPr>
                        <w:t xml:space="preserve">кадри, </w:t>
                      </w:r>
                      <w:r w:rsidRPr="00BE63DF">
                        <w:rPr>
                          <w:rFonts w:ascii="Times New Roman" w:hAnsi="Times New Roman" w:cs="Times New Roman"/>
                          <w:lang w:val="uk-UA"/>
                        </w:rPr>
                        <w:t>науков</w:t>
                      </w:r>
                      <w:r>
                        <w:rPr>
                          <w:rFonts w:ascii="Times New Roman" w:hAnsi="Times New Roman" w:cs="Times New Roman"/>
                          <w:lang w:val="uk-UA"/>
                        </w:rPr>
                        <w:t xml:space="preserve">о-методичне </w:t>
                      </w:r>
                      <w:r w:rsidRPr="00BE63DF">
                        <w:rPr>
                          <w:rFonts w:ascii="Times New Roman" w:hAnsi="Times New Roman" w:cs="Times New Roman"/>
                          <w:lang w:val="uk-UA"/>
                        </w:rPr>
                        <w:t>забезпечення,</w:t>
                      </w:r>
                      <w:r>
                        <w:rPr>
                          <w:rFonts w:ascii="Times New Roman" w:hAnsi="Times New Roman" w:cs="Times New Roman"/>
                          <w:lang w:val="uk-UA"/>
                        </w:rPr>
                        <w:t xml:space="preserve"> впровадження інновацій, цифрова освіта, проектна</w:t>
                      </w:r>
                    </w:p>
                    <w:p w14:paraId="315EB24E" w14:textId="77777777" w:rsidR="004C1A37" w:rsidRPr="00BE63DF" w:rsidRDefault="004C1A37" w:rsidP="004C1A37">
                      <w:pPr>
                        <w:spacing w:after="0"/>
                        <w:rPr>
                          <w:rFonts w:ascii="Times New Roman" w:hAnsi="Times New Roman" w:cs="Times New Roman"/>
                          <w:lang w:val="uk-UA"/>
                        </w:rPr>
                      </w:pPr>
                      <w:r>
                        <w:rPr>
                          <w:rFonts w:ascii="Times New Roman" w:hAnsi="Times New Roman" w:cs="Times New Roman"/>
                          <w:lang w:val="uk-UA"/>
                        </w:rPr>
                        <w:t>діяльність, взаємодія та з ОМС УОКМС, органами управління освітою області, ДСЯО, ГО, закладами неперервної освіти</w:t>
                      </w:r>
                    </w:p>
                    <w:p w14:paraId="18EB341A" w14:textId="77777777" w:rsidR="004C1A37" w:rsidRPr="00B74F47" w:rsidRDefault="004C1A37" w:rsidP="004C1A37">
                      <w:pPr>
                        <w:rPr>
                          <w:rFonts w:ascii="Times New Roman" w:hAnsi="Times New Roman" w:cs="Times New Roman"/>
                          <w:sz w:val="24"/>
                          <w:szCs w:val="24"/>
                          <w:lang w:val="uk-UA"/>
                        </w:rPr>
                      </w:pPr>
                      <w:r w:rsidRPr="00B74F47">
                        <w:rPr>
                          <w:rFonts w:ascii="Times New Roman" w:hAnsi="Times New Roman" w:cs="Times New Roman"/>
                          <w:sz w:val="24"/>
                          <w:szCs w:val="24"/>
                          <w:lang w:val="uk-UA"/>
                        </w:rPr>
                        <w:t xml:space="preserve"> </w:t>
                      </w:r>
                    </w:p>
                  </w:txbxContent>
                </v:textbox>
                <w10:wrap anchorx="page"/>
              </v:rect>
            </w:pict>
          </mc:Fallback>
        </mc:AlternateContent>
      </w:r>
    </w:p>
    <w:p w14:paraId="5773D17B" w14:textId="77777777" w:rsidR="004C1A37" w:rsidRPr="0029653E" w:rsidRDefault="004C1A37" w:rsidP="004C1A37">
      <w:pPr>
        <w:tabs>
          <w:tab w:val="left" w:pos="7995"/>
        </w:tabs>
        <w:rPr>
          <w:lang w:val="uk-UA"/>
        </w:rPr>
      </w:pPr>
      <w:r w:rsidRPr="0029653E">
        <w:rPr>
          <w:noProof/>
          <w:lang w:val="en-US"/>
        </w:rPr>
        <mc:AlternateContent>
          <mc:Choice Requires="wps">
            <w:drawing>
              <wp:anchor distT="0" distB="0" distL="114300" distR="114300" simplePos="0" relativeHeight="251663360" behindDoc="0" locked="0" layoutInCell="1" allowOverlap="1" wp14:anchorId="4122AF6C" wp14:editId="6AB08B70">
                <wp:simplePos x="0" y="0"/>
                <wp:positionH relativeFrom="column">
                  <wp:posOffset>3900691</wp:posOffset>
                </wp:positionH>
                <wp:positionV relativeFrom="paragraph">
                  <wp:posOffset>84455</wp:posOffset>
                </wp:positionV>
                <wp:extent cx="1562100" cy="4476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562100" cy="447675"/>
                        </a:xfrm>
                        <a:prstGeom prst="rect">
                          <a:avLst/>
                        </a:prstGeom>
                        <a:solidFill>
                          <a:sysClr val="windowText" lastClr="000000">
                            <a:lumMod val="50000"/>
                            <a:lumOff val="50000"/>
                          </a:sysClr>
                        </a:solidFill>
                        <a:ln w="12700" cap="flat" cmpd="sng" algn="ctr">
                          <a:solidFill>
                            <a:srgbClr val="70AD47"/>
                          </a:solidFill>
                          <a:prstDash val="solid"/>
                          <a:miter lim="800000"/>
                        </a:ln>
                        <a:effectLst/>
                      </wps:spPr>
                      <wps:txbx>
                        <w:txbxContent>
                          <w:p w14:paraId="6C525350" w14:textId="77777777" w:rsidR="004C1A37" w:rsidRPr="00C0395D" w:rsidRDefault="004C1A37" w:rsidP="004C1A37">
                            <w:pPr>
                              <w:jc w:val="center"/>
                              <w:rPr>
                                <w:rFonts w:ascii="Times New Roman" w:hAnsi="Times New Roman" w:cs="Times New Roman"/>
                                <w:b/>
                                <w:color w:val="FFFFFF" w:themeColor="background1"/>
                                <w:sz w:val="24"/>
                                <w:szCs w:val="24"/>
                                <w:lang w:val="uk-UA"/>
                              </w:rPr>
                            </w:pPr>
                            <w:r w:rsidRPr="00C0395D">
                              <w:rPr>
                                <w:rFonts w:ascii="Times New Roman" w:hAnsi="Times New Roman" w:cs="Times New Roman"/>
                                <w:b/>
                                <w:color w:val="FFFFFF" w:themeColor="background1"/>
                                <w:sz w:val="24"/>
                                <w:szCs w:val="24"/>
                                <w:lang w:val="uk-UA"/>
                              </w:rPr>
                              <w:t>КОНСУЛЬТАНТ</w:t>
                            </w:r>
                          </w:p>
                          <w:p w14:paraId="2D531847" w14:textId="77777777" w:rsidR="004C1A37" w:rsidRDefault="004C1A37" w:rsidP="004C1A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2AF6C" id="Прямоугольник 5" o:spid="_x0000_s1032" style="position:absolute;margin-left:307.15pt;margin-top:6.65pt;width:123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" fillcolor="#7f7f7f" strokecolor="#70ad47" strokeweight="1pt">
                <v:textbox>
                  <w:txbxContent>
                    <w:p w14:paraId="6C525350" w14:textId="77777777" w:rsidR="004C1A37" w:rsidRPr="00C0395D" w:rsidRDefault="004C1A37" w:rsidP="004C1A37">
                      <w:pPr>
                        <w:jc w:val="center"/>
                        <w:rPr>
                          <w:rFonts w:ascii="Times New Roman" w:hAnsi="Times New Roman" w:cs="Times New Roman"/>
                          <w:b/>
                          <w:color w:val="FFFFFF" w:themeColor="background1"/>
                          <w:sz w:val="24"/>
                          <w:szCs w:val="24"/>
                          <w:lang w:val="uk-UA"/>
                        </w:rPr>
                      </w:pPr>
                      <w:r w:rsidRPr="00C0395D">
                        <w:rPr>
                          <w:rFonts w:ascii="Times New Roman" w:hAnsi="Times New Roman" w:cs="Times New Roman"/>
                          <w:b/>
                          <w:color w:val="FFFFFF" w:themeColor="background1"/>
                          <w:sz w:val="24"/>
                          <w:szCs w:val="24"/>
                          <w:lang w:val="uk-UA"/>
                        </w:rPr>
                        <w:t>КОНСУЛЬТАНТ</w:t>
                      </w:r>
                    </w:p>
                    <w:p w14:paraId="2D531847" w14:textId="77777777" w:rsidR="004C1A37" w:rsidRDefault="004C1A37" w:rsidP="004C1A37"/>
                  </w:txbxContent>
                </v:textbox>
              </v:rect>
            </w:pict>
          </mc:Fallback>
        </mc:AlternateContent>
      </w:r>
      <w:r w:rsidRPr="0029653E">
        <w:rPr>
          <w:noProof/>
          <w:lang w:val="en-US"/>
        </w:rPr>
        <mc:AlternateContent>
          <mc:Choice Requires="wps">
            <w:drawing>
              <wp:anchor distT="0" distB="0" distL="114300" distR="114300" simplePos="0" relativeHeight="251664384" behindDoc="0" locked="0" layoutInCell="1" allowOverlap="1" wp14:anchorId="11E2334A" wp14:editId="2DD64B11">
                <wp:simplePos x="0" y="0"/>
                <wp:positionH relativeFrom="column">
                  <wp:posOffset>69215</wp:posOffset>
                </wp:positionH>
                <wp:positionV relativeFrom="paragraph">
                  <wp:posOffset>151765</wp:posOffset>
                </wp:positionV>
                <wp:extent cx="1485900" cy="4476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1485900" cy="447675"/>
                        </a:xfrm>
                        <a:prstGeom prst="rect">
                          <a:avLst/>
                        </a:prstGeom>
                        <a:solidFill>
                          <a:sysClr val="windowText" lastClr="000000">
                            <a:lumMod val="50000"/>
                            <a:lumOff val="50000"/>
                          </a:sysClr>
                        </a:solidFill>
                        <a:ln w="12700" cap="flat" cmpd="sng" algn="ctr">
                          <a:solidFill>
                            <a:srgbClr val="70AD47"/>
                          </a:solidFill>
                          <a:prstDash val="solid"/>
                          <a:miter lim="800000"/>
                        </a:ln>
                        <a:effectLst/>
                      </wps:spPr>
                      <wps:txbx>
                        <w:txbxContent>
                          <w:p w14:paraId="449EEBA1" w14:textId="77777777" w:rsidR="004C1A37" w:rsidRPr="00C0395D" w:rsidRDefault="004C1A37" w:rsidP="004C1A37">
                            <w:pPr>
                              <w:jc w:val="center"/>
                              <w:rPr>
                                <w:rFonts w:ascii="Times New Roman" w:hAnsi="Times New Roman" w:cs="Times New Roman"/>
                                <w:b/>
                                <w:color w:val="FFFFFF" w:themeColor="background1"/>
                                <w:sz w:val="24"/>
                                <w:szCs w:val="24"/>
                                <w:lang w:val="uk-UA"/>
                              </w:rPr>
                            </w:pPr>
                            <w:r w:rsidRPr="00C0395D">
                              <w:rPr>
                                <w:rFonts w:ascii="Times New Roman" w:hAnsi="Times New Roman" w:cs="Times New Roman"/>
                                <w:b/>
                                <w:color w:val="FFFFFF" w:themeColor="background1"/>
                                <w:sz w:val="24"/>
                                <w:szCs w:val="24"/>
                                <w:lang w:val="uk-UA"/>
                              </w:rPr>
                              <w:t>КОНСУЛЬТАНТ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2334A" id="Прямоугольник 6" o:spid="_x0000_s1033" style="position:absolute;margin-left:5.45pt;margin-top:11.95pt;width:117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" fillcolor="#7f7f7f" strokecolor="#70ad47" strokeweight="1pt">
                <v:textbox>
                  <w:txbxContent>
                    <w:p w14:paraId="449EEBA1" w14:textId="77777777" w:rsidR="004C1A37" w:rsidRPr="00C0395D" w:rsidRDefault="004C1A37" w:rsidP="004C1A37">
                      <w:pPr>
                        <w:jc w:val="center"/>
                        <w:rPr>
                          <w:rFonts w:ascii="Times New Roman" w:hAnsi="Times New Roman" w:cs="Times New Roman"/>
                          <w:b/>
                          <w:color w:val="FFFFFF" w:themeColor="background1"/>
                          <w:sz w:val="24"/>
                          <w:szCs w:val="24"/>
                          <w:lang w:val="uk-UA"/>
                        </w:rPr>
                      </w:pPr>
                      <w:r w:rsidRPr="00C0395D">
                        <w:rPr>
                          <w:rFonts w:ascii="Times New Roman" w:hAnsi="Times New Roman" w:cs="Times New Roman"/>
                          <w:b/>
                          <w:color w:val="FFFFFF" w:themeColor="background1"/>
                          <w:sz w:val="24"/>
                          <w:szCs w:val="24"/>
                          <w:lang w:val="uk-UA"/>
                        </w:rPr>
                        <w:t>КОНСУЛЬТАНТ</w:t>
                      </w:r>
                    </w:p>
                  </w:txbxContent>
                </v:textbox>
              </v:rect>
            </w:pict>
          </mc:Fallback>
        </mc:AlternateContent>
      </w:r>
      <w:r w:rsidRPr="0029653E">
        <w:rPr>
          <w:lang w:val="uk-UA"/>
        </w:rPr>
        <w:tab/>
      </w:r>
    </w:p>
    <w:p w14:paraId="11383500" w14:textId="77777777" w:rsidR="004C1A37" w:rsidRPr="0029653E" w:rsidRDefault="004C1A37" w:rsidP="004C1A37">
      <w:pPr>
        <w:tabs>
          <w:tab w:val="right" w:pos="9355"/>
        </w:tabs>
        <w:rPr>
          <w:lang w:val="uk-UA"/>
        </w:rPr>
      </w:pPr>
      <w:r w:rsidRPr="0029653E">
        <w:rPr>
          <w:noProof/>
          <w:lang w:val="en-US"/>
        </w:rPr>
        <mc:AlternateContent>
          <mc:Choice Requires="wps">
            <w:drawing>
              <wp:anchor distT="0" distB="0" distL="114300" distR="114300" simplePos="0" relativeHeight="251672576" behindDoc="0" locked="0" layoutInCell="1" allowOverlap="1" wp14:anchorId="110A92F6" wp14:editId="5DB49B4A">
                <wp:simplePos x="0" y="0"/>
                <wp:positionH relativeFrom="column">
                  <wp:posOffset>4187190</wp:posOffset>
                </wp:positionH>
                <wp:positionV relativeFrom="paragraph">
                  <wp:posOffset>238125</wp:posOffset>
                </wp:positionV>
                <wp:extent cx="228600" cy="257175"/>
                <wp:effectExtent l="19050" t="0" r="19050" b="47625"/>
                <wp:wrapNone/>
                <wp:docPr id="31" name="Стрелка вниз 31"/>
                <wp:cNvGraphicFramePr/>
                <a:graphic xmlns:a="http://schemas.openxmlformats.org/drawingml/2006/main">
                  <a:graphicData uri="http://schemas.microsoft.com/office/word/2010/wordprocessingShape">
                    <wps:wsp>
                      <wps:cNvSpPr/>
                      <wps:spPr>
                        <a:xfrm>
                          <a:off x="0" y="0"/>
                          <a:ext cx="228600" cy="257175"/>
                        </a:xfrm>
                        <a:prstGeom prst="down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7113" id="Стрелка вниз 31" o:spid="_x0000_s1026" type="#_x0000_t67" style="position:absolute;margin-left:329.7pt;margin-top:18.75pt;width:18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" adj="12000" fillcolor="#70ad47" strokecolor="#70ad47" strokeweight="1pt"/>
            </w:pict>
          </mc:Fallback>
        </mc:AlternateContent>
      </w:r>
      <w:r w:rsidRPr="0029653E">
        <w:rPr>
          <w:lang w:val="uk-UA"/>
        </w:rPr>
        <w:tab/>
      </w:r>
    </w:p>
    <w:p w14:paraId="34560842" w14:textId="77777777" w:rsidR="004C1A37" w:rsidRPr="0029653E" w:rsidRDefault="004C1A37" w:rsidP="004C1A37">
      <w:pPr>
        <w:rPr>
          <w:lang w:val="uk-UA"/>
        </w:rPr>
      </w:pPr>
      <w:r w:rsidRPr="0029653E">
        <w:rPr>
          <w:noProof/>
          <w:lang w:val="en-US"/>
        </w:rPr>
        <mc:AlternateContent>
          <mc:Choice Requires="wps">
            <w:drawing>
              <wp:anchor distT="0" distB="0" distL="114300" distR="114300" simplePos="0" relativeHeight="251666432" behindDoc="0" locked="0" layoutInCell="1" allowOverlap="1" wp14:anchorId="74B6615D" wp14:editId="13C213D1">
                <wp:simplePos x="0" y="0"/>
                <wp:positionH relativeFrom="margin">
                  <wp:posOffset>3777615</wp:posOffset>
                </wp:positionH>
                <wp:positionV relativeFrom="paragraph">
                  <wp:posOffset>184150</wp:posOffset>
                </wp:positionV>
                <wp:extent cx="2352675" cy="43434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352675" cy="4343400"/>
                        </a:xfrm>
                        <a:prstGeom prst="rect">
                          <a:avLst/>
                        </a:prstGeom>
                        <a:solidFill>
                          <a:sysClr val="window" lastClr="FFFFFF">
                            <a:lumMod val="95000"/>
                          </a:sysClr>
                        </a:solidFill>
                        <a:ln w="12700" cap="flat" cmpd="sng" algn="ctr">
                          <a:solidFill>
                            <a:srgbClr val="70AD47"/>
                          </a:solidFill>
                          <a:prstDash val="solid"/>
                          <a:miter lim="800000"/>
                        </a:ln>
                        <a:effectLst/>
                      </wps:spPr>
                      <wps:txbx>
                        <w:txbxContent>
                          <w:p w14:paraId="7E11FB60" w14:textId="77777777" w:rsidR="004C1A37" w:rsidRPr="004357A0" w:rsidRDefault="004C1A37" w:rsidP="004C1A37">
                            <w:pPr>
                              <w:spacing w:after="0"/>
                              <w:rPr>
                                <w:b/>
                                <w:lang w:val="uk-UA"/>
                              </w:rPr>
                            </w:pPr>
                            <w:r w:rsidRPr="004357A0">
                              <w:rPr>
                                <w:b/>
                                <w:lang w:val="uk-UA"/>
                              </w:rPr>
                              <w:t>КООРДИНАЦІЯ ДІЯЛЬНОСТІ ПСПП:</w:t>
                            </w:r>
                          </w:p>
                          <w:p w14:paraId="12E57E4D" w14:textId="77777777" w:rsidR="004C1A37" w:rsidRDefault="004C1A37" w:rsidP="004C1A37">
                            <w:pPr>
                              <w:spacing w:after="0"/>
                              <w:rPr>
                                <w:lang w:val="uk-UA"/>
                              </w:rPr>
                            </w:pPr>
                            <w:r>
                              <w:rPr>
                                <w:lang w:val="uk-UA"/>
                              </w:rPr>
                              <w:t>1.ЗАСТУПНИКІВ КЕРІВНИКІВ З ВР, ПЕДАГОГІВ-ОРГАНІЗАТОРІВ.</w:t>
                            </w:r>
                          </w:p>
                          <w:p w14:paraId="092AFD28" w14:textId="77777777" w:rsidR="004C1A37" w:rsidRDefault="004C1A37" w:rsidP="004C1A37">
                            <w:pPr>
                              <w:spacing w:after="0"/>
                              <w:rPr>
                                <w:lang w:val="uk-UA"/>
                              </w:rPr>
                            </w:pPr>
                            <w:r>
                              <w:rPr>
                                <w:lang w:val="uk-UA"/>
                              </w:rPr>
                              <w:t>2.</w:t>
                            </w:r>
                            <w:r w:rsidRPr="00416C10">
                              <w:rPr>
                                <w:lang w:val="uk-UA"/>
                              </w:rPr>
                              <w:t>МОВНО-ЛІТЕРАТУРНОГО ЦИКЛУ</w:t>
                            </w:r>
                            <w:r>
                              <w:rPr>
                                <w:lang w:val="uk-UA"/>
                              </w:rPr>
                              <w:t>:</w:t>
                            </w:r>
                          </w:p>
                          <w:p w14:paraId="513EAF50" w14:textId="77777777" w:rsidR="004C1A37" w:rsidRDefault="004C1A37" w:rsidP="004C1A37">
                            <w:pPr>
                              <w:pStyle w:val="a8"/>
                              <w:numPr>
                                <w:ilvl w:val="0"/>
                                <w:numId w:val="7"/>
                              </w:numPr>
                              <w:spacing w:line="259" w:lineRule="auto"/>
                              <w:ind w:left="284" w:hanging="284"/>
                              <w:rPr>
                                <w:lang w:val="uk-UA"/>
                              </w:rPr>
                            </w:pPr>
                            <w:r w:rsidRPr="005E3062">
                              <w:rPr>
                                <w:lang w:val="uk-UA"/>
                              </w:rPr>
                              <w:t>української мови та літератури,  зарубіжної літератури</w:t>
                            </w:r>
                            <w:r>
                              <w:rPr>
                                <w:lang w:val="uk-UA"/>
                              </w:rPr>
                              <w:t>;</w:t>
                            </w:r>
                          </w:p>
                          <w:p w14:paraId="6CD86A59" w14:textId="77777777" w:rsidR="004C1A37" w:rsidRPr="005E3062" w:rsidRDefault="004C1A37" w:rsidP="004C1A37">
                            <w:pPr>
                              <w:pStyle w:val="a8"/>
                              <w:numPr>
                                <w:ilvl w:val="0"/>
                                <w:numId w:val="7"/>
                              </w:numPr>
                              <w:spacing w:line="259" w:lineRule="auto"/>
                              <w:ind w:left="284" w:hanging="284"/>
                              <w:rPr>
                                <w:lang w:val="uk-UA"/>
                              </w:rPr>
                            </w:pPr>
                            <w:r w:rsidRPr="005E3062">
                              <w:rPr>
                                <w:lang w:val="uk-UA"/>
                              </w:rPr>
                              <w:t xml:space="preserve"> іноземної мови.</w:t>
                            </w:r>
                          </w:p>
                          <w:p w14:paraId="4574D3D0" w14:textId="77777777" w:rsidR="004C1A37" w:rsidRDefault="004C1A37" w:rsidP="004C1A37">
                            <w:pPr>
                              <w:spacing w:after="0"/>
                              <w:rPr>
                                <w:lang w:val="uk-UA"/>
                              </w:rPr>
                            </w:pPr>
                            <w:r>
                              <w:rPr>
                                <w:lang w:val="uk-UA"/>
                              </w:rPr>
                              <w:t>3. ЗДОРОВ’ЯЗБЕРЕЖУВАЛЬНОГО ЦИКЛУ:</w:t>
                            </w:r>
                          </w:p>
                          <w:p w14:paraId="2DEEB997" w14:textId="77777777" w:rsidR="004C1A37" w:rsidRPr="005E3062" w:rsidRDefault="004C1A37" w:rsidP="004C1A37">
                            <w:pPr>
                              <w:pStyle w:val="a8"/>
                              <w:numPr>
                                <w:ilvl w:val="0"/>
                                <w:numId w:val="8"/>
                              </w:numPr>
                              <w:spacing w:line="259" w:lineRule="auto"/>
                              <w:ind w:left="284" w:hanging="284"/>
                              <w:rPr>
                                <w:lang w:val="uk-UA"/>
                              </w:rPr>
                            </w:pPr>
                            <w:r w:rsidRPr="005E3062">
                              <w:rPr>
                                <w:lang w:val="uk-UA"/>
                              </w:rPr>
                              <w:t>фізичної культури та основ здоров’я;</w:t>
                            </w:r>
                          </w:p>
                          <w:p w14:paraId="3A52A654" w14:textId="77777777" w:rsidR="004C1A37" w:rsidRDefault="004C1A37" w:rsidP="004C1A37">
                            <w:pPr>
                              <w:spacing w:after="0"/>
                              <w:rPr>
                                <w:lang w:val="uk-UA"/>
                              </w:rPr>
                            </w:pPr>
                            <w:r>
                              <w:rPr>
                                <w:lang w:val="uk-UA"/>
                              </w:rPr>
                              <w:t xml:space="preserve">4. ХУДОЖНЬО-ЕСТЕТИЧНОГО ЦИКЛУ: </w:t>
                            </w:r>
                          </w:p>
                          <w:p w14:paraId="0FC3C181" w14:textId="77777777" w:rsidR="004C1A37" w:rsidRPr="005E3062" w:rsidRDefault="004C1A37" w:rsidP="004C1A37">
                            <w:pPr>
                              <w:pStyle w:val="a8"/>
                              <w:numPr>
                                <w:ilvl w:val="0"/>
                                <w:numId w:val="8"/>
                              </w:numPr>
                              <w:spacing w:line="259" w:lineRule="auto"/>
                              <w:ind w:left="284" w:hanging="284"/>
                              <w:rPr>
                                <w:lang w:val="uk-UA"/>
                              </w:rPr>
                            </w:pPr>
                            <w:r w:rsidRPr="005E3062">
                              <w:rPr>
                                <w:lang w:val="uk-UA"/>
                              </w:rPr>
                              <w:t>музичного мистецтва, образотво</w:t>
                            </w:r>
                            <w:r>
                              <w:rPr>
                                <w:lang w:val="uk-UA"/>
                              </w:rPr>
                              <w:t xml:space="preserve">рчого мистецтва, хореографії, </w:t>
                            </w:r>
                            <w:r w:rsidRPr="005E3062">
                              <w:rPr>
                                <w:lang w:val="uk-UA"/>
                              </w:rPr>
                              <w:t>технологій.</w:t>
                            </w:r>
                          </w:p>
                          <w:p w14:paraId="63E3354C" w14:textId="77777777" w:rsidR="004C1A37" w:rsidRDefault="004C1A37" w:rsidP="004C1A37">
                            <w:pPr>
                              <w:spacing w:after="0"/>
                              <w:rPr>
                                <w:lang w:val="uk-UA"/>
                              </w:rPr>
                            </w:pPr>
                            <w:r>
                              <w:rPr>
                                <w:lang w:val="uk-UA"/>
                              </w:rPr>
                              <w:t>5. ВХІДНА, ВИХІДНА ДОКУМЕНТАЦІЯ.</w:t>
                            </w:r>
                          </w:p>
                          <w:p w14:paraId="1E8090BC" w14:textId="77777777" w:rsidR="004C1A37" w:rsidRDefault="004C1A37" w:rsidP="004C1A37">
                            <w:pPr>
                              <w:spacing w:after="0"/>
                              <w:rPr>
                                <w:lang w:val="uk-UA"/>
                              </w:rPr>
                            </w:pPr>
                            <w:r>
                              <w:rPr>
                                <w:lang w:val="uk-UA"/>
                              </w:rPr>
                              <w:t>6. СУПРОВІД ПЕДПРАЦІВНИКІВ У МІЖАТЕСТАЦІЙНИЙ ПЕРІОД</w:t>
                            </w:r>
                          </w:p>
                          <w:p w14:paraId="453D33E5" w14:textId="77777777" w:rsidR="004C1A37" w:rsidRDefault="004C1A37" w:rsidP="004C1A37">
                            <w:pPr>
                              <w:spacing w:after="0"/>
                              <w:rPr>
                                <w:lang w:val="uk-UA"/>
                              </w:rPr>
                            </w:pPr>
                            <w:r>
                              <w:rPr>
                                <w:lang w:val="uk-UA"/>
                              </w:rPr>
                              <w:t>7. ЛИСТУВАННЯ</w:t>
                            </w:r>
                          </w:p>
                          <w:p w14:paraId="57FCA97D" w14:textId="77777777" w:rsidR="004C1A37" w:rsidRDefault="004C1A37" w:rsidP="004C1A37">
                            <w:pPr>
                              <w:spacing w:after="0"/>
                              <w:rPr>
                                <w:lang w:val="uk-UA"/>
                              </w:rPr>
                            </w:pPr>
                            <w:r>
                              <w:rPr>
                                <w:lang w:val="uk-UA"/>
                              </w:rPr>
                              <w:t>6. ЛИСТУВАННЯ</w:t>
                            </w:r>
                          </w:p>
                          <w:p w14:paraId="12FEFD53" w14:textId="77777777" w:rsidR="004C1A37" w:rsidRPr="00416C10" w:rsidRDefault="004C1A37" w:rsidP="004C1A37">
                            <w:pPr>
                              <w:spacing w:after="0"/>
                              <w:rPr>
                                <w:lang w:val="uk-UA"/>
                              </w:rPr>
                            </w:pPr>
                          </w:p>
                          <w:p w14:paraId="5B49159E" w14:textId="77777777" w:rsidR="004C1A37" w:rsidRPr="00416C10" w:rsidRDefault="004C1A37" w:rsidP="004C1A37">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6615D" id="Прямоугольник 8" o:spid="_x0000_s1034" style="position:absolute;margin-left:297.45pt;margin-top:14.5pt;width:185.25pt;height:3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" fillcolor="#f2f2f2" strokecolor="#70ad47" strokeweight="1pt">
                <v:textbox>
                  <w:txbxContent>
                    <w:p w14:paraId="7E11FB60" w14:textId="77777777" w:rsidR="004C1A37" w:rsidRPr="004357A0" w:rsidRDefault="004C1A37" w:rsidP="004C1A37">
                      <w:pPr>
                        <w:spacing w:after="0"/>
                        <w:rPr>
                          <w:b/>
                          <w:lang w:val="uk-UA"/>
                        </w:rPr>
                      </w:pPr>
                      <w:r w:rsidRPr="004357A0">
                        <w:rPr>
                          <w:b/>
                          <w:lang w:val="uk-UA"/>
                        </w:rPr>
                        <w:t>КООРДИНАЦІЯ ДІЯЛЬНОСТІ ПСПП:</w:t>
                      </w:r>
                    </w:p>
                    <w:p w14:paraId="12E57E4D" w14:textId="77777777" w:rsidR="004C1A37" w:rsidRDefault="004C1A37" w:rsidP="004C1A37">
                      <w:pPr>
                        <w:spacing w:after="0"/>
                        <w:rPr>
                          <w:lang w:val="uk-UA"/>
                        </w:rPr>
                      </w:pPr>
                      <w:r>
                        <w:rPr>
                          <w:lang w:val="uk-UA"/>
                        </w:rPr>
                        <w:t>1.ЗАСТУПНИКІВ КЕРІВНИКІВ З ВР, ПЕДАГОГІВ-ОРГАНІЗАТОРІВ.</w:t>
                      </w:r>
                    </w:p>
                    <w:p w14:paraId="092AFD28" w14:textId="77777777" w:rsidR="004C1A37" w:rsidRDefault="004C1A37" w:rsidP="004C1A37">
                      <w:pPr>
                        <w:spacing w:after="0"/>
                        <w:rPr>
                          <w:lang w:val="uk-UA"/>
                        </w:rPr>
                      </w:pPr>
                      <w:r>
                        <w:rPr>
                          <w:lang w:val="uk-UA"/>
                        </w:rPr>
                        <w:t>2.</w:t>
                      </w:r>
                      <w:r w:rsidRPr="00416C10">
                        <w:rPr>
                          <w:lang w:val="uk-UA"/>
                        </w:rPr>
                        <w:t>МОВНО-ЛІТЕРАТУРНОГО ЦИКЛУ</w:t>
                      </w:r>
                      <w:r>
                        <w:rPr>
                          <w:lang w:val="uk-UA"/>
                        </w:rPr>
                        <w:t>:</w:t>
                      </w:r>
                    </w:p>
                    <w:p w14:paraId="513EAF50" w14:textId="77777777" w:rsidR="004C1A37" w:rsidRDefault="004C1A37" w:rsidP="004C1A37">
                      <w:pPr>
                        <w:pStyle w:val="a8"/>
                        <w:numPr>
                          <w:ilvl w:val="0"/>
                          <w:numId w:val="7"/>
                        </w:numPr>
                        <w:spacing w:line="259" w:lineRule="auto"/>
                        <w:ind w:left="284" w:hanging="284"/>
                        <w:rPr>
                          <w:lang w:val="uk-UA"/>
                        </w:rPr>
                      </w:pPr>
                      <w:r w:rsidRPr="005E3062">
                        <w:rPr>
                          <w:lang w:val="uk-UA"/>
                        </w:rPr>
                        <w:t>української мови та літератури,  зарубіжної літератури</w:t>
                      </w:r>
                      <w:r>
                        <w:rPr>
                          <w:lang w:val="uk-UA"/>
                        </w:rPr>
                        <w:t>;</w:t>
                      </w:r>
                    </w:p>
                    <w:p w14:paraId="6CD86A59" w14:textId="77777777" w:rsidR="004C1A37" w:rsidRPr="005E3062" w:rsidRDefault="004C1A37" w:rsidP="004C1A37">
                      <w:pPr>
                        <w:pStyle w:val="a8"/>
                        <w:numPr>
                          <w:ilvl w:val="0"/>
                          <w:numId w:val="7"/>
                        </w:numPr>
                        <w:spacing w:line="259" w:lineRule="auto"/>
                        <w:ind w:left="284" w:hanging="284"/>
                        <w:rPr>
                          <w:lang w:val="uk-UA"/>
                        </w:rPr>
                      </w:pPr>
                      <w:r w:rsidRPr="005E3062">
                        <w:rPr>
                          <w:lang w:val="uk-UA"/>
                        </w:rPr>
                        <w:t xml:space="preserve"> іноземної мови.</w:t>
                      </w:r>
                    </w:p>
                    <w:p w14:paraId="4574D3D0" w14:textId="77777777" w:rsidR="004C1A37" w:rsidRDefault="004C1A37" w:rsidP="004C1A37">
                      <w:pPr>
                        <w:spacing w:after="0"/>
                        <w:rPr>
                          <w:lang w:val="uk-UA"/>
                        </w:rPr>
                      </w:pPr>
                      <w:r>
                        <w:rPr>
                          <w:lang w:val="uk-UA"/>
                        </w:rPr>
                        <w:t>3. ЗДОРОВ’ЯЗБЕРЕЖУВАЛЬНОГО ЦИКЛУ:</w:t>
                      </w:r>
                    </w:p>
                    <w:p w14:paraId="2DEEB997" w14:textId="77777777" w:rsidR="004C1A37" w:rsidRPr="005E3062" w:rsidRDefault="004C1A37" w:rsidP="004C1A37">
                      <w:pPr>
                        <w:pStyle w:val="a8"/>
                        <w:numPr>
                          <w:ilvl w:val="0"/>
                          <w:numId w:val="8"/>
                        </w:numPr>
                        <w:spacing w:line="259" w:lineRule="auto"/>
                        <w:ind w:left="284" w:hanging="284"/>
                        <w:rPr>
                          <w:lang w:val="uk-UA"/>
                        </w:rPr>
                      </w:pPr>
                      <w:r w:rsidRPr="005E3062">
                        <w:rPr>
                          <w:lang w:val="uk-UA"/>
                        </w:rPr>
                        <w:t>фізичної культури та основ здоров’я;</w:t>
                      </w:r>
                    </w:p>
                    <w:p w14:paraId="3A52A654" w14:textId="77777777" w:rsidR="004C1A37" w:rsidRDefault="004C1A37" w:rsidP="004C1A37">
                      <w:pPr>
                        <w:spacing w:after="0"/>
                        <w:rPr>
                          <w:lang w:val="uk-UA"/>
                        </w:rPr>
                      </w:pPr>
                      <w:r>
                        <w:rPr>
                          <w:lang w:val="uk-UA"/>
                        </w:rPr>
                        <w:t xml:space="preserve">4. ХУДОЖНЬО-ЕСТЕТИЧНОГО ЦИКЛУ: </w:t>
                      </w:r>
                    </w:p>
                    <w:p w14:paraId="0FC3C181" w14:textId="77777777" w:rsidR="004C1A37" w:rsidRPr="005E3062" w:rsidRDefault="004C1A37" w:rsidP="004C1A37">
                      <w:pPr>
                        <w:pStyle w:val="a8"/>
                        <w:numPr>
                          <w:ilvl w:val="0"/>
                          <w:numId w:val="8"/>
                        </w:numPr>
                        <w:spacing w:line="259" w:lineRule="auto"/>
                        <w:ind w:left="284" w:hanging="284"/>
                        <w:rPr>
                          <w:lang w:val="uk-UA"/>
                        </w:rPr>
                      </w:pPr>
                      <w:r w:rsidRPr="005E3062">
                        <w:rPr>
                          <w:lang w:val="uk-UA"/>
                        </w:rPr>
                        <w:t>музичного мистецтва, образотво</w:t>
                      </w:r>
                      <w:r>
                        <w:rPr>
                          <w:lang w:val="uk-UA"/>
                        </w:rPr>
                        <w:t xml:space="preserve">рчого мистецтва, хореографії, </w:t>
                      </w:r>
                      <w:r w:rsidRPr="005E3062">
                        <w:rPr>
                          <w:lang w:val="uk-UA"/>
                        </w:rPr>
                        <w:t>технологій.</w:t>
                      </w:r>
                    </w:p>
                    <w:p w14:paraId="63E3354C" w14:textId="77777777" w:rsidR="004C1A37" w:rsidRDefault="004C1A37" w:rsidP="004C1A37">
                      <w:pPr>
                        <w:spacing w:after="0"/>
                        <w:rPr>
                          <w:lang w:val="uk-UA"/>
                        </w:rPr>
                      </w:pPr>
                      <w:r>
                        <w:rPr>
                          <w:lang w:val="uk-UA"/>
                        </w:rPr>
                        <w:t>5. ВХІДНА, ВИХІДНА ДОКУМЕНТАЦІЯ.</w:t>
                      </w:r>
                    </w:p>
                    <w:p w14:paraId="1E8090BC" w14:textId="77777777" w:rsidR="004C1A37" w:rsidRDefault="004C1A37" w:rsidP="004C1A37">
                      <w:pPr>
                        <w:spacing w:after="0"/>
                        <w:rPr>
                          <w:lang w:val="uk-UA"/>
                        </w:rPr>
                      </w:pPr>
                      <w:r>
                        <w:rPr>
                          <w:lang w:val="uk-UA"/>
                        </w:rPr>
                        <w:t>6. СУПРОВІД ПЕДПРАЦІВНИКІВ У МІЖАТЕСТАЦІЙНИЙ ПЕРІОД</w:t>
                      </w:r>
                    </w:p>
                    <w:p w14:paraId="453D33E5" w14:textId="77777777" w:rsidR="004C1A37" w:rsidRDefault="004C1A37" w:rsidP="004C1A37">
                      <w:pPr>
                        <w:spacing w:after="0"/>
                        <w:rPr>
                          <w:lang w:val="uk-UA"/>
                        </w:rPr>
                      </w:pPr>
                      <w:r>
                        <w:rPr>
                          <w:lang w:val="uk-UA"/>
                        </w:rPr>
                        <w:t>7. ЛИСТУВАННЯ</w:t>
                      </w:r>
                    </w:p>
                    <w:p w14:paraId="57FCA97D" w14:textId="77777777" w:rsidR="004C1A37" w:rsidRDefault="004C1A37" w:rsidP="004C1A37">
                      <w:pPr>
                        <w:spacing w:after="0"/>
                        <w:rPr>
                          <w:lang w:val="uk-UA"/>
                        </w:rPr>
                      </w:pPr>
                      <w:r>
                        <w:rPr>
                          <w:lang w:val="uk-UA"/>
                        </w:rPr>
                        <w:t>6. ЛИСТУВАННЯ</w:t>
                      </w:r>
                    </w:p>
                    <w:p w14:paraId="12FEFD53" w14:textId="77777777" w:rsidR="004C1A37" w:rsidRPr="00416C10" w:rsidRDefault="004C1A37" w:rsidP="004C1A37">
                      <w:pPr>
                        <w:spacing w:after="0"/>
                        <w:rPr>
                          <w:lang w:val="uk-UA"/>
                        </w:rPr>
                      </w:pPr>
                    </w:p>
                    <w:p w14:paraId="5B49159E" w14:textId="77777777" w:rsidR="004C1A37" w:rsidRPr="00416C10" w:rsidRDefault="004C1A37" w:rsidP="004C1A37">
                      <w:pPr>
                        <w:jc w:val="center"/>
                        <w:rPr>
                          <w:lang w:val="uk-UA"/>
                        </w:rPr>
                      </w:pPr>
                    </w:p>
                  </w:txbxContent>
                </v:textbox>
                <w10:wrap anchorx="margin"/>
              </v:rect>
            </w:pict>
          </mc:Fallback>
        </mc:AlternateContent>
      </w:r>
      <w:r w:rsidRPr="0029653E">
        <w:rPr>
          <w:noProof/>
          <w:lang w:val="en-US"/>
        </w:rPr>
        <mc:AlternateContent>
          <mc:Choice Requires="wps">
            <w:drawing>
              <wp:anchor distT="0" distB="0" distL="114300" distR="114300" simplePos="0" relativeHeight="251671552" behindDoc="0" locked="0" layoutInCell="1" allowOverlap="1" wp14:anchorId="177EE31D" wp14:editId="79DB8D1F">
                <wp:simplePos x="0" y="0"/>
                <wp:positionH relativeFrom="column">
                  <wp:posOffset>693090</wp:posOffset>
                </wp:positionH>
                <wp:positionV relativeFrom="paragraph">
                  <wp:posOffset>9525</wp:posOffset>
                </wp:positionV>
                <wp:extent cx="209550" cy="247650"/>
                <wp:effectExtent l="19050" t="0" r="19050" b="38100"/>
                <wp:wrapNone/>
                <wp:docPr id="30" name="Стрелка вниз 30"/>
                <wp:cNvGraphicFramePr/>
                <a:graphic xmlns:a="http://schemas.openxmlformats.org/drawingml/2006/main">
                  <a:graphicData uri="http://schemas.microsoft.com/office/word/2010/wordprocessingShape">
                    <wps:wsp>
                      <wps:cNvSpPr/>
                      <wps:spPr>
                        <a:xfrm>
                          <a:off x="0" y="0"/>
                          <a:ext cx="209550" cy="247650"/>
                        </a:xfrm>
                        <a:prstGeom prst="down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42074" id="Стрелка вниз 30" o:spid="_x0000_s1026" type="#_x0000_t67" style="position:absolute;margin-left:54.55pt;margin-top:.75pt;width:16.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" adj="12462" fillcolor="#70ad47" strokecolor="#70ad47" strokeweight="1pt"/>
            </w:pict>
          </mc:Fallback>
        </mc:AlternateContent>
      </w:r>
      <w:r w:rsidRPr="0029653E">
        <w:rPr>
          <w:noProof/>
          <w:lang w:val="en-US"/>
        </w:rPr>
        <mc:AlternateContent>
          <mc:Choice Requires="wps">
            <w:drawing>
              <wp:anchor distT="0" distB="0" distL="114300" distR="114300" simplePos="0" relativeHeight="251665408" behindDoc="0" locked="0" layoutInCell="1" allowOverlap="1" wp14:anchorId="76C1EA4D" wp14:editId="0846788C">
                <wp:simplePos x="0" y="0"/>
                <wp:positionH relativeFrom="column">
                  <wp:posOffset>-737235</wp:posOffset>
                </wp:positionH>
                <wp:positionV relativeFrom="paragraph">
                  <wp:posOffset>294640</wp:posOffset>
                </wp:positionV>
                <wp:extent cx="2343150" cy="40100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343150" cy="4010025"/>
                        </a:xfrm>
                        <a:prstGeom prst="rect">
                          <a:avLst/>
                        </a:prstGeom>
                        <a:solidFill>
                          <a:sysClr val="window" lastClr="FFFFFF">
                            <a:lumMod val="95000"/>
                          </a:sysClr>
                        </a:solidFill>
                        <a:ln w="12700" cap="flat" cmpd="sng" algn="ctr">
                          <a:solidFill>
                            <a:srgbClr val="70AD47"/>
                          </a:solidFill>
                          <a:prstDash val="solid"/>
                          <a:miter lim="800000"/>
                        </a:ln>
                        <a:effectLst/>
                      </wps:spPr>
                      <wps:txbx>
                        <w:txbxContent>
                          <w:p w14:paraId="32A2F72A" w14:textId="77777777" w:rsidR="004C1A37" w:rsidRPr="004357A0" w:rsidRDefault="004C1A37" w:rsidP="004C1A37">
                            <w:pPr>
                              <w:spacing w:after="0"/>
                              <w:jc w:val="center"/>
                              <w:rPr>
                                <w:b/>
                                <w:lang w:val="uk-UA"/>
                              </w:rPr>
                            </w:pPr>
                            <w:r w:rsidRPr="004357A0">
                              <w:rPr>
                                <w:b/>
                                <w:lang w:val="uk-UA"/>
                              </w:rPr>
                              <w:t>КООРДИНАЦІЯ ДІЯЛЬНОСТІ ПСПП:</w:t>
                            </w:r>
                          </w:p>
                          <w:p w14:paraId="30F0DB14" w14:textId="77777777" w:rsidR="004C1A37" w:rsidRDefault="004C1A37" w:rsidP="004C1A37">
                            <w:pPr>
                              <w:spacing w:after="0"/>
                              <w:rPr>
                                <w:lang w:val="uk-UA"/>
                              </w:rPr>
                            </w:pPr>
                            <w:r w:rsidRPr="005B67A1">
                              <w:rPr>
                                <w:b/>
                                <w:lang w:val="uk-UA"/>
                              </w:rPr>
                              <w:t>1.</w:t>
                            </w:r>
                            <w:r>
                              <w:rPr>
                                <w:lang w:val="uk-UA"/>
                              </w:rPr>
                              <w:t xml:space="preserve"> ЗАСТУПНИКІВ КЕРІВНИКІВ З НВР</w:t>
                            </w:r>
                          </w:p>
                          <w:p w14:paraId="2311596C" w14:textId="77777777" w:rsidR="004C1A37" w:rsidRDefault="004C1A37" w:rsidP="004C1A37">
                            <w:pPr>
                              <w:spacing w:after="0"/>
                              <w:rPr>
                                <w:lang w:val="uk-UA"/>
                              </w:rPr>
                            </w:pPr>
                            <w:r w:rsidRPr="005B67A1">
                              <w:rPr>
                                <w:b/>
                                <w:lang w:val="uk-UA"/>
                              </w:rPr>
                              <w:t>2.</w:t>
                            </w:r>
                            <w:r>
                              <w:rPr>
                                <w:lang w:val="uk-UA"/>
                              </w:rPr>
                              <w:t xml:space="preserve"> ПСПП ЗДО </w:t>
                            </w:r>
                          </w:p>
                          <w:p w14:paraId="6BA03ED3" w14:textId="77777777" w:rsidR="004C1A37" w:rsidRDefault="004C1A37" w:rsidP="004C1A37">
                            <w:pPr>
                              <w:spacing w:after="0"/>
                              <w:rPr>
                                <w:lang w:val="uk-UA"/>
                              </w:rPr>
                            </w:pPr>
                            <w:r w:rsidRPr="005B67A1">
                              <w:rPr>
                                <w:b/>
                                <w:lang w:val="uk-UA"/>
                              </w:rPr>
                              <w:t>3.</w:t>
                            </w:r>
                            <w:r>
                              <w:rPr>
                                <w:lang w:val="uk-UA"/>
                              </w:rPr>
                              <w:t xml:space="preserve"> ПРИРОДНИЧО-МАТЕМАТИЧНОГО ЦИКЛУ:</w:t>
                            </w:r>
                          </w:p>
                          <w:p w14:paraId="7D972680" w14:textId="77777777" w:rsidR="004C1A37" w:rsidRDefault="004C1A37" w:rsidP="004C1A37">
                            <w:pPr>
                              <w:pStyle w:val="a8"/>
                              <w:numPr>
                                <w:ilvl w:val="0"/>
                                <w:numId w:val="5"/>
                              </w:numPr>
                              <w:spacing w:line="259" w:lineRule="auto"/>
                              <w:ind w:left="284" w:hanging="284"/>
                              <w:rPr>
                                <w:lang w:val="uk-UA"/>
                              </w:rPr>
                            </w:pPr>
                            <w:r w:rsidRPr="005E3062">
                              <w:rPr>
                                <w:lang w:val="uk-UA"/>
                              </w:rPr>
                              <w:t>географії, біології, хімії;</w:t>
                            </w:r>
                          </w:p>
                          <w:p w14:paraId="2AACF476" w14:textId="77777777" w:rsidR="004C1A37" w:rsidRDefault="004C1A37" w:rsidP="004C1A37">
                            <w:pPr>
                              <w:pStyle w:val="a8"/>
                              <w:numPr>
                                <w:ilvl w:val="0"/>
                                <w:numId w:val="5"/>
                              </w:numPr>
                              <w:spacing w:line="259" w:lineRule="auto"/>
                              <w:ind w:left="284" w:hanging="284"/>
                              <w:rPr>
                                <w:lang w:val="uk-UA"/>
                              </w:rPr>
                            </w:pPr>
                            <w:r w:rsidRPr="005E3062">
                              <w:rPr>
                                <w:lang w:val="uk-UA"/>
                              </w:rPr>
                              <w:t xml:space="preserve"> фізики, математики, </w:t>
                            </w:r>
                            <w:r>
                              <w:rPr>
                                <w:lang w:val="uk-UA"/>
                              </w:rPr>
                              <w:t>фінансової грамотності;</w:t>
                            </w:r>
                          </w:p>
                          <w:p w14:paraId="482B255D" w14:textId="77777777" w:rsidR="004C1A37" w:rsidRPr="005E3062" w:rsidRDefault="004C1A37" w:rsidP="004C1A37">
                            <w:pPr>
                              <w:pStyle w:val="a8"/>
                              <w:numPr>
                                <w:ilvl w:val="0"/>
                                <w:numId w:val="5"/>
                              </w:numPr>
                              <w:spacing w:line="259" w:lineRule="auto"/>
                              <w:ind w:left="284" w:hanging="284"/>
                              <w:rPr>
                                <w:lang w:val="uk-UA"/>
                              </w:rPr>
                            </w:pPr>
                            <w:r w:rsidRPr="005E3062">
                              <w:rPr>
                                <w:lang w:val="uk-UA"/>
                              </w:rPr>
                              <w:t xml:space="preserve">інформатики, інформаційних технологій, </w:t>
                            </w:r>
                          </w:p>
                          <w:p w14:paraId="3A453A1A" w14:textId="77777777" w:rsidR="004C1A37" w:rsidRDefault="004C1A37" w:rsidP="004C1A37">
                            <w:pPr>
                              <w:spacing w:after="0"/>
                              <w:rPr>
                                <w:lang w:val="uk-UA"/>
                              </w:rPr>
                            </w:pPr>
                            <w:r w:rsidRPr="005B67A1">
                              <w:rPr>
                                <w:b/>
                                <w:lang w:val="uk-UA"/>
                              </w:rPr>
                              <w:t>4.</w:t>
                            </w:r>
                            <w:r>
                              <w:rPr>
                                <w:lang w:val="uk-UA"/>
                              </w:rPr>
                              <w:t xml:space="preserve"> ГРОМАДЯНСЬКО-ІСТОРИЧНОГО ЦИКЛУ:</w:t>
                            </w:r>
                          </w:p>
                          <w:p w14:paraId="0CD2BEB5" w14:textId="77777777" w:rsidR="004C1A37" w:rsidRPr="005E3062" w:rsidRDefault="004C1A37" w:rsidP="004C1A37">
                            <w:pPr>
                              <w:pStyle w:val="a8"/>
                              <w:numPr>
                                <w:ilvl w:val="0"/>
                                <w:numId w:val="6"/>
                              </w:numPr>
                              <w:spacing w:line="259" w:lineRule="auto"/>
                              <w:ind w:left="284" w:hanging="284"/>
                              <w:rPr>
                                <w:lang w:val="uk-UA"/>
                              </w:rPr>
                            </w:pPr>
                            <w:r w:rsidRPr="005E3062">
                              <w:rPr>
                                <w:lang w:val="uk-UA"/>
                              </w:rPr>
                              <w:t>історії, правознавства, етики, громадянського суспільства, художньої культури.</w:t>
                            </w:r>
                          </w:p>
                          <w:p w14:paraId="0BEACF45" w14:textId="77777777" w:rsidR="004C1A37" w:rsidRDefault="004C1A37" w:rsidP="004C1A37">
                            <w:pPr>
                              <w:spacing w:after="0"/>
                              <w:rPr>
                                <w:lang w:val="uk-UA"/>
                              </w:rPr>
                            </w:pPr>
                            <w:r w:rsidRPr="005B67A1">
                              <w:rPr>
                                <w:b/>
                                <w:lang w:val="uk-UA"/>
                              </w:rPr>
                              <w:t>5</w:t>
                            </w:r>
                            <w:r>
                              <w:rPr>
                                <w:lang w:val="uk-UA"/>
                              </w:rPr>
                              <w:t>.ШКІЛЬНИХ БІБЛІОТЕКАРІВ</w:t>
                            </w:r>
                          </w:p>
                          <w:p w14:paraId="4A1E2F4E" w14:textId="77777777" w:rsidR="004C1A37" w:rsidRDefault="004C1A37" w:rsidP="004C1A37">
                            <w:pPr>
                              <w:spacing w:after="0"/>
                              <w:rPr>
                                <w:lang w:val="uk-UA"/>
                              </w:rPr>
                            </w:pPr>
                            <w:r>
                              <w:rPr>
                                <w:lang w:val="uk-UA"/>
                              </w:rPr>
                              <w:t>6. СУПРОВІД ПП У МІЖАТЕСТАЦІЙНИЙ ПЕРІОД</w:t>
                            </w:r>
                          </w:p>
                          <w:p w14:paraId="0309A7BE" w14:textId="77777777" w:rsidR="004C1A37" w:rsidRDefault="004C1A37" w:rsidP="004C1A37">
                            <w:pPr>
                              <w:spacing w:after="0"/>
                              <w:rPr>
                                <w:lang w:val="uk-UA"/>
                              </w:rPr>
                            </w:pPr>
                            <w:r>
                              <w:rPr>
                                <w:lang w:val="uk-UA"/>
                              </w:rPr>
                              <w:t xml:space="preserve">7. КООРДИНАЦІЯ ПС ПП «Робота з обдарованими учнями». </w:t>
                            </w:r>
                          </w:p>
                          <w:p w14:paraId="2474E6C9" w14:textId="77777777" w:rsidR="004C1A37" w:rsidRDefault="004C1A37" w:rsidP="004C1A37">
                            <w:pPr>
                              <w:spacing w:after="0"/>
                              <w:rPr>
                                <w:lang w:val="uk-UA"/>
                              </w:rPr>
                            </w:pPr>
                            <w:r>
                              <w:rPr>
                                <w:lang w:val="uk-UA"/>
                              </w:rPr>
                              <w:t>8. ЛИСТУВАННЯ</w:t>
                            </w:r>
                          </w:p>
                          <w:p w14:paraId="33C680CB" w14:textId="77777777" w:rsidR="004C1A37" w:rsidRPr="00560496" w:rsidRDefault="004C1A37" w:rsidP="004C1A37">
                            <w:pPr>
                              <w:spacing w:after="0"/>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EA4D" id="Прямоугольник 7" o:spid="_x0000_s1035" style="position:absolute;margin-left:-58.05pt;margin-top:23.2pt;width:184.5pt;height:3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" fillcolor="#f2f2f2" strokecolor="#70ad47" strokeweight="1pt">
                <v:textbox>
                  <w:txbxContent>
                    <w:p w14:paraId="32A2F72A" w14:textId="77777777" w:rsidR="004C1A37" w:rsidRPr="004357A0" w:rsidRDefault="004C1A37" w:rsidP="004C1A37">
                      <w:pPr>
                        <w:spacing w:after="0"/>
                        <w:jc w:val="center"/>
                        <w:rPr>
                          <w:b/>
                          <w:lang w:val="uk-UA"/>
                        </w:rPr>
                      </w:pPr>
                      <w:r w:rsidRPr="004357A0">
                        <w:rPr>
                          <w:b/>
                          <w:lang w:val="uk-UA"/>
                        </w:rPr>
                        <w:t>КООРДИНАЦІЯ ДІЯЛЬНОСТІ ПСПП:</w:t>
                      </w:r>
                    </w:p>
                    <w:p w14:paraId="30F0DB14" w14:textId="77777777" w:rsidR="004C1A37" w:rsidRDefault="004C1A37" w:rsidP="004C1A37">
                      <w:pPr>
                        <w:spacing w:after="0"/>
                        <w:rPr>
                          <w:lang w:val="uk-UA"/>
                        </w:rPr>
                      </w:pPr>
                      <w:r w:rsidRPr="005B67A1">
                        <w:rPr>
                          <w:b/>
                          <w:lang w:val="uk-UA"/>
                        </w:rPr>
                        <w:t>1.</w:t>
                      </w:r>
                      <w:r>
                        <w:rPr>
                          <w:lang w:val="uk-UA"/>
                        </w:rPr>
                        <w:t xml:space="preserve"> ЗАСТУПНИКІВ КЕРІВНИКІВ З НВР</w:t>
                      </w:r>
                    </w:p>
                    <w:p w14:paraId="2311596C" w14:textId="77777777" w:rsidR="004C1A37" w:rsidRDefault="004C1A37" w:rsidP="004C1A37">
                      <w:pPr>
                        <w:spacing w:after="0"/>
                        <w:rPr>
                          <w:lang w:val="uk-UA"/>
                        </w:rPr>
                      </w:pPr>
                      <w:r w:rsidRPr="005B67A1">
                        <w:rPr>
                          <w:b/>
                          <w:lang w:val="uk-UA"/>
                        </w:rPr>
                        <w:t>2.</w:t>
                      </w:r>
                      <w:r>
                        <w:rPr>
                          <w:lang w:val="uk-UA"/>
                        </w:rPr>
                        <w:t xml:space="preserve"> ПСПП ЗДО </w:t>
                      </w:r>
                    </w:p>
                    <w:p w14:paraId="6BA03ED3" w14:textId="77777777" w:rsidR="004C1A37" w:rsidRDefault="004C1A37" w:rsidP="004C1A37">
                      <w:pPr>
                        <w:spacing w:after="0"/>
                        <w:rPr>
                          <w:lang w:val="uk-UA"/>
                        </w:rPr>
                      </w:pPr>
                      <w:r w:rsidRPr="005B67A1">
                        <w:rPr>
                          <w:b/>
                          <w:lang w:val="uk-UA"/>
                        </w:rPr>
                        <w:t>3.</w:t>
                      </w:r>
                      <w:r>
                        <w:rPr>
                          <w:lang w:val="uk-UA"/>
                        </w:rPr>
                        <w:t xml:space="preserve"> ПРИРОДНИЧО-МАТЕМАТИЧНОГО ЦИКЛУ:</w:t>
                      </w:r>
                    </w:p>
                    <w:p w14:paraId="7D972680" w14:textId="77777777" w:rsidR="004C1A37" w:rsidRDefault="004C1A37" w:rsidP="004C1A37">
                      <w:pPr>
                        <w:pStyle w:val="a8"/>
                        <w:numPr>
                          <w:ilvl w:val="0"/>
                          <w:numId w:val="5"/>
                        </w:numPr>
                        <w:spacing w:line="259" w:lineRule="auto"/>
                        <w:ind w:left="284" w:hanging="284"/>
                        <w:rPr>
                          <w:lang w:val="uk-UA"/>
                        </w:rPr>
                      </w:pPr>
                      <w:r w:rsidRPr="005E3062">
                        <w:rPr>
                          <w:lang w:val="uk-UA"/>
                        </w:rPr>
                        <w:t>географії, біології, хімії;</w:t>
                      </w:r>
                    </w:p>
                    <w:p w14:paraId="2AACF476" w14:textId="77777777" w:rsidR="004C1A37" w:rsidRDefault="004C1A37" w:rsidP="004C1A37">
                      <w:pPr>
                        <w:pStyle w:val="a8"/>
                        <w:numPr>
                          <w:ilvl w:val="0"/>
                          <w:numId w:val="5"/>
                        </w:numPr>
                        <w:spacing w:line="259" w:lineRule="auto"/>
                        <w:ind w:left="284" w:hanging="284"/>
                        <w:rPr>
                          <w:lang w:val="uk-UA"/>
                        </w:rPr>
                      </w:pPr>
                      <w:r w:rsidRPr="005E3062">
                        <w:rPr>
                          <w:lang w:val="uk-UA"/>
                        </w:rPr>
                        <w:t xml:space="preserve"> фізики, математики, </w:t>
                      </w:r>
                      <w:r>
                        <w:rPr>
                          <w:lang w:val="uk-UA"/>
                        </w:rPr>
                        <w:t>фінансової грамотності;</w:t>
                      </w:r>
                    </w:p>
                    <w:p w14:paraId="482B255D" w14:textId="77777777" w:rsidR="004C1A37" w:rsidRPr="005E3062" w:rsidRDefault="004C1A37" w:rsidP="004C1A37">
                      <w:pPr>
                        <w:pStyle w:val="a8"/>
                        <w:numPr>
                          <w:ilvl w:val="0"/>
                          <w:numId w:val="5"/>
                        </w:numPr>
                        <w:spacing w:line="259" w:lineRule="auto"/>
                        <w:ind w:left="284" w:hanging="284"/>
                        <w:rPr>
                          <w:lang w:val="uk-UA"/>
                        </w:rPr>
                      </w:pPr>
                      <w:r w:rsidRPr="005E3062">
                        <w:rPr>
                          <w:lang w:val="uk-UA"/>
                        </w:rPr>
                        <w:t xml:space="preserve">інформатики, інформаційних технологій, </w:t>
                      </w:r>
                    </w:p>
                    <w:p w14:paraId="3A453A1A" w14:textId="77777777" w:rsidR="004C1A37" w:rsidRDefault="004C1A37" w:rsidP="004C1A37">
                      <w:pPr>
                        <w:spacing w:after="0"/>
                        <w:rPr>
                          <w:lang w:val="uk-UA"/>
                        </w:rPr>
                      </w:pPr>
                      <w:r w:rsidRPr="005B67A1">
                        <w:rPr>
                          <w:b/>
                          <w:lang w:val="uk-UA"/>
                        </w:rPr>
                        <w:t>4.</w:t>
                      </w:r>
                      <w:r>
                        <w:rPr>
                          <w:lang w:val="uk-UA"/>
                        </w:rPr>
                        <w:t xml:space="preserve"> ГРОМАДЯНСЬКО-ІСТОРИЧНОГО ЦИКЛУ:</w:t>
                      </w:r>
                    </w:p>
                    <w:p w14:paraId="0CD2BEB5" w14:textId="77777777" w:rsidR="004C1A37" w:rsidRPr="005E3062" w:rsidRDefault="004C1A37" w:rsidP="004C1A37">
                      <w:pPr>
                        <w:pStyle w:val="a8"/>
                        <w:numPr>
                          <w:ilvl w:val="0"/>
                          <w:numId w:val="6"/>
                        </w:numPr>
                        <w:spacing w:line="259" w:lineRule="auto"/>
                        <w:ind w:left="284" w:hanging="284"/>
                        <w:rPr>
                          <w:lang w:val="uk-UA"/>
                        </w:rPr>
                      </w:pPr>
                      <w:r w:rsidRPr="005E3062">
                        <w:rPr>
                          <w:lang w:val="uk-UA"/>
                        </w:rPr>
                        <w:t>історії, правознавства, етики, громадянського суспільства, художньої культури.</w:t>
                      </w:r>
                    </w:p>
                    <w:p w14:paraId="0BEACF45" w14:textId="77777777" w:rsidR="004C1A37" w:rsidRDefault="004C1A37" w:rsidP="004C1A37">
                      <w:pPr>
                        <w:spacing w:after="0"/>
                        <w:rPr>
                          <w:lang w:val="uk-UA"/>
                        </w:rPr>
                      </w:pPr>
                      <w:r w:rsidRPr="005B67A1">
                        <w:rPr>
                          <w:b/>
                          <w:lang w:val="uk-UA"/>
                        </w:rPr>
                        <w:t>5</w:t>
                      </w:r>
                      <w:r>
                        <w:rPr>
                          <w:lang w:val="uk-UA"/>
                        </w:rPr>
                        <w:t>.ШКІЛЬНИХ БІБЛІОТЕКАРІВ</w:t>
                      </w:r>
                    </w:p>
                    <w:p w14:paraId="4A1E2F4E" w14:textId="77777777" w:rsidR="004C1A37" w:rsidRDefault="004C1A37" w:rsidP="004C1A37">
                      <w:pPr>
                        <w:spacing w:after="0"/>
                        <w:rPr>
                          <w:lang w:val="uk-UA"/>
                        </w:rPr>
                      </w:pPr>
                      <w:r>
                        <w:rPr>
                          <w:lang w:val="uk-UA"/>
                        </w:rPr>
                        <w:t>6. СУПРОВІД ПП У МІЖАТЕСТАЦІЙНИЙ ПЕРІОД</w:t>
                      </w:r>
                    </w:p>
                    <w:p w14:paraId="0309A7BE" w14:textId="77777777" w:rsidR="004C1A37" w:rsidRDefault="004C1A37" w:rsidP="004C1A37">
                      <w:pPr>
                        <w:spacing w:after="0"/>
                        <w:rPr>
                          <w:lang w:val="uk-UA"/>
                        </w:rPr>
                      </w:pPr>
                      <w:r>
                        <w:rPr>
                          <w:lang w:val="uk-UA"/>
                        </w:rPr>
                        <w:t xml:space="preserve">7. КООРДИНАЦІЯ ПС ПП «Робота з обдарованими учнями». </w:t>
                      </w:r>
                    </w:p>
                    <w:p w14:paraId="2474E6C9" w14:textId="77777777" w:rsidR="004C1A37" w:rsidRDefault="004C1A37" w:rsidP="004C1A37">
                      <w:pPr>
                        <w:spacing w:after="0"/>
                        <w:rPr>
                          <w:lang w:val="uk-UA"/>
                        </w:rPr>
                      </w:pPr>
                      <w:r>
                        <w:rPr>
                          <w:lang w:val="uk-UA"/>
                        </w:rPr>
                        <w:t>8. ЛИСТУВАННЯ</w:t>
                      </w:r>
                    </w:p>
                    <w:p w14:paraId="33C680CB" w14:textId="77777777" w:rsidR="004C1A37" w:rsidRPr="00560496" w:rsidRDefault="004C1A37" w:rsidP="004C1A37">
                      <w:pPr>
                        <w:spacing w:after="0"/>
                        <w:rPr>
                          <w:lang w:val="uk-UA"/>
                        </w:rPr>
                      </w:pPr>
                    </w:p>
                  </w:txbxContent>
                </v:textbox>
              </v:rect>
            </w:pict>
          </mc:Fallback>
        </mc:AlternateContent>
      </w:r>
    </w:p>
    <w:p w14:paraId="63879BD9" w14:textId="77777777" w:rsidR="004C1A37" w:rsidRPr="0029653E" w:rsidRDefault="004C1A37" w:rsidP="004C1A37">
      <w:pPr>
        <w:tabs>
          <w:tab w:val="left" w:pos="8355"/>
        </w:tabs>
        <w:rPr>
          <w:lang w:val="uk-UA"/>
        </w:rPr>
      </w:pPr>
      <w:r w:rsidRPr="0029653E">
        <w:rPr>
          <w:lang w:val="uk-UA"/>
        </w:rPr>
        <w:tab/>
      </w:r>
    </w:p>
    <w:p w14:paraId="6472C5CC" w14:textId="77777777" w:rsidR="004C1A37" w:rsidRPr="0029653E" w:rsidRDefault="004C1A37" w:rsidP="004C1A37">
      <w:pPr>
        <w:ind w:firstLine="708"/>
        <w:rPr>
          <w:lang w:val="uk-UA"/>
        </w:rPr>
      </w:pPr>
    </w:p>
    <w:p w14:paraId="221B0784" w14:textId="77777777" w:rsidR="004C1A37" w:rsidRPr="0029653E" w:rsidRDefault="004C1A37" w:rsidP="004C1A37">
      <w:pPr>
        <w:ind w:firstLine="708"/>
        <w:rPr>
          <w:lang w:val="uk-UA"/>
        </w:rPr>
      </w:pPr>
    </w:p>
    <w:p w14:paraId="01FC15B8" w14:textId="77777777" w:rsidR="004C1A37" w:rsidRPr="0029653E" w:rsidRDefault="004C1A37" w:rsidP="004C1A37">
      <w:pPr>
        <w:tabs>
          <w:tab w:val="left" w:pos="930"/>
          <w:tab w:val="left" w:pos="8370"/>
        </w:tabs>
        <w:rPr>
          <w:lang w:val="uk-UA"/>
        </w:rPr>
      </w:pPr>
      <w:r w:rsidRPr="0029653E">
        <w:rPr>
          <w:lang w:val="uk-UA"/>
        </w:rPr>
        <w:tab/>
      </w:r>
      <w:r w:rsidRPr="0029653E">
        <w:rPr>
          <w:lang w:val="uk-UA"/>
        </w:rPr>
        <w:tab/>
      </w:r>
    </w:p>
    <w:p w14:paraId="3ED9E140" w14:textId="77777777" w:rsidR="004C1A37" w:rsidRPr="0029653E" w:rsidRDefault="004C1A37" w:rsidP="004C1A37">
      <w:pPr>
        <w:tabs>
          <w:tab w:val="center" w:pos="4677"/>
        </w:tabs>
        <w:rPr>
          <w:lang w:val="uk-UA"/>
        </w:rPr>
      </w:pPr>
      <w:r w:rsidRPr="0029653E">
        <w:rPr>
          <w:noProof/>
          <w:lang w:val="en-US"/>
        </w:rPr>
        <mc:AlternateContent>
          <mc:Choice Requires="wps">
            <w:drawing>
              <wp:anchor distT="0" distB="0" distL="114300" distR="114300" simplePos="0" relativeHeight="251673600" behindDoc="0" locked="0" layoutInCell="1" allowOverlap="1" wp14:anchorId="128B4DFB" wp14:editId="053B55BA">
                <wp:simplePos x="0" y="0"/>
                <wp:positionH relativeFrom="page">
                  <wp:posOffset>3151505</wp:posOffset>
                </wp:positionH>
                <wp:positionV relativeFrom="paragraph">
                  <wp:posOffset>180975</wp:posOffset>
                </wp:positionV>
                <wp:extent cx="1266825" cy="2952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1266825" cy="295275"/>
                        </a:xfrm>
                        <a:prstGeom prst="rect">
                          <a:avLst/>
                        </a:prstGeom>
                        <a:solidFill>
                          <a:sysClr val="windowText" lastClr="000000">
                            <a:lumMod val="50000"/>
                            <a:lumOff val="50000"/>
                          </a:sysClr>
                        </a:solidFill>
                        <a:ln w="12700" cap="flat" cmpd="sng" algn="ctr">
                          <a:solidFill>
                            <a:srgbClr val="70AD47"/>
                          </a:solidFill>
                          <a:prstDash val="solid"/>
                          <a:miter lim="800000"/>
                        </a:ln>
                        <a:effectLst/>
                      </wps:spPr>
                      <wps:txbx>
                        <w:txbxContent>
                          <w:p w14:paraId="1793D2C4" w14:textId="77777777" w:rsidR="004C1A37" w:rsidRPr="00F86ED1" w:rsidRDefault="004C1A37" w:rsidP="004C1A37">
                            <w:pPr>
                              <w:jc w:val="center"/>
                              <w:rPr>
                                <w:rFonts w:ascii="Times New Roman" w:hAnsi="Times New Roman" w:cs="Times New Roman"/>
                                <w:color w:val="FFFF00"/>
                                <w:sz w:val="24"/>
                                <w:szCs w:val="24"/>
                                <w:lang w:val="uk-UA"/>
                              </w:rPr>
                            </w:pPr>
                            <w:r w:rsidRPr="00F86ED1">
                              <w:rPr>
                                <w:rFonts w:ascii="Times New Roman" w:hAnsi="Times New Roman" w:cs="Times New Roman"/>
                                <w:color w:val="FFFF00"/>
                                <w:sz w:val="24"/>
                                <w:szCs w:val="24"/>
                                <w:lang w:val="uk-UA"/>
                              </w:rPr>
                              <w:t>ПСИХОЛОГ</w:t>
                            </w:r>
                          </w:p>
                          <w:p w14:paraId="1D0959E9" w14:textId="77777777" w:rsidR="004C1A37" w:rsidRDefault="004C1A37" w:rsidP="004C1A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B4DFB" id="Прямоугольник 9" o:spid="_x0000_s1036" style="position:absolute;margin-left:248.15pt;margin-top:14.25pt;width:99.75pt;height:23.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" fillcolor="#7f7f7f" strokecolor="#70ad47" strokeweight="1pt">
                <v:textbox>
                  <w:txbxContent>
                    <w:p w14:paraId="1793D2C4" w14:textId="77777777" w:rsidR="004C1A37" w:rsidRPr="00F86ED1" w:rsidRDefault="004C1A37" w:rsidP="004C1A37">
                      <w:pPr>
                        <w:jc w:val="center"/>
                        <w:rPr>
                          <w:rFonts w:ascii="Times New Roman" w:hAnsi="Times New Roman" w:cs="Times New Roman"/>
                          <w:color w:val="FFFF00"/>
                          <w:sz w:val="24"/>
                          <w:szCs w:val="24"/>
                          <w:lang w:val="uk-UA"/>
                        </w:rPr>
                      </w:pPr>
                      <w:r w:rsidRPr="00F86ED1">
                        <w:rPr>
                          <w:rFonts w:ascii="Times New Roman" w:hAnsi="Times New Roman" w:cs="Times New Roman"/>
                          <w:color w:val="FFFF00"/>
                          <w:sz w:val="24"/>
                          <w:szCs w:val="24"/>
                          <w:lang w:val="uk-UA"/>
                        </w:rPr>
                        <w:t>ПСИХОЛОГ</w:t>
                      </w:r>
                    </w:p>
                    <w:p w14:paraId="1D0959E9" w14:textId="77777777" w:rsidR="004C1A37" w:rsidRDefault="004C1A37" w:rsidP="004C1A37"/>
                  </w:txbxContent>
                </v:textbox>
                <w10:wrap anchorx="page"/>
              </v:rect>
            </w:pict>
          </mc:Fallback>
        </mc:AlternateContent>
      </w:r>
      <w:r w:rsidRPr="0029653E">
        <w:rPr>
          <w:lang w:val="uk-UA"/>
        </w:rPr>
        <w:tab/>
      </w:r>
    </w:p>
    <w:p w14:paraId="47A330F0" w14:textId="77777777" w:rsidR="004C1A37" w:rsidRPr="0029653E" w:rsidRDefault="004C1A37" w:rsidP="004C1A37">
      <w:pPr>
        <w:tabs>
          <w:tab w:val="left" w:pos="8055"/>
        </w:tabs>
        <w:rPr>
          <w:lang w:val="uk-UA"/>
        </w:rPr>
      </w:pPr>
      <w:r w:rsidRPr="0029653E">
        <w:rPr>
          <w:noProof/>
          <w:lang w:val="en-US"/>
        </w:rPr>
        <mc:AlternateContent>
          <mc:Choice Requires="wps">
            <w:drawing>
              <wp:anchor distT="0" distB="0" distL="114300" distR="114300" simplePos="0" relativeHeight="251670528" behindDoc="0" locked="0" layoutInCell="1" allowOverlap="1" wp14:anchorId="5054753F" wp14:editId="5322BFF6">
                <wp:simplePos x="0" y="0"/>
                <wp:positionH relativeFrom="page">
                  <wp:align>center</wp:align>
                </wp:positionH>
                <wp:positionV relativeFrom="paragraph">
                  <wp:posOffset>106045</wp:posOffset>
                </wp:positionV>
                <wp:extent cx="190500" cy="266700"/>
                <wp:effectExtent l="19050" t="0" r="19050" b="38100"/>
                <wp:wrapNone/>
                <wp:docPr id="29" name="Стрелка вниз 29"/>
                <wp:cNvGraphicFramePr/>
                <a:graphic xmlns:a="http://schemas.openxmlformats.org/drawingml/2006/main">
                  <a:graphicData uri="http://schemas.microsoft.com/office/word/2010/wordprocessingShape">
                    <wps:wsp>
                      <wps:cNvSpPr/>
                      <wps:spPr>
                        <a:xfrm>
                          <a:off x="0" y="0"/>
                          <a:ext cx="190500" cy="266700"/>
                        </a:xfrm>
                        <a:prstGeom prst="downArrow">
                          <a:avLst/>
                        </a:prstGeom>
                        <a:solidFill>
                          <a:srgbClr val="C00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F437E" id="Стрелка вниз 29" o:spid="_x0000_s1026" type="#_x0000_t67" style="position:absolute;margin-left:0;margin-top:8.35pt;width:15pt;height:21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" adj="13886" fillcolor="#c00000" strokecolor="#70ad47" strokeweight="1pt">
                <w10:wrap anchorx="page"/>
              </v:shape>
            </w:pict>
          </mc:Fallback>
        </mc:AlternateContent>
      </w:r>
      <w:r w:rsidRPr="0029653E">
        <w:rPr>
          <w:lang w:val="uk-UA"/>
        </w:rPr>
        <w:tab/>
      </w:r>
    </w:p>
    <w:p w14:paraId="5A994C1D" w14:textId="77777777" w:rsidR="004C1A37" w:rsidRPr="0029653E" w:rsidRDefault="004C1A37" w:rsidP="004C1A37">
      <w:pPr>
        <w:jc w:val="center"/>
        <w:rPr>
          <w:lang w:val="uk-UA"/>
        </w:rPr>
      </w:pPr>
      <w:r w:rsidRPr="0029653E">
        <w:rPr>
          <w:noProof/>
          <w:lang w:val="en-US"/>
        </w:rPr>
        <mc:AlternateContent>
          <mc:Choice Requires="wps">
            <w:drawing>
              <wp:anchor distT="0" distB="0" distL="114300" distR="114300" simplePos="0" relativeHeight="251667456" behindDoc="0" locked="0" layoutInCell="1" allowOverlap="1" wp14:anchorId="772B248B" wp14:editId="4D25E314">
                <wp:simplePos x="0" y="0"/>
                <wp:positionH relativeFrom="page">
                  <wp:align>center</wp:align>
                </wp:positionH>
                <wp:positionV relativeFrom="paragraph">
                  <wp:posOffset>10160</wp:posOffset>
                </wp:positionV>
                <wp:extent cx="1876425" cy="182880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1876425" cy="1828800"/>
                        </a:xfrm>
                        <a:prstGeom prst="rect">
                          <a:avLst/>
                        </a:prstGeom>
                        <a:solidFill>
                          <a:sysClr val="window" lastClr="FFFFFF">
                            <a:lumMod val="95000"/>
                          </a:sysClr>
                        </a:solidFill>
                        <a:ln w="12700" cap="flat" cmpd="sng" algn="ctr">
                          <a:solidFill>
                            <a:srgbClr val="70AD47"/>
                          </a:solidFill>
                          <a:prstDash val="solid"/>
                          <a:miter lim="800000"/>
                        </a:ln>
                        <a:effectLst/>
                      </wps:spPr>
                      <wps:txbx>
                        <w:txbxContent>
                          <w:p w14:paraId="273F798A" w14:textId="77777777" w:rsidR="004C1A37" w:rsidRPr="005E3062" w:rsidRDefault="004C1A37" w:rsidP="004C1A37">
                            <w:pPr>
                              <w:pStyle w:val="a8"/>
                              <w:numPr>
                                <w:ilvl w:val="0"/>
                                <w:numId w:val="4"/>
                              </w:numPr>
                              <w:ind w:left="284" w:hanging="284"/>
                              <w:rPr>
                                <w:szCs w:val="24"/>
                                <w:lang w:val="uk-UA"/>
                              </w:rPr>
                            </w:pPr>
                            <w:proofErr w:type="spellStart"/>
                            <w:r w:rsidRPr="005E3062">
                              <w:rPr>
                                <w:szCs w:val="24"/>
                                <w:lang w:val="uk-UA"/>
                              </w:rPr>
                              <w:t>Психо</w:t>
                            </w:r>
                            <w:proofErr w:type="spellEnd"/>
                            <w:r w:rsidRPr="005E3062">
                              <w:rPr>
                                <w:szCs w:val="24"/>
                                <w:lang w:val="uk-UA"/>
                              </w:rPr>
                              <w:t>-діагностична  і консультативна робота;</w:t>
                            </w:r>
                          </w:p>
                          <w:p w14:paraId="4926637F" w14:textId="77777777" w:rsidR="004C1A37" w:rsidRPr="005E3062" w:rsidRDefault="004C1A37" w:rsidP="004C1A37">
                            <w:pPr>
                              <w:pStyle w:val="a8"/>
                              <w:numPr>
                                <w:ilvl w:val="0"/>
                                <w:numId w:val="4"/>
                              </w:numPr>
                              <w:ind w:left="284" w:hanging="284"/>
                              <w:rPr>
                                <w:szCs w:val="24"/>
                                <w:lang w:val="uk-UA"/>
                              </w:rPr>
                            </w:pPr>
                            <w:r w:rsidRPr="005E3062">
                              <w:rPr>
                                <w:szCs w:val="24"/>
                                <w:lang w:val="uk-UA"/>
                              </w:rPr>
                              <w:t>Корекційно-</w:t>
                            </w:r>
                            <w:proofErr w:type="spellStart"/>
                            <w:r w:rsidRPr="005E3062">
                              <w:rPr>
                                <w:szCs w:val="24"/>
                                <w:lang w:val="uk-UA"/>
                              </w:rPr>
                              <w:t>вілновлювальна</w:t>
                            </w:r>
                            <w:proofErr w:type="spellEnd"/>
                            <w:r w:rsidRPr="005E3062">
                              <w:rPr>
                                <w:szCs w:val="24"/>
                                <w:lang w:val="uk-UA"/>
                              </w:rPr>
                              <w:t xml:space="preserve"> та розвивальна діяльність.</w:t>
                            </w:r>
                          </w:p>
                          <w:p w14:paraId="60C3DA19" w14:textId="77777777" w:rsidR="004C1A37" w:rsidRPr="005E3062" w:rsidRDefault="004C1A37" w:rsidP="004C1A37">
                            <w:pPr>
                              <w:pStyle w:val="a8"/>
                              <w:numPr>
                                <w:ilvl w:val="0"/>
                                <w:numId w:val="4"/>
                              </w:numPr>
                              <w:ind w:left="284" w:hanging="284"/>
                              <w:rPr>
                                <w:szCs w:val="24"/>
                                <w:lang w:val="uk-UA"/>
                              </w:rPr>
                            </w:pPr>
                            <w:r w:rsidRPr="005E3062">
                              <w:rPr>
                                <w:szCs w:val="24"/>
                                <w:lang w:val="uk-UA"/>
                              </w:rPr>
                              <w:t>Педагогічна просвіта.</w:t>
                            </w:r>
                          </w:p>
                          <w:p w14:paraId="5492DE8D" w14:textId="77777777" w:rsidR="004C1A37" w:rsidRPr="005E3062" w:rsidRDefault="004C1A37" w:rsidP="004C1A37">
                            <w:pPr>
                              <w:pStyle w:val="a8"/>
                              <w:numPr>
                                <w:ilvl w:val="0"/>
                                <w:numId w:val="4"/>
                              </w:numPr>
                              <w:ind w:left="284" w:hanging="284"/>
                              <w:rPr>
                                <w:szCs w:val="24"/>
                                <w:lang w:val="uk-UA"/>
                              </w:rPr>
                            </w:pPr>
                            <w:r w:rsidRPr="005E3062">
                              <w:rPr>
                                <w:szCs w:val="24"/>
                                <w:lang w:val="uk-UA"/>
                              </w:rPr>
                              <w:t>Організаційна діяльність</w:t>
                            </w:r>
                          </w:p>
                          <w:p w14:paraId="2170AF86" w14:textId="77777777" w:rsidR="004C1A37" w:rsidRPr="005E3062" w:rsidRDefault="004C1A37" w:rsidP="004C1A37">
                            <w:pPr>
                              <w:pStyle w:val="a8"/>
                              <w:numPr>
                                <w:ilvl w:val="0"/>
                                <w:numId w:val="4"/>
                              </w:numPr>
                              <w:ind w:left="284" w:hanging="284"/>
                              <w:rPr>
                                <w:szCs w:val="24"/>
                                <w:lang w:val="uk-UA"/>
                              </w:rPr>
                            </w:pPr>
                            <w:proofErr w:type="spellStart"/>
                            <w:r w:rsidRPr="005E3062">
                              <w:rPr>
                                <w:szCs w:val="24"/>
                                <w:lang w:val="uk-UA"/>
                              </w:rPr>
                              <w:t>Інформаційо</w:t>
                            </w:r>
                            <w:proofErr w:type="spellEnd"/>
                            <w:r w:rsidRPr="005E3062">
                              <w:rPr>
                                <w:szCs w:val="24"/>
                                <w:lang w:val="uk-UA"/>
                              </w:rPr>
                              <w:t>-комунікативна робота.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B248B" id="Прямоугольник 10" o:spid="_x0000_s1037" style="position:absolute;left:0;text-align:left;margin-left:0;margin-top:.8pt;width:147.75pt;height:2in;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" fillcolor="#f2f2f2" strokecolor="#70ad47" strokeweight="1pt">
                <v:textbox>
                  <w:txbxContent>
                    <w:p w14:paraId="273F798A" w14:textId="77777777" w:rsidR="004C1A37" w:rsidRPr="005E3062" w:rsidRDefault="004C1A37" w:rsidP="004C1A37">
                      <w:pPr>
                        <w:pStyle w:val="a8"/>
                        <w:numPr>
                          <w:ilvl w:val="0"/>
                          <w:numId w:val="4"/>
                        </w:numPr>
                        <w:ind w:left="284" w:hanging="284"/>
                        <w:rPr>
                          <w:szCs w:val="24"/>
                          <w:lang w:val="uk-UA"/>
                        </w:rPr>
                      </w:pPr>
                      <w:proofErr w:type="spellStart"/>
                      <w:r w:rsidRPr="005E3062">
                        <w:rPr>
                          <w:szCs w:val="24"/>
                          <w:lang w:val="uk-UA"/>
                        </w:rPr>
                        <w:t>Психо</w:t>
                      </w:r>
                      <w:proofErr w:type="spellEnd"/>
                      <w:r w:rsidRPr="005E3062">
                        <w:rPr>
                          <w:szCs w:val="24"/>
                          <w:lang w:val="uk-UA"/>
                        </w:rPr>
                        <w:t>-діагностична  і консультативна робота;</w:t>
                      </w:r>
                    </w:p>
                    <w:p w14:paraId="4926637F" w14:textId="77777777" w:rsidR="004C1A37" w:rsidRPr="005E3062" w:rsidRDefault="004C1A37" w:rsidP="004C1A37">
                      <w:pPr>
                        <w:pStyle w:val="a8"/>
                        <w:numPr>
                          <w:ilvl w:val="0"/>
                          <w:numId w:val="4"/>
                        </w:numPr>
                        <w:ind w:left="284" w:hanging="284"/>
                        <w:rPr>
                          <w:szCs w:val="24"/>
                          <w:lang w:val="uk-UA"/>
                        </w:rPr>
                      </w:pPr>
                      <w:r w:rsidRPr="005E3062">
                        <w:rPr>
                          <w:szCs w:val="24"/>
                          <w:lang w:val="uk-UA"/>
                        </w:rPr>
                        <w:t>Корекційно-</w:t>
                      </w:r>
                      <w:proofErr w:type="spellStart"/>
                      <w:r w:rsidRPr="005E3062">
                        <w:rPr>
                          <w:szCs w:val="24"/>
                          <w:lang w:val="uk-UA"/>
                        </w:rPr>
                        <w:t>вілновлювальна</w:t>
                      </w:r>
                      <w:proofErr w:type="spellEnd"/>
                      <w:r w:rsidRPr="005E3062">
                        <w:rPr>
                          <w:szCs w:val="24"/>
                          <w:lang w:val="uk-UA"/>
                        </w:rPr>
                        <w:t xml:space="preserve"> та розвивальна діяльність.</w:t>
                      </w:r>
                    </w:p>
                    <w:p w14:paraId="60C3DA19" w14:textId="77777777" w:rsidR="004C1A37" w:rsidRPr="005E3062" w:rsidRDefault="004C1A37" w:rsidP="004C1A37">
                      <w:pPr>
                        <w:pStyle w:val="a8"/>
                        <w:numPr>
                          <w:ilvl w:val="0"/>
                          <w:numId w:val="4"/>
                        </w:numPr>
                        <w:ind w:left="284" w:hanging="284"/>
                        <w:rPr>
                          <w:szCs w:val="24"/>
                          <w:lang w:val="uk-UA"/>
                        </w:rPr>
                      </w:pPr>
                      <w:r w:rsidRPr="005E3062">
                        <w:rPr>
                          <w:szCs w:val="24"/>
                          <w:lang w:val="uk-UA"/>
                        </w:rPr>
                        <w:t>Педагогічна просвіта.</w:t>
                      </w:r>
                    </w:p>
                    <w:p w14:paraId="5492DE8D" w14:textId="77777777" w:rsidR="004C1A37" w:rsidRPr="005E3062" w:rsidRDefault="004C1A37" w:rsidP="004C1A37">
                      <w:pPr>
                        <w:pStyle w:val="a8"/>
                        <w:numPr>
                          <w:ilvl w:val="0"/>
                          <w:numId w:val="4"/>
                        </w:numPr>
                        <w:ind w:left="284" w:hanging="284"/>
                        <w:rPr>
                          <w:szCs w:val="24"/>
                          <w:lang w:val="uk-UA"/>
                        </w:rPr>
                      </w:pPr>
                      <w:r w:rsidRPr="005E3062">
                        <w:rPr>
                          <w:szCs w:val="24"/>
                          <w:lang w:val="uk-UA"/>
                        </w:rPr>
                        <w:t>Організаційна діяльність</w:t>
                      </w:r>
                    </w:p>
                    <w:p w14:paraId="2170AF86" w14:textId="77777777" w:rsidR="004C1A37" w:rsidRPr="005E3062" w:rsidRDefault="004C1A37" w:rsidP="004C1A37">
                      <w:pPr>
                        <w:pStyle w:val="a8"/>
                        <w:numPr>
                          <w:ilvl w:val="0"/>
                          <w:numId w:val="4"/>
                        </w:numPr>
                        <w:ind w:left="284" w:hanging="284"/>
                        <w:rPr>
                          <w:szCs w:val="24"/>
                          <w:lang w:val="uk-UA"/>
                        </w:rPr>
                      </w:pPr>
                      <w:proofErr w:type="spellStart"/>
                      <w:r w:rsidRPr="005E3062">
                        <w:rPr>
                          <w:szCs w:val="24"/>
                          <w:lang w:val="uk-UA"/>
                        </w:rPr>
                        <w:t>Інформаційо</w:t>
                      </w:r>
                      <w:proofErr w:type="spellEnd"/>
                      <w:r w:rsidRPr="005E3062">
                        <w:rPr>
                          <w:szCs w:val="24"/>
                          <w:lang w:val="uk-UA"/>
                        </w:rPr>
                        <w:t>-комунікативна робота.</w:t>
                      </w:r>
                    </w:p>
                  </w:txbxContent>
                </v:textbox>
                <w10:wrap anchorx="page"/>
              </v:rect>
            </w:pict>
          </mc:Fallback>
        </mc:AlternateContent>
      </w:r>
    </w:p>
    <w:p w14:paraId="4609E813" w14:textId="77777777" w:rsidR="004C1A37" w:rsidRPr="0029653E" w:rsidRDefault="004C1A37" w:rsidP="004C1A37">
      <w:pPr>
        <w:rPr>
          <w:lang w:val="uk-UA"/>
        </w:rPr>
      </w:pPr>
    </w:p>
    <w:p w14:paraId="0518FE31" w14:textId="77777777" w:rsidR="004C1A37" w:rsidRPr="0029653E" w:rsidRDefault="004C1A37" w:rsidP="004C1A37">
      <w:pPr>
        <w:rPr>
          <w:lang w:val="uk-UA"/>
        </w:rPr>
      </w:pPr>
    </w:p>
    <w:p w14:paraId="2ADC56BF" w14:textId="77777777" w:rsidR="004C1A37" w:rsidRPr="0029653E" w:rsidRDefault="004C1A37" w:rsidP="004C1A37">
      <w:pPr>
        <w:tabs>
          <w:tab w:val="left" w:pos="8370"/>
        </w:tabs>
        <w:rPr>
          <w:lang w:val="uk-UA"/>
        </w:rPr>
      </w:pPr>
      <w:r w:rsidRPr="0029653E">
        <w:rPr>
          <w:lang w:val="uk-UA"/>
        </w:rPr>
        <w:tab/>
      </w:r>
    </w:p>
    <w:p w14:paraId="61F8B906" w14:textId="77777777" w:rsidR="004C1A37" w:rsidRPr="0029653E" w:rsidRDefault="004C1A37" w:rsidP="004C1A37">
      <w:pPr>
        <w:rPr>
          <w:lang w:val="uk-UA"/>
        </w:rPr>
      </w:pPr>
    </w:p>
    <w:p w14:paraId="1DDEFAA4" w14:textId="77777777" w:rsidR="004C1A37" w:rsidRPr="0029653E" w:rsidRDefault="004C1A37" w:rsidP="004C1A37">
      <w:pPr>
        <w:tabs>
          <w:tab w:val="left" w:pos="900"/>
        </w:tabs>
        <w:rPr>
          <w:lang w:val="uk-UA"/>
        </w:rPr>
      </w:pPr>
      <w:r w:rsidRPr="0029653E">
        <w:rPr>
          <w:lang w:val="uk-UA"/>
        </w:rPr>
        <w:tab/>
      </w:r>
    </w:p>
    <w:p w14:paraId="0E4228CB" w14:textId="77777777" w:rsidR="004C1A37" w:rsidRPr="0029653E" w:rsidRDefault="004C1A37" w:rsidP="004C1A37">
      <w:pPr>
        <w:tabs>
          <w:tab w:val="left" w:pos="7335"/>
        </w:tabs>
        <w:rPr>
          <w:lang w:val="uk-UA"/>
        </w:rPr>
      </w:pPr>
      <w:r w:rsidRPr="0029653E">
        <w:rPr>
          <w:noProof/>
          <w:lang w:val="en-US"/>
        </w:rPr>
        <mc:AlternateContent>
          <mc:Choice Requires="wps">
            <w:drawing>
              <wp:anchor distT="0" distB="0" distL="114300" distR="114300" simplePos="0" relativeHeight="251678720" behindDoc="0" locked="0" layoutInCell="1" allowOverlap="1" wp14:anchorId="41855666" wp14:editId="3350629E">
                <wp:simplePos x="0" y="0"/>
                <wp:positionH relativeFrom="page">
                  <wp:posOffset>3724275</wp:posOffset>
                </wp:positionH>
                <wp:positionV relativeFrom="paragraph">
                  <wp:posOffset>125095</wp:posOffset>
                </wp:positionV>
                <wp:extent cx="133350" cy="161925"/>
                <wp:effectExtent l="19050" t="0" r="38100" b="47625"/>
                <wp:wrapNone/>
                <wp:docPr id="37" name="Стрелка вниз 37"/>
                <wp:cNvGraphicFramePr/>
                <a:graphic xmlns:a="http://schemas.openxmlformats.org/drawingml/2006/main">
                  <a:graphicData uri="http://schemas.microsoft.com/office/word/2010/wordprocessingShape">
                    <wps:wsp>
                      <wps:cNvSpPr/>
                      <wps:spPr>
                        <a:xfrm>
                          <a:off x="0" y="0"/>
                          <a:ext cx="133350" cy="161925"/>
                        </a:xfrm>
                        <a:prstGeom prst="downArrow">
                          <a:avLst/>
                        </a:prstGeom>
                        <a:solidFill>
                          <a:srgbClr val="C00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409E8" id="Стрелка вниз 37" o:spid="_x0000_s1026" type="#_x0000_t67" style="position:absolute;margin-left:293.25pt;margin-top:9.85pt;width:10.5pt;height:12.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" adj="12706" fillcolor="#c00000" strokecolor="#70ad47" strokeweight="1pt">
                <w10:wrap anchorx="page"/>
              </v:shape>
            </w:pict>
          </mc:Fallback>
        </mc:AlternateContent>
      </w:r>
      <w:r w:rsidRPr="0029653E">
        <w:rPr>
          <w:lang w:val="uk-UA"/>
        </w:rPr>
        <w:tab/>
      </w:r>
    </w:p>
    <w:p w14:paraId="1B23A49A" w14:textId="77777777" w:rsidR="004C1A37" w:rsidRPr="0029653E" w:rsidRDefault="004C1A37" w:rsidP="004C1A37">
      <w:pPr>
        <w:tabs>
          <w:tab w:val="left" w:pos="3225"/>
        </w:tabs>
        <w:rPr>
          <w:lang w:val="uk-UA"/>
        </w:rPr>
      </w:pPr>
      <w:r w:rsidRPr="0029653E">
        <w:rPr>
          <w:noProof/>
          <w:lang w:val="en-US"/>
        </w:rPr>
        <mc:AlternateContent>
          <mc:Choice Requires="wps">
            <w:drawing>
              <wp:anchor distT="0" distB="0" distL="114300" distR="114300" simplePos="0" relativeHeight="251677696" behindDoc="0" locked="0" layoutInCell="1" allowOverlap="1" wp14:anchorId="2DE41FE4" wp14:editId="23A83529">
                <wp:simplePos x="0" y="0"/>
                <wp:positionH relativeFrom="page">
                  <wp:align>center</wp:align>
                </wp:positionH>
                <wp:positionV relativeFrom="paragraph">
                  <wp:posOffset>33655</wp:posOffset>
                </wp:positionV>
                <wp:extent cx="1824411" cy="571500"/>
                <wp:effectExtent l="0" t="0" r="23495" b="19050"/>
                <wp:wrapNone/>
                <wp:docPr id="36" name="Прямоугольник 36"/>
                <wp:cNvGraphicFramePr/>
                <a:graphic xmlns:a="http://schemas.openxmlformats.org/drawingml/2006/main">
                  <a:graphicData uri="http://schemas.microsoft.com/office/word/2010/wordprocessingShape">
                    <wps:wsp>
                      <wps:cNvSpPr/>
                      <wps:spPr>
                        <a:xfrm>
                          <a:off x="0" y="0"/>
                          <a:ext cx="1824411" cy="571500"/>
                        </a:xfrm>
                        <a:prstGeom prst="rect">
                          <a:avLst/>
                        </a:prstGeom>
                        <a:solidFill>
                          <a:sysClr val="window" lastClr="FFFFFF">
                            <a:lumMod val="95000"/>
                          </a:sysClr>
                        </a:solidFill>
                        <a:ln w="12700" cap="flat" cmpd="sng" algn="ctr">
                          <a:solidFill>
                            <a:srgbClr val="70AD47"/>
                          </a:solidFill>
                          <a:prstDash val="solid"/>
                          <a:miter lim="800000"/>
                        </a:ln>
                        <a:effectLst/>
                      </wps:spPr>
                      <wps:txbx>
                        <w:txbxContent>
                          <w:p w14:paraId="5C31A755" w14:textId="77777777" w:rsidR="004C1A37" w:rsidRPr="0029653E" w:rsidRDefault="004C1A37" w:rsidP="004C1A37">
                            <w:pPr>
                              <w:spacing w:after="0"/>
                              <w:jc w:val="center"/>
                              <w:rPr>
                                <w:rFonts w:ascii="Times New Roman" w:hAnsi="Times New Roman" w:cs="Times New Roman"/>
                                <w:b/>
                                <w:sz w:val="16"/>
                                <w:szCs w:val="16"/>
                                <w:lang w:val="uk-UA"/>
                              </w:rPr>
                            </w:pPr>
                            <w:r w:rsidRPr="0029653E">
                              <w:rPr>
                                <w:rFonts w:ascii="Times New Roman" w:hAnsi="Times New Roman" w:cs="Times New Roman"/>
                                <w:b/>
                                <w:sz w:val="16"/>
                                <w:szCs w:val="16"/>
                                <w:lang w:val="uk-UA"/>
                              </w:rPr>
                              <w:t xml:space="preserve">КООРДИНАЦІЯ ДІЯЛЬНОСТІ  СЛУЖБИ ПСИХОЛОГІЧНОЇ ПІДТРИМКИ (СПП) </w:t>
                            </w:r>
                          </w:p>
                          <w:p w14:paraId="77ED5831" w14:textId="77777777" w:rsidR="004C1A37" w:rsidRPr="0029653E" w:rsidRDefault="004C1A37" w:rsidP="004C1A37">
                            <w:pPr>
                              <w:spacing w:after="0"/>
                              <w:jc w:val="center"/>
                              <w:rPr>
                                <w:rFonts w:ascii="Times New Roman" w:hAnsi="Times New Roman" w:cs="Times New Roman"/>
                                <w:b/>
                                <w:sz w:val="16"/>
                                <w:szCs w:val="16"/>
                                <w:lang w:val="uk-UA"/>
                              </w:rPr>
                            </w:pPr>
                            <w:r w:rsidRPr="0029653E">
                              <w:rPr>
                                <w:rFonts w:ascii="Times New Roman" w:hAnsi="Times New Roman" w:cs="Times New Roman"/>
                                <w:b/>
                                <w:sz w:val="16"/>
                                <w:szCs w:val="16"/>
                                <w:lang w:val="uk-UA"/>
                              </w:rPr>
                              <w:t>ЗДО, ЗЗСО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41FE4" id="Прямоугольник 36" o:spid="_x0000_s1038" style="position:absolute;margin-left:0;margin-top:2.65pt;width:143.65pt;height:4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" fillcolor="#f2f2f2" strokecolor="#70ad47" strokeweight="1pt">
                <v:textbox>
                  <w:txbxContent>
                    <w:p w14:paraId="5C31A755" w14:textId="77777777" w:rsidR="004C1A37" w:rsidRPr="0029653E" w:rsidRDefault="004C1A37" w:rsidP="004C1A37">
                      <w:pPr>
                        <w:spacing w:after="0"/>
                        <w:jc w:val="center"/>
                        <w:rPr>
                          <w:rFonts w:ascii="Times New Roman" w:hAnsi="Times New Roman" w:cs="Times New Roman"/>
                          <w:b/>
                          <w:sz w:val="16"/>
                          <w:szCs w:val="16"/>
                          <w:lang w:val="uk-UA"/>
                        </w:rPr>
                      </w:pPr>
                      <w:r w:rsidRPr="0029653E">
                        <w:rPr>
                          <w:rFonts w:ascii="Times New Roman" w:hAnsi="Times New Roman" w:cs="Times New Roman"/>
                          <w:b/>
                          <w:sz w:val="16"/>
                          <w:szCs w:val="16"/>
                          <w:lang w:val="uk-UA"/>
                        </w:rPr>
                        <w:t xml:space="preserve">КООРДИНАЦІЯ ДІЯЛЬНОСТІ  СЛУЖБИ ПСИХОЛОГІЧНОЇ ПІДТРИМКИ (СПП) </w:t>
                      </w:r>
                    </w:p>
                    <w:p w14:paraId="77ED5831" w14:textId="77777777" w:rsidR="004C1A37" w:rsidRPr="0029653E" w:rsidRDefault="004C1A37" w:rsidP="004C1A37">
                      <w:pPr>
                        <w:spacing w:after="0"/>
                        <w:jc w:val="center"/>
                        <w:rPr>
                          <w:rFonts w:ascii="Times New Roman" w:hAnsi="Times New Roman" w:cs="Times New Roman"/>
                          <w:b/>
                          <w:sz w:val="16"/>
                          <w:szCs w:val="16"/>
                          <w:lang w:val="uk-UA"/>
                        </w:rPr>
                      </w:pPr>
                      <w:r w:rsidRPr="0029653E">
                        <w:rPr>
                          <w:rFonts w:ascii="Times New Roman" w:hAnsi="Times New Roman" w:cs="Times New Roman"/>
                          <w:b/>
                          <w:sz w:val="16"/>
                          <w:szCs w:val="16"/>
                          <w:lang w:val="uk-UA"/>
                        </w:rPr>
                        <w:t>ЗДО, ЗЗСО</w:t>
                      </w:r>
                    </w:p>
                  </w:txbxContent>
                </v:textbox>
                <w10:wrap anchorx="page"/>
              </v:rect>
            </w:pict>
          </mc:Fallback>
        </mc:AlternateContent>
      </w:r>
      <w:r w:rsidRPr="0029653E">
        <w:rPr>
          <w:lang w:val="uk-UA"/>
        </w:rPr>
        <w:tab/>
      </w:r>
    </w:p>
    <w:p w14:paraId="416E6BE8" w14:textId="77777777" w:rsidR="004C1A37" w:rsidRPr="0029653E" w:rsidRDefault="004C1A37" w:rsidP="004C1A37">
      <w:pPr>
        <w:tabs>
          <w:tab w:val="left" w:pos="900"/>
        </w:tabs>
        <w:rPr>
          <w:lang w:val="uk-UA"/>
        </w:rPr>
      </w:pPr>
      <w:r w:rsidRPr="0029653E">
        <w:rPr>
          <w:noProof/>
          <w:lang w:val="en-US"/>
        </w:rPr>
        <mc:AlternateContent>
          <mc:Choice Requires="wps">
            <w:drawing>
              <wp:anchor distT="0" distB="0" distL="114300" distR="114300" simplePos="0" relativeHeight="251684864" behindDoc="0" locked="0" layoutInCell="1" allowOverlap="1" wp14:anchorId="070C3CBD" wp14:editId="7B82E623">
                <wp:simplePos x="0" y="0"/>
                <wp:positionH relativeFrom="margin">
                  <wp:posOffset>4806314</wp:posOffset>
                </wp:positionH>
                <wp:positionV relativeFrom="paragraph">
                  <wp:posOffset>214630</wp:posOffset>
                </wp:positionV>
                <wp:extent cx="180975" cy="323850"/>
                <wp:effectExtent l="19050" t="0" r="28575" b="38100"/>
                <wp:wrapNone/>
                <wp:docPr id="43" name="Стрелка вниз 43"/>
                <wp:cNvGraphicFramePr/>
                <a:graphic xmlns:a="http://schemas.openxmlformats.org/drawingml/2006/main">
                  <a:graphicData uri="http://schemas.microsoft.com/office/word/2010/wordprocessingShape">
                    <wps:wsp>
                      <wps:cNvSpPr/>
                      <wps:spPr>
                        <a:xfrm>
                          <a:off x="0" y="0"/>
                          <a:ext cx="180975" cy="323850"/>
                        </a:xfrm>
                        <a:prstGeom prst="down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0EEEC" id="Стрелка вниз 43" o:spid="_x0000_s1026" type="#_x0000_t67" style="position:absolute;margin-left:378.45pt;margin-top:16.9pt;width:14.2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" adj="15565" fillcolor="#70ad47" strokecolor="#70ad47" strokeweight="1pt">
                <w10:wrap anchorx="margin"/>
              </v:shape>
            </w:pict>
          </mc:Fallback>
        </mc:AlternateContent>
      </w:r>
      <w:r w:rsidRPr="0029653E">
        <w:rPr>
          <w:noProof/>
          <w:lang w:val="en-US"/>
        </w:rPr>
        <mc:AlternateContent>
          <mc:Choice Requires="wps">
            <w:drawing>
              <wp:anchor distT="0" distB="0" distL="114300" distR="114300" simplePos="0" relativeHeight="251680768" behindDoc="0" locked="0" layoutInCell="1" allowOverlap="1" wp14:anchorId="67C3D7DB" wp14:editId="5F3CD23C">
                <wp:simplePos x="0" y="0"/>
                <wp:positionH relativeFrom="margin">
                  <wp:posOffset>300990</wp:posOffset>
                </wp:positionH>
                <wp:positionV relativeFrom="paragraph">
                  <wp:posOffset>14605</wp:posOffset>
                </wp:positionV>
                <wp:extent cx="142875" cy="514350"/>
                <wp:effectExtent l="19050" t="0" r="28575" b="38100"/>
                <wp:wrapNone/>
                <wp:docPr id="39" name="Стрелка вниз 39"/>
                <wp:cNvGraphicFramePr/>
                <a:graphic xmlns:a="http://schemas.openxmlformats.org/drawingml/2006/main">
                  <a:graphicData uri="http://schemas.microsoft.com/office/word/2010/wordprocessingShape">
                    <wps:wsp>
                      <wps:cNvSpPr/>
                      <wps:spPr>
                        <a:xfrm>
                          <a:off x="0" y="0"/>
                          <a:ext cx="142875" cy="514350"/>
                        </a:xfrm>
                        <a:prstGeom prst="down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37906" id="Стрелка вниз 39" o:spid="_x0000_s1026" type="#_x0000_t67" style="position:absolute;margin-left:23.7pt;margin-top:1.15pt;width:11.25pt;height:4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" adj="18600" fillcolor="#70ad47" strokecolor="#70ad47" strokeweight="1pt">
                <w10:wrap anchorx="margin"/>
              </v:shape>
            </w:pict>
          </mc:Fallback>
        </mc:AlternateContent>
      </w:r>
    </w:p>
    <w:p w14:paraId="442E7374" w14:textId="77777777" w:rsidR="004C1A37" w:rsidRPr="0029653E" w:rsidRDefault="004C1A37" w:rsidP="004C1A37">
      <w:pPr>
        <w:tabs>
          <w:tab w:val="left" w:pos="900"/>
        </w:tabs>
        <w:rPr>
          <w:lang w:val="uk-UA"/>
        </w:rPr>
      </w:pPr>
      <w:r w:rsidRPr="0029653E">
        <w:rPr>
          <w:noProof/>
          <w:lang w:val="en-US"/>
        </w:rPr>
        <mc:AlternateContent>
          <mc:Choice Requires="wps">
            <w:drawing>
              <wp:anchor distT="0" distB="0" distL="114300" distR="114300" simplePos="0" relativeHeight="251679744" behindDoc="0" locked="0" layoutInCell="1" allowOverlap="1" wp14:anchorId="3B5A344B" wp14:editId="0E94FBB0">
                <wp:simplePos x="0" y="0"/>
                <wp:positionH relativeFrom="page">
                  <wp:posOffset>379730</wp:posOffset>
                </wp:positionH>
                <wp:positionV relativeFrom="paragraph">
                  <wp:posOffset>268605</wp:posOffset>
                </wp:positionV>
                <wp:extent cx="6829425" cy="285750"/>
                <wp:effectExtent l="0" t="0" r="28575" b="19050"/>
                <wp:wrapNone/>
                <wp:docPr id="38" name="Прямоугольник 38"/>
                <wp:cNvGraphicFramePr/>
                <a:graphic xmlns:a="http://schemas.openxmlformats.org/drawingml/2006/main">
                  <a:graphicData uri="http://schemas.microsoft.com/office/word/2010/wordprocessingShape">
                    <wps:wsp>
                      <wps:cNvSpPr/>
                      <wps:spPr>
                        <a:xfrm>
                          <a:off x="0" y="0"/>
                          <a:ext cx="6829425" cy="28575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036E15B2" w14:textId="77777777" w:rsidR="004C1A37" w:rsidRPr="005B67A1" w:rsidRDefault="004C1A37" w:rsidP="004C1A37">
                            <w:pPr>
                              <w:jc w:val="center"/>
                              <w:rPr>
                                <w:rFonts w:ascii="Times New Roman" w:hAnsi="Times New Roman" w:cs="Times New Roman"/>
                                <w:b/>
                                <w:lang w:val="uk-UA"/>
                              </w:rPr>
                            </w:pPr>
                            <w:r w:rsidRPr="005B67A1">
                              <w:rPr>
                                <w:rFonts w:ascii="Times New Roman" w:hAnsi="Times New Roman" w:cs="Times New Roman"/>
                                <w:b/>
                                <w:lang w:val="uk-UA"/>
                              </w:rPr>
                              <w:t>ПІДВИЩЕННЯ КВАЛІФІКАЦІЇ ПЕДАГОГІЧНИХ ПРАЦІВНИКІВ ЗДО, ЗЗСО, ЦДЮТ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A344B" id="Прямоугольник 38" o:spid="_x0000_s1039" style="position:absolute;margin-left:29.9pt;margin-top:21.15pt;width:537.75pt;height:2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" fillcolor="#f2f2f2" strokecolor="windowText" strokeweight="1pt">
                <v:textbox>
                  <w:txbxContent>
                    <w:p w14:paraId="036E15B2" w14:textId="77777777" w:rsidR="004C1A37" w:rsidRPr="005B67A1" w:rsidRDefault="004C1A37" w:rsidP="004C1A37">
                      <w:pPr>
                        <w:jc w:val="center"/>
                        <w:rPr>
                          <w:rFonts w:ascii="Times New Roman" w:hAnsi="Times New Roman" w:cs="Times New Roman"/>
                          <w:b/>
                          <w:lang w:val="uk-UA"/>
                        </w:rPr>
                      </w:pPr>
                      <w:r w:rsidRPr="005B67A1">
                        <w:rPr>
                          <w:rFonts w:ascii="Times New Roman" w:hAnsi="Times New Roman" w:cs="Times New Roman"/>
                          <w:b/>
                          <w:lang w:val="uk-UA"/>
                        </w:rPr>
                        <w:t>ПІДВИЩЕННЯ КВАЛІФІКАЦІЇ ПЕДАГОГІЧНИХ ПРАЦІВНИКІВ ЗДО, ЗЗСО, ЦДЮТ</w:t>
                      </w:r>
                    </w:p>
                  </w:txbxContent>
                </v:textbox>
                <w10:wrap anchorx="page"/>
              </v:rect>
            </w:pict>
          </mc:Fallback>
        </mc:AlternateContent>
      </w:r>
      <w:r w:rsidRPr="0029653E">
        <w:rPr>
          <w:noProof/>
          <w:lang w:val="en-US"/>
        </w:rPr>
        <mc:AlternateContent>
          <mc:Choice Requires="wps">
            <w:drawing>
              <wp:anchor distT="0" distB="0" distL="114300" distR="114300" simplePos="0" relativeHeight="251681792" behindDoc="0" locked="0" layoutInCell="1" allowOverlap="1" wp14:anchorId="04884BA2" wp14:editId="7BCA3E45">
                <wp:simplePos x="0" y="0"/>
                <wp:positionH relativeFrom="page">
                  <wp:align>center</wp:align>
                </wp:positionH>
                <wp:positionV relativeFrom="paragraph">
                  <wp:posOffset>1270</wp:posOffset>
                </wp:positionV>
                <wp:extent cx="209550" cy="257175"/>
                <wp:effectExtent l="19050" t="0" r="19050" b="47625"/>
                <wp:wrapNone/>
                <wp:docPr id="40" name="Стрелка вниз 40"/>
                <wp:cNvGraphicFramePr/>
                <a:graphic xmlns:a="http://schemas.openxmlformats.org/drawingml/2006/main">
                  <a:graphicData uri="http://schemas.microsoft.com/office/word/2010/wordprocessingShape">
                    <wps:wsp>
                      <wps:cNvSpPr/>
                      <wps:spPr>
                        <a:xfrm>
                          <a:off x="0" y="0"/>
                          <a:ext cx="209550" cy="257175"/>
                        </a:xfrm>
                        <a:prstGeom prst="downArrow">
                          <a:avLst/>
                        </a:prstGeom>
                        <a:solidFill>
                          <a:srgbClr val="C00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86312" id="Стрелка вниз 40" o:spid="_x0000_s1026" type="#_x0000_t67" style="position:absolute;margin-left:0;margin-top:.1pt;width:16.5pt;height:20.2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" adj="12800" fillcolor="#c00000" strokecolor="#70ad47" strokeweight="1pt">
                <w10:wrap anchorx="page"/>
              </v:shape>
            </w:pict>
          </mc:Fallback>
        </mc:AlternateContent>
      </w:r>
    </w:p>
    <w:p w14:paraId="4510109E" w14:textId="77777777" w:rsidR="004C1A37" w:rsidRPr="0029653E" w:rsidRDefault="004C1A37" w:rsidP="004C1A37">
      <w:pPr>
        <w:tabs>
          <w:tab w:val="left" w:pos="900"/>
        </w:tabs>
        <w:rPr>
          <w:rFonts w:ascii="Times New Roman" w:hAnsi="Times New Roman" w:cs="Times New Roman"/>
          <w:b/>
          <w:sz w:val="28"/>
          <w:szCs w:val="28"/>
          <w:lang w:val="uk-UA"/>
        </w:rPr>
      </w:pPr>
    </w:p>
    <w:p w14:paraId="145A5152" w14:textId="77777777" w:rsidR="004C1A37" w:rsidRPr="0029653E" w:rsidRDefault="004C1A37" w:rsidP="004C1A37">
      <w:pPr>
        <w:tabs>
          <w:tab w:val="left" w:pos="900"/>
        </w:tabs>
        <w:spacing w:after="0"/>
        <w:ind w:left="-1134"/>
        <w:rPr>
          <w:rFonts w:ascii="Times New Roman" w:hAnsi="Times New Roman" w:cs="Times New Roman"/>
          <w:sz w:val="28"/>
          <w:szCs w:val="28"/>
          <w:lang w:val="uk-UA"/>
        </w:rPr>
      </w:pPr>
      <w:r w:rsidRPr="0029653E">
        <w:rPr>
          <w:rFonts w:ascii="Times New Roman" w:hAnsi="Times New Roman" w:cs="Times New Roman"/>
          <w:b/>
          <w:sz w:val="28"/>
          <w:szCs w:val="28"/>
          <w:lang w:val="uk-UA"/>
        </w:rPr>
        <w:t>*ПСПП</w:t>
      </w:r>
      <w:r w:rsidRPr="0029653E">
        <w:rPr>
          <w:rFonts w:ascii="Times New Roman" w:hAnsi="Times New Roman" w:cs="Times New Roman"/>
          <w:sz w:val="28"/>
          <w:szCs w:val="28"/>
          <w:lang w:val="uk-UA"/>
        </w:rPr>
        <w:t xml:space="preserve"> – професійна спілка педагогічних працівників</w:t>
      </w:r>
    </w:p>
    <w:p w14:paraId="67EE7B0C" w14:textId="77777777" w:rsidR="004C1A37" w:rsidRDefault="004C1A37" w:rsidP="004C1A37">
      <w:pPr>
        <w:tabs>
          <w:tab w:val="left" w:pos="900"/>
        </w:tabs>
        <w:spacing w:after="0" w:line="240" w:lineRule="auto"/>
        <w:ind w:hanging="709"/>
        <w:jc w:val="center"/>
        <w:rPr>
          <w:rFonts w:ascii="Times New Roman" w:hAnsi="Times New Roman" w:cs="Times New Roman"/>
          <w:b/>
          <w:sz w:val="28"/>
          <w:szCs w:val="28"/>
          <w:u w:val="single"/>
          <w:lang w:val="uk-UA"/>
        </w:rPr>
      </w:pPr>
      <w:r w:rsidRPr="002C28F9">
        <w:rPr>
          <w:rFonts w:ascii="Times New Roman" w:hAnsi="Times New Roman" w:cs="Times New Roman"/>
          <w:b/>
          <w:color w:val="C00000"/>
          <w:sz w:val="28"/>
          <w:szCs w:val="28"/>
          <w:u w:val="single"/>
          <w:lang w:val="uk-UA"/>
        </w:rPr>
        <w:t xml:space="preserve">!!! </w:t>
      </w:r>
      <w:r w:rsidRPr="002C28F9">
        <w:rPr>
          <w:rFonts w:ascii="Times New Roman" w:hAnsi="Times New Roman" w:cs="Times New Roman"/>
          <w:sz w:val="28"/>
          <w:szCs w:val="28"/>
          <w:u w:val="single"/>
          <w:lang w:val="uk-UA"/>
        </w:rPr>
        <w:t xml:space="preserve"> </w:t>
      </w:r>
      <w:r w:rsidRPr="002C28F9">
        <w:rPr>
          <w:rFonts w:ascii="Times New Roman" w:hAnsi="Times New Roman" w:cs="Times New Roman"/>
          <w:b/>
          <w:sz w:val="28"/>
          <w:szCs w:val="28"/>
          <w:u w:val="single"/>
          <w:lang w:val="uk-UA"/>
        </w:rPr>
        <w:t>Завдання Управління освіти, культури, молоді та спорту,</w:t>
      </w:r>
      <w:r>
        <w:rPr>
          <w:rFonts w:ascii="Times New Roman" w:hAnsi="Times New Roman" w:cs="Times New Roman"/>
          <w:b/>
          <w:sz w:val="28"/>
          <w:szCs w:val="28"/>
          <w:u w:val="single"/>
          <w:lang w:val="uk-UA"/>
        </w:rPr>
        <w:t xml:space="preserve"> які виконує</w:t>
      </w:r>
    </w:p>
    <w:p w14:paraId="42F36768" w14:textId="77777777" w:rsidR="004C1A37" w:rsidRDefault="004C1A37" w:rsidP="004C1A37">
      <w:pPr>
        <w:tabs>
          <w:tab w:val="left" w:pos="900"/>
        </w:tabs>
        <w:spacing w:after="0" w:line="240" w:lineRule="auto"/>
        <w:ind w:hanging="709"/>
        <w:jc w:val="center"/>
        <w:rPr>
          <w:rFonts w:ascii="Times New Roman" w:hAnsi="Times New Roman" w:cs="Times New Roman"/>
          <w:b/>
          <w:sz w:val="28"/>
          <w:szCs w:val="28"/>
          <w:u w:val="single"/>
          <w:lang w:val="uk-UA"/>
        </w:rPr>
      </w:pPr>
      <w:r w:rsidRPr="002C28F9">
        <w:rPr>
          <w:rFonts w:ascii="Times New Roman" w:hAnsi="Times New Roman" w:cs="Times New Roman"/>
          <w:b/>
          <w:sz w:val="28"/>
          <w:szCs w:val="28"/>
          <w:u w:val="single"/>
          <w:lang w:val="uk-UA"/>
        </w:rPr>
        <w:t>Центр і які, згідно Постанові КМУ № 672</w:t>
      </w:r>
      <w:r>
        <w:rPr>
          <w:rFonts w:ascii="Times New Roman" w:hAnsi="Times New Roman" w:cs="Times New Roman"/>
          <w:b/>
          <w:sz w:val="28"/>
          <w:szCs w:val="28"/>
          <w:u w:val="single"/>
          <w:lang w:val="uk-UA"/>
        </w:rPr>
        <w:t xml:space="preserve"> від 29.07.2020 року, </w:t>
      </w:r>
      <w:r w:rsidRPr="002C28F9">
        <w:rPr>
          <w:rFonts w:ascii="Times New Roman" w:hAnsi="Times New Roman" w:cs="Times New Roman"/>
          <w:b/>
          <w:sz w:val="28"/>
          <w:szCs w:val="28"/>
          <w:u w:val="single"/>
          <w:lang w:val="uk-UA"/>
        </w:rPr>
        <w:t xml:space="preserve"> не входя</w:t>
      </w:r>
      <w:r>
        <w:rPr>
          <w:rFonts w:ascii="Times New Roman" w:hAnsi="Times New Roman" w:cs="Times New Roman"/>
          <w:b/>
          <w:sz w:val="28"/>
          <w:szCs w:val="28"/>
          <w:u w:val="single"/>
          <w:lang w:val="uk-UA"/>
        </w:rPr>
        <w:t>ть до</w:t>
      </w:r>
    </w:p>
    <w:p w14:paraId="0ED2D7C7" w14:textId="77777777" w:rsidR="004C1A37" w:rsidRPr="002C28F9" w:rsidRDefault="004C1A37" w:rsidP="004C1A37">
      <w:pPr>
        <w:tabs>
          <w:tab w:val="left" w:pos="900"/>
        </w:tabs>
        <w:spacing w:after="0" w:line="240" w:lineRule="auto"/>
        <w:ind w:hanging="709"/>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 xml:space="preserve">Функціональних </w:t>
      </w:r>
      <w:r w:rsidRPr="002C28F9">
        <w:rPr>
          <w:rFonts w:ascii="Times New Roman" w:hAnsi="Times New Roman" w:cs="Times New Roman"/>
          <w:b/>
          <w:sz w:val="28"/>
          <w:szCs w:val="28"/>
          <w:u w:val="single"/>
          <w:lang w:val="uk-UA"/>
        </w:rPr>
        <w:t xml:space="preserve">обов’язків </w:t>
      </w:r>
      <w:r>
        <w:rPr>
          <w:rFonts w:ascii="Times New Roman" w:hAnsi="Times New Roman" w:cs="Times New Roman"/>
          <w:b/>
          <w:sz w:val="28"/>
          <w:szCs w:val="28"/>
          <w:u w:val="single"/>
          <w:lang w:val="uk-UA"/>
        </w:rPr>
        <w:t xml:space="preserve"> працівників </w:t>
      </w:r>
      <w:r w:rsidRPr="002C28F9">
        <w:rPr>
          <w:rFonts w:ascii="Times New Roman" w:hAnsi="Times New Roman" w:cs="Times New Roman"/>
          <w:b/>
          <w:sz w:val="28"/>
          <w:szCs w:val="28"/>
          <w:u w:val="single"/>
          <w:lang w:val="uk-UA"/>
        </w:rPr>
        <w:t>ЦПРПП.</w:t>
      </w:r>
    </w:p>
    <w:p w14:paraId="49AC9C59" w14:textId="77777777" w:rsidR="004C1A37" w:rsidRPr="0029653E" w:rsidRDefault="004C1A37" w:rsidP="004C1A37">
      <w:pPr>
        <w:tabs>
          <w:tab w:val="left" w:pos="900"/>
        </w:tabs>
        <w:rPr>
          <w:rFonts w:ascii="Times New Roman" w:hAnsi="Times New Roman" w:cs="Times New Roman"/>
          <w:b/>
          <w:sz w:val="28"/>
          <w:szCs w:val="28"/>
          <w:lang w:val="uk-UA"/>
        </w:rPr>
      </w:pPr>
      <w:r w:rsidRPr="0029653E">
        <w:rPr>
          <w:noProof/>
          <w:sz w:val="24"/>
          <w:szCs w:val="24"/>
          <w:highlight w:val="yellow"/>
          <w:lang w:val="en-US"/>
        </w:rPr>
        <w:lastRenderedPageBreak/>
        <mc:AlternateContent>
          <mc:Choice Requires="wps">
            <w:drawing>
              <wp:anchor distT="0" distB="0" distL="114300" distR="114300" simplePos="0" relativeHeight="251683840" behindDoc="0" locked="0" layoutInCell="1" allowOverlap="1" wp14:anchorId="18C3D4A8" wp14:editId="2BC1E09D">
                <wp:simplePos x="0" y="0"/>
                <wp:positionH relativeFrom="page">
                  <wp:posOffset>247650</wp:posOffset>
                </wp:positionH>
                <wp:positionV relativeFrom="paragraph">
                  <wp:posOffset>8890</wp:posOffset>
                </wp:positionV>
                <wp:extent cx="6934200" cy="1362075"/>
                <wp:effectExtent l="0" t="0" r="19050" b="28575"/>
                <wp:wrapNone/>
                <wp:docPr id="42" name="Прямоугольник 42"/>
                <wp:cNvGraphicFramePr/>
                <a:graphic xmlns:a="http://schemas.openxmlformats.org/drawingml/2006/main">
                  <a:graphicData uri="http://schemas.microsoft.com/office/word/2010/wordprocessingShape">
                    <wps:wsp>
                      <wps:cNvSpPr/>
                      <wps:spPr>
                        <a:xfrm>
                          <a:off x="0" y="0"/>
                          <a:ext cx="6934200" cy="1362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813465" w14:textId="77777777" w:rsidR="004C1A37" w:rsidRDefault="004C1A37" w:rsidP="004C1A37">
                            <w:pPr>
                              <w:pStyle w:val="a8"/>
                              <w:ind w:left="142"/>
                              <w:rPr>
                                <w:lang w:val="uk-UA"/>
                              </w:rPr>
                            </w:pPr>
                            <w:r w:rsidRPr="00834812">
                              <w:rPr>
                                <w:b/>
                                <w:lang w:val="uk-UA"/>
                              </w:rPr>
                              <w:t>1.Атестація педагогічних працівників</w:t>
                            </w:r>
                            <w:r w:rsidRPr="00834812">
                              <w:rPr>
                                <w:lang w:val="uk-UA"/>
                              </w:rPr>
                              <w:t xml:space="preserve"> (організація, оформлення документів, накази, засідання комісії,</w:t>
                            </w:r>
                            <w:r>
                              <w:rPr>
                                <w:lang w:val="uk-UA"/>
                              </w:rPr>
                              <w:t xml:space="preserve"> контрольна , аналітична діяльність). </w:t>
                            </w:r>
                            <w:r w:rsidRPr="0096024A">
                              <w:rPr>
                                <w:b/>
                                <w:lang w:val="uk-UA"/>
                              </w:rPr>
                              <w:t>2</w:t>
                            </w:r>
                            <w:r w:rsidRPr="0066207E">
                              <w:rPr>
                                <w:b/>
                                <w:lang w:val="uk-UA"/>
                              </w:rPr>
                              <w:t>. Учнівські олімпіади, конкурси</w:t>
                            </w:r>
                            <w:r>
                              <w:rPr>
                                <w:lang w:val="uk-UA"/>
                              </w:rPr>
                              <w:t xml:space="preserve"> (організація, проведення, перевірка, аналіз, нагородження, документація. </w:t>
                            </w:r>
                            <w:r w:rsidRPr="0096024A">
                              <w:rPr>
                                <w:b/>
                                <w:lang w:val="uk-UA"/>
                              </w:rPr>
                              <w:t>3</w:t>
                            </w:r>
                            <w:r w:rsidRPr="0066207E">
                              <w:rPr>
                                <w:b/>
                                <w:lang w:val="uk-UA"/>
                              </w:rPr>
                              <w:t>. Робота з бібліотечними фондами</w:t>
                            </w:r>
                            <w:r>
                              <w:rPr>
                                <w:lang w:val="uk-UA"/>
                              </w:rPr>
                              <w:t xml:space="preserve"> систематична, поповнення бази підручників, заповнення в ІСУО, оформлення накладних, отримання та видача (загрузка, </w:t>
                            </w:r>
                            <w:proofErr w:type="spellStart"/>
                            <w:r>
                              <w:rPr>
                                <w:lang w:val="uk-UA"/>
                              </w:rPr>
                              <w:t>вигрузка</w:t>
                            </w:r>
                            <w:proofErr w:type="spellEnd"/>
                            <w:r>
                              <w:rPr>
                                <w:lang w:val="uk-UA"/>
                              </w:rPr>
                              <w:t xml:space="preserve">). </w:t>
                            </w:r>
                            <w:r w:rsidRPr="0096024A">
                              <w:rPr>
                                <w:b/>
                                <w:lang w:val="uk-UA"/>
                              </w:rPr>
                              <w:t>4.</w:t>
                            </w:r>
                            <w:r>
                              <w:rPr>
                                <w:lang w:val="uk-UA"/>
                              </w:rPr>
                              <w:t xml:space="preserve"> </w:t>
                            </w:r>
                            <w:r w:rsidRPr="0066207E">
                              <w:rPr>
                                <w:b/>
                                <w:lang w:val="uk-UA"/>
                              </w:rPr>
                              <w:t>СПАРТАКІАДА.</w:t>
                            </w:r>
                            <w:r>
                              <w:rPr>
                                <w:lang w:val="uk-UA"/>
                              </w:rPr>
                              <w:t xml:space="preserve"> </w:t>
                            </w:r>
                            <w:r w:rsidRPr="0096024A">
                              <w:rPr>
                                <w:b/>
                                <w:lang w:val="uk-UA"/>
                              </w:rPr>
                              <w:t>5.</w:t>
                            </w:r>
                            <w:r>
                              <w:rPr>
                                <w:lang w:val="uk-UA"/>
                              </w:rPr>
                              <w:t xml:space="preserve"> </w:t>
                            </w:r>
                            <w:r w:rsidRPr="0066207E">
                              <w:rPr>
                                <w:b/>
                                <w:lang w:val="uk-UA"/>
                              </w:rPr>
                              <w:t>Звітність спорт</w:t>
                            </w:r>
                            <w:r>
                              <w:rPr>
                                <w:lang w:val="uk-UA"/>
                              </w:rPr>
                              <w:t xml:space="preserve">. </w:t>
                            </w:r>
                            <w:r w:rsidRPr="0096024A">
                              <w:rPr>
                                <w:b/>
                                <w:lang w:val="uk-UA"/>
                              </w:rPr>
                              <w:t>6.</w:t>
                            </w:r>
                            <w:r>
                              <w:rPr>
                                <w:lang w:val="uk-UA"/>
                              </w:rPr>
                              <w:t xml:space="preserve"> </w:t>
                            </w:r>
                            <w:r w:rsidRPr="0066207E">
                              <w:rPr>
                                <w:b/>
                                <w:lang w:val="uk-UA"/>
                              </w:rPr>
                              <w:t>Статистичні дані</w:t>
                            </w:r>
                            <w:r>
                              <w:rPr>
                                <w:lang w:val="uk-UA"/>
                              </w:rPr>
                              <w:t xml:space="preserve"> –освіта, культура, соціальна робота, </w:t>
                            </w:r>
                            <w:proofErr w:type="spellStart"/>
                            <w:r>
                              <w:rPr>
                                <w:lang w:val="uk-UA"/>
                              </w:rPr>
                              <w:t>економіка,екологія</w:t>
                            </w:r>
                            <w:proofErr w:type="spellEnd"/>
                            <w:r>
                              <w:rPr>
                                <w:lang w:val="uk-UA"/>
                              </w:rPr>
                              <w:t xml:space="preserve">. </w:t>
                            </w:r>
                            <w:r w:rsidRPr="00DA4FED">
                              <w:rPr>
                                <w:b/>
                                <w:lang w:val="uk-UA"/>
                              </w:rPr>
                              <w:t>5. Дидактичне забезпечення НУШ.</w:t>
                            </w:r>
                            <w:r>
                              <w:rPr>
                                <w:lang w:val="uk-UA"/>
                              </w:rPr>
                              <w:t xml:space="preserve">  5. Виконання листів, адресованих УОКМС (освіта, культура, спорт, молодь, тощо).</w:t>
                            </w:r>
                          </w:p>
                          <w:p w14:paraId="61C3F4AF" w14:textId="77777777" w:rsidR="004C1A37" w:rsidRPr="0029653E" w:rsidRDefault="004C1A37" w:rsidP="004C1A37">
                            <w:pPr>
                              <w:pStyle w:val="a8"/>
                              <w:ind w:left="142"/>
                              <w:rPr>
                                <w:b/>
                                <w:color w:val="C00000"/>
                                <w:sz w:val="20"/>
                                <w:lang w:val="uk-UA"/>
                              </w:rPr>
                            </w:pPr>
                            <w:r>
                              <w:rPr>
                                <w:b/>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D4A8" id="Прямоугольник 42" o:spid="_x0000_s1040" style="position:absolute;margin-left:19.5pt;margin-top:.7pt;width:546pt;height:107.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" fillcolor="window" strokecolor="windowText" strokeweight="1pt">
                <v:textbox>
                  <w:txbxContent>
                    <w:p w14:paraId="72813465" w14:textId="77777777" w:rsidR="004C1A37" w:rsidRDefault="004C1A37" w:rsidP="004C1A37">
                      <w:pPr>
                        <w:pStyle w:val="a8"/>
                        <w:ind w:left="142"/>
                        <w:rPr>
                          <w:lang w:val="uk-UA"/>
                        </w:rPr>
                      </w:pPr>
                      <w:r w:rsidRPr="00834812">
                        <w:rPr>
                          <w:b/>
                          <w:lang w:val="uk-UA"/>
                        </w:rPr>
                        <w:t>1.Атестація педагогічних працівників</w:t>
                      </w:r>
                      <w:r w:rsidRPr="00834812">
                        <w:rPr>
                          <w:lang w:val="uk-UA"/>
                        </w:rPr>
                        <w:t xml:space="preserve"> (організація, оформлення документів, накази, засідання комісії,</w:t>
                      </w:r>
                      <w:r>
                        <w:rPr>
                          <w:lang w:val="uk-UA"/>
                        </w:rPr>
                        <w:t xml:space="preserve"> контрольна , аналітична діяльність). </w:t>
                      </w:r>
                      <w:r w:rsidRPr="0096024A">
                        <w:rPr>
                          <w:b/>
                          <w:lang w:val="uk-UA"/>
                        </w:rPr>
                        <w:t>2</w:t>
                      </w:r>
                      <w:r w:rsidRPr="0066207E">
                        <w:rPr>
                          <w:b/>
                          <w:lang w:val="uk-UA"/>
                        </w:rPr>
                        <w:t>. Учнівські олімпіади, конкурси</w:t>
                      </w:r>
                      <w:r>
                        <w:rPr>
                          <w:lang w:val="uk-UA"/>
                        </w:rPr>
                        <w:t xml:space="preserve"> (організація, проведення, перевірка, аналіз, нагородження, документація. </w:t>
                      </w:r>
                      <w:r w:rsidRPr="0096024A">
                        <w:rPr>
                          <w:b/>
                          <w:lang w:val="uk-UA"/>
                        </w:rPr>
                        <w:t>3</w:t>
                      </w:r>
                      <w:r w:rsidRPr="0066207E">
                        <w:rPr>
                          <w:b/>
                          <w:lang w:val="uk-UA"/>
                        </w:rPr>
                        <w:t>. Робота з бібліотечними фондами</w:t>
                      </w:r>
                      <w:r>
                        <w:rPr>
                          <w:lang w:val="uk-UA"/>
                        </w:rPr>
                        <w:t xml:space="preserve"> систематична, поповнення бази підручників, заповнення в ІСУО, оформлення накладних, отримання та видача (загрузка, </w:t>
                      </w:r>
                      <w:proofErr w:type="spellStart"/>
                      <w:r>
                        <w:rPr>
                          <w:lang w:val="uk-UA"/>
                        </w:rPr>
                        <w:t>вигрузка</w:t>
                      </w:r>
                      <w:proofErr w:type="spellEnd"/>
                      <w:r>
                        <w:rPr>
                          <w:lang w:val="uk-UA"/>
                        </w:rPr>
                        <w:t xml:space="preserve">). </w:t>
                      </w:r>
                      <w:r w:rsidRPr="0096024A">
                        <w:rPr>
                          <w:b/>
                          <w:lang w:val="uk-UA"/>
                        </w:rPr>
                        <w:t>4.</w:t>
                      </w:r>
                      <w:r>
                        <w:rPr>
                          <w:lang w:val="uk-UA"/>
                        </w:rPr>
                        <w:t xml:space="preserve"> </w:t>
                      </w:r>
                      <w:r w:rsidRPr="0066207E">
                        <w:rPr>
                          <w:b/>
                          <w:lang w:val="uk-UA"/>
                        </w:rPr>
                        <w:t>СПАРТАКІАДА.</w:t>
                      </w:r>
                      <w:r>
                        <w:rPr>
                          <w:lang w:val="uk-UA"/>
                        </w:rPr>
                        <w:t xml:space="preserve"> </w:t>
                      </w:r>
                      <w:r w:rsidRPr="0096024A">
                        <w:rPr>
                          <w:b/>
                          <w:lang w:val="uk-UA"/>
                        </w:rPr>
                        <w:t>5.</w:t>
                      </w:r>
                      <w:r>
                        <w:rPr>
                          <w:lang w:val="uk-UA"/>
                        </w:rPr>
                        <w:t xml:space="preserve"> </w:t>
                      </w:r>
                      <w:r w:rsidRPr="0066207E">
                        <w:rPr>
                          <w:b/>
                          <w:lang w:val="uk-UA"/>
                        </w:rPr>
                        <w:t>Звітність спорт</w:t>
                      </w:r>
                      <w:r>
                        <w:rPr>
                          <w:lang w:val="uk-UA"/>
                        </w:rPr>
                        <w:t xml:space="preserve">. </w:t>
                      </w:r>
                      <w:r w:rsidRPr="0096024A">
                        <w:rPr>
                          <w:b/>
                          <w:lang w:val="uk-UA"/>
                        </w:rPr>
                        <w:t>6.</w:t>
                      </w:r>
                      <w:r>
                        <w:rPr>
                          <w:lang w:val="uk-UA"/>
                        </w:rPr>
                        <w:t xml:space="preserve"> </w:t>
                      </w:r>
                      <w:r w:rsidRPr="0066207E">
                        <w:rPr>
                          <w:b/>
                          <w:lang w:val="uk-UA"/>
                        </w:rPr>
                        <w:t>Статистичні дані</w:t>
                      </w:r>
                      <w:r>
                        <w:rPr>
                          <w:lang w:val="uk-UA"/>
                        </w:rPr>
                        <w:t xml:space="preserve"> –освіта, культура, соціальна робота, </w:t>
                      </w:r>
                      <w:proofErr w:type="spellStart"/>
                      <w:r>
                        <w:rPr>
                          <w:lang w:val="uk-UA"/>
                        </w:rPr>
                        <w:t>економіка,екологія</w:t>
                      </w:r>
                      <w:proofErr w:type="spellEnd"/>
                      <w:r>
                        <w:rPr>
                          <w:lang w:val="uk-UA"/>
                        </w:rPr>
                        <w:t xml:space="preserve">. </w:t>
                      </w:r>
                      <w:r w:rsidRPr="00DA4FED">
                        <w:rPr>
                          <w:b/>
                          <w:lang w:val="uk-UA"/>
                        </w:rPr>
                        <w:t>5. Дидактичне забезпечення НУШ.</w:t>
                      </w:r>
                      <w:r>
                        <w:rPr>
                          <w:lang w:val="uk-UA"/>
                        </w:rPr>
                        <w:t xml:space="preserve">  5. Виконання листів, адресованих УОКМС (освіта, культура, спорт, молодь, тощо).</w:t>
                      </w:r>
                    </w:p>
                    <w:p w14:paraId="61C3F4AF" w14:textId="77777777" w:rsidR="004C1A37" w:rsidRPr="0029653E" w:rsidRDefault="004C1A37" w:rsidP="004C1A37">
                      <w:pPr>
                        <w:pStyle w:val="a8"/>
                        <w:ind w:left="142"/>
                        <w:rPr>
                          <w:b/>
                          <w:color w:val="C00000"/>
                          <w:sz w:val="20"/>
                          <w:lang w:val="uk-UA"/>
                        </w:rPr>
                      </w:pPr>
                      <w:r>
                        <w:rPr>
                          <w:b/>
                          <w:lang w:val="uk-UA"/>
                        </w:rPr>
                        <w:t xml:space="preserve">                                                  </w:t>
                      </w:r>
                    </w:p>
                  </w:txbxContent>
                </v:textbox>
                <w10:wrap anchorx="page"/>
              </v:rect>
            </w:pict>
          </mc:Fallback>
        </mc:AlternateContent>
      </w:r>
    </w:p>
    <w:p w14:paraId="7DF6DEDD" w14:textId="77777777" w:rsidR="004C1A37" w:rsidRDefault="004C1A37" w:rsidP="004C1A37">
      <w:pPr>
        <w:shd w:val="clear" w:color="auto" w:fill="FFFFFF"/>
        <w:spacing w:after="0" w:line="240" w:lineRule="auto"/>
        <w:jc w:val="both"/>
        <w:rPr>
          <w:rFonts w:ascii="Times New Roman" w:eastAsia="Times New Roman" w:hAnsi="Times New Roman" w:cs="Times New Roman"/>
          <w:b/>
          <w:color w:val="333333"/>
          <w:sz w:val="28"/>
          <w:szCs w:val="28"/>
          <w:lang w:val="uk-UA" w:eastAsia="ru-RU"/>
        </w:rPr>
      </w:pPr>
    </w:p>
    <w:p w14:paraId="02D0D101" w14:textId="77777777" w:rsidR="004C1A37" w:rsidRDefault="004C1A37" w:rsidP="004C1A37">
      <w:pPr>
        <w:shd w:val="clear" w:color="auto" w:fill="FFFFFF"/>
        <w:spacing w:after="0" w:line="240" w:lineRule="auto"/>
        <w:jc w:val="both"/>
        <w:rPr>
          <w:rFonts w:ascii="Times New Roman" w:eastAsia="Times New Roman" w:hAnsi="Times New Roman" w:cs="Times New Roman"/>
          <w:b/>
          <w:color w:val="333333"/>
          <w:sz w:val="28"/>
          <w:szCs w:val="28"/>
          <w:lang w:val="uk-UA" w:eastAsia="ru-RU"/>
        </w:rPr>
      </w:pPr>
    </w:p>
    <w:p w14:paraId="1FEECBA3" w14:textId="77777777" w:rsidR="004C1A37" w:rsidRDefault="004C1A37" w:rsidP="004C1A37">
      <w:pPr>
        <w:shd w:val="clear" w:color="auto" w:fill="FFFFFF"/>
        <w:spacing w:after="0" w:line="240" w:lineRule="auto"/>
        <w:jc w:val="both"/>
        <w:rPr>
          <w:rFonts w:ascii="Times New Roman" w:eastAsia="Times New Roman" w:hAnsi="Times New Roman" w:cs="Times New Roman"/>
          <w:b/>
          <w:color w:val="333333"/>
          <w:sz w:val="28"/>
          <w:szCs w:val="28"/>
          <w:lang w:val="uk-UA" w:eastAsia="ru-RU"/>
        </w:rPr>
      </w:pPr>
    </w:p>
    <w:p w14:paraId="2706EF81" w14:textId="77777777" w:rsidR="004C1A37" w:rsidRDefault="004C1A37" w:rsidP="004C1A37">
      <w:pPr>
        <w:shd w:val="clear" w:color="auto" w:fill="FFFFFF"/>
        <w:spacing w:after="0" w:line="240" w:lineRule="auto"/>
        <w:jc w:val="both"/>
        <w:rPr>
          <w:rFonts w:ascii="Times New Roman" w:eastAsia="Times New Roman" w:hAnsi="Times New Roman" w:cs="Times New Roman"/>
          <w:b/>
          <w:color w:val="333333"/>
          <w:sz w:val="28"/>
          <w:szCs w:val="28"/>
          <w:lang w:val="uk-UA" w:eastAsia="ru-RU"/>
        </w:rPr>
      </w:pPr>
    </w:p>
    <w:p w14:paraId="501EF6B0" w14:textId="77777777" w:rsidR="004C1A37" w:rsidRDefault="004C1A37" w:rsidP="004C1A37">
      <w:pPr>
        <w:shd w:val="clear" w:color="auto" w:fill="FFFFFF"/>
        <w:spacing w:after="0" w:line="240" w:lineRule="auto"/>
        <w:rPr>
          <w:rFonts w:ascii="Times New Roman" w:eastAsia="Times New Roman" w:hAnsi="Times New Roman" w:cs="Times New Roman"/>
          <w:b/>
          <w:color w:val="333333"/>
          <w:sz w:val="28"/>
          <w:szCs w:val="28"/>
          <w:lang w:val="uk-UA" w:eastAsia="ru-RU"/>
        </w:rPr>
      </w:pPr>
    </w:p>
    <w:p w14:paraId="4EEA9B13" w14:textId="77777777" w:rsidR="004C1A37" w:rsidRDefault="004C1A37" w:rsidP="004C1A37">
      <w:pPr>
        <w:shd w:val="clear" w:color="auto" w:fill="FFFFFF"/>
        <w:spacing w:after="0" w:line="240" w:lineRule="auto"/>
        <w:rPr>
          <w:rFonts w:ascii="Times New Roman" w:eastAsia="Times New Roman" w:hAnsi="Times New Roman" w:cs="Times New Roman"/>
          <w:b/>
          <w:color w:val="333333"/>
          <w:sz w:val="24"/>
          <w:szCs w:val="24"/>
          <w:lang w:val="uk-UA" w:eastAsia="ru-RU"/>
        </w:rPr>
      </w:pPr>
    </w:p>
    <w:p w14:paraId="194BF947" w14:textId="77777777" w:rsidR="004C1A37" w:rsidRPr="00A33555" w:rsidRDefault="004C1A37" w:rsidP="004C1A37">
      <w:pPr>
        <w:shd w:val="clear" w:color="auto" w:fill="FFFFFF"/>
        <w:spacing w:after="0" w:line="240" w:lineRule="auto"/>
        <w:jc w:val="center"/>
        <w:rPr>
          <w:rFonts w:ascii="Times New Roman" w:eastAsia="Times New Roman" w:hAnsi="Times New Roman" w:cs="Times New Roman"/>
          <w:b/>
          <w:color w:val="333333"/>
          <w:sz w:val="24"/>
          <w:szCs w:val="24"/>
          <w:lang w:val="uk-UA" w:eastAsia="ru-RU"/>
        </w:rPr>
      </w:pPr>
      <w:r w:rsidRPr="00A33555">
        <w:rPr>
          <w:rFonts w:ascii="Times New Roman" w:eastAsia="Times New Roman" w:hAnsi="Times New Roman" w:cs="Times New Roman"/>
          <w:b/>
          <w:color w:val="333333"/>
          <w:sz w:val="24"/>
          <w:szCs w:val="24"/>
          <w:lang w:val="uk-UA" w:eastAsia="ru-RU"/>
        </w:rPr>
        <w:t>ЗВІТНИЙ ПЕРІОД РОБОТИ КУ «ШАБІВСЬКИЙ ЦПРПП» 2020-2021р.р.</w:t>
      </w:r>
    </w:p>
    <w:p w14:paraId="12A6D650" w14:textId="77777777" w:rsidR="004C1A37" w:rsidRPr="00A33555" w:rsidRDefault="004C1A37" w:rsidP="004C1A37">
      <w:pPr>
        <w:shd w:val="clear" w:color="auto" w:fill="FFFFFF"/>
        <w:spacing w:after="0" w:line="240" w:lineRule="auto"/>
        <w:jc w:val="center"/>
        <w:rPr>
          <w:rFonts w:ascii="Times New Roman" w:eastAsia="Calibri" w:hAnsi="Times New Roman" w:cs="Times New Roman"/>
          <w:b/>
          <w:color w:val="050505"/>
          <w:sz w:val="24"/>
          <w:szCs w:val="24"/>
          <w:shd w:val="clear" w:color="auto" w:fill="FFFFFF"/>
          <w:lang w:val="uk-UA"/>
        </w:rPr>
      </w:pPr>
      <w:r w:rsidRPr="00A33555">
        <w:rPr>
          <w:rFonts w:ascii="Times New Roman" w:eastAsia="Calibri" w:hAnsi="Times New Roman" w:cs="Times New Roman"/>
          <w:b/>
          <w:color w:val="050505"/>
          <w:sz w:val="24"/>
          <w:szCs w:val="24"/>
          <w:shd w:val="clear" w:color="auto" w:fill="FFFFFF"/>
          <w:lang w:val="uk-UA"/>
        </w:rPr>
        <w:t>2020 рік</w:t>
      </w:r>
    </w:p>
    <w:p w14:paraId="25787369" w14:textId="77777777" w:rsidR="004C1A37" w:rsidRPr="0088244A" w:rsidRDefault="004C1A37" w:rsidP="004C1A37">
      <w:pPr>
        <w:shd w:val="clear" w:color="auto" w:fill="FFFFFF"/>
        <w:tabs>
          <w:tab w:val="left" w:pos="709"/>
        </w:tabs>
        <w:spacing w:after="0" w:line="240" w:lineRule="auto"/>
        <w:jc w:val="both"/>
        <w:rPr>
          <w:rFonts w:ascii="Times New Roman" w:eastAsia="Calibri" w:hAnsi="Times New Roman" w:cs="Times New Roman"/>
          <w:color w:val="050505"/>
          <w:sz w:val="24"/>
          <w:szCs w:val="24"/>
          <w:shd w:val="clear" w:color="auto" w:fill="FFFFFF"/>
          <w:lang w:val="uk-UA"/>
        </w:rPr>
      </w:pPr>
      <w:r w:rsidRPr="0004674B">
        <w:rPr>
          <w:rFonts w:ascii="Times New Roman" w:eastAsia="Calibri" w:hAnsi="Times New Roman" w:cs="Times New Roman"/>
          <w:color w:val="050505"/>
          <w:sz w:val="28"/>
          <w:szCs w:val="28"/>
          <w:shd w:val="clear" w:color="auto" w:fill="FFFFFF"/>
          <w:lang w:val="uk-UA"/>
        </w:rPr>
        <w:t xml:space="preserve">          Листопад-грудень 2020 року стали періодом становлення Центру та  організації його діяльності. За планом КУ "</w:t>
      </w:r>
      <w:proofErr w:type="spellStart"/>
      <w:r w:rsidRPr="0004674B">
        <w:rPr>
          <w:rFonts w:ascii="Times New Roman" w:eastAsia="Calibri" w:hAnsi="Times New Roman" w:cs="Times New Roman"/>
          <w:color w:val="050505"/>
          <w:sz w:val="28"/>
          <w:szCs w:val="28"/>
          <w:shd w:val="clear" w:color="auto" w:fill="FFFFFF"/>
          <w:lang w:val="uk-UA"/>
        </w:rPr>
        <w:t>Шабівський</w:t>
      </w:r>
      <w:proofErr w:type="spellEnd"/>
      <w:r w:rsidRPr="0004674B">
        <w:rPr>
          <w:rFonts w:ascii="Times New Roman" w:eastAsia="Calibri" w:hAnsi="Times New Roman" w:cs="Times New Roman"/>
          <w:color w:val="050505"/>
          <w:sz w:val="28"/>
          <w:szCs w:val="28"/>
          <w:shd w:val="clear" w:color="auto" w:fill="FFFFFF"/>
          <w:lang w:val="uk-UA"/>
        </w:rPr>
        <w:t xml:space="preserve"> центр професійного розвитку педагогічних працівників" було організовано та проведено цикл </w:t>
      </w:r>
      <w:proofErr w:type="spellStart"/>
      <w:r w:rsidRPr="0004674B">
        <w:rPr>
          <w:rFonts w:ascii="Times New Roman" w:eastAsia="Calibri" w:hAnsi="Times New Roman" w:cs="Times New Roman"/>
          <w:color w:val="050505"/>
          <w:sz w:val="28"/>
          <w:szCs w:val="28"/>
          <w:shd w:val="clear" w:color="auto" w:fill="FFFFFF"/>
          <w:lang w:val="uk-UA"/>
        </w:rPr>
        <w:t>інструктивно</w:t>
      </w:r>
      <w:proofErr w:type="spellEnd"/>
      <w:r w:rsidRPr="0004674B">
        <w:rPr>
          <w:rFonts w:ascii="Times New Roman" w:eastAsia="Calibri" w:hAnsi="Times New Roman" w:cs="Times New Roman"/>
          <w:color w:val="050505"/>
          <w:sz w:val="28"/>
          <w:szCs w:val="28"/>
          <w:shd w:val="clear" w:color="auto" w:fill="FFFFFF"/>
          <w:lang w:val="uk-UA"/>
        </w:rPr>
        <w:t>-методичних нарад професійних спільнот вчителів-</w:t>
      </w:r>
      <w:proofErr w:type="spellStart"/>
      <w:r w:rsidRPr="0088244A">
        <w:rPr>
          <w:rFonts w:ascii="Times New Roman" w:eastAsia="Calibri" w:hAnsi="Times New Roman" w:cs="Times New Roman"/>
          <w:color w:val="050505"/>
          <w:sz w:val="24"/>
          <w:szCs w:val="24"/>
          <w:shd w:val="clear" w:color="auto" w:fill="FFFFFF"/>
          <w:lang w:val="uk-UA"/>
        </w:rPr>
        <w:t>предметників</w:t>
      </w:r>
      <w:proofErr w:type="spellEnd"/>
      <w:r w:rsidRPr="0088244A">
        <w:rPr>
          <w:rFonts w:ascii="Times New Roman" w:eastAsia="Calibri" w:hAnsi="Times New Roman" w:cs="Times New Roman"/>
          <w:color w:val="050505"/>
          <w:sz w:val="24"/>
          <w:szCs w:val="24"/>
          <w:shd w:val="clear" w:color="auto" w:fill="FFFFFF"/>
          <w:lang w:val="uk-UA"/>
        </w:rPr>
        <w:t xml:space="preserve">, вчителів початкових класів, заступників керівників закладів загальної середньої освіти з навчально-виховної роботи, заступників з виховної роботи, педагогів-організаторів та професійної спільноти психологічної служби. Під час зустрічей Центр презентував Стратегію розвитку, форми та методи співпраці з закладами освіти, основну мету та задачі Центру. Було обговорено ряд важливих і актуальних питань щодо організації навчального процесу та виховної роботи; організації дистанційного навчання та вибору якісних платформ для </w:t>
      </w:r>
      <w:proofErr w:type="spellStart"/>
      <w:r w:rsidRPr="0088244A">
        <w:rPr>
          <w:rFonts w:ascii="Times New Roman" w:eastAsia="Calibri" w:hAnsi="Times New Roman" w:cs="Times New Roman"/>
          <w:color w:val="050505"/>
          <w:sz w:val="24"/>
          <w:szCs w:val="24"/>
          <w:shd w:val="clear" w:color="auto" w:fill="FFFFFF"/>
          <w:lang w:val="uk-UA"/>
        </w:rPr>
        <w:t>зворотнього</w:t>
      </w:r>
      <w:proofErr w:type="spellEnd"/>
      <w:r w:rsidRPr="0088244A">
        <w:rPr>
          <w:rFonts w:ascii="Times New Roman" w:eastAsia="Calibri" w:hAnsi="Times New Roman" w:cs="Times New Roman"/>
          <w:color w:val="050505"/>
          <w:sz w:val="24"/>
          <w:szCs w:val="24"/>
          <w:shd w:val="clear" w:color="auto" w:fill="FFFFFF"/>
          <w:lang w:val="uk-UA"/>
        </w:rPr>
        <w:t xml:space="preserve"> зв'язку; підвищення кваліфікації та розвиток професійної майстерності педагогів у </w:t>
      </w:r>
      <w:proofErr w:type="spellStart"/>
      <w:r w:rsidRPr="0088244A">
        <w:rPr>
          <w:rFonts w:ascii="Times New Roman" w:eastAsia="Calibri" w:hAnsi="Times New Roman" w:cs="Times New Roman"/>
          <w:color w:val="050505"/>
          <w:sz w:val="24"/>
          <w:szCs w:val="24"/>
          <w:shd w:val="clear" w:color="auto" w:fill="FFFFFF"/>
          <w:lang w:val="uk-UA"/>
        </w:rPr>
        <w:t>міжатестаційний</w:t>
      </w:r>
      <w:proofErr w:type="spellEnd"/>
      <w:r w:rsidRPr="0088244A">
        <w:rPr>
          <w:rFonts w:ascii="Times New Roman" w:eastAsia="Calibri" w:hAnsi="Times New Roman" w:cs="Times New Roman"/>
          <w:color w:val="050505"/>
          <w:sz w:val="24"/>
          <w:szCs w:val="24"/>
          <w:shd w:val="clear" w:color="auto" w:fill="FFFFFF"/>
          <w:lang w:val="uk-UA"/>
        </w:rPr>
        <w:t xml:space="preserve"> період; ведення ділової документації та оцінювання учнів 3-4 класів; проект Положення про педагогічну інтернатуру та участь вчителів початкових класів у Сертифікації - 2021. </w:t>
      </w:r>
      <w:r w:rsidRPr="0088244A">
        <w:rPr>
          <w:rFonts w:ascii="Times New Roman" w:eastAsia="Calibri" w:hAnsi="Times New Roman" w:cs="Times New Roman"/>
          <w:color w:val="050505"/>
          <w:sz w:val="24"/>
          <w:szCs w:val="24"/>
          <w:shd w:val="clear" w:color="auto" w:fill="FFFFFF"/>
        </w:rPr>
        <w:t xml:space="preserve">Педагоги </w:t>
      </w:r>
      <w:proofErr w:type="spellStart"/>
      <w:r w:rsidRPr="0088244A">
        <w:rPr>
          <w:rFonts w:ascii="Times New Roman" w:eastAsia="Calibri" w:hAnsi="Times New Roman" w:cs="Times New Roman"/>
          <w:color w:val="050505"/>
          <w:sz w:val="24"/>
          <w:szCs w:val="24"/>
          <w:shd w:val="clear" w:color="auto" w:fill="FFFFFF"/>
        </w:rPr>
        <w:t>ділились</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досвідом</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роботи</w:t>
      </w:r>
      <w:proofErr w:type="spellEnd"/>
      <w:r w:rsidRPr="0088244A">
        <w:rPr>
          <w:rFonts w:ascii="Times New Roman" w:eastAsia="Calibri" w:hAnsi="Times New Roman" w:cs="Times New Roman"/>
          <w:color w:val="050505"/>
          <w:sz w:val="24"/>
          <w:szCs w:val="24"/>
          <w:shd w:val="clear" w:color="auto" w:fill="FFFFFF"/>
        </w:rPr>
        <w:t xml:space="preserve"> в </w:t>
      </w:r>
      <w:proofErr w:type="spellStart"/>
      <w:r w:rsidRPr="0088244A">
        <w:rPr>
          <w:rFonts w:ascii="Times New Roman" w:eastAsia="Calibri" w:hAnsi="Times New Roman" w:cs="Times New Roman"/>
          <w:color w:val="050505"/>
          <w:sz w:val="24"/>
          <w:szCs w:val="24"/>
          <w:shd w:val="clear" w:color="auto" w:fill="FFFFFF"/>
        </w:rPr>
        <w:t>дистанційному</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режимі</w:t>
      </w:r>
      <w:proofErr w:type="spellEnd"/>
      <w:r w:rsidRPr="0088244A">
        <w:rPr>
          <w:rFonts w:ascii="Times New Roman" w:eastAsia="Calibri" w:hAnsi="Times New Roman" w:cs="Times New Roman"/>
          <w:color w:val="050505"/>
          <w:sz w:val="24"/>
          <w:szCs w:val="24"/>
          <w:shd w:val="clear" w:color="auto" w:fill="FFFFFF"/>
        </w:rPr>
        <w:t xml:space="preserve"> та вносили </w:t>
      </w:r>
      <w:proofErr w:type="spellStart"/>
      <w:r w:rsidRPr="0088244A">
        <w:rPr>
          <w:rFonts w:ascii="Times New Roman" w:eastAsia="Calibri" w:hAnsi="Times New Roman" w:cs="Times New Roman"/>
          <w:color w:val="050505"/>
          <w:sz w:val="24"/>
          <w:szCs w:val="24"/>
          <w:shd w:val="clear" w:color="auto" w:fill="FFFFFF"/>
        </w:rPr>
        <w:t>пропозиції</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щодо</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планування</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роботи</w:t>
      </w:r>
      <w:proofErr w:type="spellEnd"/>
      <w:r w:rsidRPr="0088244A">
        <w:rPr>
          <w:rFonts w:ascii="Times New Roman" w:eastAsia="Calibri" w:hAnsi="Times New Roman" w:cs="Times New Roman"/>
          <w:color w:val="050505"/>
          <w:sz w:val="24"/>
          <w:szCs w:val="24"/>
          <w:shd w:val="clear" w:color="auto" w:fill="FFFFFF"/>
        </w:rPr>
        <w:t xml:space="preserve"> Центру у 2021 </w:t>
      </w:r>
      <w:proofErr w:type="spellStart"/>
      <w:r w:rsidRPr="0088244A">
        <w:rPr>
          <w:rFonts w:ascii="Times New Roman" w:eastAsia="Calibri" w:hAnsi="Times New Roman" w:cs="Times New Roman"/>
          <w:color w:val="050505"/>
          <w:sz w:val="24"/>
          <w:szCs w:val="24"/>
          <w:shd w:val="clear" w:color="auto" w:fill="FFFFFF"/>
        </w:rPr>
        <w:t>році</w:t>
      </w:r>
      <w:proofErr w:type="spellEnd"/>
      <w:r w:rsidRPr="0088244A">
        <w:rPr>
          <w:rFonts w:ascii="Times New Roman" w:eastAsia="Calibri" w:hAnsi="Times New Roman" w:cs="Times New Roman"/>
          <w:color w:val="050505"/>
          <w:sz w:val="24"/>
          <w:szCs w:val="24"/>
          <w:shd w:val="clear" w:color="auto" w:fill="FFFFFF"/>
        </w:rPr>
        <w:t xml:space="preserve">. Атмосфера </w:t>
      </w:r>
      <w:proofErr w:type="spellStart"/>
      <w:r w:rsidRPr="0088244A">
        <w:rPr>
          <w:rFonts w:ascii="Times New Roman" w:eastAsia="Calibri" w:hAnsi="Times New Roman" w:cs="Times New Roman"/>
          <w:color w:val="050505"/>
          <w:sz w:val="24"/>
          <w:szCs w:val="24"/>
          <w:shd w:val="clear" w:color="auto" w:fill="FFFFFF"/>
        </w:rPr>
        <w:t>дружньої</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співпраці</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підтримки</w:t>
      </w:r>
      <w:proofErr w:type="spellEnd"/>
      <w:r w:rsidRPr="0088244A">
        <w:rPr>
          <w:rFonts w:ascii="Times New Roman" w:eastAsia="Calibri" w:hAnsi="Times New Roman" w:cs="Times New Roman"/>
          <w:color w:val="050505"/>
          <w:sz w:val="24"/>
          <w:szCs w:val="24"/>
          <w:shd w:val="clear" w:color="auto" w:fill="FFFFFF"/>
        </w:rPr>
        <w:t xml:space="preserve"> та </w:t>
      </w:r>
      <w:proofErr w:type="spellStart"/>
      <w:r w:rsidRPr="0088244A">
        <w:rPr>
          <w:rFonts w:ascii="Times New Roman" w:eastAsia="Calibri" w:hAnsi="Times New Roman" w:cs="Times New Roman"/>
          <w:color w:val="050505"/>
          <w:sz w:val="24"/>
          <w:szCs w:val="24"/>
          <w:shd w:val="clear" w:color="auto" w:fill="FFFFFF"/>
        </w:rPr>
        <w:t>психологічного</w:t>
      </w:r>
      <w:proofErr w:type="spellEnd"/>
      <w:r w:rsidRPr="0088244A">
        <w:rPr>
          <w:rFonts w:ascii="Times New Roman" w:eastAsia="Calibri" w:hAnsi="Times New Roman" w:cs="Times New Roman"/>
          <w:color w:val="050505"/>
          <w:sz w:val="24"/>
          <w:szCs w:val="24"/>
          <w:shd w:val="clear" w:color="auto" w:fill="FFFFFF"/>
        </w:rPr>
        <w:t xml:space="preserve"> комфорту </w:t>
      </w:r>
      <w:proofErr w:type="spellStart"/>
      <w:r w:rsidRPr="0088244A">
        <w:rPr>
          <w:rFonts w:ascii="Times New Roman" w:eastAsia="Calibri" w:hAnsi="Times New Roman" w:cs="Times New Roman"/>
          <w:color w:val="050505"/>
          <w:sz w:val="24"/>
          <w:szCs w:val="24"/>
          <w:shd w:val="clear" w:color="auto" w:fill="FFFFFF"/>
        </w:rPr>
        <w:t>панувала</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протягом</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усього</w:t>
      </w:r>
      <w:proofErr w:type="spellEnd"/>
      <w:r w:rsidRPr="0088244A">
        <w:rPr>
          <w:rFonts w:ascii="Times New Roman" w:eastAsia="Calibri" w:hAnsi="Times New Roman" w:cs="Times New Roman"/>
          <w:color w:val="050505"/>
          <w:sz w:val="24"/>
          <w:szCs w:val="24"/>
          <w:shd w:val="clear" w:color="auto" w:fill="FFFFFF"/>
        </w:rPr>
        <w:t xml:space="preserve"> часу </w:t>
      </w:r>
      <w:proofErr w:type="spellStart"/>
      <w:r w:rsidRPr="0088244A">
        <w:rPr>
          <w:rFonts w:ascii="Times New Roman" w:eastAsia="Calibri" w:hAnsi="Times New Roman" w:cs="Times New Roman"/>
          <w:color w:val="050505"/>
          <w:sz w:val="24"/>
          <w:szCs w:val="24"/>
          <w:shd w:val="clear" w:color="auto" w:fill="FFFFFF"/>
        </w:rPr>
        <w:t>спілкування</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Працівниками</w:t>
      </w:r>
      <w:proofErr w:type="spellEnd"/>
      <w:r w:rsidRPr="0088244A">
        <w:rPr>
          <w:rFonts w:ascii="Times New Roman" w:eastAsia="Calibri" w:hAnsi="Times New Roman" w:cs="Times New Roman"/>
          <w:color w:val="050505"/>
          <w:sz w:val="24"/>
          <w:szCs w:val="24"/>
          <w:shd w:val="clear" w:color="auto" w:fill="FFFFFF"/>
        </w:rPr>
        <w:t xml:space="preserve"> Центру </w:t>
      </w:r>
      <w:r w:rsidRPr="0088244A">
        <w:rPr>
          <w:rFonts w:ascii="Times New Roman" w:eastAsia="Calibri" w:hAnsi="Times New Roman" w:cs="Times New Roman"/>
          <w:color w:val="050505"/>
          <w:sz w:val="24"/>
          <w:szCs w:val="24"/>
          <w:shd w:val="clear" w:color="auto" w:fill="FFFFFF"/>
          <w:lang w:val="uk-UA"/>
        </w:rPr>
        <w:t xml:space="preserve">було </w:t>
      </w:r>
      <w:proofErr w:type="spellStart"/>
      <w:r w:rsidRPr="0088244A">
        <w:rPr>
          <w:rFonts w:ascii="Times New Roman" w:eastAsia="Calibri" w:hAnsi="Times New Roman" w:cs="Times New Roman"/>
          <w:color w:val="050505"/>
          <w:sz w:val="24"/>
          <w:szCs w:val="24"/>
          <w:shd w:val="clear" w:color="auto" w:fill="FFFFFF"/>
        </w:rPr>
        <w:t>надано</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методичні</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рекомендації</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щодо</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завершення</w:t>
      </w:r>
      <w:proofErr w:type="spellEnd"/>
      <w:r w:rsidRPr="0088244A">
        <w:rPr>
          <w:rFonts w:ascii="Times New Roman" w:eastAsia="Calibri" w:hAnsi="Times New Roman" w:cs="Times New Roman"/>
          <w:color w:val="050505"/>
          <w:sz w:val="24"/>
          <w:szCs w:val="24"/>
          <w:shd w:val="clear" w:color="auto" w:fill="FFFFFF"/>
        </w:rPr>
        <w:t xml:space="preserve"> І семестру </w:t>
      </w:r>
      <w:proofErr w:type="spellStart"/>
      <w:r w:rsidRPr="0088244A">
        <w:rPr>
          <w:rFonts w:ascii="Times New Roman" w:eastAsia="Calibri" w:hAnsi="Times New Roman" w:cs="Times New Roman"/>
          <w:color w:val="050505"/>
          <w:sz w:val="24"/>
          <w:szCs w:val="24"/>
          <w:shd w:val="clear" w:color="auto" w:fill="FFFFFF"/>
        </w:rPr>
        <w:t>навчального</w:t>
      </w:r>
      <w:proofErr w:type="spellEnd"/>
      <w:r w:rsidRPr="0088244A">
        <w:rPr>
          <w:rFonts w:ascii="Times New Roman" w:eastAsia="Calibri" w:hAnsi="Times New Roman" w:cs="Times New Roman"/>
          <w:color w:val="050505"/>
          <w:sz w:val="24"/>
          <w:szCs w:val="24"/>
          <w:shd w:val="clear" w:color="auto" w:fill="FFFFFF"/>
        </w:rPr>
        <w:t xml:space="preserve"> року, </w:t>
      </w:r>
      <w:proofErr w:type="spellStart"/>
      <w:r w:rsidRPr="0088244A">
        <w:rPr>
          <w:rFonts w:ascii="Times New Roman" w:eastAsia="Calibri" w:hAnsi="Times New Roman" w:cs="Times New Roman"/>
          <w:color w:val="050505"/>
          <w:sz w:val="24"/>
          <w:szCs w:val="24"/>
          <w:shd w:val="clear" w:color="auto" w:fill="FFFFFF"/>
        </w:rPr>
        <w:t>визначено</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основні</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запити</w:t>
      </w:r>
      <w:proofErr w:type="spellEnd"/>
      <w:r w:rsidRPr="0088244A">
        <w:rPr>
          <w:rFonts w:ascii="Times New Roman" w:eastAsia="Calibri" w:hAnsi="Times New Roman" w:cs="Times New Roman"/>
          <w:color w:val="050505"/>
          <w:sz w:val="24"/>
          <w:szCs w:val="24"/>
          <w:shd w:val="clear" w:color="auto" w:fill="FFFFFF"/>
        </w:rPr>
        <w:t xml:space="preserve">, потреби </w:t>
      </w:r>
      <w:proofErr w:type="spellStart"/>
      <w:r w:rsidRPr="0088244A">
        <w:rPr>
          <w:rFonts w:ascii="Times New Roman" w:eastAsia="Calibri" w:hAnsi="Times New Roman" w:cs="Times New Roman"/>
          <w:color w:val="050505"/>
          <w:sz w:val="24"/>
          <w:szCs w:val="24"/>
          <w:shd w:val="clear" w:color="auto" w:fill="FFFFFF"/>
        </w:rPr>
        <w:t>педагогів</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щодо</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консультативної</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допомоги</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підтримки</w:t>
      </w:r>
      <w:proofErr w:type="spellEnd"/>
      <w:r w:rsidRPr="0088244A">
        <w:rPr>
          <w:rFonts w:ascii="Times New Roman" w:eastAsia="Calibri" w:hAnsi="Times New Roman" w:cs="Times New Roman"/>
          <w:color w:val="050505"/>
          <w:sz w:val="24"/>
          <w:szCs w:val="24"/>
          <w:shd w:val="clear" w:color="auto" w:fill="FFFFFF"/>
        </w:rPr>
        <w:t xml:space="preserve"> у </w:t>
      </w:r>
      <w:proofErr w:type="spellStart"/>
      <w:r w:rsidRPr="0088244A">
        <w:rPr>
          <w:rFonts w:ascii="Times New Roman" w:eastAsia="Calibri" w:hAnsi="Times New Roman" w:cs="Times New Roman"/>
          <w:color w:val="050505"/>
          <w:sz w:val="24"/>
          <w:szCs w:val="24"/>
          <w:shd w:val="clear" w:color="auto" w:fill="FFFFFF"/>
        </w:rPr>
        <w:t>професійній</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діяльності</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психологічного</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супроводу</w:t>
      </w:r>
      <w:proofErr w:type="spellEnd"/>
      <w:r w:rsidRPr="0088244A">
        <w:rPr>
          <w:rFonts w:ascii="Times New Roman" w:eastAsia="Calibri" w:hAnsi="Times New Roman" w:cs="Times New Roman"/>
          <w:color w:val="050505"/>
          <w:sz w:val="24"/>
          <w:szCs w:val="24"/>
          <w:shd w:val="clear" w:color="auto" w:fill="FFFFFF"/>
        </w:rPr>
        <w:t xml:space="preserve">, </w:t>
      </w:r>
      <w:proofErr w:type="spellStart"/>
      <w:r w:rsidRPr="0088244A">
        <w:rPr>
          <w:rFonts w:ascii="Times New Roman" w:eastAsia="Calibri" w:hAnsi="Times New Roman" w:cs="Times New Roman"/>
          <w:color w:val="050505"/>
          <w:sz w:val="24"/>
          <w:szCs w:val="24"/>
          <w:shd w:val="clear" w:color="auto" w:fill="FFFFFF"/>
        </w:rPr>
        <w:t>обрано</w:t>
      </w:r>
      <w:proofErr w:type="spellEnd"/>
      <w:r w:rsidRPr="0088244A">
        <w:rPr>
          <w:rFonts w:ascii="Times New Roman" w:eastAsia="Calibri" w:hAnsi="Times New Roman" w:cs="Times New Roman"/>
          <w:color w:val="050505"/>
          <w:sz w:val="24"/>
          <w:szCs w:val="24"/>
          <w:shd w:val="clear" w:color="auto" w:fill="FFFFFF"/>
        </w:rPr>
        <w:t xml:space="preserve"> напрямки </w:t>
      </w:r>
      <w:proofErr w:type="spellStart"/>
      <w:r w:rsidRPr="0088244A">
        <w:rPr>
          <w:rFonts w:ascii="Times New Roman" w:eastAsia="Calibri" w:hAnsi="Times New Roman" w:cs="Times New Roman"/>
          <w:color w:val="050505"/>
          <w:sz w:val="24"/>
          <w:szCs w:val="24"/>
          <w:shd w:val="clear" w:color="auto" w:fill="FFFFFF"/>
        </w:rPr>
        <w:t>роботи</w:t>
      </w:r>
      <w:proofErr w:type="spellEnd"/>
      <w:r w:rsidRPr="0088244A">
        <w:rPr>
          <w:rFonts w:ascii="Times New Roman" w:eastAsia="Calibri" w:hAnsi="Times New Roman" w:cs="Times New Roman"/>
          <w:color w:val="050505"/>
          <w:sz w:val="24"/>
          <w:szCs w:val="24"/>
          <w:shd w:val="clear" w:color="auto" w:fill="FFFFFF"/>
        </w:rPr>
        <w:t xml:space="preserve"> у другому </w:t>
      </w:r>
      <w:proofErr w:type="spellStart"/>
      <w:r w:rsidRPr="0088244A">
        <w:rPr>
          <w:rFonts w:ascii="Times New Roman" w:eastAsia="Calibri" w:hAnsi="Times New Roman" w:cs="Times New Roman"/>
          <w:color w:val="050505"/>
          <w:sz w:val="24"/>
          <w:szCs w:val="24"/>
          <w:shd w:val="clear" w:color="auto" w:fill="FFFFFF"/>
        </w:rPr>
        <w:t>півріччі</w:t>
      </w:r>
      <w:proofErr w:type="spellEnd"/>
      <w:r w:rsidRPr="0088244A">
        <w:rPr>
          <w:rFonts w:ascii="Times New Roman" w:eastAsia="Calibri" w:hAnsi="Times New Roman" w:cs="Times New Roman"/>
          <w:color w:val="050505"/>
          <w:sz w:val="24"/>
          <w:szCs w:val="24"/>
          <w:shd w:val="clear" w:color="auto" w:fill="FFFFFF"/>
        </w:rPr>
        <w:t xml:space="preserve"> </w:t>
      </w:r>
      <w:r w:rsidRPr="0088244A">
        <w:rPr>
          <w:rFonts w:ascii="Times New Roman" w:eastAsia="Calibri" w:hAnsi="Times New Roman" w:cs="Times New Roman"/>
          <w:color w:val="050505"/>
          <w:sz w:val="24"/>
          <w:szCs w:val="24"/>
          <w:shd w:val="clear" w:color="auto" w:fill="FFFFFF"/>
          <w:lang w:val="uk-UA"/>
        </w:rPr>
        <w:t xml:space="preserve">             </w:t>
      </w:r>
      <w:r w:rsidRPr="0088244A">
        <w:rPr>
          <w:rFonts w:ascii="Times New Roman" w:eastAsia="Calibri" w:hAnsi="Times New Roman" w:cs="Times New Roman"/>
          <w:color w:val="050505"/>
          <w:sz w:val="24"/>
          <w:szCs w:val="24"/>
          <w:shd w:val="clear" w:color="auto" w:fill="FFFFFF"/>
        </w:rPr>
        <w:t xml:space="preserve">2020-2021 </w:t>
      </w:r>
      <w:proofErr w:type="spellStart"/>
      <w:r w:rsidRPr="0088244A">
        <w:rPr>
          <w:rFonts w:ascii="Times New Roman" w:eastAsia="Calibri" w:hAnsi="Times New Roman" w:cs="Times New Roman"/>
          <w:color w:val="050505"/>
          <w:sz w:val="24"/>
          <w:szCs w:val="24"/>
          <w:shd w:val="clear" w:color="auto" w:fill="FFFFFF"/>
        </w:rPr>
        <w:t>навчального</w:t>
      </w:r>
      <w:proofErr w:type="spellEnd"/>
      <w:r w:rsidRPr="0088244A">
        <w:rPr>
          <w:rFonts w:ascii="Times New Roman" w:eastAsia="Calibri" w:hAnsi="Times New Roman" w:cs="Times New Roman"/>
          <w:color w:val="050505"/>
          <w:sz w:val="24"/>
          <w:szCs w:val="24"/>
          <w:shd w:val="clear" w:color="auto" w:fill="FFFFFF"/>
        </w:rPr>
        <w:t xml:space="preserve"> року.</w:t>
      </w:r>
      <w:r w:rsidRPr="0088244A">
        <w:rPr>
          <w:rFonts w:ascii="Times New Roman" w:eastAsia="Calibri" w:hAnsi="Times New Roman" w:cs="Times New Roman"/>
          <w:color w:val="050505"/>
          <w:sz w:val="24"/>
          <w:szCs w:val="24"/>
          <w:shd w:val="clear" w:color="auto" w:fill="FFFFFF"/>
          <w:lang w:val="uk-UA"/>
        </w:rPr>
        <w:t xml:space="preserve"> Працівниками Центру проводилось  анкетування, збір індивідуальних карток педагогічних працівників закладів освіти з метою створення бази даних , аналізу потреб у консультативній та психологічній підтримці. Створено професійні спільноти педагогічних працівників. Обрано керівників –досвідчених педагогів  ЗДО. ЗЗСО.</w:t>
      </w:r>
    </w:p>
    <w:p w14:paraId="18F04D67" w14:textId="77777777" w:rsidR="004C1A37" w:rsidRDefault="004C1A37" w:rsidP="004C1A37">
      <w:pPr>
        <w:spacing w:after="0" w:line="240" w:lineRule="auto"/>
        <w:jc w:val="center"/>
        <w:rPr>
          <w:rFonts w:ascii="Times New Roman" w:hAnsi="Times New Roman" w:cs="Times New Roman"/>
          <w:b/>
          <w:sz w:val="24"/>
          <w:szCs w:val="24"/>
          <w:lang w:val="uk-UA"/>
        </w:rPr>
      </w:pPr>
    </w:p>
    <w:p w14:paraId="55D61C1E" w14:textId="77777777" w:rsidR="004C1A37" w:rsidRPr="0088244A" w:rsidRDefault="004C1A37" w:rsidP="004C1A37">
      <w:pPr>
        <w:spacing w:after="0" w:line="240" w:lineRule="auto"/>
        <w:jc w:val="center"/>
        <w:rPr>
          <w:rFonts w:ascii="Times New Roman" w:hAnsi="Times New Roman" w:cs="Times New Roman"/>
          <w:b/>
          <w:sz w:val="24"/>
          <w:szCs w:val="24"/>
          <w:lang w:val="uk-UA"/>
        </w:rPr>
      </w:pPr>
      <w:r w:rsidRPr="0088244A">
        <w:rPr>
          <w:rFonts w:ascii="Times New Roman" w:hAnsi="Times New Roman" w:cs="Times New Roman"/>
          <w:b/>
          <w:sz w:val="24"/>
          <w:szCs w:val="24"/>
          <w:lang w:val="uk-UA"/>
        </w:rPr>
        <w:t>ПРОФЕСІЙНІ  СПІЛЬНОТИ ПЕДАГОГІЧНИХ ПРАЦІВНИКІВ</w:t>
      </w:r>
    </w:p>
    <w:p w14:paraId="1201917A"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uk-UA"/>
        </w:rPr>
        <w:t>І</w:t>
      </w:r>
      <w:r w:rsidRPr="00A33555">
        <w:rPr>
          <w:rFonts w:ascii="Times New Roman" w:hAnsi="Times New Roman" w:cs="Times New Roman"/>
          <w:lang w:val="uk-UA"/>
        </w:rPr>
        <w:t>. Професійна спільнота педагогічних працівників дошкільної освіти.</w:t>
      </w:r>
    </w:p>
    <w:p w14:paraId="6136C258"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uk-UA"/>
        </w:rPr>
        <w:t>ІІ</w:t>
      </w:r>
      <w:r w:rsidRPr="00A33555">
        <w:rPr>
          <w:rFonts w:ascii="Times New Roman" w:hAnsi="Times New Roman" w:cs="Times New Roman"/>
          <w:lang w:val="uk-UA"/>
        </w:rPr>
        <w:t>. Професійна спільнота педагогічних працівників початкової освіти:</w:t>
      </w:r>
    </w:p>
    <w:p w14:paraId="0CCA9FAF" w14:textId="77777777" w:rsidR="004C1A37" w:rsidRPr="00A33555" w:rsidRDefault="004C1A37" w:rsidP="004C1A37">
      <w:pPr>
        <w:pStyle w:val="a8"/>
        <w:numPr>
          <w:ilvl w:val="0"/>
          <w:numId w:val="12"/>
        </w:numPr>
        <w:jc w:val="both"/>
        <w:rPr>
          <w:sz w:val="22"/>
          <w:szCs w:val="22"/>
          <w:lang w:val="uk-UA"/>
        </w:rPr>
      </w:pPr>
      <w:r w:rsidRPr="00A33555">
        <w:rPr>
          <w:sz w:val="22"/>
          <w:szCs w:val="22"/>
          <w:lang w:val="uk-UA"/>
        </w:rPr>
        <w:t>ПС  педагогів 1-2 класів.</w:t>
      </w:r>
    </w:p>
    <w:p w14:paraId="545CBDC3" w14:textId="77777777" w:rsidR="004C1A37" w:rsidRPr="00A33555" w:rsidRDefault="004C1A37" w:rsidP="004C1A37">
      <w:pPr>
        <w:pStyle w:val="a8"/>
        <w:numPr>
          <w:ilvl w:val="0"/>
          <w:numId w:val="12"/>
        </w:numPr>
        <w:jc w:val="both"/>
        <w:rPr>
          <w:sz w:val="22"/>
          <w:szCs w:val="22"/>
          <w:lang w:val="uk-UA"/>
        </w:rPr>
      </w:pPr>
      <w:r w:rsidRPr="00A33555">
        <w:rPr>
          <w:sz w:val="22"/>
          <w:szCs w:val="22"/>
          <w:lang w:val="uk-UA"/>
        </w:rPr>
        <w:t>ПС педагогів  3-4 класів.</w:t>
      </w:r>
    </w:p>
    <w:p w14:paraId="04E8BCBB"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uk-UA"/>
        </w:rPr>
        <w:t>ІІІ.</w:t>
      </w:r>
      <w:r w:rsidRPr="00A33555">
        <w:rPr>
          <w:rFonts w:ascii="Times New Roman" w:hAnsi="Times New Roman" w:cs="Times New Roman"/>
          <w:lang w:val="uk-UA"/>
        </w:rPr>
        <w:t xml:space="preserve"> Професійна спільнота педагогічних працівників мовно-літературного циклу:</w:t>
      </w:r>
    </w:p>
    <w:p w14:paraId="6F9D1212" w14:textId="77777777" w:rsidR="004C1A37" w:rsidRPr="00A33555" w:rsidRDefault="004C1A37" w:rsidP="004C1A37">
      <w:pPr>
        <w:numPr>
          <w:ilvl w:val="0"/>
          <w:numId w:val="9"/>
        </w:numPr>
        <w:spacing w:after="0" w:line="240" w:lineRule="auto"/>
        <w:contextualSpacing/>
        <w:jc w:val="both"/>
        <w:rPr>
          <w:rFonts w:ascii="Times New Roman" w:hAnsi="Times New Roman" w:cs="Times New Roman"/>
          <w:lang w:val="uk-UA"/>
        </w:rPr>
      </w:pPr>
      <w:r w:rsidRPr="00A33555">
        <w:rPr>
          <w:rFonts w:ascii="Times New Roman" w:hAnsi="Times New Roman" w:cs="Times New Roman"/>
          <w:lang w:val="uk-UA"/>
        </w:rPr>
        <w:t>ПС педагогів  української мови та літератури, російської мови, зарубіжної літератури.</w:t>
      </w:r>
    </w:p>
    <w:p w14:paraId="77CB28F5" w14:textId="77777777" w:rsidR="004C1A37" w:rsidRPr="00A33555" w:rsidRDefault="004C1A37" w:rsidP="004C1A37">
      <w:pPr>
        <w:numPr>
          <w:ilvl w:val="0"/>
          <w:numId w:val="9"/>
        </w:numPr>
        <w:spacing w:after="0" w:line="240" w:lineRule="auto"/>
        <w:contextualSpacing/>
        <w:jc w:val="both"/>
        <w:rPr>
          <w:rFonts w:ascii="Times New Roman" w:hAnsi="Times New Roman" w:cs="Times New Roman"/>
          <w:lang w:val="uk-UA"/>
        </w:rPr>
      </w:pPr>
      <w:r w:rsidRPr="00A33555">
        <w:rPr>
          <w:rFonts w:ascii="Times New Roman" w:hAnsi="Times New Roman" w:cs="Times New Roman"/>
          <w:lang w:val="uk-UA"/>
        </w:rPr>
        <w:t>ПС педагогів іноземної мови.</w:t>
      </w:r>
    </w:p>
    <w:p w14:paraId="47EF38E9"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uk-UA"/>
        </w:rPr>
        <w:t>І</w:t>
      </w:r>
      <w:r w:rsidRPr="00A33555">
        <w:rPr>
          <w:rFonts w:ascii="Times New Roman" w:hAnsi="Times New Roman" w:cs="Times New Roman"/>
          <w:b/>
          <w:lang w:val="en-US"/>
        </w:rPr>
        <w:t>V</w:t>
      </w:r>
      <w:r w:rsidRPr="00A33555">
        <w:rPr>
          <w:rFonts w:ascii="Times New Roman" w:hAnsi="Times New Roman" w:cs="Times New Roman"/>
          <w:lang w:val="uk-UA"/>
        </w:rPr>
        <w:t>. Професійна спільнота педагогічних працівників природничо-математичного циклу:</w:t>
      </w:r>
    </w:p>
    <w:p w14:paraId="3F6730DD" w14:textId="77777777" w:rsidR="004C1A37" w:rsidRPr="00A33555" w:rsidRDefault="004C1A37" w:rsidP="004C1A37">
      <w:pPr>
        <w:numPr>
          <w:ilvl w:val="0"/>
          <w:numId w:val="10"/>
        </w:numPr>
        <w:spacing w:after="0" w:line="240" w:lineRule="auto"/>
        <w:contextualSpacing/>
        <w:jc w:val="both"/>
        <w:rPr>
          <w:rFonts w:ascii="Times New Roman" w:hAnsi="Times New Roman" w:cs="Times New Roman"/>
          <w:lang w:val="uk-UA"/>
        </w:rPr>
      </w:pPr>
      <w:r w:rsidRPr="00A33555">
        <w:rPr>
          <w:rFonts w:ascii="Times New Roman" w:hAnsi="Times New Roman" w:cs="Times New Roman"/>
          <w:lang w:val="uk-UA"/>
        </w:rPr>
        <w:t>ПС педагогів географії, біології, хімії.</w:t>
      </w:r>
    </w:p>
    <w:p w14:paraId="74CA6F8A" w14:textId="77777777" w:rsidR="004C1A37" w:rsidRPr="00A33555" w:rsidRDefault="004C1A37" w:rsidP="004C1A37">
      <w:pPr>
        <w:numPr>
          <w:ilvl w:val="0"/>
          <w:numId w:val="10"/>
        </w:numPr>
        <w:spacing w:after="0" w:line="240" w:lineRule="auto"/>
        <w:contextualSpacing/>
        <w:jc w:val="both"/>
        <w:rPr>
          <w:rFonts w:ascii="Times New Roman" w:hAnsi="Times New Roman" w:cs="Times New Roman"/>
          <w:lang w:val="uk-UA"/>
        </w:rPr>
      </w:pPr>
      <w:r w:rsidRPr="00A33555">
        <w:rPr>
          <w:rFonts w:ascii="Times New Roman" w:hAnsi="Times New Roman" w:cs="Times New Roman"/>
          <w:lang w:val="uk-UA"/>
        </w:rPr>
        <w:t>ПС педагогів фізики, математики, інформатики та інформаційних технологій.</w:t>
      </w:r>
    </w:p>
    <w:p w14:paraId="1525F87F"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en-US"/>
        </w:rPr>
        <w:t>V</w:t>
      </w:r>
      <w:r w:rsidRPr="00A33555">
        <w:rPr>
          <w:rFonts w:ascii="Times New Roman" w:hAnsi="Times New Roman" w:cs="Times New Roman"/>
          <w:b/>
          <w:lang w:val="uk-UA"/>
        </w:rPr>
        <w:t>.</w:t>
      </w:r>
      <w:r w:rsidRPr="00A33555">
        <w:rPr>
          <w:rFonts w:ascii="Times New Roman" w:hAnsi="Times New Roman" w:cs="Times New Roman"/>
          <w:lang w:val="uk-UA"/>
        </w:rPr>
        <w:t xml:space="preserve"> Професійна спільнота педагогічних працівників громадянського та історичного циклу: історії, правознавства, громадянського суспільства, етики, художньої культури.</w:t>
      </w:r>
    </w:p>
    <w:p w14:paraId="6CBAE13F"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en-US"/>
        </w:rPr>
        <w:t>V</w:t>
      </w:r>
      <w:r w:rsidRPr="00A33555">
        <w:rPr>
          <w:rFonts w:ascii="Times New Roman" w:hAnsi="Times New Roman" w:cs="Times New Roman"/>
          <w:b/>
          <w:lang w:val="uk-UA"/>
        </w:rPr>
        <w:t>І.</w:t>
      </w:r>
      <w:r w:rsidRPr="00A33555">
        <w:rPr>
          <w:rFonts w:ascii="Times New Roman" w:hAnsi="Times New Roman" w:cs="Times New Roman"/>
          <w:lang w:val="uk-UA"/>
        </w:rPr>
        <w:t xml:space="preserve"> Професійна спільнота педагогічних працівників </w:t>
      </w:r>
      <w:proofErr w:type="spellStart"/>
      <w:r w:rsidRPr="00A33555">
        <w:rPr>
          <w:rFonts w:ascii="Times New Roman" w:hAnsi="Times New Roman" w:cs="Times New Roman"/>
          <w:lang w:val="uk-UA"/>
        </w:rPr>
        <w:t>здоров’язбережувального</w:t>
      </w:r>
      <w:proofErr w:type="spellEnd"/>
      <w:r w:rsidRPr="00A33555">
        <w:rPr>
          <w:rFonts w:ascii="Times New Roman" w:hAnsi="Times New Roman" w:cs="Times New Roman"/>
          <w:lang w:val="uk-UA"/>
        </w:rPr>
        <w:t xml:space="preserve"> циклу: фізичного виховання, основ здоров’я.</w:t>
      </w:r>
    </w:p>
    <w:p w14:paraId="5860282B"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en-US"/>
        </w:rPr>
        <w:t>V</w:t>
      </w:r>
      <w:r w:rsidRPr="00A33555">
        <w:rPr>
          <w:rFonts w:ascii="Times New Roman" w:hAnsi="Times New Roman" w:cs="Times New Roman"/>
          <w:b/>
          <w:lang w:val="uk-UA"/>
        </w:rPr>
        <w:t>ІІ.</w:t>
      </w:r>
      <w:r w:rsidRPr="00A33555">
        <w:rPr>
          <w:rFonts w:ascii="Times New Roman" w:hAnsi="Times New Roman" w:cs="Times New Roman"/>
          <w:lang w:val="uk-UA"/>
        </w:rPr>
        <w:t xml:space="preserve"> Професійна спільнота педагогічних працівників художньо-естетичного циклу: музичного мистецтва, образотворчого мистецтва, хореографії, технологій.</w:t>
      </w:r>
    </w:p>
    <w:p w14:paraId="7BF1E43E"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en-US"/>
        </w:rPr>
        <w:lastRenderedPageBreak/>
        <w:t>V</w:t>
      </w:r>
      <w:r w:rsidRPr="00A33555">
        <w:rPr>
          <w:rFonts w:ascii="Times New Roman" w:hAnsi="Times New Roman" w:cs="Times New Roman"/>
          <w:b/>
          <w:lang w:val="uk-UA"/>
        </w:rPr>
        <w:t>ІІІ</w:t>
      </w:r>
      <w:r w:rsidRPr="00A33555">
        <w:rPr>
          <w:rFonts w:ascii="Times New Roman" w:hAnsi="Times New Roman" w:cs="Times New Roman"/>
          <w:lang w:val="uk-UA"/>
        </w:rPr>
        <w:t>. Професійна спільнота педагогічних працівників психологічної служби: психологів, соціальних педагогів ЗЗСО, ЗДО.</w:t>
      </w:r>
    </w:p>
    <w:p w14:paraId="09CE0A93"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uk-UA"/>
        </w:rPr>
        <w:t>І</w:t>
      </w:r>
      <w:r w:rsidRPr="00A33555">
        <w:rPr>
          <w:rFonts w:ascii="Times New Roman" w:hAnsi="Times New Roman" w:cs="Times New Roman"/>
          <w:b/>
          <w:lang w:val="en-US"/>
        </w:rPr>
        <w:t>X</w:t>
      </w:r>
      <w:r w:rsidRPr="00A33555">
        <w:rPr>
          <w:rFonts w:ascii="Times New Roman" w:hAnsi="Times New Roman" w:cs="Times New Roman"/>
          <w:lang w:val="uk-UA"/>
        </w:rPr>
        <w:t>. Професійна спільнота керівників:</w:t>
      </w:r>
    </w:p>
    <w:p w14:paraId="40785A2E" w14:textId="77777777" w:rsidR="004C1A37" w:rsidRPr="00A33555" w:rsidRDefault="004C1A37" w:rsidP="004C1A37">
      <w:pPr>
        <w:numPr>
          <w:ilvl w:val="0"/>
          <w:numId w:val="11"/>
        </w:numPr>
        <w:spacing w:after="0" w:line="240" w:lineRule="auto"/>
        <w:contextualSpacing/>
        <w:jc w:val="both"/>
        <w:rPr>
          <w:rFonts w:ascii="Times New Roman" w:hAnsi="Times New Roman" w:cs="Times New Roman"/>
          <w:lang w:val="uk-UA"/>
        </w:rPr>
      </w:pPr>
      <w:r w:rsidRPr="00A33555">
        <w:rPr>
          <w:rFonts w:ascii="Times New Roman" w:hAnsi="Times New Roman" w:cs="Times New Roman"/>
          <w:lang w:val="uk-UA"/>
        </w:rPr>
        <w:t>Закладів загальної середньої освіти.</w:t>
      </w:r>
    </w:p>
    <w:p w14:paraId="64287A10" w14:textId="77777777" w:rsidR="004C1A37" w:rsidRPr="00A33555" w:rsidRDefault="004C1A37" w:rsidP="004C1A37">
      <w:pPr>
        <w:numPr>
          <w:ilvl w:val="0"/>
          <w:numId w:val="11"/>
        </w:numPr>
        <w:spacing w:after="0" w:line="240" w:lineRule="auto"/>
        <w:contextualSpacing/>
        <w:jc w:val="both"/>
        <w:rPr>
          <w:rFonts w:ascii="Times New Roman" w:hAnsi="Times New Roman" w:cs="Times New Roman"/>
          <w:lang w:val="uk-UA"/>
        </w:rPr>
      </w:pPr>
      <w:r w:rsidRPr="00A33555">
        <w:rPr>
          <w:rFonts w:ascii="Times New Roman" w:hAnsi="Times New Roman" w:cs="Times New Roman"/>
          <w:lang w:val="uk-UA"/>
        </w:rPr>
        <w:t>Керівників закладів дошкільної освіти.</w:t>
      </w:r>
    </w:p>
    <w:p w14:paraId="7FDFB277"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en-US"/>
        </w:rPr>
        <w:t>X</w:t>
      </w:r>
      <w:r w:rsidRPr="00A33555">
        <w:rPr>
          <w:rFonts w:ascii="Times New Roman" w:hAnsi="Times New Roman" w:cs="Times New Roman"/>
          <w:b/>
          <w:lang w:val="uk-UA"/>
        </w:rPr>
        <w:t>.</w:t>
      </w:r>
      <w:r w:rsidRPr="00A33555">
        <w:rPr>
          <w:rFonts w:ascii="Times New Roman" w:hAnsi="Times New Roman" w:cs="Times New Roman"/>
          <w:lang w:val="uk-UA"/>
        </w:rPr>
        <w:t xml:space="preserve"> Професійна спільнота заступників керівників ЗЗСО з навчально-виховної роботи</w:t>
      </w:r>
    </w:p>
    <w:p w14:paraId="43CE8CB2"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en-US"/>
        </w:rPr>
        <w:t>X</w:t>
      </w:r>
      <w:r w:rsidRPr="00A33555">
        <w:rPr>
          <w:rFonts w:ascii="Times New Roman" w:hAnsi="Times New Roman" w:cs="Times New Roman"/>
          <w:b/>
          <w:lang w:val="uk-UA"/>
        </w:rPr>
        <w:t>І</w:t>
      </w:r>
      <w:r w:rsidRPr="00A33555">
        <w:rPr>
          <w:rFonts w:ascii="Times New Roman" w:hAnsi="Times New Roman" w:cs="Times New Roman"/>
          <w:lang w:val="uk-UA"/>
        </w:rPr>
        <w:t>. Професійна спільнота спеціалістів з виховної роботи: заступники керівників ЗЗСО з ВР, педагоги-організатори, класні керівники.</w:t>
      </w:r>
    </w:p>
    <w:p w14:paraId="65F8601A"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en-US"/>
        </w:rPr>
        <w:t>X</w:t>
      </w:r>
      <w:r w:rsidRPr="00A33555">
        <w:rPr>
          <w:rFonts w:ascii="Times New Roman" w:hAnsi="Times New Roman" w:cs="Times New Roman"/>
          <w:b/>
          <w:lang w:val="uk-UA"/>
        </w:rPr>
        <w:t>ІІ</w:t>
      </w:r>
      <w:r w:rsidRPr="00A33555">
        <w:rPr>
          <w:rFonts w:ascii="Times New Roman" w:hAnsi="Times New Roman" w:cs="Times New Roman"/>
          <w:lang w:val="uk-UA"/>
        </w:rPr>
        <w:t>. Професійна спільнота ПП «Робота з обдарованими учнями»</w:t>
      </w:r>
    </w:p>
    <w:p w14:paraId="048BC4AD"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en-US"/>
        </w:rPr>
        <w:t>X</w:t>
      </w:r>
      <w:r w:rsidRPr="00A33555">
        <w:rPr>
          <w:rFonts w:ascii="Times New Roman" w:hAnsi="Times New Roman" w:cs="Times New Roman"/>
          <w:b/>
          <w:lang w:val="uk-UA"/>
        </w:rPr>
        <w:t>ІІІ.</w:t>
      </w:r>
      <w:r w:rsidRPr="00A33555">
        <w:rPr>
          <w:rFonts w:ascii="Times New Roman" w:hAnsi="Times New Roman" w:cs="Times New Roman"/>
          <w:lang w:val="uk-UA"/>
        </w:rPr>
        <w:t xml:space="preserve"> Професійна спільнота молодих спеціалістів.</w:t>
      </w:r>
    </w:p>
    <w:p w14:paraId="0104E4A9" w14:textId="77777777" w:rsidR="004C1A37" w:rsidRPr="00A33555" w:rsidRDefault="004C1A37" w:rsidP="004C1A37">
      <w:pPr>
        <w:spacing w:after="0" w:line="240" w:lineRule="auto"/>
        <w:jc w:val="both"/>
        <w:rPr>
          <w:rFonts w:ascii="Times New Roman" w:hAnsi="Times New Roman" w:cs="Times New Roman"/>
          <w:lang w:val="uk-UA"/>
        </w:rPr>
      </w:pPr>
      <w:r w:rsidRPr="00A33555">
        <w:rPr>
          <w:rFonts w:ascii="Times New Roman" w:hAnsi="Times New Roman" w:cs="Times New Roman"/>
          <w:b/>
          <w:lang w:val="en-US"/>
        </w:rPr>
        <w:t>X</w:t>
      </w:r>
      <w:r w:rsidRPr="00A33555">
        <w:rPr>
          <w:rFonts w:ascii="Times New Roman" w:hAnsi="Times New Roman" w:cs="Times New Roman"/>
          <w:b/>
          <w:lang w:val="uk-UA"/>
        </w:rPr>
        <w:t>І</w:t>
      </w:r>
      <w:r w:rsidRPr="00A33555">
        <w:rPr>
          <w:rFonts w:ascii="Times New Roman" w:hAnsi="Times New Roman" w:cs="Times New Roman"/>
          <w:b/>
          <w:lang w:val="en-US"/>
        </w:rPr>
        <w:t>V</w:t>
      </w:r>
      <w:r w:rsidRPr="00A33555">
        <w:rPr>
          <w:rFonts w:ascii="Times New Roman" w:hAnsi="Times New Roman" w:cs="Times New Roman"/>
          <w:lang w:val="uk-UA"/>
        </w:rPr>
        <w:t xml:space="preserve">. Професійна спільнота педагогів-наставників. </w:t>
      </w:r>
    </w:p>
    <w:p w14:paraId="33C4E9A2" w14:textId="77777777" w:rsidR="004C1A37" w:rsidRDefault="004C1A37" w:rsidP="004C1A37">
      <w:pPr>
        <w:shd w:val="clear" w:color="auto" w:fill="FFFFFF"/>
        <w:spacing w:after="0" w:line="240" w:lineRule="auto"/>
        <w:rPr>
          <w:rFonts w:ascii="Times New Roman" w:eastAsia="Times New Roman" w:hAnsi="Times New Roman" w:cs="Times New Roman"/>
          <w:b/>
          <w:color w:val="111111"/>
          <w:sz w:val="24"/>
          <w:szCs w:val="24"/>
          <w:shd w:val="clear" w:color="auto" w:fill="FFFFFF"/>
          <w:lang w:val="uk-UA" w:eastAsia="ru-RU"/>
        </w:rPr>
      </w:pPr>
    </w:p>
    <w:p w14:paraId="2443B536" w14:textId="77777777" w:rsidR="004C1A37" w:rsidRDefault="004C1A37" w:rsidP="004C1A37">
      <w:pPr>
        <w:shd w:val="clear" w:color="auto" w:fill="FFFFFF"/>
        <w:spacing w:after="0" w:line="240" w:lineRule="auto"/>
        <w:ind w:firstLine="851"/>
        <w:jc w:val="center"/>
        <w:rPr>
          <w:rFonts w:ascii="Times New Roman" w:eastAsia="Times New Roman" w:hAnsi="Times New Roman" w:cs="Times New Roman"/>
          <w:b/>
          <w:color w:val="111111"/>
          <w:sz w:val="24"/>
          <w:szCs w:val="24"/>
          <w:shd w:val="clear" w:color="auto" w:fill="FFFFFF"/>
          <w:lang w:val="uk-UA" w:eastAsia="ru-RU"/>
        </w:rPr>
      </w:pPr>
    </w:p>
    <w:p w14:paraId="548B90ED" w14:textId="77777777" w:rsidR="004C1A37" w:rsidRDefault="004C1A37" w:rsidP="004C1A37">
      <w:pPr>
        <w:shd w:val="clear" w:color="auto" w:fill="FFFFFF"/>
        <w:spacing w:after="0" w:line="240" w:lineRule="auto"/>
        <w:ind w:firstLine="851"/>
        <w:jc w:val="center"/>
        <w:rPr>
          <w:rFonts w:ascii="Times New Roman" w:eastAsia="Times New Roman" w:hAnsi="Times New Roman" w:cs="Times New Roman"/>
          <w:b/>
          <w:color w:val="111111"/>
          <w:sz w:val="24"/>
          <w:szCs w:val="24"/>
          <w:shd w:val="clear" w:color="auto" w:fill="FFFFFF"/>
          <w:lang w:val="uk-UA" w:eastAsia="ru-RU"/>
        </w:rPr>
      </w:pPr>
    </w:p>
    <w:p w14:paraId="0943AE0E" w14:textId="77777777" w:rsidR="004C1A37" w:rsidRPr="0088244A" w:rsidRDefault="004C1A37" w:rsidP="004C1A37">
      <w:pPr>
        <w:shd w:val="clear" w:color="auto" w:fill="FFFFFF"/>
        <w:spacing w:after="0" w:line="240" w:lineRule="auto"/>
        <w:ind w:firstLine="851"/>
        <w:jc w:val="center"/>
        <w:rPr>
          <w:rFonts w:ascii="Times New Roman" w:eastAsia="Times New Roman" w:hAnsi="Times New Roman" w:cs="Times New Roman"/>
          <w:b/>
          <w:color w:val="111111"/>
          <w:sz w:val="24"/>
          <w:szCs w:val="24"/>
          <w:shd w:val="clear" w:color="auto" w:fill="FFFFFF"/>
          <w:lang w:val="uk-UA" w:eastAsia="ru-RU"/>
        </w:rPr>
      </w:pPr>
      <w:r w:rsidRPr="0088244A">
        <w:rPr>
          <w:rFonts w:ascii="Times New Roman" w:eastAsia="Times New Roman" w:hAnsi="Times New Roman" w:cs="Times New Roman"/>
          <w:b/>
          <w:color w:val="111111"/>
          <w:sz w:val="24"/>
          <w:szCs w:val="24"/>
          <w:shd w:val="clear" w:color="auto" w:fill="FFFFFF"/>
          <w:lang w:val="uk-UA" w:eastAsia="ru-RU"/>
        </w:rPr>
        <w:t>КОМУНІКАТИВНА СТРАТЕГІЯ</w:t>
      </w:r>
    </w:p>
    <w:p w14:paraId="0478F1B5" w14:textId="77777777" w:rsidR="004C1A37" w:rsidRPr="0088244A" w:rsidRDefault="004C1A37" w:rsidP="004C1A37">
      <w:pPr>
        <w:shd w:val="clear" w:color="auto" w:fill="FFFFFF"/>
        <w:spacing w:after="0" w:line="240" w:lineRule="auto"/>
        <w:ind w:firstLine="851"/>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color w:val="111111"/>
          <w:sz w:val="24"/>
          <w:szCs w:val="24"/>
          <w:shd w:val="clear" w:color="auto" w:fill="FFFFFF"/>
          <w:lang w:val="uk-UA" w:eastAsia="ru-RU"/>
        </w:rPr>
        <w:t>Велику увагу Центр у своїй роботі приділяв</w:t>
      </w:r>
      <w:r w:rsidRPr="0088244A">
        <w:rPr>
          <w:rFonts w:ascii="Times New Roman" w:eastAsia="Times New Roman" w:hAnsi="Times New Roman" w:cs="Times New Roman"/>
          <w:b/>
          <w:bCs/>
          <w:color w:val="111111"/>
          <w:sz w:val="24"/>
          <w:szCs w:val="24"/>
          <w:shd w:val="clear" w:color="auto" w:fill="FFFFFF"/>
          <w:lang w:val="uk-UA" w:eastAsia="ru-RU"/>
        </w:rPr>
        <w:t xml:space="preserve"> реалізації комунікативної стратегії, </w:t>
      </w:r>
      <w:r w:rsidRPr="0088244A">
        <w:rPr>
          <w:rFonts w:ascii="Times New Roman" w:eastAsia="Times New Roman" w:hAnsi="Times New Roman" w:cs="Times New Roman"/>
          <w:color w:val="111111"/>
          <w:sz w:val="24"/>
          <w:szCs w:val="24"/>
          <w:shd w:val="clear" w:color="auto" w:fill="FFFFFF"/>
          <w:lang w:val="uk-UA" w:eastAsia="ru-RU"/>
        </w:rPr>
        <w:t>яка</w:t>
      </w:r>
      <w:r w:rsidRPr="0088244A">
        <w:rPr>
          <w:rFonts w:ascii="Times New Roman" w:eastAsia="Times New Roman" w:hAnsi="Times New Roman" w:cs="Times New Roman"/>
          <w:b/>
          <w:bCs/>
          <w:color w:val="111111"/>
          <w:sz w:val="24"/>
          <w:szCs w:val="24"/>
          <w:shd w:val="clear" w:color="auto" w:fill="FFFFFF"/>
          <w:lang w:val="uk-UA" w:eastAsia="ru-RU"/>
        </w:rPr>
        <w:t xml:space="preserve"> </w:t>
      </w:r>
      <w:r w:rsidRPr="0088244A">
        <w:rPr>
          <w:rFonts w:ascii="Times New Roman" w:eastAsia="Times New Roman" w:hAnsi="Times New Roman" w:cs="Times New Roman"/>
          <w:color w:val="111111"/>
          <w:sz w:val="24"/>
          <w:szCs w:val="24"/>
          <w:shd w:val="clear" w:color="auto" w:fill="FFFFFF"/>
          <w:lang w:val="uk-UA" w:eastAsia="ru-RU"/>
        </w:rPr>
        <w:t>націлена на формування позитивного сприйняття, створення певного іміджу, підтримку зацікавлених осіб до діяльності ЦПРПП.</w:t>
      </w:r>
      <w:r w:rsidRPr="0088244A">
        <w:rPr>
          <w:rFonts w:ascii="Times New Roman" w:eastAsia="Times New Roman" w:hAnsi="Times New Roman" w:cs="Times New Roman"/>
          <w:color w:val="000000"/>
          <w:sz w:val="24"/>
          <w:szCs w:val="24"/>
          <w:lang w:val="uk-UA" w:eastAsia="ru-RU"/>
        </w:rPr>
        <w:t xml:space="preserve"> </w:t>
      </w:r>
      <w:r w:rsidRPr="0088244A">
        <w:rPr>
          <w:rFonts w:ascii="Times New Roman" w:eastAsia="Times New Roman" w:hAnsi="Times New Roman" w:cs="Times New Roman"/>
          <w:color w:val="000000"/>
          <w:sz w:val="24"/>
          <w:szCs w:val="24"/>
          <w:u w:val="single"/>
          <w:lang w:val="uk-UA" w:eastAsia="ru-RU"/>
        </w:rPr>
        <w:t xml:space="preserve">Комунікація із </w:t>
      </w:r>
      <w:proofErr w:type="spellStart"/>
      <w:r w:rsidRPr="0088244A">
        <w:rPr>
          <w:rFonts w:ascii="Times New Roman" w:eastAsia="Times New Roman" w:hAnsi="Times New Roman" w:cs="Times New Roman"/>
          <w:color w:val="000000"/>
          <w:sz w:val="24"/>
          <w:szCs w:val="24"/>
          <w:u w:val="single"/>
          <w:lang w:val="uk-UA" w:eastAsia="ru-RU"/>
        </w:rPr>
        <w:t>стейкхолдерами</w:t>
      </w:r>
      <w:proofErr w:type="spellEnd"/>
      <w:r w:rsidRPr="0088244A">
        <w:rPr>
          <w:rFonts w:ascii="Times New Roman" w:eastAsia="Times New Roman" w:hAnsi="Times New Roman" w:cs="Times New Roman"/>
          <w:color w:val="000000"/>
          <w:sz w:val="24"/>
          <w:szCs w:val="24"/>
          <w:lang w:val="uk-UA" w:eastAsia="ru-RU"/>
        </w:rPr>
        <w:t xml:space="preserve"> – це інструмент формування довіри до дій установи, єдиний спосіб досягти розуміння і, як результат – розбудова партнерських взаємовідносин із закладами освіти, Засновником, Управлінням освіти, культури, молоді та спорту Шабівської сільської ради, тощо.</w:t>
      </w:r>
    </w:p>
    <w:p w14:paraId="2EDD5D16" w14:textId="77777777" w:rsidR="004C1A37" w:rsidRPr="0088244A" w:rsidRDefault="004C1A37" w:rsidP="004C1A37">
      <w:pPr>
        <w:tabs>
          <w:tab w:val="left" w:pos="709"/>
        </w:tabs>
        <w:spacing w:after="0" w:line="240" w:lineRule="auto"/>
        <w:jc w:val="both"/>
        <w:rPr>
          <w:rFonts w:ascii="Times New Roman" w:hAnsi="Times New Roman" w:cs="Times New Roman"/>
          <w:b/>
          <w:color w:val="000000" w:themeColor="text1"/>
          <w:sz w:val="24"/>
          <w:szCs w:val="24"/>
          <w:lang w:val="uk-UA"/>
        </w:rPr>
      </w:pPr>
      <w:r w:rsidRPr="0088244A">
        <w:rPr>
          <w:rFonts w:ascii="Times New Roman" w:hAnsi="Times New Roman" w:cs="Times New Roman"/>
          <w:color w:val="000000" w:themeColor="text1"/>
          <w:sz w:val="24"/>
          <w:szCs w:val="24"/>
          <w:lang w:val="uk-UA"/>
        </w:rPr>
        <w:t xml:space="preserve">          </w:t>
      </w:r>
      <w:r w:rsidRPr="0088244A">
        <w:rPr>
          <w:rFonts w:ascii="Times New Roman" w:hAnsi="Times New Roman" w:cs="Times New Roman"/>
          <w:b/>
          <w:color w:val="000000" w:themeColor="text1"/>
          <w:sz w:val="24"/>
          <w:szCs w:val="24"/>
          <w:lang w:val="uk-UA"/>
        </w:rPr>
        <w:t>У 2021 році налагоджено комунікаційні зв’язки з :</w:t>
      </w:r>
    </w:p>
    <w:p w14:paraId="7D48CE89" w14:textId="77777777" w:rsidR="004C1A37" w:rsidRPr="0088244A" w:rsidRDefault="004C1A37" w:rsidP="004C1A37">
      <w:pPr>
        <w:numPr>
          <w:ilvl w:val="0"/>
          <w:numId w:val="13"/>
        </w:numPr>
        <w:tabs>
          <w:tab w:val="left" w:pos="709"/>
        </w:tabs>
        <w:spacing w:after="0" w:line="240" w:lineRule="auto"/>
        <w:contextualSpacing/>
        <w:jc w:val="both"/>
        <w:rPr>
          <w:rFonts w:ascii="Times New Roman" w:hAnsi="Times New Roman" w:cs="Times New Roman"/>
          <w:color w:val="000000" w:themeColor="text1"/>
          <w:sz w:val="24"/>
          <w:szCs w:val="24"/>
          <w:lang w:val="uk-UA"/>
        </w:rPr>
      </w:pPr>
      <w:r w:rsidRPr="0088244A">
        <w:rPr>
          <w:rFonts w:ascii="Times New Roman" w:hAnsi="Times New Roman" w:cs="Times New Roman"/>
          <w:color w:val="000000" w:themeColor="text1"/>
          <w:sz w:val="24"/>
          <w:szCs w:val="24"/>
          <w:lang w:val="uk-UA"/>
        </w:rPr>
        <w:t>Комунальним закладом вищої освіти «Одеська академія неперервної освіти Одеської обласної ради»;</w:t>
      </w:r>
    </w:p>
    <w:p w14:paraId="6D284ACA" w14:textId="77777777" w:rsidR="004C1A37" w:rsidRPr="0088244A" w:rsidRDefault="004C1A37" w:rsidP="004C1A37">
      <w:pPr>
        <w:numPr>
          <w:ilvl w:val="0"/>
          <w:numId w:val="13"/>
        </w:numPr>
        <w:tabs>
          <w:tab w:val="left" w:pos="709"/>
        </w:tabs>
        <w:spacing w:after="0" w:line="240" w:lineRule="auto"/>
        <w:contextualSpacing/>
        <w:jc w:val="both"/>
        <w:rPr>
          <w:rFonts w:ascii="Times New Roman" w:hAnsi="Times New Roman" w:cs="Times New Roman"/>
          <w:color w:val="000000" w:themeColor="text1"/>
          <w:sz w:val="24"/>
          <w:szCs w:val="24"/>
          <w:lang w:val="uk-UA"/>
        </w:rPr>
      </w:pPr>
      <w:r w:rsidRPr="0088244A">
        <w:rPr>
          <w:rFonts w:ascii="Times New Roman" w:hAnsi="Times New Roman" w:cs="Times New Roman"/>
          <w:color w:val="000000" w:themeColor="text1"/>
          <w:sz w:val="24"/>
          <w:szCs w:val="24"/>
          <w:lang w:val="uk-UA"/>
        </w:rPr>
        <w:t>Департаментом освіти і науки Одеської обласної державної адміністрації;</w:t>
      </w:r>
    </w:p>
    <w:p w14:paraId="3DCA0C50" w14:textId="77777777" w:rsidR="004C1A37" w:rsidRPr="0088244A" w:rsidRDefault="004C1A37" w:rsidP="004C1A37">
      <w:pPr>
        <w:numPr>
          <w:ilvl w:val="0"/>
          <w:numId w:val="13"/>
        </w:numPr>
        <w:tabs>
          <w:tab w:val="left" w:pos="709"/>
        </w:tabs>
        <w:spacing w:after="0" w:line="240" w:lineRule="auto"/>
        <w:contextualSpacing/>
        <w:jc w:val="both"/>
        <w:rPr>
          <w:rFonts w:ascii="Times New Roman" w:hAnsi="Times New Roman" w:cs="Times New Roman"/>
          <w:color w:val="000000" w:themeColor="text1"/>
          <w:sz w:val="24"/>
          <w:szCs w:val="24"/>
          <w:lang w:val="uk-UA"/>
        </w:rPr>
      </w:pPr>
      <w:r w:rsidRPr="0088244A">
        <w:rPr>
          <w:rFonts w:ascii="Times New Roman" w:hAnsi="Times New Roman" w:cs="Times New Roman"/>
          <w:color w:val="000000" w:themeColor="text1"/>
          <w:sz w:val="24"/>
          <w:szCs w:val="24"/>
          <w:lang w:val="uk-UA"/>
        </w:rPr>
        <w:t>Інститутом модернізації змісту освіти МОН України;</w:t>
      </w:r>
    </w:p>
    <w:p w14:paraId="0B472651" w14:textId="77777777" w:rsidR="004C1A37" w:rsidRPr="0088244A" w:rsidRDefault="004C1A37" w:rsidP="004C1A37">
      <w:pPr>
        <w:numPr>
          <w:ilvl w:val="0"/>
          <w:numId w:val="13"/>
        </w:numPr>
        <w:tabs>
          <w:tab w:val="left" w:pos="709"/>
        </w:tabs>
        <w:spacing w:after="0" w:line="240" w:lineRule="auto"/>
        <w:contextualSpacing/>
        <w:jc w:val="both"/>
        <w:rPr>
          <w:rFonts w:ascii="Times New Roman" w:hAnsi="Times New Roman" w:cs="Times New Roman"/>
          <w:color w:val="000000" w:themeColor="text1"/>
          <w:sz w:val="24"/>
          <w:szCs w:val="24"/>
          <w:lang w:val="uk-UA"/>
        </w:rPr>
      </w:pPr>
      <w:r w:rsidRPr="0088244A">
        <w:rPr>
          <w:rFonts w:ascii="Times New Roman" w:hAnsi="Times New Roman" w:cs="Times New Roman"/>
          <w:color w:val="000000" w:themeColor="text1"/>
          <w:sz w:val="24"/>
          <w:szCs w:val="24"/>
          <w:lang w:val="uk-UA"/>
        </w:rPr>
        <w:t>Державним закладом вищої освіти «Університет менеджменту освіти» Центрального інституту післядипломної освіти Національної академії педагогічних наук України;</w:t>
      </w:r>
    </w:p>
    <w:p w14:paraId="4395AF51" w14:textId="77777777" w:rsidR="004C1A37" w:rsidRPr="0088244A" w:rsidRDefault="004C1A37" w:rsidP="004C1A37">
      <w:pPr>
        <w:numPr>
          <w:ilvl w:val="0"/>
          <w:numId w:val="13"/>
        </w:numPr>
        <w:tabs>
          <w:tab w:val="left" w:pos="709"/>
        </w:tabs>
        <w:spacing w:after="0" w:line="240" w:lineRule="auto"/>
        <w:contextualSpacing/>
        <w:jc w:val="both"/>
        <w:rPr>
          <w:rFonts w:ascii="Times New Roman" w:hAnsi="Times New Roman" w:cs="Times New Roman"/>
          <w:color w:val="000000" w:themeColor="text1"/>
          <w:sz w:val="24"/>
          <w:szCs w:val="24"/>
          <w:lang w:val="uk-UA"/>
        </w:rPr>
      </w:pPr>
      <w:r w:rsidRPr="0088244A">
        <w:rPr>
          <w:rFonts w:ascii="Times New Roman" w:hAnsi="Times New Roman" w:cs="Times New Roman"/>
          <w:color w:val="000000" w:themeColor="text1"/>
          <w:sz w:val="24"/>
          <w:szCs w:val="24"/>
          <w:lang w:val="uk-UA"/>
        </w:rPr>
        <w:t>ГО «Одеський інститут соціальних технологій»;</w:t>
      </w:r>
    </w:p>
    <w:p w14:paraId="6073919D" w14:textId="77777777" w:rsidR="004C1A37" w:rsidRPr="0088244A" w:rsidRDefault="004C1A37" w:rsidP="004C1A37">
      <w:pPr>
        <w:numPr>
          <w:ilvl w:val="0"/>
          <w:numId w:val="13"/>
        </w:numPr>
        <w:tabs>
          <w:tab w:val="left" w:pos="709"/>
        </w:tabs>
        <w:spacing w:after="0" w:line="240" w:lineRule="auto"/>
        <w:contextualSpacing/>
        <w:jc w:val="both"/>
        <w:rPr>
          <w:rFonts w:ascii="Times New Roman" w:hAnsi="Times New Roman" w:cs="Times New Roman"/>
          <w:color w:val="000000" w:themeColor="text1"/>
          <w:sz w:val="24"/>
          <w:szCs w:val="24"/>
          <w:lang w:val="uk-UA"/>
        </w:rPr>
      </w:pPr>
      <w:r w:rsidRPr="0088244A">
        <w:rPr>
          <w:rFonts w:ascii="Times New Roman" w:hAnsi="Times New Roman" w:cs="Times New Roman"/>
          <w:color w:val="000000" w:themeColor="text1"/>
          <w:sz w:val="24"/>
          <w:szCs w:val="24"/>
          <w:lang w:val="uk-UA"/>
        </w:rPr>
        <w:t>Одеським регіональним інститутом державного управління Національної академії державного управління при Президентові України»;</w:t>
      </w:r>
    </w:p>
    <w:p w14:paraId="4CA6100C" w14:textId="77777777" w:rsidR="004C1A37" w:rsidRPr="0088244A" w:rsidRDefault="004C1A37" w:rsidP="004C1A37">
      <w:pPr>
        <w:numPr>
          <w:ilvl w:val="0"/>
          <w:numId w:val="13"/>
        </w:numPr>
        <w:tabs>
          <w:tab w:val="left" w:pos="709"/>
        </w:tabs>
        <w:spacing w:after="0" w:line="240" w:lineRule="auto"/>
        <w:contextualSpacing/>
        <w:jc w:val="both"/>
        <w:rPr>
          <w:rFonts w:ascii="Times New Roman" w:hAnsi="Times New Roman" w:cs="Times New Roman"/>
          <w:color w:val="000000" w:themeColor="text1"/>
          <w:sz w:val="24"/>
          <w:szCs w:val="24"/>
          <w:lang w:val="uk-UA"/>
        </w:rPr>
      </w:pPr>
      <w:r w:rsidRPr="0088244A">
        <w:rPr>
          <w:rFonts w:ascii="Times New Roman" w:hAnsi="Times New Roman" w:cs="Times New Roman"/>
          <w:color w:val="000000" w:themeColor="text1"/>
          <w:sz w:val="24"/>
          <w:szCs w:val="24"/>
          <w:lang w:val="uk-UA"/>
        </w:rPr>
        <w:t>Білгород-Дністровським педагогічним фаховим коледжем;</w:t>
      </w:r>
    </w:p>
    <w:p w14:paraId="19C2784D" w14:textId="77777777" w:rsidR="004C1A37" w:rsidRDefault="004C1A37" w:rsidP="004C1A37">
      <w:pPr>
        <w:numPr>
          <w:ilvl w:val="0"/>
          <w:numId w:val="13"/>
        </w:numPr>
        <w:tabs>
          <w:tab w:val="left" w:pos="709"/>
        </w:tabs>
        <w:spacing w:after="0" w:line="240" w:lineRule="auto"/>
        <w:contextualSpacing/>
        <w:jc w:val="both"/>
        <w:rPr>
          <w:rFonts w:ascii="Times New Roman" w:hAnsi="Times New Roman" w:cs="Times New Roman"/>
          <w:color w:val="000000" w:themeColor="text1"/>
          <w:sz w:val="24"/>
          <w:szCs w:val="24"/>
          <w:lang w:val="uk-UA"/>
        </w:rPr>
      </w:pPr>
      <w:r w:rsidRPr="0088244A">
        <w:rPr>
          <w:rFonts w:ascii="Times New Roman" w:hAnsi="Times New Roman" w:cs="Times New Roman"/>
          <w:color w:val="000000" w:themeColor="text1"/>
          <w:sz w:val="24"/>
          <w:szCs w:val="24"/>
          <w:lang w:val="uk-UA"/>
        </w:rPr>
        <w:t>Комунальною установою «</w:t>
      </w:r>
      <w:proofErr w:type="spellStart"/>
      <w:r w:rsidRPr="0088244A">
        <w:rPr>
          <w:rFonts w:ascii="Times New Roman" w:hAnsi="Times New Roman" w:cs="Times New Roman"/>
          <w:color w:val="000000" w:themeColor="text1"/>
          <w:sz w:val="24"/>
          <w:szCs w:val="24"/>
          <w:lang w:val="uk-UA"/>
        </w:rPr>
        <w:t>Молозький</w:t>
      </w:r>
      <w:proofErr w:type="spellEnd"/>
      <w:r w:rsidRPr="0088244A">
        <w:rPr>
          <w:rFonts w:ascii="Times New Roman" w:hAnsi="Times New Roman" w:cs="Times New Roman"/>
          <w:color w:val="000000" w:themeColor="text1"/>
          <w:sz w:val="24"/>
          <w:szCs w:val="24"/>
          <w:lang w:val="uk-UA"/>
        </w:rPr>
        <w:t xml:space="preserve"> </w:t>
      </w:r>
      <w:proofErr w:type="spellStart"/>
      <w:r w:rsidRPr="0088244A">
        <w:rPr>
          <w:rFonts w:ascii="Times New Roman" w:hAnsi="Times New Roman" w:cs="Times New Roman"/>
          <w:color w:val="000000" w:themeColor="text1"/>
          <w:sz w:val="24"/>
          <w:szCs w:val="24"/>
          <w:lang w:val="uk-UA"/>
        </w:rPr>
        <w:t>інклюзивно</w:t>
      </w:r>
      <w:proofErr w:type="spellEnd"/>
      <w:r w:rsidRPr="0088244A">
        <w:rPr>
          <w:rFonts w:ascii="Times New Roman" w:hAnsi="Times New Roman" w:cs="Times New Roman"/>
          <w:color w:val="000000" w:themeColor="text1"/>
          <w:sz w:val="24"/>
          <w:szCs w:val="24"/>
          <w:lang w:val="uk-UA"/>
        </w:rPr>
        <w:t xml:space="preserve">-ресурсний центр» </w:t>
      </w:r>
      <w:proofErr w:type="spellStart"/>
      <w:r w:rsidRPr="0088244A">
        <w:rPr>
          <w:rFonts w:ascii="Times New Roman" w:hAnsi="Times New Roman" w:cs="Times New Roman"/>
          <w:color w:val="000000" w:themeColor="text1"/>
          <w:sz w:val="24"/>
          <w:szCs w:val="24"/>
          <w:lang w:val="uk-UA"/>
        </w:rPr>
        <w:t>Мологівської</w:t>
      </w:r>
      <w:proofErr w:type="spellEnd"/>
      <w:r w:rsidRPr="0088244A">
        <w:rPr>
          <w:rFonts w:ascii="Times New Roman" w:hAnsi="Times New Roman" w:cs="Times New Roman"/>
          <w:color w:val="000000" w:themeColor="text1"/>
          <w:sz w:val="24"/>
          <w:szCs w:val="24"/>
          <w:lang w:val="uk-UA"/>
        </w:rPr>
        <w:t xml:space="preserve"> сільської ради Білгород-Дністровського району.</w:t>
      </w:r>
    </w:p>
    <w:p w14:paraId="548DD094" w14:textId="77777777" w:rsidR="004C1A37" w:rsidRPr="0088244A" w:rsidRDefault="004C1A37" w:rsidP="004C1A37">
      <w:pPr>
        <w:numPr>
          <w:ilvl w:val="0"/>
          <w:numId w:val="13"/>
        </w:numPr>
        <w:tabs>
          <w:tab w:val="left" w:pos="709"/>
        </w:tabs>
        <w:spacing w:after="0" w:line="240" w:lineRule="auto"/>
        <w:contextualSpacing/>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Державна служба якості освіти в Одеській області.</w:t>
      </w:r>
    </w:p>
    <w:p w14:paraId="5F8796DB" w14:textId="77777777" w:rsidR="004C1A37" w:rsidRPr="0088244A" w:rsidRDefault="004C1A37" w:rsidP="004C1A37">
      <w:pPr>
        <w:tabs>
          <w:tab w:val="left" w:pos="709"/>
        </w:tabs>
        <w:spacing w:after="0" w:line="240" w:lineRule="auto"/>
        <w:ind w:left="720"/>
        <w:jc w:val="both"/>
        <w:rPr>
          <w:rFonts w:ascii="Times New Roman" w:hAnsi="Times New Roman" w:cs="Times New Roman"/>
          <w:color w:val="000000" w:themeColor="text1"/>
          <w:sz w:val="24"/>
          <w:szCs w:val="24"/>
          <w:lang w:val="uk-UA"/>
        </w:rPr>
      </w:pPr>
    </w:p>
    <w:p w14:paraId="6FB32845" w14:textId="77777777" w:rsidR="004C1A37" w:rsidRPr="0088244A" w:rsidRDefault="004C1A37" w:rsidP="004C1A37">
      <w:pPr>
        <w:tabs>
          <w:tab w:val="left" w:pos="709"/>
        </w:tabs>
        <w:spacing w:after="0" w:line="240" w:lineRule="auto"/>
        <w:ind w:left="360"/>
        <w:jc w:val="both"/>
        <w:rPr>
          <w:rFonts w:ascii="Times New Roman" w:hAnsi="Times New Roman" w:cs="Times New Roman"/>
          <w:color w:val="000000" w:themeColor="text1"/>
          <w:sz w:val="24"/>
          <w:szCs w:val="24"/>
          <w:lang w:val="uk-UA"/>
        </w:rPr>
      </w:pPr>
      <w:r w:rsidRPr="0088244A">
        <w:rPr>
          <w:rFonts w:ascii="Times New Roman" w:hAnsi="Times New Roman" w:cs="Times New Roman"/>
          <w:color w:val="000000" w:themeColor="text1"/>
          <w:sz w:val="24"/>
          <w:szCs w:val="24"/>
          <w:lang w:val="uk-UA"/>
        </w:rPr>
        <w:t xml:space="preserve">  Вже на першому році існування КУ «</w:t>
      </w:r>
      <w:proofErr w:type="spellStart"/>
      <w:r w:rsidRPr="0088244A">
        <w:rPr>
          <w:rFonts w:ascii="Times New Roman" w:hAnsi="Times New Roman" w:cs="Times New Roman"/>
          <w:color w:val="000000" w:themeColor="text1"/>
          <w:sz w:val="24"/>
          <w:szCs w:val="24"/>
          <w:lang w:val="uk-UA"/>
        </w:rPr>
        <w:t>Шабівський</w:t>
      </w:r>
      <w:proofErr w:type="spellEnd"/>
      <w:r w:rsidRPr="0088244A">
        <w:rPr>
          <w:rFonts w:ascii="Times New Roman" w:hAnsi="Times New Roman" w:cs="Times New Roman"/>
          <w:color w:val="000000" w:themeColor="text1"/>
          <w:sz w:val="24"/>
          <w:szCs w:val="24"/>
          <w:lang w:val="uk-UA"/>
        </w:rPr>
        <w:t xml:space="preserve"> центр професійного</w:t>
      </w:r>
    </w:p>
    <w:p w14:paraId="471CE1AB" w14:textId="77777777" w:rsidR="004C1A37" w:rsidRPr="0088244A" w:rsidRDefault="004C1A37" w:rsidP="004C1A37">
      <w:pPr>
        <w:tabs>
          <w:tab w:val="left" w:pos="709"/>
        </w:tabs>
        <w:spacing w:after="0" w:line="240" w:lineRule="auto"/>
        <w:jc w:val="both"/>
        <w:rPr>
          <w:rFonts w:ascii="Times New Roman" w:hAnsi="Times New Roman" w:cs="Times New Roman"/>
          <w:color w:val="000000" w:themeColor="text1"/>
          <w:sz w:val="24"/>
          <w:szCs w:val="24"/>
          <w:lang w:val="uk-UA"/>
        </w:rPr>
      </w:pPr>
      <w:r w:rsidRPr="0088244A">
        <w:rPr>
          <w:rFonts w:ascii="Times New Roman" w:hAnsi="Times New Roman" w:cs="Times New Roman"/>
          <w:color w:val="000000" w:themeColor="text1"/>
          <w:sz w:val="24"/>
          <w:szCs w:val="24"/>
          <w:lang w:val="uk-UA"/>
        </w:rPr>
        <w:t xml:space="preserve">розвитку педагогічних працівників», завдяки активній діяльності, участі у Міжнародних, Всеукраїнських, обласних Програмах, форумах, конференціях, круглих столах, семінарах-практикумах директора Центру та консультантів, створено позитивний імідж Комунальної установи Засновником якої є Шабівська сільська рада, як громада, яка діє на підставі Законів України, створює умови для ефективного зростання професійних </w:t>
      </w:r>
      <w:proofErr w:type="spellStart"/>
      <w:r w:rsidRPr="0088244A">
        <w:rPr>
          <w:rFonts w:ascii="Times New Roman" w:hAnsi="Times New Roman" w:cs="Times New Roman"/>
          <w:color w:val="000000" w:themeColor="text1"/>
          <w:sz w:val="24"/>
          <w:szCs w:val="24"/>
          <w:lang w:val="uk-UA"/>
        </w:rPr>
        <w:t>компетентностей</w:t>
      </w:r>
      <w:proofErr w:type="spellEnd"/>
      <w:r w:rsidRPr="0088244A">
        <w:rPr>
          <w:rFonts w:ascii="Times New Roman" w:hAnsi="Times New Roman" w:cs="Times New Roman"/>
          <w:color w:val="000000" w:themeColor="text1"/>
          <w:sz w:val="24"/>
          <w:szCs w:val="24"/>
          <w:lang w:val="uk-UA"/>
        </w:rPr>
        <w:t xml:space="preserve"> педагогічних працівників з метою розвитку якісної освіти у громаді. </w:t>
      </w:r>
    </w:p>
    <w:p w14:paraId="3A0A27AD" w14:textId="77777777" w:rsidR="004C1A37" w:rsidRPr="0088244A" w:rsidRDefault="004C1A37" w:rsidP="004C1A37">
      <w:pPr>
        <w:tabs>
          <w:tab w:val="left" w:pos="709"/>
        </w:tabs>
        <w:spacing w:after="0" w:line="240" w:lineRule="auto"/>
        <w:jc w:val="center"/>
        <w:rPr>
          <w:rFonts w:ascii="Times New Roman" w:hAnsi="Times New Roman" w:cs="Times New Roman"/>
          <w:b/>
          <w:color w:val="000000" w:themeColor="text1"/>
          <w:sz w:val="28"/>
          <w:szCs w:val="28"/>
          <w:lang w:val="uk-UA"/>
        </w:rPr>
      </w:pPr>
      <w:r w:rsidRPr="0088244A">
        <w:rPr>
          <w:rFonts w:ascii="Times New Roman" w:hAnsi="Times New Roman" w:cs="Times New Roman"/>
          <w:b/>
          <w:color w:val="000000" w:themeColor="text1"/>
          <w:sz w:val="28"/>
          <w:szCs w:val="28"/>
          <w:lang w:val="uk-UA"/>
        </w:rPr>
        <w:t>Участь у заходах в якості спікера</w:t>
      </w:r>
    </w:p>
    <w:p w14:paraId="32A0E76C" w14:textId="77777777" w:rsidR="004C1A37" w:rsidRPr="0088244A" w:rsidRDefault="004C1A37" w:rsidP="004C1A37">
      <w:pPr>
        <w:tabs>
          <w:tab w:val="left" w:pos="709"/>
        </w:tabs>
        <w:spacing w:after="0" w:line="240" w:lineRule="auto"/>
        <w:jc w:val="center"/>
        <w:rPr>
          <w:rFonts w:ascii="Times New Roman" w:hAnsi="Times New Roman" w:cs="Times New Roman"/>
          <w:b/>
          <w:i/>
          <w:color w:val="000000" w:themeColor="text1"/>
          <w:sz w:val="28"/>
          <w:szCs w:val="28"/>
          <w:lang w:val="uk-UA"/>
        </w:rPr>
      </w:pPr>
      <w:r w:rsidRPr="0088244A">
        <w:rPr>
          <w:rFonts w:ascii="Times New Roman" w:hAnsi="Times New Roman" w:cs="Times New Roman"/>
          <w:b/>
          <w:color w:val="000000" w:themeColor="text1"/>
          <w:sz w:val="28"/>
          <w:szCs w:val="28"/>
          <w:lang w:val="uk-UA"/>
        </w:rPr>
        <w:t xml:space="preserve">директора Центру </w:t>
      </w:r>
      <w:r w:rsidRPr="0088244A">
        <w:rPr>
          <w:rFonts w:ascii="Times New Roman" w:hAnsi="Times New Roman" w:cs="Times New Roman"/>
          <w:b/>
          <w:i/>
          <w:color w:val="000000" w:themeColor="text1"/>
          <w:sz w:val="28"/>
          <w:szCs w:val="28"/>
          <w:lang w:val="uk-UA"/>
        </w:rPr>
        <w:t>ОЛЬГИ СУШИЦЬКОЇ</w:t>
      </w:r>
    </w:p>
    <w:p w14:paraId="61DAF053" w14:textId="77777777" w:rsidR="004C1A37" w:rsidRPr="0088244A" w:rsidRDefault="004C1A37" w:rsidP="004C1A37">
      <w:pPr>
        <w:pStyle w:val="a8"/>
        <w:widowControl w:val="0"/>
        <w:numPr>
          <w:ilvl w:val="0"/>
          <w:numId w:val="16"/>
        </w:numPr>
        <w:shd w:val="clear" w:color="auto" w:fill="FFFFFF"/>
        <w:tabs>
          <w:tab w:val="left" w:pos="696"/>
          <w:tab w:val="left" w:pos="709"/>
          <w:tab w:val="left" w:pos="938"/>
        </w:tabs>
        <w:ind w:right="-1"/>
        <w:jc w:val="both"/>
        <w:rPr>
          <w:szCs w:val="24"/>
          <w:shd w:val="clear" w:color="auto" w:fill="FFFFFF"/>
        </w:rPr>
      </w:pPr>
      <w:r w:rsidRPr="0088244A">
        <w:rPr>
          <w:szCs w:val="24"/>
          <w:shd w:val="clear" w:color="auto" w:fill="FFFFFF"/>
          <w:lang w:val="uk-UA"/>
        </w:rPr>
        <w:t>20 січня 2021 року у команді з представником учнівського</w:t>
      </w:r>
    </w:p>
    <w:p w14:paraId="2742950B" w14:textId="77777777" w:rsidR="004C1A37" w:rsidRPr="0088244A" w:rsidRDefault="004C1A37" w:rsidP="004C1A37">
      <w:pPr>
        <w:widowControl w:val="0"/>
        <w:shd w:val="clear" w:color="auto" w:fill="FFFFFF"/>
        <w:tabs>
          <w:tab w:val="left" w:pos="696"/>
          <w:tab w:val="left" w:pos="709"/>
          <w:tab w:val="left" w:pos="938"/>
        </w:tabs>
        <w:spacing w:after="0" w:line="240" w:lineRule="auto"/>
        <w:ind w:right="-1"/>
        <w:jc w:val="both"/>
        <w:rPr>
          <w:rFonts w:ascii="Times New Roman" w:hAnsi="Times New Roman" w:cs="Times New Roman"/>
          <w:sz w:val="24"/>
          <w:szCs w:val="24"/>
          <w:shd w:val="clear" w:color="auto" w:fill="FFFFFF"/>
          <w:lang w:val="uk-UA"/>
        </w:rPr>
      </w:pPr>
      <w:r w:rsidRPr="0088244A">
        <w:rPr>
          <w:rFonts w:ascii="Times New Roman" w:hAnsi="Times New Roman" w:cs="Times New Roman"/>
          <w:sz w:val="24"/>
          <w:szCs w:val="24"/>
          <w:shd w:val="clear" w:color="auto" w:fill="FFFFFF"/>
          <w:lang w:val="uk-UA"/>
        </w:rPr>
        <w:t xml:space="preserve">самоврядування </w:t>
      </w:r>
      <w:proofErr w:type="spellStart"/>
      <w:r w:rsidRPr="0088244A">
        <w:rPr>
          <w:rFonts w:ascii="Times New Roman" w:hAnsi="Times New Roman" w:cs="Times New Roman"/>
          <w:sz w:val="24"/>
          <w:szCs w:val="24"/>
          <w:shd w:val="clear" w:color="auto" w:fill="FFFFFF"/>
          <w:lang w:val="uk-UA"/>
        </w:rPr>
        <w:t>Шабівського</w:t>
      </w:r>
      <w:proofErr w:type="spellEnd"/>
      <w:r w:rsidRPr="0088244A">
        <w:rPr>
          <w:rFonts w:ascii="Times New Roman" w:hAnsi="Times New Roman" w:cs="Times New Roman"/>
          <w:sz w:val="24"/>
          <w:szCs w:val="24"/>
          <w:shd w:val="clear" w:color="auto" w:fill="FFFFFF"/>
          <w:lang w:val="uk-UA"/>
        </w:rPr>
        <w:t xml:space="preserve"> ЗЗСО І-ІІІ ступенів </w:t>
      </w:r>
      <w:proofErr w:type="spellStart"/>
      <w:r w:rsidRPr="0088244A">
        <w:rPr>
          <w:rFonts w:ascii="Times New Roman" w:hAnsi="Times New Roman" w:cs="Times New Roman"/>
          <w:sz w:val="24"/>
          <w:szCs w:val="24"/>
          <w:shd w:val="clear" w:color="auto" w:fill="FFFFFF"/>
          <w:lang w:val="uk-UA"/>
        </w:rPr>
        <w:t>Сушицька</w:t>
      </w:r>
      <w:proofErr w:type="spellEnd"/>
      <w:r w:rsidRPr="0088244A">
        <w:rPr>
          <w:rFonts w:ascii="Times New Roman" w:hAnsi="Times New Roman" w:cs="Times New Roman"/>
          <w:sz w:val="24"/>
          <w:szCs w:val="24"/>
          <w:shd w:val="clear" w:color="auto" w:fill="FFFFFF"/>
          <w:lang w:val="uk-UA"/>
        </w:rPr>
        <w:t xml:space="preserve"> О.В. виступила в ролі спікера експертного онлайн-Форуму, присвяченому Дню соборності України, на тему: "Громадянська освіта – основа демократії" України. Організовано ГО «Одеський інститут соціальних технологій» та Громадською мережею публічного права та адміністрації </w:t>
      </w:r>
      <w:r w:rsidRPr="0088244A">
        <w:rPr>
          <w:rFonts w:ascii="Times New Roman" w:hAnsi="Times New Roman" w:cs="Times New Roman"/>
          <w:sz w:val="24"/>
          <w:szCs w:val="24"/>
          <w:shd w:val="clear" w:color="auto" w:fill="FFFFFF"/>
        </w:rPr>
        <w:t>UPLAN</w:t>
      </w:r>
      <w:r w:rsidRPr="0088244A">
        <w:rPr>
          <w:rFonts w:ascii="Times New Roman" w:hAnsi="Times New Roman" w:cs="Times New Roman"/>
          <w:sz w:val="24"/>
          <w:szCs w:val="24"/>
          <w:shd w:val="clear" w:color="auto" w:fill="FFFFFF"/>
          <w:lang w:val="uk-UA"/>
        </w:rPr>
        <w:t xml:space="preserve"> в рамках Програми сприяння громадській активності «Долучайся!», що фінансується Агентством США з міжнародного розвитку (</w:t>
      </w:r>
      <w:r w:rsidRPr="0088244A">
        <w:rPr>
          <w:rFonts w:ascii="Times New Roman" w:hAnsi="Times New Roman" w:cs="Times New Roman"/>
          <w:sz w:val="24"/>
          <w:szCs w:val="24"/>
          <w:shd w:val="clear" w:color="auto" w:fill="FFFFFF"/>
        </w:rPr>
        <w:t>USAID</w:t>
      </w:r>
      <w:r w:rsidRPr="0088244A">
        <w:rPr>
          <w:rFonts w:ascii="Times New Roman" w:hAnsi="Times New Roman" w:cs="Times New Roman"/>
          <w:sz w:val="24"/>
          <w:szCs w:val="24"/>
          <w:shd w:val="clear" w:color="auto" w:fill="FFFFFF"/>
          <w:lang w:val="uk-UA"/>
        </w:rPr>
        <w:t xml:space="preserve">) та здійснюється </w:t>
      </w:r>
      <w:proofErr w:type="spellStart"/>
      <w:r w:rsidRPr="0088244A">
        <w:rPr>
          <w:rFonts w:ascii="Times New Roman" w:hAnsi="Times New Roman" w:cs="Times New Roman"/>
          <w:sz w:val="24"/>
          <w:szCs w:val="24"/>
          <w:shd w:val="clear" w:color="auto" w:fill="FFFFFF"/>
        </w:rPr>
        <w:t>Pact</w:t>
      </w:r>
      <w:proofErr w:type="spellEnd"/>
      <w:r w:rsidRPr="0088244A">
        <w:rPr>
          <w:rFonts w:ascii="Times New Roman" w:hAnsi="Times New Roman" w:cs="Times New Roman"/>
          <w:sz w:val="24"/>
          <w:szCs w:val="24"/>
          <w:shd w:val="clear" w:color="auto" w:fill="FFFFFF"/>
          <w:lang w:val="uk-UA"/>
        </w:rPr>
        <w:t xml:space="preserve"> в </w:t>
      </w:r>
      <w:r w:rsidRPr="0088244A">
        <w:rPr>
          <w:rFonts w:ascii="Times New Roman" w:hAnsi="Times New Roman" w:cs="Times New Roman"/>
          <w:sz w:val="24"/>
          <w:szCs w:val="24"/>
          <w:shd w:val="clear" w:color="auto" w:fill="FFFFFF"/>
          <w:lang w:val="uk-UA"/>
        </w:rPr>
        <w:lastRenderedPageBreak/>
        <w:t>Україні.</w:t>
      </w:r>
    </w:p>
    <w:p w14:paraId="405C8842" w14:textId="77777777" w:rsidR="004C1A37" w:rsidRPr="0088244A" w:rsidRDefault="004C1A37" w:rsidP="004C1A37">
      <w:pPr>
        <w:pStyle w:val="a8"/>
        <w:widowControl w:val="0"/>
        <w:numPr>
          <w:ilvl w:val="0"/>
          <w:numId w:val="16"/>
        </w:numPr>
        <w:shd w:val="clear" w:color="auto" w:fill="FFFFFF"/>
        <w:tabs>
          <w:tab w:val="left" w:pos="696"/>
          <w:tab w:val="left" w:pos="709"/>
          <w:tab w:val="left" w:pos="938"/>
        </w:tabs>
        <w:ind w:right="-1"/>
        <w:jc w:val="both"/>
        <w:rPr>
          <w:szCs w:val="24"/>
          <w:shd w:val="clear" w:color="auto" w:fill="FFFFFF"/>
          <w:lang w:val="uk-UA"/>
        </w:rPr>
      </w:pPr>
      <w:r w:rsidRPr="0088244A">
        <w:rPr>
          <w:b/>
          <w:szCs w:val="24"/>
          <w:shd w:val="clear" w:color="auto" w:fill="FFFFFF"/>
          <w:lang w:val="uk-UA"/>
        </w:rPr>
        <w:t>18 травня 2021року-  круглий стіл «Громадянське суспільство і влада</w:t>
      </w:r>
    </w:p>
    <w:p w14:paraId="38E42DD5" w14:textId="77777777" w:rsidR="004C1A37" w:rsidRPr="0088244A" w:rsidRDefault="004C1A37" w:rsidP="004C1A37">
      <w:pPr>
        <w:widowControl w:val="0"/>
        <w:shd w:val="clear" w:color="auto" w:fill="FFFFFF"/>
        <w:tabs>
          <w:tab w:val="left" w:pos="696"/>
          <w:tab w:val="left" w:pos="709"/>
          <w:tab w:val="left" w:pos="938"/>
        </w:tabs>
        <w:spacing w:after="0" w:line="240" w:lineRule="auto"/>
        <w:ind w:right="-1"/>
        <w:jc w:val="both"/>
        <w:rPr>
          <w:rFonts w:ascii="Times New Roman" w:hAnsi="Times New Roman" w:cs="Times New Roman"/>
          <w:b/>
          <w:sz w:val="24"/>
          <w:szCs w:val="24"/>
          <w:shd w:val="clear" w:color="auto" w:fill="FFFFFF"/>
          <w:lang w:val="uk-UA"/>
        </w:rPr>
      </w:pPr>
      <w:r w:rsidRPr="0088244A">
        <w:rPr>
          <w:rFonts w:ascii="Times New Roman" w:hAnsi="Times New Roman" w:cs="Times New Roman"/>
          <w:b/>
          <w:sz w:val="24"/>
          <w:szCs w:val="24"/>
          <w:shd w:val="clear" w:color="auto" w:fill="FFFFFF"/>
          <w:lang w:val="uk-UA"/>
        </w:rPr>
        <w:t>– два крила стійкої, незалежної України»,</w:t>
      </w:r>
      <w:r w:rsidRPr="0088244A">
        <w:rPr>
          <w:rFonts w:ascii="Times New Roman" w:hAnsi="Times New Roman" w:cs="Times New Roman"/>
          <w:sz w:val="24"/>
          <w:szCs w:val="24"/>
          <w:shd w:val="clear" w:color="auto" w:fill="FFFFFF"/>
          <w:lang w:val="uk-UA"/>
        </w:rPr>
        <w:t xml:space="preserve"> в межах традиційного Фестивалю науки кафедри публічного управління та </w:t>
      </w:r>
      <w:proofErr w:type="spellStart"/>
      <w:r w:rsidRPr="0088244A">
        <w:rPr>
          <w:rFonts w:ascii="Times New Roman" w:hAnsi="Times New Roman" w:cs="Times New Roman"/>
          <w:sz w:val="24"/>
          <w:szCs w:val="24"/>
          <w:shd w:val="clear" w:color="auto" w:fill="FFFFFF"/>
          <w:lang w:val="uk-UA"/>
        </w:rPr>
        <w:t>регіоналістики</w:t>
      </w:r>
      <w:proofErr w:type="spellEnd"/>
      <w:r w:rsidRPr="0088244A">
        <w:rPr>
          <w:rFonts w:ascii="Times New Roman" w:hAnsi="Times New Roman" w:cs="Times New Roman"/>
          <w:sz w:val="24"/>
          <w:szCs w:val="24"/>
          <w:shd w:val="clear" w:color="auto" w:fill="FFFFFF"/>
          <w:lang w:val="uk-UA"/>
        </w:rPr>
        <w:t xml:space="preserve"> ОРІДУ НАДУ при Президентові України, ГО «Одеський інститут соціальних технологій» та Громадською мережею публічного права та  адміністрації UPLAN </w:t>
      </w:r>
      <w:r w:rsidRPr="0088244A">
        <w:rPr>
          <w:rFonts w:ascii="Times New Roman" w:hAnsi="Times New Roman" w:cs="Times New Roman"/>
          <w:b/>
          <w:sz w:val="24"/>
          <w:szCs w:val="24"/>
          <w:shd w:val="clear" w:color="auto" w:fill="FFFFFF"/>
          <w:lang w:val="uk-UA"/>
        </w:rPr>
        <w:t xml:space="preserve">виступила з темою «Розвиток громадянської освіти на рівні </w:t>
      </w:r>
      <w:proofErr w:type="spellStart"/>
      <w:r w:rsidRPr="0088244A">
        <w:rPr>
          <w:rFonts w:ascii="Times New Roman" w:hAnsi="Times New Roman" w:cs="Times New Roman"/>
          <w:b/>
          <w:sz w:val="24"/>
          <w:szCs w:val="24"/>
          <w:shd w:val="clear" w:color="auto" w:fill="FFFFFF"/>
          <w:lang w:val="uk-UA"/>
        </w:rPr>
        <w:t>теріторіальної</w:t>
      </w:r>
      <w:proofErr w:type="spellEnd"/>
      <w:r w:rsidRPr="0088244A">
        <w:rPr>
          <w:rFonts w:ascii="Times New Roman" w:hAnsi="Times New Roman" w:cs="Times New Roman"/>
          <w:b/>
          <w:sz w:val="24"/>
          <w:szCs w:val="24"/>
          <w:shd w:val="clear" w:color="auto" w:fill="FFFFFF"/>
          <w:lang w:val="uk-UA"/>
        </w:rPr>
        <w:t xml:space="preserve"> громади».</w:t>
      </w:r>
    </w:p>
    <w:p w14:paraId="24BF26C3" w14:textId="77777777" w:rsidR="004C1A37" w:rsidRPr="0088244A" w:rsidRDefault="004C1A37" w:rsidP="004C1A37">
      <w:pPr>
        <w:pStyle w:val="a8"/>
        <w:widowControl w:val="0"/>
        <w:numPr>
          <w:ilvl w:val="0"/>
          <w:numId w:val="16"/>
        </w:numPr>
        <w:shd w:val="clear" w:color="auto" w:fill="FFFFFF"/>
        <w:tabs>
          <w:tab w:val="left" w:pos="696"/>
          <w:tab w:val="left" w:pos="709"/>
          <w:tab w:val="left" w:pos="938"/>
        </w:tabs>
        <w:ind w:right="-1"/>
        <w:jc w:val="both"/>
        <w:rPr>
          <w:b/>
          <w:szCs w:val="24"/>
          <w:shd w:val="clear" w:color="auto" w:fill="FFFFFF"/>
          <w:lang w:val="uk-UA"/>
        </w:rPr>
      </w:pPr>
      <w:r w:rsidRPr="0088244A">
        <w:rPr>
          <w:b/>
          <w:szCs w:val="24"/>
          <w:shd w:val="clear" w:color="auto" w:fill="FFFFFF"/>
          <w:lang w:val="uk-UA"/>
        </w:rPr>
        <w:t>08 жовтня 2021 року –  Всеукраїнська науково-практична</w:t>
      </w:r>
    </w:p>
    <w:p w14:paraId="543ECD46" w14:textId="77777777" w:rsidR="004C1A37" w:rsidRPr="0088244A" w:rsidRDefault="004C1A37" w:rsidP="004C1A37">
      <w:pPr>
        <w:autoSpaceDE w:val="0"/>
        <w:autoSpaceDN w:val="0"/>
        <w:adjustRightInd w:val="0"/>
        <w:spacing w:after="0" w:line="240" w:lineRule="auto"/>
        <w:jc w:val="both"/>
        <w:rPr>
          <w:rFonts w:ascii="Times New Roman" w:hAnsi="Times New Roman" w:cs="Times New Roman"/>
          <w:b/>
          <w:sz w:val="24"/>
          <w:szCs w:val="24"/>
          <w:shd w:val="clear" w:color="auto" w:fill="FFFFFF"/>
          <w:lang w:val="uk-UA"/>
        </w:rPr>
      </w:pPr>
      <w:r w:rsidRPr="0088244A">
        <w:rPr>
          <w:rFonts w:ascii="Times New Roman" w:hAnsi="Times New Roman" w:cs="Times New Roman"/>
          <w:b/>
          <w:sz w:val="24"/>
          <w:szCs w:val="24"/>
          <w:shd w:val="clear" w:color="auto" w:fill="FFFFFF"/>
          <w:lang w:val="uk-UA"/>
        </w:rPr>
        <w:t>конференція за міжнародною участю «ПУБЛІЧНЕ УПРАВЛІННЯ: ТРАДИЦІЇ, ІННОВАЦІЇ, ГЛОБАЛЬНІ ТРЕНДИ».</w:t>
      </w:r>
      <w:r w:rsidRPr="0088244A">
        <w:rPr>
          <w:rFonts w:ascii="Times New Roman" w:hAnsi="Times New Roman" w:cs="Times New Roman"/>
          <w:sz w:val="24"/>
          <w:szCs w:val="24"/>
          <w:shd w:val="clear" w:color="auto" w:fill="FFFFFF"/>
          <w:lang w:val="uk-UA"/>
        </w:rPr>
        <w:t xml:space="preserve"> ОРІДУ НАДУ при Президентові України. </w:t>
      </w:r>
      <w:r w:rsidRPr="0088244A">
        <w:rPr>
          <w:rFonts w:ascii="Times New Roman" w:hAnsi="Times New Roman" w:cs="Times New Roman"/>
          <w:b/>
          <w:sz w:val="24"/>
          <w:szCs w:val="24"/>
          <w:shd w:val="clear" w:color="auto" w:fill="FFFFFF"/>
          <w:lang w:val="uk-UA"/>
        </w:rPr>
        <w:t>Виступила з темою</w:t>
      </w:r>
      <w:r w:rsidRPr="0088244A">
        <w:rPr>
          <w:rFonts w:ascii="Times New Roman" w:hAnsi="Times New Roman" w:cs="Times New Roman"/>
          <w:sz w:val="24"/>
          <w:szCs w:val="24"/>
          <w:shd w:val="clear" w:color="auto" w:fill="FFFFFF"/>
          <w:lang w:val="uk-UA"/>
        </w:rPr>
        <w:t xml:space="preserve"> </w:t>
      </w:r>
      <w:r w:rsidRPr="0088244A">
        <w:rPr>
          <w:rFonts w:ascii="Times New Roman" w:hAnsi="Times New Roman" w:cs="Times New Roman"/>
          <w:b/>
          <w:sz w:val="24"/>
          <w:szCs w:val="24"/>
          <w:shd w:val="clear" w:color="auto" w:fill="FFFFFF"/>
          <w:lang w:val="uk-UA"/>
        </w:rPr>
        <w:t xml:space="preserve">«Роль громадськості у формуванні ефективної стратегії розвитку освіти у громаді» </w:t>
      </w:r>
    </w:p>
    <w:p w14:paraId="0855C662" w14:textId="77777777" w:rsidR="004C1A37" w:rsidRPr="0088244A" w:rsidRDefault="004C1A37" w:rsidP="004C1A37">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88244A">
        <w:rPr>
          <w:rFonts w:ascii="Times New Roman" w:hAnsi="Times New Roman" w:cs="Times New Roman"/>
          <w:b/>
          <w:sz w:val="24"/>
          <w:szCs w:val="24"/>
          <w:shd w:val="clear" w:color="auto" w:fill="FFFFFF"/>
          <w:lang w:val="uk-UA"/>
        </w:rPr>
        <w:t xml:space="preserve">(Тези опубліковано </w:t>
      </w:r>
      <w:r w:rsidRPr="0088244A">
        <w:rPr>
          <w:rFonts w:ascii="Times New Roman" w:eastAsia="Times New Roman" w:hAnsi="Times New Roman" w:cs="Times New Roman"/>
          <w:bCs/>
          <w:sz w:val="24"/>
          <w:szCs w:val="24"/>
          <w:lang w:val="uk-UA" w:eastAsia="ru-RU"/>
        </w:rPr>
        <w:t xml:space="preserve">Участь громадськості у процесі прийняття рішень на місцевому рівні. О. </w:t>
      </w:r>
      <w:proofErr w:type="spellStart"/>
      <w:r w:rsidRPr="0088244A">
        <w:rPr>
          <w:rFonts w:ascii="Times New Roman" w:eastAsia="Times New Roman" w:hAnsi="Times New Roman" w:cs="Times New Roman"/>
          <w:bCs/>
          <w:sz w:val="24"/>
          <w:szCs w:val="24"/>
          <w:lang w:val="uk-UA" w:eastAsia="ru-RU"/>
        </w:rPr>
        <w:t>Сушицька</w:t>
      </w:r>
      <w:proofErr w:type="spellEnd"/>
      <w:r w:rsidRPr="0088244A">
        <w:rPr>
          <w:rFonts w:ascii="Times New Roman" w:eastAsia="Times New Roman" w:hAnsi="Times New Roman" w:cs="Times New Roman"/>
          <w:bCs/>
          <w:sz w:val="24"/>
          <w:szCs w:val="24"/>
          <w:lang w:val="uk-UA" w:eastAsia="ru-RU"/>
        </w:rPr>
        <w:t xml:space="preserve"> [Текст] : </w:t>
      </w:r>
      <w:proofErr w:type="spellStart"/>
      <w:r w:rsidRPr="0088244A">
        <w:rPr>
          <w:rFonts w:ascii="Times New Roman" w:eastAsia="Times New Roman" w:hAnsi="Times New Roman" w:cs="Times New Roman"/>
          <w:bCs/>
          <w:sz w:val="24"/>
          <w:szCs w:val="24"/>
          <w:lang w:val="uk-UA" w:eastAsia="ru-RU"/>
        </w:rPr>
        <w:t>посіб</w:t>
      </w:r>
      <w:proofErr w:type="spellEnd"/>
      <w:r w:rsidRPr="0088244A">
        <w:rPr>
          <w:rFonts w:ascii="Times New Roman" w:eastAsia="Times New Roman" w:hAnsi="Times New Roman" w:cs="Times New Roman"/>
          <w:bCs/>
          <w:sz w:val="24"/>
          <w:szCs w:val="24"/>
          <w:lang w:val="uk-UA" w:eastAsia="ru-RU"/>
        </w:rPr>
        <w:t xml:space="preserve">. – К. : </w:t>
      </w:r>
      <w:proofErr w:type="spellStart"/>
      <w:r w:rsidRPr="0088244A">
        <w:rPr>
          <w:rFonts w:ascii="Times New Roman" w:eastAsia="Times New Roman" w:hAnsi="Times New Roman" w:cs="Times New Roman"/>
          <w:bCs/>
          <w:sz w:val="24"/>
          <w:szCs w:val="24"/>
          <w:lang w:val="uk-UA" w:eastAsia="ru-RU"/>
        </w:rPr>
        <w:t>Ленвіт</w:t>
      </w:r>
      <w:proofErr w:type="spellEnd"/>
      <w:r w:rsidRPr="0088244A">
        <w:rPr>
          <w:rFonts w:ascii="Times New Roman" w:eastAsia="Times New Roman" w:hAnsi="Times New Roman" w:cs="Times New Roman"/>
          <w:bCs/>
          <w:sz w:val="24"/>
          <w:szCs w:val="24"/>
          <w:lang w:val="uk-UA" w:eastAsia="ru-RU"/>
        </w:rPr>
        <w:t>, 2012 . – 64 с.)</w:t>
      </w:r>
    </w:p>
    <w:p w14:paraId="5DA849CF" w14:textId="77777777" w:rsidR="004C1A37" w:rsidRPr="0088244A" w:rsidRDefault="004C1A37" w:rsidP="004C1A37">
      <w:pPr>
        <w:pStyle w:val="a8"/>
        <w:widowControl w:val="0"/>
        <w:numPr>
          <w:ilvl w:val="0"/>
          <w:numId w:val="16"/>
        </w:numPr>
        <w:shd w:val="clear" w:color="auto" w:fill="FFFFFF"/>
        <w:tabs>
          <w:tab w:val="left" w:pos="696"/>
          <w:tab w:val="left" w:pos="709"/>
          <w:tab w:val="left" w:pos="938"/>
        </w:tabs>
        <w:ind w:right="-1"/>
        <w:jc w:val="both"/>
        <w:rPr>
          <w:szCs w:val="24"/>
          <w:shd w:val="clear" w:color="auto" w:fill="FFFFFF"/>
          <w:lang w:val="uk-UA"/>
        </w:rPr>
      </w:pPr>
      <w:r w:rsidRPr="0088244A">
        <w:rPr>
          <w:b/>
          <w:szCs w:val="24"/>
          <w:shd w:val="clear" w:color="auto" w:fill="FFFFFF"/>
          <w:lang w:val="uk-UA"/>
        </w:rPr>
        <w:t xml:space="preserve">28 жовтня 2021 року –участь </w:t>
      </w:r>
      <w:proofErr w:type="spellStart"/>
      <w:r w:rsidRPr="0088244A">
        <w:rPr>
          <w:b/>
          <w:szCs w:val="24"/>
          <w:shd w:val="clear" w:color="auto" w:fill="FFFFFF"/>
          <w:lang w:val="uk-UA"/>
        </w:rPr>
        <w:t>Сушицької</w:t>
      </w:r>
      <w:proofErr w:type="spellEnd"/>
      <w:r w:rsidRPr="0088244A">
        <w:rPr>
          <w:b/>
          <w:szCs w:val="24"/>
          <w:shd w:val="clear" w:color="auto" w:fill="FFFFFF"/>
          <w:lang w:val="uk-UA"/>
        </w:rPr>
        <w:t xml:space="preserve"> О.В.</w:t>
      </w:r>
      <w:r w:rsidRPr="0088244A">
        <w:rPr>
          <w:szCs w:val="24"/>
          <w:shd w:val="clear" w:color="auto" w:fill="FFFFFF"/>
          <w:lang w:val="uk-UA"/>
        </w:rPr>
        <w:t xml:space="preserve"> у відкритому засіданні</w:t>
      </w:r>
    </w:p>
    <w:p w14:paraId="1C246A7C" w14:textId="77777777" w:rsidR="004C1A37" w:rsidRPr="0088244A" w:rsidRDefault="004C1A37" w:rsidP="004C1A37">
      <w:pPr>
        <w:widowControl w:val="0"/>
        <w:shd w:val="clear" w:color="auto" w:fill="FFFFFF"/>
        <w:tabs>
          <w:tab w:val="left" w:pos="696"/>
          <w:tab w:val="left" w:pos="709"/>
          <w:tab w:val="left" w:pos="938"/>
        </w:tabs>
        <w:spacing w:after="0" w:line="240" w:lineRule="auto"/>
        <w:ind w:right="-1"/>
        <w:jc w:val="both"/>
        <w:rPr>
          <w:rFonts w:ascii="Times New Roman" w:hAnsi="Times New Roman" w:cs="Times New Roman"/>
          <w:b/>
          <w:sz w:val="24"/>
          <w:szCs w:val="24"/>
          <w:shd w:val="clear" w:color="auto" w:fill="FFFFFF"/>
          <w:lang w:val="uk-UA"/>
        </w:rPr>
      </w:pPr>
      <w:r w:rsidRPr="0088244A">
        <w:rPr>
          <w:rFonts w:ascii="Times New Roman" w:hAnsi="Times New Roman" w:cs="Times New Roman"/>
          <w:sz w:val="24"/>
          <w:szCs w:val="24"/>
          <w:shd w:val="clear" w:color="auto" w:fill="FFFFFF"/>
          <w:lang w:val="uk-UA"/>
        </w:rPr>
        <w:t xml:space="preserve">Комітету з питань розвитку громадянського суспільства і громадської участі Громадської ради при Одеській ОДА </w:t>
      </w:r>
      <w:r w:rsidRPr="0088244A">
        <w:rPr>
          <w:rFonts w:ascii="Times New Roman" w:hAnsi="Times New Roman" w:cs="Times New Roman"/>
          <w:b/>
          <w:sz w:val="24"/>
          <w:szCs w:val="24"/>
          <w:shd w:val="clear" w:color="auto" w:fill="FFFFFF"/>
          <w:lang w:val="uk-UA"/>
        </w:rPr>
        <w:t>"Реалізація Національної стратегії сприяння розвитку громадянського суспільства в Україні на 2021-2026 роки на регіональному рівні: КЛЮЧОВІ ЗАВДАННЯ".</w:t>
      </w:r>
    </w:p>
    <w:p w14:paraId="3C15DA2F" w14:textId="77777777" w:rsidR="004C1A37" w:rsidRPr="0088244A" w:rsidRDefault="004C1A37" w:rsidP="004C1A37">
      <w:pPr>
        <w:pStyle w:val="a8"/>
        <w:widowControl w:val="0"/>
        <w:numPr>
          <w:ilvl w:val="0"/>
          <w:numId w:val="16"/>
        </w:numPr>
        <w:shd w:val="clear" w:color="auto" w:fill="FFFFFF"/>
        <w:tabs>
          <w:tab w:val="left" w:pos="696"/>
          <w:tab w:val="left" w:pos="709"/>
          <w:tab w:val="left" w:pos="938"/>
        </w:tabs>
        <w:ind w:right="-1"/>
        <w:jc w:val="both"/>
        <w:rPr>
          <w:szCs w:val="24"/>
          <w:shd w:val="clear" w:color="auto" w:fill="FFFFFF"/>
          <w:lang w:val="uk-UA"/>
        </w:rPr>
      </w:pPr>
      <w:r w:rsidRPr="0088244A">
        <w:rPr>
          <w:b/>
          <w:szCs w:val="24"/>
          <w:shd w:val="clear" w:color="auto" w:fill="FFFFFF"/>
          <w:lang w:val="uk-UA"/>
        </w:rPr>
        <w:t>01 листопада 2021 року</w:t>
      </w:r>
      <w:r w:rsidRPr="0088244A">
        <w:rPr>
          <w:szCs w:val="24"/>
          <w:shd w:val="clear" w:color="auto" w:fill="FFFFFF"/>
          <w:lang w:val="uk-UA"/>
        </w:rPr>
        <w:t xml:space="preserve"> – участь </w:t>
      </w:r>
      <w:proofErr w:type="spellStart"/>
      <w:r w:rsidRPr="0088244A">
        <w:rPr>
          <w:szCs w:val="24"/>
          <w:shd w:val="clear" w:color="auto" w:fill="FFFFFF"/>
          <w:lang w:val="uk-UA"/>
        </w:rPr>
        <w:t>Сушицької</w:t>
      </w:r>
      <w:proofErr w:type="spellEnd"/>
      <w:r w:rsidRPr="0088244A">
        <w:rPr>
          <w:szCs w:val="24"/>
          <w:shd w:val="clear" w:color="auto" w:fill="FFFFFF"/>
          <w:lang w:val="uk-UA"/>
        </w:rPr>
        <w:t xml:space="preserve"> О.В. в якості спікера в</w:t>
      </w:r>
    </w:p>
    <w:p w14:paraId="2D600D53" w14:textId="77777777" w:rsidR="004C1A37" w:rsidRPr="0088244A" w:rsidRDefault="004C1A37" w:rsidP="004C1A37">
      <w:pPr>
        <w:widowControl w:val="0"/>
        <w:shd w:val="clear" w:color="auto" w:fill="FFFFFF"/>
        <w:tabs>
          <w:tab w:val="left" w:pos="696"/>
          <w:tab w:val="left" w:pos="709"/>
          <w:tab w:val="left" w:pos="938"/>
        </w:tabs>
        <w:spacing w:after="0" w:line="240" w:lineRule="auto"/>
        <w:ind w:right="-1"/>
        <w:jc w:val="both"/>
        <w:rPr>
          <w:rFonts w:ascii="Times New Roman" w:hAnsi="Times New Roman" w:cs="Times New Roman"/>
          <w:sz w:val="24"/>
          <w:szCs w:val="24"/>
          <w:shd w:val="clear" w:color="auto" w:fill="FFFFFF"/>
          <w:lang w:val="uk-UA"/>
        </w:rPr>
      </w:pPr>
      <w:r w:rsidRPr="0088244A">
        <w:rPr>
          <w:rFonts w:ascii="Times New Roman" w:hAnsi="Times New Roman" w:cs="Times New Roman"/>
          <w:sz w:val="24"/>
          <w:szCs w:val="24"/>
          <w:shd w:val="clear" w:color="auto" w:fill="FFFFFF"/>
          <w:lang w:val="uk-UA"/>
        </w:rPr>
        <w:t xml:space="preserve">експертній нараді «Шляхи реалізації на рівні територіальних громад Національної стратегії сприяння розвитку громадянського суспільства в Україні на 2021-2026 роки»,  </w:t>
      </w:r>
      <w:r w:rsidRPr="0088244A">
        <w:rPr>
          <w:rFonts w:ascii="Times New Roman" w:hAnsi="Times New Roman" w:cs="Times New Roman"/>
          <w:b/>
          <w:sz w:val="24"/>
          <w:szCs w:val="24"/>
          <w:shd w:val="clear" w:color="auto" w:fill="FFFFFF"/>
          <w:lang w:val="uk-UA"/>
        </w:rPr>
        <w:t>доповідь  "Роль громадянської освіти у реалізації завдань Нацстратегії-2026".</w:t>
      </w:r>
      <w:r w:rsidRPr="0088244A">
        <w:rPr>
          <w:rFonts w:ascii="Times New Roman" w:hAnsi="Times New Roman" w:cs="Times New Roman"/>
          <w:sz w:val="24"/>
          <w:szCs w:val="24"/>
          <w:shd w:val="clear" w:color="auto" w:fill="FFFFFF"/>
          <w:lang w:val="uk-UA"/>
        </w:rPr>
        <w:t xml:space="preserve"> Кафедра  публічного управління та </w:t>
      </w:r>
      <w:proofErr w:type="spellStart"/>
      <w:r w:rsidRPr="0088244A">
        <w:rPr>
          <w:rFonts w:ascii="Times New Roman" w:hAnsi="Times New Roman" w:cs="Times New Roman"/>
          <w:sz w:val="24"/>
          <w:szCs w:val="24"/>
          <w:shd w:val="clear" w:color="auto" w:fill="FFFFFF"/>
          <w:lang w:val="uk-UA"/>
        </w:rPr>
        <w:t>регеоналістики</w:t>
      </w:r>
      <w:proofErr w:type="spellEnd"/>
      <w:r w:rsidRPr="0088244A">
        <w:rPr>
          <w:rFonts w:ascii="Times New Roman" w:hAnsi="Times New Roman" w:cs="Times New Roman"/>
          <w:sz w:val="24"/>
          <w:szCs w:val="24"/>
          <w:shd w:val="clear" w:color="auto" w:fill="FFFFFF"/>
          <w:lang w:val="uk-UA"/>
        </w:rPr>
        <w:t xml:space="preserve"> ОРІДУ НАДУ при Президентові України.</w:t>
      </w:r>
    </w:p>
    <w:p w14:paraId="58EBF13B" w14:textId="77777777" w:rsidR="004C1A37" w:rsidRPr="0088244A" w:rsidRDefault="004C1A37" w:rsidP="004C1A37">
      <w:pPr>
        <w:pStyle w:val="a8"/>
        <w:widowControl w:val="0"/>
        <w:numPr>
          <w:ilvl w:val="0"/>
          <w:numId w:val="16"/>
        </w:numPr>
        <w:shd w:val="clear" w:color="auto" w:fill="FFFFFF"/>
        <w:tabs>
          <w:tab w:val="left" w:pos="696"/>
          <w:tab w:val="left" w:pos="709"/>
          <w:tab w:val="left" w:pos="938"/>
        </w:tabs>
        <w:ind w:right="-1"/>
        <w:jc w:val="both"/>
        <w:rPr>
          <w:b/>
          <w:szCs w:val="24"/>
          <w:shd w:val="clear" w:color="auto" w:fill="FFFFFF"/>
          <w:lang w:val="uk-UA"/>
        </w:rPr>
      </w:pPr>
      <w:r w:rsidRPr="0088244A">
        <w:rPr>
          <w:b/>
          <w:szCs w:val="24"/>
          <w:shd w:val="clear" w:color="auto" w:fill="FFFFFF"/>
          <w:lang w:val="uk-UA"/>
        </w:rPr>
        <w:t>03 листопада 2021 року - участь у засіданні круглого столу</w:t>
      </w:r>
    </w:p>
    <w:p w14:paraId="6E925A98" w14:textId="77777777" w:rsidR="004C1A37" w:rsidRPr="0088244A" w:rsidRDefault="004C1A37" w:rsidP="004C1A37">
      <w:pPr>
        <w:widowControl w:val="0"/>
        <w:shd w:val="clear" w:color="auto" w:fill="FFFFFF"/>
        <w:tabs>
          <w:tab w:val="left" w:pos="696"/>
          <w:tab w:val="left" w:pos="709"/>
          <w:tab w:val="left" w:pos="938"/>
        </w:tabs>
        <w:spacing w:after="0" w:line="240" w:lineRule="auto"/>
        <w:ind w:right="-1"/>
        <w:jc w:val="both"/>
        <w:rPr>
          <w:rFonts w:ascii="Times New Roman" w:hAnsi="Times New Roman" w:cs="Times New Roman"/>
          <w:b/>
          <w:sz w:val="24"/>
          <w:szCs w:val="24"/>
          <w:shd w:val="clear" w:color="auto" w:fill="FFFFFF"/>
          <w:lang w:val="uk-UA"/>
        </w:rPr>
      </w:pPr>
      <w:r w:rsidRPr="0088244A">
        <w:rPr>
          <w:rFonts w:ascii="Times New Roman" w:hAnsi="Times New Roman" w:cs="Times New Roman"/>
          <w:b/>
          <w:sz w:val="24"/>
          <w:szCs w:val="24"/>
          <w:shd w:val="clear" w:color="auto" w:fill="FFFFFF"/>
          <w:lang w:val="uk-UA"/>
        </w:rPr>
        <w:t>Міністерства освіти і науки України</w:t>
      </w:r>
      <w:r w:rsidRPr="0088244A">
        <w:rPr>
          <w:rFonts w:ascii="Times New Roman" w:hAnsi="Times New Roman" w:cs="Times New Roman"/>
          <w:sz w:val="24"/>
          <w:szCs w:val="24"/>
          <w:shd w:val="clear" w:color="auto" w:fill="FFFFFF"/>
          <w:lang w:val="uk-UA"/>
        </w:rPr>
        <w:t xml:space="preserve"> з обговорення </w:t>
      </w:r>
      <w:proofErr w:type="spellStart"/>
      <w:r w:rsidRPr="0088244A">
        <w:rPr>
          <w:rFonts w:ascii="Times New Roman" w:hAnsi="Times New Roman" w:cs="Times New Roman"/>
          <w:sz w:val="24"/>
          <w:szCs w:val="24"/>
          <w:shd w:val="clear" w:color="auto" w:fill="FFFFFF"/>
          <w:lang w:val="uk-UA"/>
        </w:rPr>
        <w:t>проєкту</w:t>
      </w:r>
      <w:proofErr w:type="spellEnd"/>
      <w:r w:rsidRPr="0088244A">
        <w:rPr>
          <w:rFonts w:ascii="Times New Roman" w:hAnsi="Times New Roman" w:cs="Times New Roman"/>
          <w:sz w:val="24"/>
          <w:szCs w:val="24"/>
          <w:shd w:val="clear" w:color="auto" w:fill="FFFFFF"/>
          <w:lang w:val="uk-UA"/>
        </w:rPr>
        <w:t xml:space="preserve"> Плану заходів на 2022-2024 </w:t>
      </w:r>
      <w:proofErr w:type="spellStart"/>
      <w:r w:rsidRPr="0088244A">
        <w:rPr>
          <w:rFonts w:ascii="Times New Roman" w:hAnsi="Times New Roman" w:cs="Times New Roman"/>
          <w:sz w:val="24"/>
          <w:szCs w:val="24"/>
          <w:shd w:val="clear" w:color="auto" w:fill="FFFFFF"/>
          <w:lang w:val="uk-UA"/>
        </w:rPr>
        <w:t>рр</w:t>
      </w:r>
      <w:proofErr w:type="spellEnd"/>
      <w:r w:rsidRPr="0088244A">
        <w:rPr>
          <w:rFonts w:ascii="Times New Roman" w:hAnsi="Times New Roman" w:cs="Times New Roman"/>
          <w:sz w:val="24"/>
          <w:szCs w:val="24"/>
          <w:shd w:val="clear" w:color="auto" w:fill="FFFFFF"/>
          <w:lang w:val="uk-UA"/>
        </w:rPr>
        <w:t xml:space="preserve"> із реалізації Національної стратегії сприяння розвитку громадянського суспільства </w:t>
      </w:r>
      <w:r w:rsidRPr="0088244A">
        <w:rPr>
          <w:rFonts w:ascii="Times New Roman" w:hAnsi="Times New Roman" w:cs="Times New Roman"/>
          <w:b/>
          <w:sz w:val="24"/>
          <w:szCs w:val="24"/>
          <w:shd w:val="clear" w:color="auto" w:fill="FFFFFF"/>
          <w:lang w:val="uk-UA"/>
        </w:rPr>
        <w:t xml:space="preserve">"Створення сприятливих умов для </w:t>
      </w:r>
      <w:proofErr w:type="spellStart"/>
      <w:r w:rsidRPr="0088244A">
        <w:rPr>
          <w:rFonts w:ascii="Times New Roman" w:hAnsi="Times New Roman" w:cs="Times New Roman"/>
          <w:b/>
          <w:sz w:val="24"/>
          <w:szCs w:val="24"/>
          <w:shd w:val="clear" w:color="auto" w:fill="FFFFFF"/>
          <w:lang w:val="uk-UA"/>
        </w:rPr>
        <w:t>міжсекторальної</w:t>
      </w:r>
      <w:proofErr w:type="spellEnd"/>
      <w:r w:rsidRPr="0088244A">
        <w:rPr>
          <w:rFonts w:ascii="Times New Roman" w:hAnsi="Times New Roman" w:cs="Times New Roman"/>
          <w:b/>
          <w:sz w:val="24"/>
          <w:szCs w:val="24"/>
          <w:shd w:val="clear" w:color="auto" w:fill="FFFFFF"/>
          <w:lang w:val="uk-UA"/>
        </w:rPr>
        <w:t xml:space="preserve"> співпраці".</w:t>
      </w:r>
    </w:p>
    <w:p w14:paraId="7FAA6436" w14:textId="77777777" w:rsidR="004C1A37" w:rsidRPr="0088244A" w:rsidRDefault="004C1A37" w:rsidP="004C1A37">
      <w:pPr>
        <w:pStyle w:val="a8"/>
        <w:numPr>
          <w:ilvl w:val="0"/>
          <w:numId w:val="16"/>
        </w:numPr>
        <w:tabs>
          <w:tab w:val="left" w:pos="709"/>
        </w:tabs>
        <w:jc w:val="both"/>
        <w:rPr>
          <w:b/>
          <w:color w:val="000000" w:themeColor="text1"/>
          <w:szCs w:val="24"/>
          <w:lang w:val="uk-UA"/>
        </w:rPr>
      </w:pPr>
      <w:r w:rsidRPr="0088244A">
        <w:rPr>
          <w:b/>
          <w:color w:val="000000" w:themeColor="text1"/>
          <w:szCs w:val="24"/>
          <w:lang w:val="uk-UA"/>
        </w:rPr>
        <w:t>11 листопада участь у ролі спікера в І обласній науково-практичній</w:t>
      </w:r>
    </w:p>
    <w:p w14:paraId="46D37A81" w14:textId="77777777" w:rsidR="004C1A37" w:rsidRPr="0088244A" w:rsidRDefault="004C1A37" w:rsidP="004C1A37">
      <w:pPr>
        <w:tabs>
          <w:tab w:val="left" w:pos="709"/>
        </w:tabs>
        <w:spacing w:after="0" w:line="240" w:lineRule="auto"/>
        <w:jc w:val="both"/>
        <w:rPr>
          <w:rFonts w:ascii="Times New Roman" w:hAnsi="Times New Roman" w:cs="Times New Roman"/>
          <w:color w:val="000000" w:themeColor="text1"/>
          <w:sz w:val="24"/>
          <w:szCs w:val="24"/>
          <w:lang w:val="uk-UA"/>
        </w:rPr>
      </w:pPr>
      <w:r w:rsidRPr="0088244A">
        <w:rPr>
          <w:rFonts w:ascii="Times New Roman" w:hAnsi="Times New Roman" w:cs="Times New Roman"/>
          <w:b/>
          <w:color w:val="000000" w:themeColor="text1"/>
          <w:sz w:val="24"/>
          <w:szCs w:val="24"/>
          <w:lang w:val="uk-UA"/>
        </w:rPr>
        <w:t>онлайн-конференції "АРХІТЕКТОНІКА ОСВІТИ РЕГІОНУ: РЕАЛІЇ, ПРОБЛЕМИ, СТРАТЕГІЧНИЙ РУХ ".</w:t>
      </w:r>
      <w:r w:rsidRPr="0088244A">
        <w:rPr>
          <w:rFonts w:ascii="Times New Roman" w:hAnsi="Times New Roman" w:cs="Times New Roman"/>
          <w:color w:val="000000" w:themeColor="text1"/>
          <w:sz w:val="24"/>
          <w:szCs w:val="24"/>
          <w:lang w:val="uk-UA"/>
        </w:rPr>
        <w:t xml:space="preserve">  Департамент освіти і науки Одеської обласної державної адміністрації . КЗВО «Одеська академія неперервної освіти Одеської обласної ради».</w:t>
      </w:r>
    </w:p>
    <w:p w14:paraId="3A0F8FB0" w14:textId="77777777" w:rsidR="004C1A37" w:rsidRPr="0088244A" w:rsidRDefault="004C1A37" w:rsidP="004C1A37">
      <w:pPr>
        <w:tabs>
          <w:tab w:val="left" w:pos="709"/>
        </w:tabs>
        <w:spacing w:after="0" w:line="240" w:lineRule="auto"/>
        <w:jc w:val="both"/>
        <w:rPr>
          <w:rFonts w:ascii="Times New Roman" w:hAnsi="Times New Roman" w:cs="Times New Roman"/>
          <w:color w:val="000000" w:themeColor="text1"/>
          <w:sz w:val="24"/>
          <w:szCs w:val="24"/>
          <w:lang w:val="uk-UA"/>
        </w:rPr>
      </w:pPr>
      <w:r w:rsidRPr="0088244A">
        <w:rPr>
          <w:rFonts w:ascii="Times New Roman" w:hAnsi="Times New Roman" w:cs="Times New Roman"/>
          <w:b/>
          <w:color w:val="000000" w:themeColor="text1"/>
          <w:sz w:val="24"/>
          <w:szCs w:val="24"/>
          <w:lang w:val="uk-UA"/>
        </w:rPr>
        <w:t xml:space="preserve">Презентація і виступ «Центр професійного розвитку педагогічних працівників як складова освітнього середовища територіальної громади» </w:t>
      </w:r>
      <w:r w:rsidRPr="0088244A">
        <w:rPr>
          <w:rFonts w:ascii="Times New Roman" w:hAnsi="Times New Roman" w:cs="Times New Roman"/>
          <w:color w:val="000000" w:themeColor="text1"/>
          <w:sz w:val="24"/>
          <w:szCs w:val="24"/>
          <w:lang w:val="uk-UA"/>
        </w:rPr>
        <w:t>(матеріали конференції опубліковано КЗВО «ОАНО ООР»).</w:t>
      </w:r>
    </w:p>
    <w:p w14:paraId="02083134" w14:textId="77777777" w:rsidR="004C1A37" w:rsidRPr="0088244A" w:rsidRDefault="004C1A37" w:rsidP="004C1A37">
      <w:pPr>
        <w:pStyle w:val="a8"/>
        <w:numPr>
          <w:ilvl w:val="0"/>
          <w:numId w:val="16"/>
        </w:numPr>
        <w:tabs>
          <w:tab w:val="left" w:pos="709"/>
        </w:tabs>
        <w:jc w:val="both"/>
        <w:rPr>
          <w:rFonts w:eastAsiaTheme="minorHAnsi"/>
          <w:b/>
          <w:color w:val="000000" w:themeColor="text1"/>
          <w:szCs w:val="24"/>
          <w:lang w:val="uk-UA"/>
        </w:rPr>
      </w:pPr>
      <w:r w:rsidRPr="0088244A">
        <w:rPr>
          <w:b/>
          <w:color w:val="000000"/>
          <w:szCs w:val="24"/>
          <w:shd w:val="clear" w:color="auto" w:fill="FFFFFF"/>
          <w:lang w:val="uk-UA"/>
        </w:rPr>
        <w:t xml:space="preserve">Серпень- листопад – участь у чотирьох </w:t>
      </w:r>
      <w:r w:rsidRPr="0088244A">
        <w:rPr>
          <w:b/>
          <w:szCs w:val="24"/>
          <w:lang w:val="uk-UA"/>
        </w:rPr>
        <w:t>панельних дискусіях</w:t>
      </w:r>
    </w:p>
    <w:p w14:paraId="0F543856" w14:textId="77777777" w:rsidR="004C1A37" w:rsidRPr="0088244A" w:rsidRDefault="004C1A37" w:rsidP="004C1A37">
      <w:pPr>
        <w:tabs>
          <w:tab w:val="left" w:pos="709"/>
        </w:tabs>
        <w:spacing w:after="0" w:line="240" w:lineRule="auto"/>
        <w:jc w:val="both"/>
        <w:rPr>
          <w:rFonts w:ascii="Times New Roman" w:hAnsi="Times New Roman" w:cs="Times New Roman"/>
          <w:sz w:val="24"/>
          <w:szCs w:val="24"/>
          <w:shd w:val="clear" w:color="auto" w:fill="FFFFFF"/>
          <w:lang w:val="uk-UA"/>
        </w:rPr>
      </w:pPr>
      <w:r w:rsidRPr="0088244A">
        <w:rPr>
          <w:rFonts w:ascii="Times New Roman" w:hAnsi="Times New Roman" w:cs="Times New Roman"/>
          <w:b/>
          <w:sz w:val="24"/>
          <w:szCs w:val="24"/>
          <w:lang w:val="uk-UA"/>
        </w:rPr>
        <w:t>"Формування спроможної освітньої мережі",</w:t>
      </w:r>
      <w:r w:rsidRPr="0088244A">
        <w:rPr>
          <w:rFonts w:ascii="Times New Roman" w:hAnsi="Times New Roman" w:cs="Times New Roman"/>
          <w:sz w:val="24"/>
          <w:szCs w:val="24"/>
          <w:lang w:val="uk-UA"/>
        </w:rPr>
        <w:t xml:space="preserve"> консультативні зустрічі щодо розробки плану </w:t>
      </w:r>
      <w:proofErr w:type="spellStart"/>
      <w:r w:rsidRPr="0088244A">
        <w:rPr>
          <w:rFonts w:ascii="Times New Roman" w:hAnsi="Times New Roman" w:cs="Times New Roman"/>
          <w:sz w:val="24"/>
          <w:szCs w:val="24"/>
          <w:lang w:val="uk-UA"/>
        </w:rPr>
        <w:t>спроможньої</w:t>
      </w:r>
      <w:proofErr w:type="spellEnd"/>
      <w:r w:rsidRPr="0088244A">
        <w:rPr>
          <w:rFonts w:ascii="Times New Roman" w:hAnsi="Times New Roman" w:cs="Times New Roman"/>
          <w:sz w:val="24"/>
          <w:szCs w:val="24"/>
          <w:lang w:val="uk-UA"/>
        </w:rPr>
        <w:t xml:space="preserve"> освітньої мережі  Шабівської територіальної громади за підтримки </w:t>
      </w:r>
      <w:r w:rsidRPr="0088244A">
        <w:rPr>
          <w:rFonts w:ascii="Times New Roman" w:hAnsi="Times New Roman" w:cs="Times New Roman"/>
          <w:sz w:val="24"/>
          <w:szCs w:val="24"/>
          <w:shd w:val="clear" w:color="auto" w:fill="FFFFFF"/>
          <w:lang w:val="uk-UA"/>
        </w:rPr>
        <w:t>Програми «</w:t>
      </w:r>
      <w:r w:rsidRPr="0088244A">
        <w:rPr>
          <w:rFonts w:ascii="Times New Roman" w:hAnsi="Times New Roman" w:cs="Times New Roman"/>
          <w:sz w:val="24"/>
          <w:szCs w:val="24"/>
          <w:shd w:val="clear" w:color="auto" w:fill="FFFFFF"/>
        </w:rPr>
        <w:t>U</w:t>
      </w:r>
      <w:r w:rsidRPr="0088244A">
        <w:rPr>
          <w:rFonts w:ascii="Times New Roman" w:hAnsi="Times New Roman" w:cs="Times New Roman"/>
          <w:sz w:val="24"/>
          <w:szCs w:val="24"/>
          <w:shd w:val="clear" w:color="auto" w:fill="FFFFFF"/>
          <w:lang w:val="uk-UA"/>
        </w:rPr>
        <w:t>-</w:t>
      </w:r>
      <w:r w:rsidRPr="0088244A">
        <w:rPr>
          <w:rFonts w:ascii="Times New Roman" w:hAnsi="Times New Roman" w:cs="Times New Roman"/>
          <w:sz w:val="24"/>
          <w:szCs w:val="24"/>
          <w:shd w:val="clear" w:color="auto" w:fill="FFFFFF"/>
        </w:rPr>
        <w:t>LEAD</w:t>
      </w:r>
      <w:r w:rsidRPr="0088244A">
        <w:rPr>
          <w:rFonts w:ascii="Times New Roman" w:hAnsi="Times New Roman" w:cs="Times New Roman"/>
          <w:sz w:val="24"/>
          <w:szCs w:val="24"/>
          <w:shd w:val="clear" w:color="auto" w:fill="FFFFFF"/>
          <w:lang w:val="uk-UA"/>
        </w:rPr>
        <w:t xml:space="preserve"> з Європою», що спільно фінансується Європейським Союзом та його державами-членами Німеччиною, Польщею, Швецією, Данією, Естонією та Словенією.</w:t>
      </w:r>
    </w:p>
    <w:p w14:paraId="2D0207AC" w14:textId="77777777" w:rsidR="004C1A37" w:rsidRPr="0088244A" w:rsidRDefault="004C1A37" w:rsidP="004C1A37">
      <w:pPr>
        <w:pStyle w:val="a8"/>
        <w:numPr>
          <w:ilvl w:val="0"/>
          <w:numId w:val="16"/>
        </w:numPr>
        <w:tabs>
          <w:tab w:val="left" w:pos="709"/>
        </w:tabs>
        <w:jc w:val="both"/>
        <w:rPr>
          <w:rFonts w:eastAsiaTheme="minorHAnsi"/>
          <w:color w:val="000000" w:themeColor="text1"/>
          <w:szCs w:val="24"/>
          <w:lang w:val="uk-UA"/>
        </w:rPr>
      </w:pPr>
      <w:r w:rsidRPr="0088244A">
        <w:rPr>
          <w:rFonts w:eastAsiaTheme="minorHAnsi"/>
          <w:color w:val="000000" w:themeColor="text1"/>
          <w:szCs w:val="24"/>
          <w:lang w:val="uk-UA"/>
        </w:rPr>
        <w:t>21 вересня – участь у ролі спікера «Освітня мережа Шабівської сільської</w:t>
      </w:r>
    </w:p>
    <w:p w14:paraId="41ED2674" w14:textId="77777777" w:rsidR="004C1A37" w:rsidRPr="0088244A" w:rsidRDefault="004C1A37" w:rsidP="004C1A37">
      <w:pPr>
        <w:tabs>
          <w:tab w:val="left" w:pos="709"/>
        </w:tabs>
        <w:spacing w:after="0" w:line="240" w:lineRule="auto"/>
        <w:jc w:val="both"/>
        <w:rPr>
          <w:rFonts w:ascii="Times New Roman" w:hAnsi="Times New Roman" w:cs="Times New Roman"/>
          <w:sz w:val="24"/>
          <w:szCs w:val="24"/>
          <w:shd w:val="clear" w:color="auto" w:fill="FFFFFF"/>
          <w:lang w:val="uk-UA"/>
        </w:rPr>
      </w:pPr>
      <w:r w:rsidRPr="0088244A">
        <w:rPr>
          <w:rFonts w:ascii="Times New Roman" w:hAnsi="Times New Roman" w:cs="Times New Roman"/>
          <w:color w:val="000000" w:themeColor="text1"/>
          <w:sz w:val="24"/>
          <w:szCs w:val="24"/>
          <w:lang w:val="uk-UA"/>
        </w:rPr>
        <w:t>ради. Досвід створення КУ «</w:t>
      </w:r>
      <w:proofErr w:type="spellStart"/>
      <w:r w:rsidRPr="0088244A">
        <w:rPr>
          <w:rFonts w:ascii="Times New Roman" w:hAnsi="Times New Roman" w:cs="Times New Roman"/>
          <w:color w:val="000000" w:themeColor="text1"/>
          <w:sz w:val="24"/>
          <w:szCs w:val="24"/>
          <w:lang w:val="uk-UA"/>
        </w:rPr>
        <w:t>Шабівський</w:t>
      </w:r>
      <w:proofErr w:type="spellEnd"/>
      <w:r w:rsidRPr="0088244A">
        <w:rPr>
          <w:rFonts w:ascii="Times New Roman" w:hAnsi="Times New Roman" w:cs="Times New Roman"/>
          <w:color w:val="000000" w:themeColor="text1"/>
          <w:sz w:val="24"/>
          <w:szCs w:val="24"/>
          <w:lang w:val="uk-UA"/>
        </w:rPr>
        <w:t xml:space="preserve"> ЦПРПП». </w:t>
      </w:r>
      <w:r w:rsidRPr="0088244A">
        <w:rPr>
          <w:rFonts w:ascii="Times New Roman" w:hAnsi="Times New Roman" w:cs="Times New Roman"/>
          <w:sz w:val="24"/>
          <w:szCs w:val="24"/>
          <w:shd w:val="clear" w:color="auto" w:fill="FFFFFF"/>
          <w:lang w:val="uk-UA"/>
        </w:rPr>
        <w:t>Програма «</w:t>
      </w:r>
      <w:r w:rsidRPr="0088244A">
        <w:rPr>
          <w:rFonts w:ascii="Times New Roman" w:hAnsi="Times New Roman" w:cs="Times New Roman"/>
          <w:sz w:val="24"/>
          <w:szCs w:val="24"/>
          <w:shd w:val="clear" w:color="auto" w:fill="FFFFFF"/>
        </w:rPr>
        <w:t>U</w:t>
      </w:r>
      <w:r w:rsidRPr="0088244A">
        <w:rPr>
          <w:rFonts w:ascii="Times New Roman" w:hAnsi="Times New Roman" w:cs="Times New Roman"/>
          <w:sz w:val="24"/>
          <w:szCs w:val="24"/>
          <w:shd w:val="clear" w:color="auto" w:fill="FFFFFF"/>
          <w:lang w:val="uk-UA"/>
        </w:rPr>
        <w:t>-</w:t>
      </w:r>
      <w:r w:rsidRPr="0088244A">
        <w:rPr>
          <w:rFonts w:ascii="Times New Roman" w:hAnsi="Times New Roman" w:cs="Times New Roman"/>
          <w:sz w:val="24"/>
          <w:szCs w:val="24"/>
          <w:shd w:val="clear" w:color="auto" w:fill="FFFFFF"/>
        </w:rPr>
        <w:t>LEAD</w:t>
      </w:r>
      <w:r w:rsidRPr="0088244A">
        <w:rPr>
          <w:rFonts w:ascii="Times New Roman" w:hAnsi="Times New Roman" w:cs="Times New Roman"/>
          <w:sz w:val="24"/>
          <w:szCs w:val="24"/>
          <w:shd w:val="clear" w:color="auto" w:fill="FFFFFF"/>
          <w:lang w:val="uk-UA"/>
        </w:rPr>
        <w:t xml:space="preserve"> з Європою».</w:t>
      </w:r>
    </w:p>
    <w:p w14:paraId="41E9093B" w14:textId="77777777" w:rsidR="004C1A37" w:rsidRPr="0088244A" w:rsidRDefault="004C1A37" w:rsidP="004C1A37">
      <w:pPr>
        <w:pStyle w:val="a8"/>
        <w:numPr>
          <w:ilvl w:val="0"/>
          <w:numId w:val="16"/>
        </w:numPr>
        <w:tabs>
          <w:tab w:val="left" w:pos="709"/>
        </w:tabs>
        <w:jc w:val="both"/>
        <w:rPr>
          <w:rFonts w:eastAsiaTheme="minorHAnsi"/>
          <w:color w:val="000000" w:themeColor="text1"/>
          <w:szCs w:val="24"/>
          <w:lang w:val="uk-UA"/>
        </w:rPr>
      </w:pPr>
      <w:r w:rsidRPr="0088244A">
        <w:rPr>
          <w:rFonts w:eastAsiaTheme="minorHAnsi"/>
          <w:color w:val="000000" w:themeColor="text1"/>
          <w:szCs w:val="24"/>
          <w:lang w:val="uk-UA"/>
        </w:rPr>
        <w:t xml:space="preserve">18 листопада - участь команди Шабівської ТГ в </w:t>
      </w:r>
      <w:r w:rsidRPr="0088244A">
        <w:rPr>
          <w:szCs w:val="24"/>
          <w:shd w:val="clear" w:color="auto" w:fill="FFFFFF"/>
          <w:lang w:val="uk-UA"/>
        </w:rPr>
        <w:t xml:space="preserve">останньому засіданні </w:t>
      </w:r>
      <w:r w:rsidRPr="0088244A">
        <w:rPr>
          <w:szCs w:val="24"/>
          <w:shd w:val="clear" w:color="auto" w:fill="FFFFFF"/>
        </w:rPr>
        <w:t xml:space="preserve"> у</w:t>
      </w:r>
    </w:p>
    <w:p w14:paraId="2413F527" w14:textId="77777777" w:rsidR="004C1A37" w:rsidRPr="0088244A" w:rsidRDefault="004C1A37" w:rsidP="004C1A37">
      <w:pPr>
        <w:tabs>
          <w:tab w:val="left" w:pos="709"/>
        </w:tabs>
        <w:spacing w:after="0" w:line="240" w:lineRule="auto"/>
        <w:jc w:val="both"/>
        <w:rPr>
          <w:rFonts w:ascii="Times New Roman" w:hAnsi="Times New Roman" w:cs="Times New Roman"/>
          <w:sz w:val="24"/>
          <w:szCs w:val="24"/>
          <w:shd w:val="clear" w:color="auto" w:fill="FFFFFF"/>
          <w:lang w:val="uk-UA"/>
        </w:rPr>
      </w:pPr>
      <w:r w:rsidRPr="0088244A">
        <w:rPr>
          <w:rFonts w:ascii="Times New Roman" w:hAnsi="Times New Roman" w:cs="Times New Roman"/>
          <w:sz w:val="24"/>
          <w:szCs w:val="24"/>
          <w:shd w:val="clear" w:color="auto" w:fill="FFFFFF"/>
          <w:lang w:val="uk-UA"/>
        </w:rPr>
        <w:t>р</w:t>
      </w:r>
      <w:proofErr w:type="spellStart"/>
      <w:r w:rsidRPr="0088244A">
        <w:rPr>
          <w:rFonts w:ascii="Times New Roman" w:hAnsi="Times New Roman" w:cs="Times New Roman"/>
          <w:sz w:val="24"/>
          <w:szCs w:val="24"/>
          <w:shd w:val="clear" w:color="auto" w:fill="FFFFFF"/>
        </w:rPr>
        <w:t>амках</w:t>
      </w:r>
      <w:proofErr w:type="spellEnd"/>
      <w:r w:rsidRPr="0088244A">
        <w:rPr>
          <w:rFonts w:ascii="Times New Roman" w:hAnsi="Times New Roman" w:cs="Times New Roman"/>
          <w:color w:val="000000" w:themeColor="text1"/>
          <w:sz w:val="24"/>
          <w:szCs w:val="24"/>
          <w:lang w:val="uk-UA"/>
        </w:rPr>
        <w:t xml:space="preserve"> </w:t>
      </w:r>
      <w:r w:rsidRPr="0088244A">
        <w:rPr>
          <w:rFonts w:ascii="Times New Roman" w:hAnsi="Times New Roman" w:cs="Times New Roman"/>
          <w:sz w:val="24"/>
          <w:szCs w:val="24"/>
          <w:shd w:val="clear" w:color="auto" w:fill="FFFFFF"/>
          <w:lang w:val="uk-UA"/>
        </w:rPr>
        <w:t>співпраці з  Програмою  «</w:t>
      </w:r>
      <w:r w:rsidRPr="0088244A">
        <w:rPr>
          <w:rFonts w:ascii="Times New Roman" w:hAnsi="Times New Roman" w:cs="Times New Roman"/>
          <w:sz w:val="24"/>
          <w:szCs w:val="24"/>
          <w:shd w:val="clear" w:color="auto" w:fill="FFFFFF"/>
        </w:rPr>
        <w:t>U</w:t>
      </w:r>
      <w:r w:rsidRPr="0088244A">
        <w:rPr>
          <w:rFonts w:ascii="Times New Roman" w:hAnsi="Times New Roman" w:cs="Times New Roman"/>
          <w:sz w:val="24"/>
          <w:szCs w:val="24"/>
          <w:shd w:val="clear" w:color="auto" w:fill="FFFFFF"/>
          <w:lang w:val="uk-UA"/>
        </w:rPr>
        <w:t>-</w:t>
      </w:r>
      <w:r w:rsidRPr="0088244A">
        <w:rPr>
          <w:rFonts w:ascii="Times New Roman" w:hAnsi="Times New Roman" w:cs="Times New Roman"/>
          <w:sz w:val="24"/>
          <w:szCs w:val="24"/>
          <w:shd w:val="clear" w:color="auto" w:fill="FFFFFF"/>
        </w:rPr>
        <w:t>LEAD</w:t>
      </w:r>
      <w:r w:rsidRPr="0088244A">
        <w:rPr>
          <w:rFonts w:ascii="Times New Roman" w:hAnsi="Times New Roman" w:cs="Times New Roman"/>
          <w:sz w:val="24"/>
          <w:szCs w:val="24"/>
          <w:shd w:val="clear" w:color="auto" w:fill="FFFFFF"/>
          <w:lang w:val="uk-UA"/>
        </w:rPr>
        <w:t xml:space="preserve"> з Європою». Презентація "Освітня мережа Шабівської територіальної громади". Результатом участі у робочій групі за підтримки Програми «</w:t>
      </w:r>
      <w:r w:rsidRPr="0088244A">
        <w:rPr>
          <w:rFonts w:ascii="Times New Roman" w:hAnsi="Times New Roman" w:cs="Times New Roman"/>
          <w:sz w:val="24"/>
          <w:szCs w:val="24"/>
          <w:shd w:val="clear" w:color="auto" w:fill="FFFFFF"/>
        </w:rPr>
        <w:t>U</w:t>
      </w:r>
      <w:r w:rsidRPr="0088244A">
        <w:rPr>
          <w:rFonts w:ascii="Times New Roman" w:hAnsi="Times New Roman" w:cs="Times New Roman"/>
          <w:sz w:val="24"/>
          <w:szCs w:val="24"/>
          <w:shd w:val="clear" w:color="auto" w:fill="FFFFFF"/>
          <w:lang w:val="uk-UA"/>
        </w:rPr>
        <w:t>-</w:t>
      </w:r>
      <w:r w:rsidRPr="0088244A">
        <w:rPr>
          <w:rFonts w:ascii="Times New Roman" w:hAnsi="Times New Roman" w:cs="Times New Roman"/>
          <w:sz w:val="24"/>
          <w:szCs w:val="24"/>
          <w:shd w:val="clear" w:color="auto" w:fill="FFFFFF"/>
        </w:rPr>
        <w:t>LEAD</w:t>
      </w:r>
      <w:r w:rsidRPr="0088244A">
        <w:rPr>
          <w:rFonts w:ascii="Times New Roman" w:hAnsi="Times New Roman" w:cs="Times New Roman"/>
          <w:sz w:val="24"/>
          <w:szCs w:val="24"/>
          <w:shd w:val="clear" w:color="auto" w:fill="FFFFFF"/>
          <w:lang w:val="uk-UA"/>
        </w:rPr>
        <w:t xml:space="preserve"> з Європою» було створено </w:t>
      </w:r>
      <w:r w:rsidRPr="0088244A">
        <w:rPr>
          <w:rFonts w:ascii="Times New Roman" w:eastAsia="Times New Roman" w:hAnsi="Times New Roman" w:cs="Times New Roman"/>
          <w:b/>
          <w:sz w:val="24"/>
          <w:szCs w:val="24"/>
          <w:lang w:val="uk-UA" w:eastAsia="ru-RU"/>
        </w:rPr>
        <w:t>план формування спроможної  освітньої мережі Шабівської територіальної громади  на 2022-2025 роки.</w:t>
      </w:r>
    </w:p>
    <w:p w14:paraId="2CB08F0B" w14:textId="77777777" w:rsidR="004C1A37" w:rsidRPr="0088244A" w:rsidRDefault="004C1A37" w:rsidP="004C1A37">
      <w:pPr>
        <w:spacing w:after="0" w:line="240" w:lineRule="auto"/>
        <w:jc w:val="center"/>
        <w:rPr>
          <w:rFonts w:ascii="Times New Roman" w:eastAsia="Calibri" w:hAnsi="Times New Roman" w:cs="Times New Roman"/>
          <w:b/>
          <w:sz w:val="24"/>
          <w:szCs w:val="24"/>
          <w:lang w:val="uk-UA"/>
        </w:rPr>
      </w:pPr>
      <w:r w:rsidRPr="0088244A">
        <w:rPr>
          <w:rFonts w:ascii="Times New Roman" w:eastAsia="Calibri" w:hAnsi="Times New Roman" w:cs="Times New Roman"/>
          <w:b/>
          <w:sz w:val="24"/>
          <w:szCs w:val="24"/>
          <w:lang w:val="uk-UA"/>
        </w:rPr>
        <w:t>ДІЯЛЬНІСТЬ НАУКОВО-МЕТОДИЧНОЇ РАДИ</w:t>
      </w:r>
    </w:p>
    <w:p w14:paraId="0C6C637A"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Науково-методична рада КУ «</w:t>
      </w:r>
      <w:proofErr w:type="spellStart"/>
      <w:r w:rsidRPr="0088244A">
        <w:rPr>
          <w:rFonts w:ascii="Times New Roman" w:eastAsia="Calibri" w:hAnsi="Times New Roman" w:cs="Times New Roman"/>
          <w:sz w:val="24"/>
          <w:szCs w:val="24"/>
          <w:lang w:val="uk-UA"/>
        </w:rPr>
        <w:t>Шабівський</w:t>
      </w:r>
      <w:proofErr w:type="spellEnd"/>
      <w:r w:rsidRPr="0088244A">
        <w:rPr>
          <w:rFonts w:ascii="Times New Roman" w:eastAsia="Calibri" w:hAnsi="Times New Roman" w:cs="Times New Roman"/>
          <w:sz w:val="24"/>
          <w:szCs w:val="24"/>
          <w:lang w:val="uk-UA"/>
        </w:rPr>
        <w:t xml:space="preserve"> центр професійного розвитку педагогічних працівників» (далі НМР) – є колегіальним </w:t>
      </w:r>
      <w:proofErr w:type="spellStart"/>
      <w:r w:rsidRPr="0088244A">
        <w:rPr>
          <w:rFonts w:ascii="Times New Roman" w:eastAsia="Calibri" w:hAnsi="Times New Roman" w:cs="Times New Roman"/>
          <w:sz w:val="24"/>
          <w:szCs w:val="24"/>
          <w:lang w:val="uk-UA"/>
        </w:rPr>
        <w:t>дорадчо</w:t>
      </w:r>
      <w:proofErr w:type="spellEnd"/>
      <w:r w:rsidRPr="0088244A">
        <w:rPr>
          <w:rFonts w:ascii="Times New Roman" w:eastAsia="Calibri" w:hAnsi="Times New Roman" w:cs="Times New Roman"/>
          <w:sz w:val="24"/>
          <w:szCs w:val="24"/>
          <w:lang w:val="uk-UA"/>
        </w:rPr>
        <w:t>-консультативним та експертним органом, який покликаний сприяти реалізації державної політики у галузі освіти, зокрема з питань науково-методичного забезпечення освітнього процесу в закладах освіти. До Складу ради. У 2021 році увійшло 7 педагогічних працівників.</w:t>
      </w:r>
    </w:p>
    <w:p w14:paraId="353107ED" w14:textId="77777777" w:rsidR="004C1A37" w:rsidRPr="0088244A" w:rsidRDefault="004C1A37" w:rsidP="004C1A37">
      <w:pPr>
        <w:pStyle w:val="a7"/>
        <w:tabs>
          <w:tab w:val="left" w:pos="1020"/>
        </w:tabs>
        <w:spacing w:before="0" w:beforeAutospacing="0" w:after="0" w:afterAutospacing="0"/>
        <w:jc w:val="center"/>
        <w:rPr>
          <w:b/>
          <w:lang w:val="uk-UA"/>
        </w:rPr>
      </w:pPr>
      <w:r w:rsidRPr="0088244A">
        <w:rPr>
          <w:b/>
          <w:lang w:val="uk-UA"/>
        </w:rPr>
        <w:lastRenderedPageBreak/>
        <w:t>САМООСВІТНЯ ДІЯЛЬНІСТЬ</w:t>
      </w:r>
    </w:p>
    <w:p w14:paraId="3509E950" w14:textId="77777777" w:rsidR="004C1A37" w:rsidRPr="0088244A" w:rsidRDefault="004C1A37" w:rsidP="004C1A37">
      <w:pPr>
        <w:tabs>
          <w:tab w:val="left" w:pos="709"/>
        </w:tabs>
        <w:spacing w:after="0" w:line="240" w:lineRule="auto"/>
        <w:jc w:val="both"/>
        <w:rPr>
          <w:rFonts w:ascii="Times New Roman" w:hAnsi="Times New Roman" w:cs="Times New Roman"/>
          <w:color w:val="000000" w:themeColor="text1"/>
          <w:sz w:val="24"/>
          <w:szCs w:val="24"/>
          <w:lang w:val="uk-UA"/>
        </w:rPr>
      </w:pPr>
      <w:r w:rsidRPr="0088244A">
        <w:rPr>
          <w:rFonts w:ascii="Times New Roman" w:hAnsi="Times New Roman" w:cs="Times New Roman"/>
          <w:sz w:val="24"/>
          <w:szCs w:val="24"/>
          <w:lang w:val="uk-UA"/>
        </w:rPr>
        <w:t xml:space="preserve">        </w:t>
      </w:r>
      <w:r w:rsidRPr="0088244A">
        <w:rPr>
          <w:rFonts w:ascii="Times New Roman" w:hAnsi="Times New Roman" w:cs="Times New Roman"/>
          <w:color w:val="000000" w:themeColor="text1"/>
          <w:sz w:val="24"/>
          <w:szCs w:val="24"/>
          <w:lang w:val="uk-UA"/>
        </w:rPr>
        <w:t xml:space="preserve">    У 2021 році розпочато роботу над </w:t>
      </w:r>
      <w:r w:rsidRPr="0088244A">
        <w:rPr>
          <w:rFonts w:ascii="Times New Roman" w:hAnsi="Times New Roman" w:cs="Times New Roman"/>
          <w:b/>
          <w:color w:val="000000" w:themeColor="text1"/>
          <w:sz w:val="24"/>
          <w:szCs w:val="24"/>
          <w:lang w:val="uk-UA"/>
        </w:rPr>
        <w:t>науково-методичною  проблемою:</w:t>
      </w:r>
    </w:p>
    <w:p w14:paraId="58487036" w14:textId="77777777" w:rsidR="004C1A37" w:rsidRPr="0088244A" w:rsidRDefault="004C1A37" w:rsidP="004C1A37">
      <w:pPr>
        <w:tabs>
          <w:tab w:val="left" w:pos="709"/>
        </w:tabs>
        <w:spacing w:after="0" w:line="240" w:lineRule="auto"/>
        <w:jc w:val="both"/>
        <w:rPr>
          <w:rFonts w:ascii="Times New Roman" w:hAnsi="Times New Roman" w:cs="Times New Roman"/>
          <w:b/>
          <w:color w:val="000000" w:themeColor="text1"/>
          <w:sz w:val="24"/>
          <w:szCs w:val="24"/>
          <w:lang w:val="uk-UA"/>
        </w:rPr>
      </w:pPr>
      <w:r w:rsidRPr="0088244A">
        <w:rPr>
          <w:rFonts w:ascii="Times New Roman" w:hAnsi="Times New Roman" w:cs="Times New Roman"/>
          <w:b/>
          <w:color w:val="000000" w:themeColor="text1"/>
          <w:sz w:val="24"/>
          <w:szCs w:val="24"/>
          <w:lang w:val="uk-UA"/>
        </w:rPr>
        <w:t xml:space="preserve"> «Розвиток професійної компетентності  педагогічних працівників в умовах Нової української школи. Використання цифрових освітніх технологій у дистанційному навчанні». </w:t>
      </w:r>
    </w:p>
    <w:p w14:paraId="6E05B2C3" w14:textId="77777777" w:rsidR="004C1A37" w:rsidRPr="0088244A" w:rsidRDefault="004C1A37" w:rsidP="004C1A37">
      <w:pPr>
        <w:tabs>
          <w:tab w:val="left" w:pos="709"/>
        </w:tabs>
        <w:spacing w:after="0" w:line="240" w:lineRule="auto"/>
        <w:jc w:val="both"/>
        <w:rPr>
          <w:rFonts w:ascii="Times New Roman" w:hAnsi="Times New Roman" w:cs="Times New Roman"/>
          <w:color w:val="000000" w:themeColor="text1"/>
          <w:sz w:val="24"/>
          <w:szCs w:val="24"/>
          <w:lang w:val="uk-UA"/>
        </w:rPr>
      </w:pPr>
      <w:r w:rsidRPr="0088244A">
        <w:rPr>
          <w:rFonts w:ascii="Times New Roman" w:hAnsi="Times New Roman" w:cs="Times New Roman"/>
          <w:color w:val="000000" w:themeColor="text1"/>
          <w:sz w:val="24"/>
          <w:szCs w:val="24"/>
          <w:lang w:val="uk-UA"/>
        </w:rPr>
        <w:t xml:space="preserve">          </w:t>
      </w:r>
      <w:r w:rsidRPr="0088244A">
        <w:rPr>
          <w:rFonts w:ascii="Times New Roman" w:eastAsia="Times New Roman" w:hAnsi="Times New Roman" w:cs="Times New Roman"/>
          <w:sz w:val="24"/>
          <w:szCs w:val="24"/>
          <w:lang w:val="uk-UA" w:eastAsia="ru-RU"/>
        </w:rPr>
        <w:t>З метою підвищення професійного рівня у 2021 році директор та консультанти Центру успішно пройшли навчання шляхом підвищення кваліфікації за ліцензійними освітніми програмами і отримали посвідчення та сертифікати:</w:t>
      </w:r>
    </w:p>
    <w:p w14:paraId="6BA7D94D" w14:textId="77777777" w:rsidR="004C1A37" w:rsidRPr="0088244A" w:rsidRDefault="004C1A37" w:rsidP="004C1A37">
      <w:pPr>
        <w:numPr>
          <w:ilvl w:val="0"/>
          <w:numId w:val="14"/>
        </w:numPr>
        <w:shd w:val="clear" w:color="auto" w:fill="FFFFFF"/>
        <w:spacing w:after="0" w:line="240" w:lineRule="auto"/>
        <w:jc w:val="both"/>
        <w:rPr>
          <w:rFonts w:ascii="Times New Roman" w:eastAsia="Times New Roman" w:hAnsi="Times New Roman" w:cs="Times New Roman"/>
          <w:b/>
          <w:sz w:val="24"/>
          <w:szCs w:val="24"/>
          <w:lang w:val="uk-UA" w:eastAsia="ru-RU"/>
        </w:rPr>
      </w:pPr>
      <w:r w:rsidRPr="0088244A">
        <w:rPr>
          <w:rFonts w:ascii="Times New Roman" w:eastAsia="Times New Roman" w:hAnsi="Times New Roman" w:cs="Times New Roman"/>
          <w:sz w:val="24"/>
          <w:szCs w:val="24"/>
          <w:lang w:val="uk-UA" w:eastAsia="ru-RU"/>
        </w:rPr>
        <w:t>Всеукраїнська науково-практична конференція «</w:t>
      </w:r>
      <w:r w:rsidRPr="0088244A">
        <w:rPr>
          <w:rFonts w:ascii="Times New Roman" w:eastAsia="Times New Roman" w:hAnsi="Times New Roman" w:cs="Times New Roman"/>
          <w:sz w:val="24"/>
          <w:szCs w:val="24"/>
          <w:lang w:val="en-US" w:eastAsia="ru-RU"/>
        </w:rPr>
        <w:t>STEM</w:t>
      </w:r>
      <w:r w:rsidRPr="0088244A">
        <w:rPr>
          <w:rFonts w:ascii="Times New Roman" w:eastAsia="Times New Roman" w:hAnsi="Times New Roman" w:cs="Times New Roman"/>
          <w:sz w:val="24"/>
          <w:szCs w:val="24"/>
          <w:lang w:val="uk-UA" w:eastAsia="ru-RU"/>
        </w:rPr>
        <w:t>-світ</w:t>
      </w:r>
    </w:p>
    <w:p w14:paraId="21483F8F" w14:textId="77777777" w:rsidR="004C1A37" w:rsidRPr="0088244A" w:rsidRDefault="004C1A37" w:rsidP="004C1A37">
      <w:pPr>
        <w:shd w:val="clear" w:color="auto" w:fill="FFFFFF"/>
        <w:spacing w:after="0" w:line="240" w:lineRule="auto"/>
        <w:jc w:val="both"/>
        <w:rPr>
          <w:rFonts w:ascii="Times New Roman" w:eastAsia="Times New Roman" w:hAnsi="Times New Roman" w:cs="Times New Roman"/>
          <w:b/>
          <w:sz w:val="24"/>
          <w:szCs w:val="24"/>
          <w:lang w:val="uk-UA" w:eastAsia="ru-RU"/>
        </w:rPr>
      </w:pPr>
      <w:r w:rsidRPr="0088244A">
        <w:rPr>
          <w:rFonts w:ascii="Times New Roman" w:eastAsia="Times New Roman" w:hAnsi="Times New Roman" w:cs="Times New Roman"/>
          <w:sz w:val="24"/>
          <w:szCs w:val="24"/>
          <w:lang w:val="uk-UA" w:eastAsia="ru-RU"/>
        </w:rPr>
        <w:t xml:space="preserve">інноваційних можливостей. Формування освітнього </w:t>
      </w:r>
      <w:r w:rsidRPr="0088244A">
        <w:rPr>
          <w:rFonts w:ascii="Times New Roman" w:eastAsia="Times New Roman" w:hAnsi="Times New Roman" w:cs="Times New Roman"/>
          <w:sz w:val="24"/>
          <w:szCs w:val="24"/>
          <w:lang w:val="en-US" w:eastAsia="ru-RU"/>
        </w:rPr>
        <w:t>STEM</w:t>
      </w:r>
      <w:r w:rsidRPr="0088244A">
        <w:rPr>
          <w:rFonts w:ascii="Times New Roman" w:eastAsia="Times New Roman" w:hAnsi="Times New Roman" w:cs="Times New Roman"/>
          <w:sz w:val="24"/>
          <w:szCs w:val="24"/>
          <w:lang w:val="uk-UA" w:eastAsia="ru-RU"/>
        </w:rPr>
        <w:t>– середовища» в рамках ХІІ Міжнародної виставки «Сучасні заклади освіти – 2021» і виставки освіти за кордоном «</w:t>
      </w:r>
      <w:r w:rsidRPr="0088244A">
        <w:rPr>
          <w:rFonts w:ascii="Times New Roman" w:eastAsia="Times New Roman" w:hAnsi="Times New Roman" w:cs="Times New Roman"/>
          <w:sz w:val="24"/>
          <w:szCs w:val="24"/>
          <w:lang w:val="en-US" w:eastAsia="ru-RU"/>
        </w:rPr>
        <w:t>World</w:t>
      </w:r>
      <w:r w:rsidRPr="0088244A">
        <w:rPr>
          <w:rFonts w:ascii="Times New Roman" w:eastAsia="Times New Roman" w:hAnsi="Times New Roman" w:cs="Times New Roman"/>
          <w:sz w:val="24"/>
          <w:szCs w:val="24"/>
          <w:lang w:val="uk-UA" w:eastAsia="ru-RU"/>
        </w:rPr>
        <w:t xml:space="preserve"> </w:t>
      </w:r>
      <w:r w:rsidRPr="0088244A">
        <w:rPr>
          <w:rFonts w:ascii="Times New Roman" w:eastAsia="Times New Roman" w:hAnsi="Times New Roman" w:cs="Times New Roman"/>
          <w:sz w:val="24"/>
          <w:szCs w:val="24"/>
          <w:lang w:val="en-US" w:eastAsia="ru-RU"/>
        </w:rPr>
        <w:t>Edu</w:t>
      </w:r>
      <w:r w:rsidRPr="0088244A">
        <w:rPr>
          <w:rFonts w:ascii="Times New Roman" w:eastAsia="Times New Roman" w:hAnsi="Times New Roman" w:cs="Times New Roman"/>
          <w:sz w:val="24"/>
          <w:szCs w:val="24"/>
          <w:lang w:val="uk-UA" w:eastAsia="ru-RU"/>
        </w:rPr>
        <w:t>».</w:t>
      </w:r>
    </w:p>
    <w:p w14:paraId="6BBB09AB" w14:textId="77777777" w:rsidR="004C1A37" w:rsidRPr="0088244A" w:rsidRDefault="004C1A37" w:rsidP="004C1A37">
      <w:pPr>
        <w:numPr>
          <w:ilvl w:val="0"/>
          <w:numId w:val="14"/>
        </w:numPr>
        <w:shd w:val="clear" w:color="auto" w:fill="FFFFFF"/>
        <w:spacing w:after="0" w:line="240" w:lineRule="auto"/>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sz w:val="24"/>
          <w:szCs w:val="24"/>
          <w:lang w:val="uk-UA" w:eastAsia="ru-RU"/>
        </w:rPr>
        <w:t>Перший Всеукраїнський форум з теми «Центри професійного розвитку</w:t>
      </w:r>
    </w:p>
    <w:p w14:paraId="016ED239" w14:textId="77777777" w:rsidR="004C1A37" w:rsidRPr="0088244A" w:rsidRDefault="004C1A37" w:rsidP="004C1A37">
      <w:pPr>
        <w:shd w:val="clear" w:color="auto" w:fill="FFFFFF"/>
        <w:spacing w:after="0" w:line="240" w:lineRule="auto"/>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sz w:val="24"/>
          <w:szCs w:val="24"/>
          <w:lang w:val="uk-UA" w:eastAsia="ru-RU"/>
        </w:rPr>
        <w:t>педагогічних працівників: виклики, освітня партнерська взаємодія».</w:t>
      </w:r>
    </w:p>
    <w:p w14:paraId="138373CE" w14:textId="77777777" w:rsidR="004C1A37" w:rsidRPr="0088244A" w:rsidRDefault="004C1A37" w:rsidP="004C1A37">
      <w:pPr>
        <w:numPr>
          <w:ilvl w:val="0"/>
          <w:numId w:val="14"/>
        </w:numPr>
        <w:shd w:val="clear" w:color="auto" w:fill="FFFFFF"/>
        <w:spacing w:after="0" w:line="240" w:lineRule="auto"/>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sz w:val="24"/>
          <w:szCs w:val="24"/>
          <w:lang w:val="uk-UA" w:eastAsia="ru-RU"/>
        </w:rPr>
        <w:t xml:space="preserve">Всеукраїнська </w:t>
      </w:r>
      <w:proofErr w:type="spellStart"/>
      <w:r w:rsidRPr="0088244A">
        <w:rPr>
          <w:rFonts w:ascii="Times New Roman" w:eastAsia="Times New Roman" w:hAnsi="Times New Roman" w:cs="Times New Roman"/>
          <w:sz w:val="24"/>
          <w:szCs w:val="24"/>
          <w:lang w:val="uk-UA" w:eastAsia="ru-RU"/>
        </w:rPr>
        <w:t>шкоа</w:t>
      </w:r>
      <w:proofErr w:type="spellEnd"/>
      <w:r w:rsidRPr="0088244A">
        <w:rPr>
          <w:rFonts w:ascii="Times New Roman" w:eastAsia="Times New Roman" w:hAnsi="Times New Roman" w:cs="Times New Roman"/>
          <w:sz w:val="24"/>
          <w:szCs w:val="24"/>
          <w:lang w:val="uk-UA" w:eastAsia="ru-RU"/>
        </w:rPr>
        <w:t xml:space="preserve"> майстерності «Педагогічний </w:t>
      </w:r>
      <w:proofErr w:type="spellStart"/>
      <w:r w:rsidRPr="0088244A">
        <w:rPr>
          <w:rFonts w:ascii="Times New Roman" w:eastAsia="Times New Roman" w:hAnsi="Times New Roman" w:cs="Times New Roman"/>
          <w:sz w:val="24"/>
          <w:szCs w:val="24"/>
          <w:lang w:val="uk-UA" w:eastAsia="ru-RU"/>
        </w:rPr>
        <w:t>стартап</w:t>
      </w:r>
      <w:proofErr w:type="spellEnd"/>
      <w:r w:rsidRPr="0088244A">
        <w:rPr>
          <w:rFonts w:ascii="Times New Roman" w:eastAsia="Times New Roman" w:hAnsi="Times New Roman" w:cs="Times New Roman"/>
          <w:sz w:val="24"/>
          <w:szCs w:val="24"/>
          <w:lang w:val="uk-UA" w:eastAsia="ru-RU"/>
        </w:rPr>
        <w:t xml:space="preserve"> – 2021».</w:t>
      </w:r>
    </w:p>
    <w:p w14:paraId="34FE67ED" w14:textId="77777777" w:rsidR="004C1A37" w:rsidRPr="0088244A" w:rsidRDefault="004C1A37" w:rsidP="004C1A37">
      <w:pPr>
        <w:numPr>
          <w:ilvl w:val="0"/>
          <w:numId w:val="14"/>
        </w:numPr>
        <w:shd w:val="clear" w:color="auto" w:fill="FFFFFF"/>
        <w:spacing w:after="0" w:line="240" w:lineRule="auto"/>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sz w:val="24"/>
          <w:szCs w:val="24"/>
          <w:lang w:val="uk-UA" w:eastAsia="ru-RU"/>
        </w:rPr>
        <w:t>Інтерактивній школі творчого вчителя на тему «Інновації в освітньому</w:t>
      </w:r>
    </w:p>
    <w:p w14:paraId="1EE5B605" w14:textId="77777777" w:rsidR="004C1A37" w:rsidRPr="0088244A" w:rsidRDefault="004C1A37" w:rsidP="004C1A37">
      <w:pPr>
        <w:shd w:val="clear" w:color="auto" w:fill="FFFFFF"/>
        <w:spacing w:after="0" w:line="240" w:lineRule="auto"/>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sz w:val="24"/>
          <w:szCs w:val="24"/>
          <w:lang w:val="uk-UA" w:eastAsia="ru-RU"/>
        </w:rPr>
        <w:t>процесі закладів дошкільної освіти».</w:t>
      </w:r>
    </w:p>
    <w:p w14:paraId="6D84A183" w14:textId="77777777" w:rsidR="004C1A37" w:rsidRPr="0088244A" w:rsidRDefault="004C1A37" w:rsidP="004C1A37">
      <w:pPr>
        <w:numPr>
          <w:ilvl w:val="0"/>
          <w:numId w:val="15"/>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«Узагальнення, поширення інформації з питань професійного розвитку</w:t>
      </w:r>
    </w:p>
    <w:p w14:paraId="14350FEC"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педагогічних працівників та координація діяльності професійних спільнот»;</w:t>
      </w:r>
    </w:p>
    <w:p w14:paraId="52B08D33" w14:textId="77777777" w:rsidR="004C1A37" w:rsidRPr="0088244A" w:rsidRDefault="004C1A37" w:rsidP="004C1A37">
      <w:pPr>
        <w:numPr>
          <w:ilvl w:val="0"/>
          <w:numId w:val="15"/>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w:t>
      </w:r>
      <w:proofErr w:type="spellStart"/>
      <w:r w:rsidRPr="0088244A">
        <w:rPr>
          <w:rFonts w:ascii="Times New Roman" w:eastAsia="Calibri" w:hAnsi="Times New Roman" w:cs="Times New Roman"/>
          <w:sz w:val="24"/>
          <w:szCs w:val="24"/>
          <w:lang w:val="uk-UA"/>
        </w:rPr>
        <w:t>Компетентісний</w:t>
      </w:r>
      <w:proofErr w:type="spellEnd"/>
      <w:r w:rsidRPr="0088244A">
        <w:rPr>
          <w:rFonts w:ascii="Times New Roman" w:eastAsia="Calibri" w:hAnsi="Times New Roman" w:cs="Times New Roman"/>
          <w:sz w:val="24"/>
          <w:szCs w:val="24"/>
          <w:lang w:val="uk-UA"/>
        </w:rPr>
        <w:t xml:space="preserve"> потенціал оновленого змісту освіти» .</w:t>
      </w:r>
    </w:p>
    <w:p w14:paraId="5A25CDC5" w14:textId="77777777" w:rsidR="004C1A37" w:rsidRPr="0088244A" w:rsidRDefault="004C1A37" w:rsidP="004C1A37">
      <w:pPr>
        <w:numPr>
          <w:ilvl w:val="0"/>
          <w:numId w:val="15"/>
        </w:numPr>
        <w:spacing w:after="0" w:line="240" w:lineRule="auto"/>
        <w:ind w:left="142" w:firstLine="293"/>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«Використання інструментів електронної демократії та </w:t>
      </w:r>
      <w:proofErr w:type="spellStart"/>
      <w:r w:rsidRPr="0088244A">
        <w:rPr>
          <w:rFonts w:ascii="Times New Roman" w:eastAsia="Calibri" w:hAnsi="Times New Roman" w:cs="Times New Roman"/>
          <w:sz w:val="24"/>
          <w:szCs w:val="24"/>
          <w:lang w:val="uk-UA"/>
        </w:rPr>
        <w:t>практичніконсультації</w:t>
      </w:r>
      <w:proofErr w:type="spellEnd"/>
      <w:r w:rsidRPr="0088244A">
        <w:rPr>
          <w:rFonts w:ascii="Times New Roman" w:eastAsia="Calibri" w:hAnsi="Times New Roman" w:cs="Times New Roman"/>
          <w:sz w:val="24"/>
          <w:szCs w:val="24"/>
          <w:lang w:val="uk-UA"/>
        </w:rPr>
        <w:t xml:space="preserve"> щодо їх впровадження». Фонд Східна Європа за підтримки Швейцарії. Та платформи </w:t>
      </w:r>
      <w:r w:rsidRPr="0088244A">
        <w:rPr>
          <w:rFonts w:ascii="Times New Roman" w:eastAsia="Calibri" w:hAnsi="Times New Roman" w:cs="Times New Roman"/>
          <w:sz w:val="24"/>
          <w:szCs w:val="24"/>
          <w:lang w:val="en-US"/>
        </w:rPr>
        <w:t>EGAP</w:t>
      </w:r>
      <w:r w:rsidRPr="0088244A">
        <w:rPr>
          <w:rFonts w:ascii="Times New Roman" w:eastAsia="Calibri" w:hAnsi="Times New Roman" w:cs="Times New Roman"/>
          <w:sz w:val="24"/>
          <w:szCs w:val="24"/>
          <w:lang w:val="uk-UA"/>
        </w:rPr>
        <w:t xml:space="preserve"> (грудень 2020р.)- </w:t>
      </w:r>
      <w:proofErr w:type="spellStart"/>
      <w:r w:rsidRPr="0088244A">
        <w:rPr>
          <w:rFonts w:ascii="Times New Roman" w:eastAsia="Calibri" w:hAnsi="Times New Roman" w:cs="Times New Roman"/>
          <w:sz w:val="24"/>
          <w:szCs w:val="24"/>
          <w:lang w:val="uk-UA"/>
        </w:rPr>
        <w:t>Сушицька</w:t>
      </w:r>
      <w:proofErr w:type="spellEnd"/>
      <w:r w:rsidRPr="0088244A">
        <w:rPr>
          <w:rFonts w:ascii="Times New Roman" w:eastAsia="Calibri" w:hAnsi="Times New Roman" w:cs="Times New Roman"/>
          <w:sz w:val="24"/>
          <w:szCs w:val="24"/>
          <w:lang w:val="uk-UA"/>
        </w:rPr>
        <w:t xml:space="preserve"> О.В. </w:t>
      </w:r>
    </w:p>
    <w:p w14:paraId="7753DC26" w14:textId="77777777" w:rsidR="004C1A37" w:rsidRPr="0088244A" w:rsidRDefault="004C1A37" w:rsidP="004C1A37">
      <w:pPr>
        <w:pStyle w:val="a8"/>
        <w:numPr>
          <w:ilvl w:val="0"/>
          <w:numId w:val="15"/>
        </w:numPr>
        <w:ind w:left="0" w:firstLine="435"/>
        <w:jc w:val="both"/>
        <w:rPr>
          <w:rFonts w:eastAsia="Calibri"/>
          <w:szCs w:val="24"/>
          <w:lang w:val="uk-UA"/>
        </w:rPr>
      </w:pPr>
      <w:r w:rsidRPr="0088244A">
        <w:rPr>
          <w:rFonts w:eastAsia="Calibri"/>
          <w:szCs w:val="24"/>
          <w:lang w:val="uk-UA"/>
        </w:rPr>
        <w:t>З 19 квітня по 1 травня – курси підвищення кваліфікації «</w:t>
      </w:r>
      <w:proofErr w:type="spellStart"/>
      <w:r w:rsidRPr="0088244A">
        <w:rPr>
          <w:rFonts w:eastAsia="Calibri"/>
          <w:szCs w:val="24"/>
          <w:lang w:val="uk-UA"/>
        </w:rPr>
        <w:t>Діджитал</w:t>
      </w:r>
      <w:proofErr w:type="spellEnd"/>
      <w:r w:rsidRPr="0088244A">
        <w:rPr>
          <w:rFonts w:eastAsia="Calibri"/>
          <w:szCs w:val="24"/>
          <w:lang w:val="uk-UA"/>
        </w:rPr>
        <w:t xml:space="preserve">-інструменти для дистанційного навчання» Національний центр «Мала академія наук України» пройшли </w:t>
      </w:r>
      <w:proofErr w:type="spellStart"/>
      <w:r w:rsidRPr="0088244A">
        <w:rPr>
          <w:rFonts w:eastAsia="Calibri"/>
          <w:szCs w:val="24"/>
          <w:lang w:val="uk-UA"/>
        </w:rPr>
        <w:t>Сушицька</w:t>
      </w:r>
      <w:proofErr w:type="spellEnd"/>
      <w:r w:rsidRPr="0088244A">
        <w:rPr>
          <w:rFonts w:eastAsia="Calibri"/>
          <w:szCs w:val="24"/>
          <w:lang w:val="uk-UA"/>
        </w:rPr>
        <w:t xml:space="preserve"> О.В., </w:t>
      </w:r>
      <w:proofErr w:type="spellStart"/>
      <w:r w:rsidRPr="0088244A">
        <w:rPr>
          <w:rFonts w:eastAsia="Calibri"/>
          <w:szCs w:val="24"/>
          <w:lang w:val="uk-UA"/>
        </w:rPr>
        <w:t>Барбасура</w:t>
      </w:r>
      <w:proofErr w:type="spellEnd"/>
      <w:r w:rsidRPr="0088244A">
        <w:rPr>
          <w:rFonts w:eastAsia="Calibri"/>
          <w:szCs w:val="24"/>
          <w:lang w:val="uk-UA"/>
        </w:rPr>
        <w:t xml:space="preserve"> Л.П. </w:t>
      </w:r>
    </w:p>
    <w:p w14:paraId="673198FC" w14:textId="77777777" w:rsidR="004C1A37" w:rsidRPr="0088244A" w:rsidRDefault="004C1A37" w:rsidP="004C1A37">
      <w:pPr>
        <w:pStyle w:val="a8"/>
        <w:numPr>
          <w:ilvl w:val="0"/>
          <w:numId w:val="15"/>
        </w:numPr>
        <w:jc w:val="both"/>
        <w:rPr>
          <w:rFonts w:eastAsia="Calibri"/>
          <w:szCs w:val="24"/>
          <w:lang w:val="uk-UA"/>
        </w:rPr>
      </w:pPr>
      <w:r w:rsidRPr="0088244A">
        <w:rPr>
          <w:rFonts w:eastAsia="Calibri"/>
          <w:szCs w:val="24"/>
          <w:lang w:val="uk-UA"/>
        </w:rPr>
        <w:t>Базовий курс «Електронний підпис» Міністерство цифрової</w:t>
      </w:r>
    </w:p>
    <w:p w14:paraId="74C6ED0F"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трансформації України .</w:t>
      </w:r>
    </w:p>
    <w:p w14:paraId="0E815FC6" w14:textId="77777777" w:rsidR="004C1A37" w:rsidRPr="0088244A" w:rsidRDefault="004C1A37" w:rsidP="004C1A37">
      <w:pPr>
        <w:pStyle w:val="a8"/>
        <w:numPr>
          <w:ilvl w:val="0"/>
          <w:numId w:val="15"/>
        </w:numPr>
        <w:jc w:val="both"/>
        <w:rPr>
          <w:rFonts w:eastAsia="Calibri"/>
          <w:szCs w:val="24"/>
          <w:lang w:val="uk-UA"/>
        </w:rPr>
      </w:pPr>
      <w:r w:rsidRPr="0088244A">
        <w:rPr>
          <w:rFonts w:eastAsia="Calibri"/>
          <w:szCs w:val="24"/>
          <w:lang w:val="uk-UA"/>
        </w:rPr>
        <w:t>Базовий курс «Тренінг для тренерів» МЦТУ</w:t>
      </w:r>
    </w:p>
    <w:p w14:paraId="1443E435" w14:textId="77777777" w:rsidR="004C1A37" w:rsidRPr="0088244A" w:rsidRDefault="004C1A37" w:rsidP="004C1A37">
      <w:pPr>
        <w:pStyle w:val="a8"/>
        <w:numPr>
          <w:ilvl w:val="0"/>
          <w:numId w:val="15"/>
        </w:numPr>
        <w:jc w:val="both"/>
        <w:rPr>
          <w:rFonts w:eastAsia="Calibri"/>
          <w:szCs w:val="24"/>
          <w:lang w:val="uk-UA"/>
        </w:rPr>
      </w:pPr>
      <w:r w:rsidRPr="0088244A">
        <w:rPr>
          <w:rFonts w:eastAsia="Calibri"/>
          <w:szCs w:val="24"/>
          <w:lang w:val="uk-UA"/>
        </w:rPr>
        <w:t>Глобальне тестування на національній онлайн0платформі з цифрової</w:t>
      </w:r>
    </w:p>
    <w:p w14:paraId="0B967E5A"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грамотності МЦТУ.</w:t>
      </w:r>
    </w:p>
    <w:p w14:paraId="277A05E8" w14:textId="77777777" w:rsidR="004C1A37" w:rsidRPr="0088244A" w:rsidRDefault="004C1A37" w:rsidP="004C1A37">
      <w:pPr>
        <w:pStyle w:val="a8"/>
        <w:numPr>
          <w:ilvl w:val="0"/>
          <w:numId w:val="15"/>
        </w:numPr>
        <w:jc w:val="both"/>
        <w:rPr>
          <w:rFonts w:eastAsia="Calibri"/>
          <w:szCs w:val="24"/>
          <w:lang w:val="uk-UA"/>
        </w:rPr>
      </w:pPr>
      <w:r w:rsidRPr="0088244A">
        <w:rPr>
          <w:rFonts w:eastAsia="Calibri"/>
          <w:szCs w:val="24"/>
          <w:lang w:val="uk-UA"/>
        </w:rPr>
        <w:t xml:space="preserve">У 2021 році консультант Центру </w:t>
      </w:r>
      <w:proofErr w:type="spellStart"/>
      <w:r w:rsidRPr="0088244A">
        <w:rPr>
          <w:rFonts w:eastAsia="Calibri"/>
          <w:szCs w:val="24"/>
          <w:lang w:val="uk-UA"/>
        </w:rPr>
        <w:t>Барбасура</w:t>
      </w:r>
      <w:proofErr w:type="spellEnd"/>
      <w:r w:rsidRPr="0088244A">
        <w:rPr>
          <w:rFonts w:eastAsia="Calibri"/>
          <w:szCs w:val="24"/>
          <w:lang w:val="uk-UA"/>
        </w:rPr>
        <w:t xml:space="preserve"> Л.П. пройшла навчання за</w:t>
      </w:r>
    </w:p>
    <w:p w14:paraId="0F416C80" w14:textId="77777777" w:rsidR="004C1A37" w:rsidRPr="0088244A" w:rsidRDefault="004C1A37" w:rsidP="004C1A37">
      <w:pPr>
        <w:spacing w:after="0" w:line="240" w:lineRule="auto"/>
        <w:jc w:val="both"/>
        <w:rPr>
          <w:rFonts w:ascii="Times New Roman" w:hAnsi="Times New Roman" w:cs="Times New Roman"/>
          <w:sz w:val="24"/>
          <w:szCs w:val="24"/>
          <w:lang w:val="uk-UA"/>
        </w:rPr>
      </w:pPr>
      <w:r w:rsidRPr="0088244A">
        <w:rPr>
          <w:rFonts w:ascii="Times New Roman" w:eastAsia="Calibri" w:hAnsi="Times New Roman" w:cs="Times New Roman"/>
          <w:sz w:val="24"/>
          <w:szCs w:val="24"/>
          <w:lang w:val="uk-UA"/>
        </w:rPr>
        <w:t xml:space="preserve">програмою курсів підвищення кваліфікації </w:t>
      </w:r>
      <w:r w:rsidRPr="0088244A">
        <w:rPr>
          <w:rFonts w:ascii="Times New Roman" w:hAnsi="Times New Roman" w:cs="Times New Roman"/>
          <w:sz w:val="24"/>
          <w:szCs w:val="24"/>
          <w:lang w:val="uk-UA"/>
        </w:rPr>
        <w:t>«Функції і ролі консультантів Центрів професійного розвитку</w:t>
      </w:r>
      <w:r w:rsidRPr="0088244A">
        <w:rPr>
          <w:rFonts w:ascii="Times New Roman" w:eastAsia="Calibri" w:hAnsi="Times New Roman" w:cs="Times New Roman"/>
          <w:sz w:val="24"/>
          <w:szCs w:val="24"/>
          <w:lang w:val="uk-UA"/>
        </w:rPr>
        <w:t xml:space="preserve"> </w:t>
      </w:r>
      <w:r w:rsidRPr="0088244A">
        <w:rPr>
          <w:rFonts w:ascii="Times New Roman" w:hAnsi="Times New Roman" w:cs="Times New Roman"/>
          <w:sz w:val="24"/>
          <w:szCs w:val="24"/>
          <w:lang w:val="uk-UA"/>
        </w:rPr>
        <w:t>педагогічних працівників» при Національній академії педагогічних наук України ДЗВО «Університет менеджменту освіти» центральний інститут післядипломної освіти та отримала свідоцтво про підвищення кваліфікації.</w:t>
      </w:r>
    </w:p>
    <w:p w14:paraId="5BEC2E75" w14:textId="77777777" w:rsidR="004C1A37" w:rsidRPr="0088244A" w:rsidRDefault="004C1A37" w:rsidP="004C1A37">
      <w:pPr>
        <w:pStyle w:val="a8"/>
        <w:numPr>
          <w:ilvl w:val="0"/>
          <w:numId w:val="15"/>
        </w:numPr>
        <w:jc w:val="both"/>
        <w:rPr>
          <w:rFonts w:eastAsia="Calibri"/>
          <w:szCs w:val="24"/>
          <w:lang w:val="uk-UA"/>
        </w:rPr>
      </w:pPr>
      <w:r w:rsidRPr="0088244A">
        <w:rPr>
          <w:rFonts w:eastAsia="Calibri"/>
          <w:szCs w:val="24"/>
          <w:lang w:val="uk-UA"/>
        </w:rPr>
        <w:t xml:space="preserve">Директор Центру </w:t>
      </w:r>
      <w:proofErr w:type="spellStart"/>
      <w:r w:rsidRPr="0088244A">
        <w:rPr>
          <w:rFonts w:eastAsia="Calibri"/>
          <w:szCs w:val="24"/>
          <w:lang w:val="uk-UA"/>
        </w:rPr>
        <w:t>Сушицька</w:t>
      </w:r>
      <w:proofErr w:type="spellEnd"/>
      <w:r w:rsidRPr="0088244A">
        <w:rPr>
          <w:rFonts w:eastAsia="Calibri"/>
          <w:szCs w:val="24"/>
          <w:lang w:val="uk-UA"/>
        </w:rPr>
        <w:t xml:space="preserve"> О.В. з відзнакою завершила навчання в</w:t>
      </w:r>
    </w:p>
    <w:p w14:paraId="0EBF350B"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Одеському інституті державного управління Національної академії державного управління при Президентові України і  отримала ступінь Магістра за спеціальністю «Публічне управління та адміністрування».</w:t>
      </w:r>
    </w:p>
    <w:p w14:paraId="5862A81C"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Протягом 2020-2021 років працівники Центру систематично брали участь у </w:t>
      </w:r>
      <w:proofErr w:type="spellStart"/>
      <w:r w:rsidRPr="0088244A">
        <w:rPr>
          <w:rFonts w:ascii="Times New Roman" w:eastAsia="Calibri" w:hAnsi="Times New Roman" w:cs="Times New Roman"/>
          <w:sz w:val="24"/>
          <w:szCs w:val="24"/>
          <w:lang w:val="uk-UA"/>
        </w:rPr>
        <w:t>вебінарах</w:t>
      </w:r>
      <w:proofErr w:type="spellEnd"/>
      <w:r w:rsidRPr="0088244A">
        <w:rPr>
          <w:rFonts w:ascii="Times New Roman" w:eastAsia="Calibri" w:hAnsi="Times New Roman" w:cs="Times New Roman"/>
          <w:sz w:val="24"/>
          <w:szCs w:val="24"/>
          <w:lang w:val="uk-UA"/>
        </w:rPr>
        <w:t xml:space="preserve">, семінарах-практикумах за планом КЗВО «ОАНО ООР», Державної служби якості освіти, </w:t>
      </w:r>
      <w:proofErr w:type="spellStart"/>
      <w:r w:rsidRPr="0088244A">
        <w:rPr>
          <w:rFonts w:ascii="Times New Roman" w:eastAsia="Calibri" w:hAnsi="Times New Roman" w:cs="Times New Roman"/>
          <w:sz w:val="24"/>
          <w:szCs w:val="24"/>
          <w:lang w:val="uk-UA"/>
        </w:rPr>
        <w:t>Ассоціації</w:t>
      </w:r>
      <w:proofErr w:type="spellEnd"/>
      <w:r w:rsidRPr="0088244A">
        <w:rPr>
          <w:rFonts w:ascii="Times New Roman" w:eastAsia="Calibri" w:hAnsi="Times New Roman" w:cs="Times New Roman"/>
          <w:sz w:val="24"/>
          <w:szCs w:val="24"/>
          <w:lang w:val="uk-UA"/>
        </w:rPr>
        <w:t xml:space="preserve"> громад України, Програми </w:t>
      </w:r>
      <w:r w:rsidRPr="0088244A">
        <w:rPr>
          <w:rFonts w:ascii="Times New Roman" w:eastAsia="Calibri" w:hAnsi="Times New Roman" w:cs="Times New Roman"/>
          <w:sz w:val="24"/>
          <w:szCs w:val="24"/>
          <w:lang w:val="en-US"/>
        </w:rPr>
        <w:t>DECIDE</w:t>
      </w:r>
      <w:r w:rsidRPr="0088244A">
        <w:rPr>
          <w:rFonts w:ascii="Times New Roman" w:eastAsia="Calibri" w:hAnsi="Times New Roman" w:cs="Times New Roman"/>
          <w:sz w:val="24"/>
          <w:szCs w:val="24"/>
          <w:lang w:val="uk-UA"/>
        </w:rPr>
        <w:t xml:space="preserve">,  з метою професійного розвитку та використання отриманих знань в консультативній діяльності. </w:t>
      </w:r>
    </w:p>
    <w:p w14:paraId="5BD80E17" w14:textId="77777777" w:rsidR="004C1A37" w:rsidRPr="0088244A" w:rsidRDefault="004C1A37" w:rsidP="004C1A37">
      <w:pPr>
        <w:tabs>
          <w:tab w:val="left" w:pos="709"/>
        </w:tabs>
        <w:spacing w:after="0" w:line="240" w:lineRule="auto"/>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 xml:space="preserve">          У 2022 році заплановано проходження  фахових курсів підвищення кваліфікації на базі КЗВО «ОАНО ООР» директора </w:t>
      </w:r>
      <w:proofErr w:type="spellStart"/>
      <w:r w:rsidRPr="0088244A">
        <w:rPr>
          <w:rFonts w:ascii="Times New Roman" w:hAnsi="Times New Roman" w:cs="Times New Roman"/>
          <w:sz w:val="24"/>
          <w:szCs w:val="24"/>
          <w:lang w:val="uk-UA"/>
        </w:rPr>
        <w:t>Сушицької</w:t>
      </w:r>
      <w:proofErr w:type="spellEnd"/>
      <w:r w:rsidRPr="0088244A">
        <w:rPr>
          <w:rFonts w:ascii="Times New Roman" w:hAnsi="Times New Roman" w:cs="Times New Roman"/>
          <w:sz w:val="24"/>
          <w:szCs w:val="24"/>
          <w:lang w:val="uk-UA"/>
        </w:rPr>
        <w:t xml:space="preserve"> О.В</w:t>
      </w:r>
      <w:r>
        <w:rPr>
          <w:rFonts w:ascii="Times New Roman" w:hAnsi="Times New Roman" w:cs="Times New Roman"/>
          <w:sz w:val="24"/>
          <w:szCs w:val="24"/>
          <w:lang w:val="uk-UA"/>
        </w:rPr>
        <w:t xml:space="preserve"> (з 31.01.2022 по 02.02.2022</w:t>
      </w:r>
      <w:r w:rsidRPr="0088244A">
        <w:rPr>
          <w:rFonts w:ascii="Times New Roman" w:hAnsi="Times New Roman" w:cs="Times New Roman"/>
          <w:sz w:val="24"/>
          <w:szCs w:val="24"/>
          <w:lang w:val="uk-UA"/>
        </w:rPr>
        <w:t xml:space="preserve">. та консультанта </w:t>
      </w:r>
      <w:proofErr w:type="spellStart"/>
      <w:r w:rsidRPr="0088244A">
        <w:rPr>
          <w:rFonts w:ascii="Times New Roman" w:hAnsi="Times New Roman" w:cs="Times New Roman"/>
          <w:sz w:val="24"/>
          <w:szCs w:val="24"/>
          <w:lang w:val="uk-UA"/>
        </w:rPr>
        <w:t>Браткевич</w:t>
      </w:r>
      <w:proofErr w:type="spellEnd"/>
      <w:r w:rsidRPr="0088244A">
        <w:rPr>
          <w:rFonts w:ascii="Times New Roman" w:hAnsi="Times New Roman" w:cs="Times New Roman"/>
          <w:sz w:val="24"/>
          <w:szCs w:val="24"/>
          <w:lang w:val="uk-UA"/>
        </w:rPr>
        <w:t xml:space="preserve"> М.І.</w:t>
      </w:r>
      <w:r>
        <w:rPr>
          <w:rFonts w:ascii="Times New Roman" w:hAnsi="Times New Roman" w:cs="Times New Roman"/>
          <w:sz w:val="24"/>
          <w:szCs w:val="24"/>
          <w:lang w:val="uk-UA"/>
        </w:rPr>
        <w:t xml:space="preserve"> (з 10.02.2022 по 12.02.2022).</w:t>
      </w:r>
    </w:p>
    <w:p w14:paraId="0AA172FB" w14:textId="77777777" w:rsidR="004C1A37" w:rsidRPr="0088244A" w:rsidRDefault="004C1A37" w:rsidP="004C1A37">
      <w:pPr>
        <w:pStyle w:val="a7"/>
        <w:tabs>
          <w:tab w:val="left" w:pos="709"/>
        </w:tabs>
        <w:spacing w:before="0" w:beforeAutospacing="0" w:after="0" w:afterAutospacing="0"/>
        <w:jc w:val="both"/>
        <w:rPr>
          <w:lang w:val="uk-UA"/>
        </w:rPr>
      </w:pPr>
      <w:r w:rsidRPr="0088244A">
        <w:rPr>
          <w:lang w:val="uk-UA"/>
        </w:rPr>
        <w:t xml:space="preserve">          Однією з ключових </w:t>
      </w:r>
      <w:proofErr w:type="spellStart"/>
      <w:r w:rsidRPr="0088244A">
        <w:rPr>
          <w:lang w:val="uk-UA"/>
        </w:rPr>
        <w:t>компетентностей</w:t>
      </w:r>
      <w:proofErr w:type="spellEnd"/>
      <w:r w:rsidRPr="0088244A">
        <w:rPr>
          <w:lang w:val="uk-UA"/>
        </w:rPr>
        <w:t xml:space="preserve"> Нової української школи є підприємливість та фінансова грамотність.  З метою надання фахової підтримки та консультативної допомоги з фінансової грамотності педагогічним працівникам закладів освіти, 22 січня 2022 року запланована участь усіх працівників Центру у настільній грі  «Життєвий капітал» та залучення до практичної діяльності директорів та педагогів закладів загальної середньої </w:t>
      </w:r>
      <w:r w:rsidRPr="0088244A">
        <w:rPr>
          <w:lang w:val="uk-UA"/>
        </w:rPr>
        <w:lastRenderedPageBreak/>
        <w:t xml:space="preserve">освіти, які впроваджують та бажають впровадити викладання курсу за вибором «Фінансова грамотність».  </w:t>
      </w:r>
    </w:p>
    <w:p w14:paraId="6EC4CCDD" w14:textId="77777777" w:rsidR="004C1A37" w:rsidRPr="0088244A" w:rsidRDefault="004C1A37" w:rsidP="004C1A37">
      <w:pPr>
        <w:spacing w:after="0" w:line="240" w:lineRule="auto"/>
        <w:jc w:val="center"/>
        <w:rPr>
          <w:rFonts w:ascii="Times New Roman" w:eastAsia="Calibri" w:hAnsi="Times New Roman" w:cs="Times New Roman"/>
          <w:b/>
          <w:sz w:val="24"/>
          <w:szCs w:val="24"/>
          <w:lang w:val="uk-UA"/>
        </w:rPr>
      </w:pPr>
      <w:r w:rsidRPr="0088244A">
        <w:rPr>
          <w:rFonts w:ascii="Times New Roman" w:eastAsia="Calibri" w:hAnsi="Times New Roman" w:cs="Times New Roman"/>
          <w:b/>
          <w:sz w:val="24"/>
          <w:szCs w:val="24"/>
          <w:lang w:val="uk-UA"/>
        </w:rPr>
        <w:t>КООРДИНАЦІЯ ДІЯЛЬНОСТІ ПРОФЕСІЙНИХ СПІЛЬНОТ</w:t>
      </w:r>
    </w:p>
    <w:p w14:paraId="0EF437A5" w14:textId="77777777" w:rsidR="004C1A37" w:rsidRPr="0088244A" w:rsidRDefault="004C1A37" w:rsidP="004C1A37">
      <w:pPr>
        <w:tabs>
          <w:tab w:val="left" w:pos="709"/>
        </w:tabs>
        <w:spacing w:after="0" w:line="240" w:lineRule="auto"/>
        <w:jc w:val="both"/>
        <w:rPr>
          <w:rFonts w:ascii="Times New Roman" w:eastAsia="Times New Roman" w:hAnsi="Times New Roman" w:cs="Times New Roman"/>
          <w:color w:val="000000"/>
          <w:sz w:val="24"/>
          <w:szCs w:val="24"/>
          <w:lang w:val="uk-UA" w:eastAsia="ru-RU"/>
        </w:rPr>
      </w:pPr>
      <w:r w:rsidRPr="0088244A">
        <w:rPr>
          <w:rFonts w:ascii="Times New Roman" w:eastAsia="Times New Roman" w:hAnsi="Times New Roman" w:cs="Times New Roman"/>
          <w:color w:val="000000"/>
          <w:sz w:val="24"/>
          <w:szCs w:val="24"/>
          <w:lang w:val="uk-UA" w:eastAsia="ru-RU"/>
        </w:rPr>
        <w:t xml:space="preserve">          Справжнім викликом сучасної освіти стало </w:t>
      </w:r>
      <w:r w:rsidRPr="0088244A">
        <w:rPr>
          <w:rFonts w:ascii="Times New Roman" w:eastAsia="Times New Roman" w:hAnsi="Times New Roman" w:cs="Times New Roman"/>
          <w:b/>
          <w:bCs/>
          <w:color w:val="000000"/>
          <w:sz w:val="24"/>
          <w:szCs w:val="24"/>
          <w:lang w:val="uk-UA" w:eastAsia="ru-RU"/>
        </w:rPr>
        <w:t>дистанційне навчання</w:t>
      </w:r>
      <w:r w:rsidRPr="0088244A">
        <w:rPr>
          <w:rFonts w:ascii="Times New Roman" w:eastAsia="Times New Roman" w:hAnsi="Times New Roman" w:cs="Times New Roman"/>
          <w:color w:val="000000"/>
          <w:sz w:val="24"/>
          <w:szCs w:val="24"/>
          <w:lang w:val="uk-UA" w:eastAsia="ru-RU"/>
        </w:rPr>
        <w:t xml:space="preserve">, на яке змушені були перейти заклади освіти, у зв′язку із складним періодом надзвичайної ситуації, пов’язаної з заходами боротьби проти поширення </w:t>
      </w:r>
      <w:proofErr w:type="spellStart"/>
      <w:r w:rsidRPr="0088244A">
        <w:rPr>
          <w:rFonts w:ascii="Times New Roman" w:eastAsia="Times New Roman" w:hAnsi="Times New Roman" w:cs="Times New Roman"/>
          <w:color w:val="000000"/>
          <w:sz w:val="24"/>
          <w:szCs w:val="24"/>
          <w:lang w:val="uk-UA" w:eastAsia="ru-RU"/>
        </w:rPr>
        <w:t>короновірусу</w:t>
      </w:r>
      <w:proofErr w:type="spellEnd"/>
      <w:r w:rsidRPr="0088244A">
        <w:rPr>
          <w:rFonts w:ascii="Times New Roman" w:eastAsia="Times New Roman" w:hAnsi="Times New Roman" w:cs="Times New Roman"/>
          <w:color w:val="000000"/>
          <w:sz w:val="24"/>
          <w:szCs w:val="24"/>
          <w:lang w:val="uk-UA" w:eastAsia="ru-RU"/>
        </w:rPr>
        <w:t xml:space="preserve">. </w:t>
      </w:r>
      <w:r w:rsidRPr="0088244A">
        <w:rPr>
          <w:rFonts w:ascii="Times New Roman" w:eastAsia="Times New Roman" w:hAnsi="Times New Roman" w:cs="Times New Roman"/>
          <w:color w:val="000000"/>
          <w:sz w:val="24"/>
          <w:szCs w:val="24"/>
          <w:lang w:eastAsia="ru-RU"/>
        </w:rPr>
        <w:t xml:space="preserve">Але </w:t>
      </w:r>
      <w:proofErr w:type="spellStart"/>
      <w:r w:rsidRPr="0088244A">
        <w:rPr>
          <w:rFonts w:ascii="Times New Roman" w:eastAsia="Times New Roman" w:hAnsi="Times New Roman" w:cs="Times New Roman"/>
          <w:color w:val="000000"/>
          <w:sz w:val="24"/>
          <w:szCs w:val="24"/>
          <w:lang w:eastAsia="ru-RU"/>
        </w:rPr>
        <w:t>кожна</w:t>
      </w:r>
      <w:proofErr w:type="spellEnd"/>
      <w:r w:rsidRPr="0088244A">
        <w:rPr>
          <w:rFonts w:ascii="Times New Roman" w:eastAsia="Times New Roman" w:hAnsi="Times New Roman" w:cs="Times New Roman"/>
          <w:color w:val="000000"/>
          <w:sz w:val="24"/>
          <w:szCs w:val="24"/>
          <w:lang w:eastAsia="ru-RU"/>
        </w:rPr>
        <w:t xml:space="preserve"> проблема - </w:t>
      </w:r>
      <w:proofErr w:type="spellStart"/>
      <w:r w:rsidRPr="0088244A">
        <w:rPr>
          <w:rFonts w:ascii="Times New Roman" w:eastAsia="Times New Roman" w:hAnsi="Times New Roman" w:cs="Times New Roman"/>
          <w:color w:val="000000"/>
          <w:sz w:val="24"/>
          <w:szCs w:val="24"/>
          <w:lang w:eastAsia="ru-RU"/>
        </w:rPr>
        <w:t>це</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також</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привід</w:t>
      </w:r>
      <w:proofErr w:type="spellEnd"/>
      <w:r w:rsidRPr="0088244A">
        <w:rPr>
          <w:rFonts w:ascii="Times New Roman" w:eastAsia="Times New Roman" w:hAnsi="Times New Roman" w:cs="Times New Roman"/>
          <w:color w:val="000000"/>
          <w:sz w:val="24"/>
          <w:szCs w:val="24"/>
          <w:lang w:eastAsia="ru-RU"/>
        </w:rPr>
        <w:t xml:space="preserve"> до </w:t>
      </w:r>
      <w:proofErr w:type="spellStart"/>
      <w:r w:rsidRPr="0088244A">
        <w:rPr>
          <w:rFonts w:ascii="Times New Roman" w:eastAsia="Times New Roman" w:hAnsi="Times New Roman" w:cs="Times New Roman"/>
          <w:color w:val="000000"/>
          <w:sz w:val="24"/>
          <w:szCs w:val="24"/>
          <w:lang w:eastAsia="ru-RU"/>
        </w:rPr>
        <w:t>якісних</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змін</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пошук</w:t>
      </w:r>
      <w:proofErr w:type="spellEnd"/>
      <w:r w:rsidRPr="0088244A">
        <w:rPr>
          <w:rFonts w:ascii="Times New Roman" w:eastAsia="Times New Roman" w:hAnsi="Times New Roman" w:cs="Times New Roman"/>
          <w:color w:val="000000"/>
          <w:sz w:val="24"/>
          <w:szCs w:val="24"/>
          <w:lang w:eastAsia="ru-RU"/>
        </w:rPr>
        <w:t xml:space="preserve"> </w:t>
      </w:r>
      <w:proofErr w:type="spellStart"/>
      <w:proofErr w:type="gramStart"/>
      <w:r w:rsidRPr="0088244A">
        <w:rPr>
          <w:rFonts w:ascii="Times New Roman" w:eastAsia="Times New Roman" w:hAnsi="Times New Roman" w:cs="Times New Roman"/>
          <w:color w:val="000000"/>
          <w:sz w:val="24"/>
          <w:szCs w:val="24"/>
          <w:lang w:eastAsia="ru-RU"/>
        </w:rPr>
        <w:t>нових</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можливостей</w:t>
      </w:r>
      <w:proofErr w:type="spellEnd"/>
      <w:proofErr w:type="gram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освоєння</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сучасних</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новітніх</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технологій</w:t>
      </w:r>
      <w:proofErr w:type="spellEnd"/>
      <w:r w:rsidRPr="0088244A">
        <w:rPr>
          <w:rFonts w:ascii="Times New Roman" w:eastAsia="Times New Roman" w:hAnsi="Times New Roman" w:cs="Times New Roman"/>
          <w:color w:val="000000"/>
          <w:sz w:val="24"/>
          <w:szCs w:val="24"/>
          <w:lang w:eastAsia="ru-RU"/>
        </w:rPr>
        <w:t xml:space="preserve">, не </w:t>
      </w:r>
      <w:proofErr w:type="spellStart"/>
      <w:r w:rsidRPr="0088244A">
        <w:rPr>
          <w:rFonts w:ascii="Times New Roman" w:eastAsia="Times New Roman" w:hAnsi="Times New Roman" w:cs="Times New Roman"/>
          <w:color w:val="000000"/>
          <w:sz w:val="24"/>
          <w:szCs w:val="24"/>
          <w:lang w:eastAsia="ru-RU"/>
        </w:rPr>
        <w:t>зовсім</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ще</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знайомої</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форми</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навчання</w:t>
      </w:r>
      <w:proofErr w:type="spellEnd"/>
      <w:r w:rsidRPr="0088244A">
        <w:rPr>
          <w:rFonts w:ascii="Times New Roman" w:eastAsia="Times New Roman" w:hAnsi="Times New Roman" w:cs="Times New Roman"/>
          <w:color w:val="000000"/>
          <w:sz w:val="24"/>
          <w:szCs w:val="24"/>
          <w:lang w:val="uk-UA" w:eastAsia="ru-RU"/>
        </w:rPr>
        <w:t xml:space="preserve">. </w:t>
      </w:r>
    </w:p>
    <w:p w14:paraId="4A076412" w14:textId="77777777" w:rsidR="004C1A37" w:rsidRPr="0088244A" w:rsidRDefault="004C1A37" w:rsidP="004C1A37">
      <w:pPr>
        <w:tabs>
          <w:tab w:val="left" w:pos="709"/>
        </w:tabs>
        <w:spacing w:after="0" w:line="240" w:lineRule="auto"/>
        <w:jc w:val="both"/>
        <w:rPr>
          <w:rFonts w:ascii="Times New Roman" w:eastAsia="Times New Roman" w:hAnsi="Times New Roman" w:cs="Times New Roman"/>
          <w:color w:val="000000"/>
          <w:sz w:val="24"/>
          <w:szCs w:val="24"/>
          <w:lang w:val="uk-UA" w:eastAsia="ru-RU"/>
        </w:rPr>
      </w:pPr>
      <w:r w:rsidRPr="0088244A">
        <w:rPr>
          <w:rFonts w:ascii="Times New Roman" w:eastAsia="Times New Roman" w:hAnsi="Times New Roman" w:cs="Times New Roman"/>
          <w:color w:val="000000"/>
          <w:sz w:val="24"/>
          <w:szCs w:val="24"/>
          <w:lang w:val="uk-UA" w:eastAsia="ru-RU"/>
        </w:rPr>
        <w:t xml:space="preserve">         Центром професійного розвитку педагогічних працівників було організовано та проведено ряд методичних практикумів, майстер-класів з використання технологій дистанційного навчання із залученням досвідчених вчителів:</w:t>
      </w:r>
    </w:p>
    <w:p w14:paraId="1896EA0C" w14:textId="77777777" w:rsidR="004C1A37" w:rsidRPr="0088244A" w:rsidRDefault="004C1A37" w:rsidP="004C1A37">
      <w:pPr>
        <w:pStyle w:val="a8"/>
        <w:numPr>
          <w:ilvl w:val="0"/>
          <w:numId w:val="15"/>
        </w:numPr>
        <w:tabs>
          <w:tab w:val="left" w:pos="709"/>
        </w:tabs>
        <w:jc w:val="both"/>
        <w:rPr>
          <w:color w:val="000000"/>
          <w:szCs w:val="24"/>
          <w:lang w:val="uk-UA"/>
        </w:rPr>
      </w:pPr>
      <w:r w:rsidRPr="0088244A">
        <w:rPr>
          <w:rFonts w:eastAsia="Calibri"/>
          <w:szCs w:val="24"/>
          <w:lang w:val="uk-UA"/>
        </w:rPr>
        <w:t>Засідання професійних спільнот педагогічних працівників мовно</w:t>
      </w:r>
    </w:p>
    <w:p w14:paraId="709D8A39" w14:textId="77777777" w:rsidR="004C1A37" w:rsidRPr="0088244A" w:rsidRDefault="004C1A37" w:rsidP="004C1A37">
      <w:pPr>
        <w:tabs>
          <w:tab w:val="left" w:pos="709"/>
        </w:tabs>
        <w:spacing w:after="0" w:line="240" w:lineRule="auto"/>
        <w:jc w:val="both"/>
        <w:rPr>
          <w:rFonts w:ascii="Times New Roman" w:eastAsia="Times New Roman" w:hAnsi="Times New Roman" w:cs="Times New Roman"/>
          <w:color w:val="000000"/>
          <w:sz w:val="24"/>
          <w:szCs w:val="24"/>
          <w:lang w:val="uk-UA"/>
        </w:rPr>
      </w:pPr>
      <w:r w:rsidRPr="0088244A">
        <w:rPr>
          <w:rFonts w:ascii="Times New Roman" w:eastAsia="Calibri" w:hAnsi="Times New Roman" w:cs="Times New Roman"/>
          <w:sz w:val="24"/>
          <w:szCs w:val="24"/>
          <w:lang w:val="uk-UA"/>
        </w:rPr>
        <w:t xml:space="preserve">літературного, природничо-математичного та </w:t>
      </w:r>
      <w:proofErr w:type="spellStart"/>
      <w:r w:rsidRPr="0088244A">
        <w:rPr>
          <w:rFonts w:ascii="Times New Roman" w:eastAsia="Calibri" w:hAnsi="Times New Roman" w:cs="Times New Roman"/>
          <w:sz w:val="24"/>
          <w:szCs w:val="24"/>
          <w:lang w:val="uk-UA"/>
        </w:rPr>
        <w:t>громадянсько</w:t>
      </w:r>
      <w:proofErr w:type="spellEnd"/>
      <w:r w:rsidRPr="0088244A">
        <w:rPr>
          <w:rFonts w:ascii="Times New Roman" w:eastAsia="Calibri" w:hAnsi="Times New Roman" w:cs="Times New Roman"/>
          <w:sz w:val="24"/>
          <w:szCs w:val="24"/>
          <w:lang w:val="uk-UA"/>
        </w:rPr>
        <w:t xml:space="preserve">-історичного, художньо-естетичного циклу, професійної спільноти вчителів початкових класів,  на яких розглянуто питання організації дистанційного навчання в школі, проведено практикум з педагогами на тему «Педагогічний процес в умовах дистанційного навчання: комунікація між учителем та учнем». Уміння ефективно працювати на відстані, </w:t>
      </w:r>
      <w:r w:rsidRPr="0088244A">
        <w:rPr>
          <w:rFonts w:ascii="Times New Roman" w:eastAsia="Calibri" w:hAnsi="Times New Roman" w:cs="Times New Roman"/>
          <w:color w:val="050505"/>
          <w:sz w:val="24"/>
          <w:szCs w:val="24"/>
          <w:shd w:val="clear" w:color="auto" w:fill="FFFFFF"/>
          <w:lang w:val="uk-UA"/>
        </w:rPr>
        <w:t xml:space="preserve">організація навчального процесу та виховної роботи; організація дистанційного навчання та вибору якісних платформ для </w:t>
      </w:r>
      <w:proofErr w:type="spellStart"/>
      <w:r w:rsidRPr="0088244A">
        <w:rPr>
          <w:rFonts w:ascii="Times New Roman" w:eastAsia="Calibri" w:hAnsi="Times New Roman" w:cs="Times New Roman"/>
          <w:color w:val="050505"/>
          <w:sz w:val="24"/>
          <w:szCs w:val="24"/>
          <w:shd w:val="clear" w:color="auto" w:fill="FFFFFF"/>
          <w:lang w:val="uk-UA"/>
        </w:rPr>
        <w:t>зворотнього</w:t>
      </w:r>
      <w:proofErr w:type="spellEnd"/>
      <w:r w:rsidRPr="0088244A">
        <w:rPr>
          <w:rFonts w:ascii="Times New Roman" w:eastAsia="Calibri" w:hAnsi="Times New Roman" w:cs="Times New Roman"/>
          <w:color w:val="050505"/>
          <w:sz w:val="24"/>
          <w:szCs w:val="24"/>
          <w:shd w:val="clear" w:color="auto" w:fill="FFFFFF"/>
          <w:lang w:val="uk-UA"/>
        </w:rPr>
        <w:t xml:space="preserve"> зв'язку.</w:t>
      </w:r>
    </w:p>
    <w:p w14:paraId="66CCB1ED" w14:textId="77777777" w:rsidR="004C1A37" w:rsidRPr="0088244A" w:rsidRDefault="004C1A37" w:rsidP="004C1A37">
      <w:pPr>
        <w:tabs>
          <w:tab w:val="left" w:pos="709"/>
        </w:tabs>
        <w:spacing w:after="0" w:line="240" w:lineRule="auto"/>
        <w:jc w:val="both"/>
        <w:rPr>
          <w:rFonts w:ascii="Times New Roman" w:hAnsi="Times New Roman" w:cs="Times New Roman"/>
          <w:b/>
          <w:color w:val="000000"/>
          <w:sz w:val="24"/>
          <w:szCs w:val="24"/>
          <w:lang w:val="uk-UA"/>
        </w:rPr>
      </w:pPr>
      <w:r w:rsidRPr="0088244A">
        <w:rPr>
          <w:rFonts w:ascii="Times New Roman" w:hAnsi="Times New Roman" w:cs="Times New Roman"/>
          <w:sz w:val="24"/>
          <w:szCs w:val="24"/>
          <w:lang w:val="uk-UA"/>
        </w:rPr>
        <w:t xml:space="preserve">          Під час дистанційного навчання підготували на </w:t>
      </w:r>
      <w:proofErr w:type="spellStart"/>
      <w:r w:rsidRPr="0088244A">
        <w:rPr>
          <w:rFonts w:ascii="Times New Roman" w:hAnsi="Times New Roman" w:cs="Times New Roman"/>
          <w:sz w:val="24"/>
          <w:szCs w:val="24"/>
          <w:lang w:val="uk-UA"/>
        </w:rPr>
        <w:t>інструктивно</w:t>
      </w:r>
      <w:proofErr w:type="spellEnd"/>
      <w:r w:rsidRPr="0088244A">
        <w:rPr>
          <w:rFonts w:ascii="Times New Roman" w:hAnsi="Times New Roman" w:cs="Times New Roman"/>
          <w:sz w:val="24"/>
          <w:szCs w:val="24"/>
          <w:lang w:val="uk-UA"/>
        </w:rPr>
        <w:t xml:space="preserve">-методичну нараду  заступників керівників закладів загальної середньої освіти з навчально-виховної роботи для використання у роботі </w:t>
      </w:r>
      <w:r w:rsidRPr="0088244A">
        <w:rPr>
          <w:rFonts w:ascii="Times New Roman" w:hAnsi="Times New Roman" w:cs="Times New Roman"/>
          <w:b/>
          <w:color w:val="000000"/>
          <w:sz w:val="24"/>
          <w:szCs w:val="24"/>
          <w:lang w:val="uk-UA"/>
        </w:rPr>
        <w:t>Добірку сервісів дистанційного навчання для вчителів.</w:t>
      </w:r>
    </w:p>
    <w:p w14:paraId="55D2CFCD"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hAnsi="Times New Roman" w:cs="Times New Roman"/>
          <w:b/>
          <w:color w:val="000000"/>
          <w:sz w:val="24"/>
          <w:szCs w:val="24"/>
          <w:lang w:val="uk-UA"/>
        </w:rPr>
        <w:t xml:space="preserve">         </w:t>
      </w:r>
      <w:r w:rsidRPr="0088244A">
        <w:rPr>
          <w:rFonts w:ascii="Times New Roman" w:eastAsia="Calibri" w:hAnsi="Times New Roman" w:cs="Times New Roman"/>
          <w:sz w:val="24"/>
          <w:szCs w:val="24"/>
          <w:lang w:val="uk-UA"/>
        </w:rPr>
        <w:t xml:space="preserve">Протягом 2020-2021 року за планом роботи на базі Центру проводились </w:t>
      </w:r>
      <w:proofErr w:type="spellStart"/>
      <w:r w:rsidRPr="0088244A">
        <w:rPr>
          <w:rFonts w:ascii="Times New Roman" w:eastAsia="Calibri" w:hAnsi="Times New Roman" w:cs="Times New Roman"/>
          <w:sz w:val="24"/>
          <w:szCs w:val="24"/>
          <w:lang w:val="uk-UA"/>
        </w:rPr>
        <w:t>інструктивно</w:t>
      </w:r>
      <w:proofErr w:type="spellEnd"/>
      <w:r w:rsidRPr="0088244A">
        <w:rPr>
          <w:rFonts w:ascii="Times New Roman" w:eastAsia="Calibri" w:hAnsi="Times New Roman" w:cs="Times New Roman"/>
          <w:sz w:val="24"/>
          <w:szCs w:val="24"/>
          <w:lang w:val="uk-UA"/>
        </w:rPr>
        <w:t xml:space="preserve">-методичні наради, психологічні практикуми та майстер-класи, де спеціалісти психологічної служби отримували фахову підтримку та ділились власним досвідом роботи. </w:t>
      </w:r>
    </w:p>
    <w:p w14:paraId="137ACB3C" w14:textId="77777777" w:rsidR="004C1A37" w:rsidRPr="0088244A" w:rsidRDefault="004C1A37" w:rsidP="004C1A37">
      <w:pPr>
        <w:tabs>
          <w:tab w:val="left" w:pos="709"/>
        </w:tabs>
        <w:spacing w:after="0" w:line="240" w:lineRule="auto"/>
        <w:jc w:val="both"/>
        <w:rPr>
          <w:rFonts w:ascii="Times New Roman" w:hAnsi="Times New Roman" w:cs="Times New Roman"/>
          <w:b/>
          <w:color w:val="000000"/>
          <w:sz w:val="24"/>
          <w:szCs w:val="24"/>
          <w:lang w:val="uk-UA"/>
        </w:rPr>
      </w:pPr>
      <w:r w:rsidRPr="0088244A">
        <w:rPr>
          <w:rFonts w:ascii="Times New Roman" w:hAnsi="Times New Roman" w:cs="Times New Roman"/>
          <w:b/>
          <w:color w:val="000000"/>
          <w:sz w:val="24"/>
          <w:szCs w:val="24"/>
          <w:lang w:val="uk-UA"/>
        </w:rPr>
        <w:t xml:space="preserve">         </w:t>
      </w:r>
      <w:r w:rsidRPr="0088244A">
        <w:rPr>
          <w:rFonts w:ascii="Times New Roman" w:eastAsia="Times New Roman" w:hAnsi="Times New Roman" w:cs="Times New Roman"/>
          <w:color w:val="050505"/>
          <w:sz w:val="24"/>
          <w:szCs w:val="24"/>
          <w:lang w:val="uk-UA"/>
        </w:rPr>
        <w:t xml:space="preserve"> В  квітні 2021 року за планом КУ «</w:t>
      </w:r>
      <w:proofErr w:type="spellStart"/>
      <w:r w:rsidRPr="0088244A">
        <w:rPr>
          <w:rFonts w:ascii="Times New Roman" w:eastAsia="Times New Roman" w:hAnsi="Times New Roman" w:cs="Times New Roman"/>
          <w:color w:val="050505"/>
          <w:sz w:val="24"/>
          <w:szCs w:val="24"/>
          <w:lang w:val="uk-UA"/>
        </w:rPr>
        <w:t>Шабівський</w:t>
      </w:r>
      <w:proofErr w:type="spellEnd"/>
      <w:r w:rsidRPr="0088244A">
        <w:rPr>
          <w:rFonts w:ascii="Times New Roman" w:eastAsia="Times New Roman" w:hAnsi="Times New Roman" w:cs="Times New Roman"/>
          <w:color w:val="050505"/>
          <w:sz w:val="24"/>
          <w:szCs w:val="24"/>
          <w:lang w:val="uk-UA"/>
        </w:rPr>
        <w:t xml:space="preserve"> ЦПРПП» відбувся семінар-практикум професійної спільноти психологів та соціальних педагогів закладів освіти Шабівської сільської ради «Психологічна служба в системі освіти». </w:t>
      </w:r>
      <w:proofErr w:type="gramStart"/>
      <w:r w:rsidRPr="0088244A">
        <w:rPr>
          <w:rFonts w:ascii="Times New Roman" w:eastAsia="Times New Roman" w:hAnsi="Times New Roman" w:cs="Times New Roman"/>
          <w:color w:val="050505"/>
          <w:sz w:val="24"/>
          <w:szCs w:val="24"/>
        </w:rPr>
        <w:t>У рамках</w:t>
      </w:r>
      <w:proofErr w:type="gram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семінару</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практичний</w:t>
      </w:r>
      <w:proofErr w:type="spellEnd"/>
      <w:r w:rsidRPr="0088244A">
        <w:rPr>
          <w:rFonts w:ascii="Times New Roman" w:eastAsia="Times New Roman" w:hAnsi="Times New Roman" w:cs="Times New Roman"/>
          <w:color w:val="050505"/>
          <w:sz w:val="24"/>
          <w:szCs w:val="24"/>
        </w:rPr>
        <w:t xml:space="preserve"> психолог ЗДО «Теремок» Астахова О, В. </w:t>
      </w:r>
      <w:proofErr w:type="spellStart"/>
      <w:r w:rsidRPr="0088244A">
        <w:rPr>
          <w:rFonts w:ascii="Times New Roman" w:eastAsia="Times New Roman" w:hAnsi="Times New Roman" w:cs="Times New Roman"/>
          <w:color w:val="050505"/>
          <w:sz w:val="24"/>
          <w:szCs w:val="24"/>
        </w:rPr>
        <w:t>поділилась</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власним</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досвідом</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роботи</w:t>
      </w:r>
      <w:proofErr w:type="spellEnd"/>
      <w:r w:rsidRPr="0088244A">
        <w:rPr>
          <w:rFonts w:ascii="Times New Roman" w:eastAsia="Times New Roman" w:hAnsi="Times New Roman" w:cs="Times New Roman"/>
          <w:color w:val="050505"/>
          <w:sz w:val="24"/>
          <w:szCs w:val="24"/>
        </w:rPr>
        <w:t xml:space="preserve"> та провела </w:t>
      </w:r>
      <w:proofErr w:type="spellStart"/>
      <w:r w:rsidRPr="0088244A">
        <w:rPr>
          <w:rFonts w:ascii="Times New Roman" w:eastAsia="Times New Roman" w:hAnsi="Times New Roman" w:cs="Times New Roman"/>
          <w:color w:val="050505"/>
          <w:sz w:val="24"/>
          <w:szCs w:val="24"/>
        </w:rPr>
        <w:t>майстер-клас</w:t>
      </w:r>
      <w:proofErr w:type="spellEnd"/>
      <w:r w:rsidRPr="0088244A">
        <w:rPr>
          <w:rFonts w:ascii="Times New Roman" w:eastAsia="Times New Roman" w:hAnsi="Times New Roman" w:cs="Times New Roman"/>
          <w:color w:val="050505"/>
          <w:sz w:val="24"/>
          <w:szCs w:val="24"/>
        </w:rPr>
        <w:t xml:space="preserve"> </w:t>
      </w:r>
      <w:r w:rsidRPr="0088244A">
        <w:rPr>
          <w:rFonts w:ascii="Times New Roman" w:eastAsia="Times New Roman" w:hAnsi="Times New Roman" w:cs="Times New Roman"/>
          <w:b/>
          <w:color w:val="050505"/>
          <w:sz w:val="24"/>
          <w:szCs w:val="24"/>
        </w:rPr>
        <w:t>«</w:t>
      </w:r>
      <w:proofErr w:type="spellStart"/>
      <w:r w:rsidRPr="0088244A">
        <w:rPr>
          <w:rFonts w:ascii="Times New Roman" w:eastAsia="Times New Roman" w:hAnsi="Times New Roman" w:cs="Times New Roman"/>
          <w:b/>
          <w:color w:val="050505"/>
          <w:sz w:val="24"/>
          <w:szCs w:val="24"/>
        </w:rPr>
        <w:t>Прозорий</w:t>
      </w:r>
      <w:proofErr w:type="spellEnd"/>
      <w:r w:rsidRPr="0088244A">
        <w:rPr>
          <w:rFonts w:ascii="Times New Roman" w:eastAsia="Times New Roman" w:hAnsi="Times New Roman" w:cs="Times New Roman"/>
          <w:b/>
          <w:color w:val="050505"/>
          <w:sz w:val="24"/>
          <w:szCs w:val="24"/>
        </w:rPr>
        <w:t xml:space="preserve"> мольберт – </w:t>
      </w:r>
      <w:proofErr w:type="spellStart"/>
      <w:r w:rsidRPr="0088244A">
        <w:rPr>
          <w:rFonts w:ascii="Times New Roman" w:eastAsia="Times New Roman" w:hAnsi="Times New Roman" w:cs="Times New Roman"/>
          <w:b/>
          <w:color w:val="050505"/>
          <w:sz w:val="24"/>
          <w:szCs w:val="24"/>
        </w:rPr>
        <w:t>прозоре</w:t>
      </w:r>
      <w:proofErr w:type="spellEnd"/>
      <w:r w:rsidRPr="0088244A">
        <w:rPr>
          <w:rFonts w:ascii="Times New Roman" w:eastAsia="Times New Roman" w:hAnsi="Times New Roman" w:cs="Times New Roman"/>
          <w:b/>
          <w:color w:val="050505"/>
          <w:sz w:val="24"/>
          <w:szCs w:val="24"/>
        </w:rPr>
        <w:t xml:space="preserve"> диво» (</w:t>
      </w:r>
      <w:proofErr w:type="spellStart"/>
      <w:r w:rsidRPr="0088244A">
        <w:rPr>
          <w:rFonts w:ascii="Times New Roman" w:eastAsia="Times New Roman" w:hAnsi="Times New Roman" w:cs="Times New Roman"/>
          <w:b/>
          <w:color w:val="050505"/>
          <w:sz w:val="24"/>
          <w:szCs w:val="24"/>
        </w:rPr>
        <w:t>арттерапевтичні</w:t>
      </w:r>
      <w:proofErr w:type="spellEnd"/>
      <w:r w:rsidRPr="0088244A">
        <w:rPr>
          <w:rFonts w:ascii="Times New Roman" w:eastAsia="Times New Roman" w:hAnsi="Times New Roman" w:cs="Times New Roman"/>
          <w:b/>
          <w:color w:val="050505"/>
          <w:sz w:val="24"/>
          <w:szCs w:val="24"/>
        </w:rPr>
        <w:t xml:space="preserve"> методики в </w:t>
      </w:r>
      <w:proofErr w:type="spellStart"/>
      <w:r w:rsidRPr="0088244A">
        <w:rPr>
          <w:rFonts w:ascii="Times New Roman" w:eastAsia="Times New Roman" w:hAnsi="Times New Roman" w:cs="Times New Roman"/>
          <w:b/>
          <w:color w:val="050505"/>
          <w:sz w:val="24"/>
          <w:szCs w:val="24"/>
        </w:rPr>
        <w:t>роботі</w:t>
      </w:r>
      <w:proofErr w:type="spellEnd"/>
      <w:r w:rsidRPr="0088244A">
        <w:rPr>
          <w:rFonts w:ascii="Times New Roman" w:eastAsia="Times New Roman" w:hAnsi="Times New Roman" w:cs="Times New Roman"/>
          <w:b/>
          <w:color w:val="050505"/>
          <w:sz w:val="24"/>
          <w:szCs w:val="24"/>
        </w:rPr>
        <w:t xml:space="preserve"> з педагогами та </w:t>
      </w:r>
      <w:proofErr w:type="spellStart"/>
      <w:r w:rsidRPr="0088244A">
        <w:rPr>
          <w:rFonts w:ascii="Times New Roman" w:eastAsia="Times New Roman" w:hAnsi="Times New Roman" w:cs="Times New Roman"/>
          <w:b/>
          <w:color w:val="050505"/>
          <w:sz w:val="24"/>
          <w:szCs w:val="24"/>
        </w:rPr>
        <w:t>дітьми</w:t>
      </w:r>
      <w:proofErr w:type="spellEnd"/>
      <w:r w:rsidRPr="0088244A">
        <w:rPr>
          <w:rFonts w:ascii="Times New Roman" w:eastAsia="Times New Roman" w:hAnsi="Times New Roman" w:cs="Times New Roman"/>
          <w:b/>
          <w:color w:val="050505"/>
          <w:sz w:val="24"/>
          <w:szCs w:val="24"/>
        </w:rPr>
        <w:t>).</w:t>
      </w:r>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Учасники</w:t>
      </w:r>
      <w:proofErr w:type="spellEnd"/>
      <w:r w:rsidRPr="0088244A">
        <w:rPr>
          <w:rFonts w:ascii="Times New Roman" w:eastAsia="Times New Roman" w:hAnsi="Times New Roman" w:cs="Times New Roman"/>
          <w:color w:val="050505"/>
          <w:sz w:val="24"/>
          <w:szCs w:val="24"/>
        </w:rPr>
        <w:t xml:space="preserve"> заходу </w:t>
      </w:r>
      <w:proofErr w:type="spellStart"/>
      <w:r w:rsidRPr="0088244A">
        <w:rPr>
          <w:rFonts w:ascii="Times New Roman" w:eastAsia="Times New Roman" w:hAnsi="Times New Roman" w:cs="Times New Roman"/>
          <w:color w:val="050505"/>
          <w:sz w:val="24"/>
          <w:szCs w:val="24"/>
        </w:rPr>
        <w:t>отримали</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теоретичні</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знання</w:t>
      </w:r>
      <w:proofErr w:type="spellEnd"/>
      <w:r w:rsidRPr="0088244A">
        <w:rPr>
          <w:rFonts w:ascii="Times New Roman" w:eastAsia="Times New Roman" w:hAnsi="Times New Roman" w:cs="Times New Roman"/>
          <w:color w:val="050505"/>
          <w:sz w:val="24"/>
          <w:szCs w:val="24"/>
        </w:rPr>
        <w:t xml:space="preserve"> та </w:t>
      </w:r>
      <w:proofErr w:type="spellStart"/>
      <w:r w:rsidRPr="0088244A">
        <w:rPr>
          <w:rFonts w:ascii="Times New Roman" w:eastAsia="Times New Roman" w:hAnsi="Times New Roman" w:cs="Times New Roman"/>
          <w:color w:val="050505"/>
          <w:sz w:val="24"/>
          <w:szCs w:val="24"/>
        </w:rPr>
        <w:t>методичні</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рекомендації</w:t>
      </w:r>
      <w:proofErr w:type="spellEnd"/>
      <w:r w:rsidRPr="0088244A">
        <w:rPr>
          <w:rFonts w:ascii="Times New Roman" w:eastAsia="Times New Roman" w:hAnsi="Times New Roman" w:cs="Times New Roman"/>
          <w:color w:val="050505"/>
          <w:sz w:val="24"/>
          <w:szCs w:val="24"/>
        </w:rPr>
        <w:t xml:space="preserve"> з </w:t>
      </w:r>
      <w:proofErr w:type="spellStart"/>
      <w:r w:rsidRPr="0088244A">
        <w:rPr>
          <w:rFonts w:ascii="Times New Roman" w:eastAsia="Times New Roman" w:hAnsi="Times New Roman" w:cs="Times New Roman"/>
          <w:color w:val="050505"/>
          <w:sz w:val="24"/>
          <w:szCs w:val="24"/>
        </w:rPr>
        <w:t>використання</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даної</w:t>
      </w:r>
      <w:proofErr w:type="spellEnd"/>
      <w:r w:rsidRPr="0088244A">
        <w:rPr>
          <w:rFonts w:ascii="Times New Roman" w:eastAsia="Times New Roman" w:hAnsi="Times New Roman" w:cs="Times New Roman"/>
          <w:color w:val="050505"/>
          <w:sz w:val="24"/>
          <w:szCs w:val="24"/>
        </w:rPr>
        <w:t xml:space="preserve"> методики.</w:t>
      </w:r>
    </w:p>
    <w:p w14:paraId="68D37584" w14:textId="77777777" w:rsidR="004C1A37" w:rsidRPr="0088244A" w:rsidRDefault="004C1A37" w:rsidP="004C1A37">
      <w:pPr>
        <w:spacing w:after="0" w:line="240" w:lineRule="auto"/>
        <w:jc w:val="both"/>
        <w:rPr>
          <w:rFonts w:ascii="Times New Roman" w:eastAsia="Times New Roman" w:hAnsi="Times New Roman" w:cs="Times New Roman"/>
          <w:color w:val="000000"/>
          <w:sz w:val="24"/>
          <w:szCs w:val="24"/>
          <w:lang w:eastAsia="ru-RU"/>
        </w:rPr>
      </w:pPr>
      <w:r w:rsidRPr="0088244A">
        <w:rPr>
          <w:rFonts w:ascii="Times New Roman" w:hAnsi="Times New Roman" w:cs="Times New Roman"/>
          <w:color w:val="000000"/>
          <w:sz w:val="24"/>
          <w:szCs w:val="24"/>
          <w:lang w:val="uk-UA"/>
        </w:rPr>
        <w:t xml:space="preserve">         </w:t>
      </w:r>
      <w:r w:rsidRPr="0088244A">
        <w:rPr>
          <w:rFonts w:ascii="Times New Roman" w:eastAsia="Times New Roman" w:hAnsi="Times New Roman" w:cs="Times New Roman"/>
          <w:bCs/>
          <w:color w:val="000000"/>
          <w:sz w:val="24"/>
          <w:szCs w:val="24"/>
          <w:lang w:val="uk-UA" w:eastAsia="ru-RU"/>
        </w:rPr>
        <w:t>Для вчителів початкових класів проведено п</w:t>
      </w:r>
      <w:proofErr w:type="spellStart"/>
      <w:r w:rsidRPr="0088244A">
        <w:rPr>
          <w:rFonts w:ascii="Times New Roman" w:eastAsia="Times New Roman" w:hAnsi="Times New Roman" w:cs="Times New Roman"/>
          <w:bCs/>
          <w:color w:val="000000"/>
          <w:sz w:val="24"/>
          <w:szCs w:val="24"/>
          <w:lang w:eastAsia="ru-RU"/>
        </w:rPr>
        <w:t>рактикум</w:t>
      </w:r>
      <w:proofErr w:type="spellEnd"/>
      <w:r w:rsidRPr="0088244A">
        <w:rPr>
          <w:rFonts w:ascii="Times New Roman" w:eastAsia="Times New Roman" w:hAnsi="Times New Roman" w:cs="Times New Roman"/>
          <w:bCs/>
          <w:color w:val="000000"/>
          <w:sz w:val="24"/>
          <w:szCs w:val="24"/>
          <w:lang w:eastAsia="ru-RU"/>
        </w:rPr>
        <w:t xml:space="preserve"> </w:t>
      </w:r>
      <w:r w:rsidRPr="0088244A">
        <w:rPr>
          <w:rFonts w:ascii="Times New Roman" w:eastAsia="Times New Roman" w:hAnsi="Times New Roman" w:cs="Times New Roman"/>
          <w:b/>
          <w:bCs/>
          <w:color w:val="000000"/>
          <w:sz w:val="24"/>
          <w:szCs w:val="24"/>
          <w:lang w:eastAsia="ru-RU"/>
        </w:rPr>
        <w:t>«</w:t>
      </w:r>
      <w:proofErr w:type="spellStart"/>
      <w:r w:rsidRPr="0088244A">
        <w:rPr>
          <w:rFonts w:ascii="Times New Roman" w:eastAsia="Times New Roman" w:hAnsi="Times New Roman" w:cs="Times New Roman"/>
          <w:b/>
          <w:bCs/>
          <w:color w:val="000000"/>
          <w:sz w:val="24"/>
          <w:szCs w:val="24"/>
          <w:lang w:eastAsia="ru-RU"/>
        </w:rPr>
        <w:t>Технології</w:t>
      </w:r>
      <w:proofErr w:type="spellEnd"/>
      <w:r w:rsidRPr="0088244A">
        <w:rPr>
          <w:rFonts w:ascii="Times New Roman" w:eastAsia="Times New Roman" w:hAnsi="Times New Roman" w:cs="Times New Roman"/>
          <w:b/>
          <w:bCs/>
          <w:color w:val="000000"/>
          <w:sz w:val="24"/>
          <w:szCs w:val="24"/>
          <w:lang w:eastAsia="ru-RU"/>
        </w:rPr>
        <w:t xml:space="preserve"> та </w:t>
      </w:r>
      <w:proofErr w:type="spellStart"/>
      <w:r w:rsidRPr="0088244A">
        <w:rPr>
          <w:rFonts w:ascii="Times New Roman" w:eastAsia="Times New Roman" w:hAnsi="Times New Roman" w:cs="Times New Roman"/>
          <w:b/>
          <w:bCs/>
          <w:color w:val="000000"/>
          <w:sz w:val="24"/>
          <w:szCs w:val="24"/>
          <w:lang w:eastAsia="ru-RU"/>
        </w:rPr>
        <w:t>інструменти</w:t>
      </w:r>
      <w:proofErr w:type="spellEnd"/>
      <w:r w:rsidRPr="0088244A">
        <w:rPr>
          <w:rFonts w:ascii="Times New Roman" w:eastAsia="Times New Roman" w:hAnsi="Times New Roman" w:cs="Times New Roman"/>
          <w:b/>
          <w:bCs/>
          <w:color w:val="000000"/>
          <w:sz w:val="24"/>
          <w:szCs w:val="24"/>
          <w:lang w:eastAsia="ru-RU"/>
        </w:rPr>
        <w:t xml:space="preserve"> </w:t>
      </w:r>
      <w:proofErr w:type="spellStart"/>
      <w:r w:rsidRPr="0088244A">
        <w:rPr>
          <w:rFonts w:ascii="Times New Roman" w:eastAsia="Times New Roman" w:hAnsi="Times New Roman" w:cs="Times New Roman"/>
          <w:b/>
          <w:bCs/>
          <w:color w:val="000000"/>
          <w:sz w:val="24"/>
          <w:szCs w:val="24"/>
          <w:lang w:eastAsia="ru-RU"/>
        </w:rPr>
        <w:t>формувального</w:t>
      </w:r>
      <w:proofErr w:type="spellEnd"/>
      <w:r w:rsidRPr="0088244A">
        <w:rPr>
          <w:rFonts w:ascii="Times New Roman" w:eastAsia="Times New Roman" w:hAnsi="Times New Roman" w:cs="Times New Roman"/>
          <w:b/>
          <w:bCs/>
          <w:color w:val="000000"/>
          <w:sz w:val="24"/>
          <w:szCs w:val="24"/>
          <w:lang w:eastAsia="ru-RU"/>
        </w:rPr>
        <w:t xml:space="preserve"> </w:t>
      </w:r>
      <w:proofErr w:type="spellStart"/>
      <w:r w:rsidRPr="0088244A">
        <w:rPr>
          <w:rFonts w:ascii="Times New Roman" w:eastAsia="Times New Roman" w:hAnsi="Times New Roman" w:cs="Times New Roman"/>
          <w:b/>
          <w:bCs/>
          <w:color w:val="000000"/>
          <w:sz w:val="24"/>
          <w:szCs w:val="24"/>
          <w:lang w:eastAsia="ru-RU"/>
        </w:rPr>
        <w:t>оцінювання</w:t>
      </w:r>
      <w:proofErr w:type="spellEnd"/>
      <w:r w:rsidRPr="0088244A">
        <w:rPr>
          <w:rFonts w:ascii="Times New Roman" w:eastAsia="Times New Roman" w:hAnsi="Times New Roman" w:cs="Times New Roman"/>
          <w:b/>
          <w:bCs/>
          <w:color w:val="000000"/>
          <w:sz w:val="24"/>
          <w:szCs w:val="24"/>
          <w:lang w:eastAsia="ru-RU"/>
        </w:rPr>
        <w:t xml:space="preserve"> НУШ»</w:t>
      </w:r>
      <w:r w:rsidRPr="0088244A">
        <w:rPr>
          <w:rFonts w:ascii="Times New Roman" w:eastAsia="Times New Roman" w:hAnsi="Times New Roman" w:cs="Times New Roman"/>
          <w:color w:val="000000"/>
          <w:sz w:val="24"/>
          <w:szCs w:val="24"/>
          <w:lang w:eastAsia="ru-RU"/>
        </w:rPr>
        <w:t>.</w:t>
      </w:r>
      <w:r w:rsidRPr="0088244A">
        <w:rPr>
          <w:rFonts w:ascii="Times New Roman" w:eastAsia="Times New Roman" w:hAnsi="Times New Roman" w:cs="Times New Roman"/>
          <w:color w:val="000000"/>
          <w:sz w:val="24"/>
          <w:szCs w:val="24"/>
          <w:lang w:val="uk-UA" w:eastAsia="ru-RU"/>
        </w:rPr>
        <w:t xml:space="preserve"> </w:t>
      </w:r>
      <w:r w:rsidRPr="0088244A">
        <w:rPr>
          <w:rFonts w:ascii="Times New Roman" w:eastAsia="Times New Roman" w:hAnsi="Times New Roman" w:cs="Times New Roman"/>
          <w:color w:val="000000"/>
          <w:sz w:val="24"/>
          <w:szCs w:val="24"/>
          <w:lang w:eastAsia="ru-RU"/>
        </w:rPr>
        <w:t xml:space="preserve">  </w:t>
      </w:r>
      <w:r w:rsidRPr="0088244A">
        <w:rPr>
          <w:rFonts w:ascii="Times New Roman" w:eastAsia="Times New Roman" w:hAnsi="Times New Roman" w:cs="Times New Roman"/>
          <w:color w:val="000000"/>
          <w:sz w:val="24"/>
          <w:szCs w:val="24"/>
          <w:lang w:val="uk-UA" w:eastAsia="ru-RU"/>
        </w:rPr>
        <w:t>Вчителі НУШ</w:t>
      </w:r>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ділилися</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власним</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досвідом</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нової</w:t>
      </w:r>
      <w:proofErr w:type="spellEnd"/>
      <w:r w:rsidRPr="0088244A">
        <w:rPr>
          <w:rFonts w:ascii="Times New Roman" w:eastAsia="Times New Roman" w:hAnsi="Times New Roman" w:cs="Times New Roman"/>
          <w:color w:val="000000"/>
          <w:sz w:val="24"/>
          <w:szCs w:val="24"/>
          <w:lang w:eastAsia="ru-RU"/>
        </w:rPr>
        <w:t xml:space="preserve"> практики </w:t>
      </w:r>
      <w:proofErr w:type="spellStart"/>
      <w:r w:rsidRPr="0088244A">
        <w:rPr>
          <w:rFonts w:ascii="Times New Roman" w:eastAsia="Times New Roman" w:hAnsi="Times New Roman" w:cs="Times New Roman"/>
          <w:color w:val="000000"/>
          <w:sz w:val="24"/>
          <w:szCs w:val="24"/>
          <w:lang w:eastAsia="ru-RU"/>
        </w:rPr>
        <w:t>оцінювання</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що</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дозволяє</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виявити</w:t>
      </w:r>
      <w:proofErr w:type="spellEnd"/>
      <w:r w:rsidRPr="0088244A">
        <w:rPr>
          <w:rFonts w:ascii="Times New Roman" w:eastAsia="Times New Roman" w:hAnsi="Times New Roman" w:cs="Times New Roman"/>
          <w:color w:val="000000"/>
          <w:sz w:val="24"/>
          <w:szCs w:val="24"/>
          <w:lang w:eastAsia="ru-RU"/>
        </w:rPr>
        <w:t xml:space="preserve"> не </w:t>
      </w:r>
      <w:proofErr w:type="spellStart"/>
      <w:r w:rsidRPr="0088244A">
        <w:rPr>
          <w:rFonts w:ascii="Times New Roman" w:eastAsia="Times New Roman" w:hAnsi="Times New Roman" w:cs="Times New Roman"/>
          <w:color w:val="000000"/>
          <w:sz w:val="24"/>
          <w:szCs w:val="24"/>
          <w:lang w:eastAsia="ru-RU"/>
        </w:rPr>
        <w:t>лише</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компетентності</w:t>
      </w:r>
      <w:proofErr w:type="spellEnd"/>
      <w:r w:rsidRPr="0088244A">
        <w:rPr>
          <w:rFonts w:ascii="Times New Roman" w:eastAsia="Times New Roman" w:hAnsi="Times New Roman" w:cs="Times New Roman"/>
          <w:color w:val="000000"/>
          <w:sz w:val="24"/>
          <w:szCs w:val="24"/>
          <w:lang w:eastAsia="ru-RU"/>
        </w:rPr>
        <w:t xml:space="preserve">, а й </w:t>
      </w:r>
      <w:proofErr w:type="spellStart"/>
      <w:r w:rsidRPr="0088244A">
        <w:rPr>
          <w:rFonts w:ascii="Times New Roman" w:eastAsia="Times New Roman" w:hAnsi="Times New Roman" w:cs="Times New Roman"/>
          <w:color w:val="000000"/>
          <w:sz w:val="24"/>
          <w:szCs w:val="24"/>
          <w:lang w:eastAsia="ru-RU"/>
        </w:rPr>
        <w:t>поступ</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учнів</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чому</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потрібне</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навіщо</w:t>
      </w:r>
      <w:proofErr w:type="spellEnd"/>
      <w:r w:rsidRPr="0088244A">
        <w:rPr>
          <w:rFonts w:ascii="Times New Roman" w:eastAsia="Times New Roman" w:hAnsi="Times New Roman" w:cs="Times New Roman"/>
          <w:color w:val="000000"/>
          <w:sz w:val="24"/>
          <w:szCs w:val="24"/>
          <w:lang w:eastAsia="ru-RU"/>
        </w:rPr>
        <w:t xml:space="preserve"> і </w:t>
      </w:r>
      <w:proofErr w:type="spellStart"/>
      <w:r w:rsidRPr="0088244A">
        <w:rPr>
          <w:rFonts w:ascii="Times New Roman" w:eastAsia="Times New Roman" w:hAnsi="Times New Roman" w:cs="Times New Roman"/>
          <w:color w:val="000000"/>
          <w:sz w:val="24"/>
          <w:szCs w:val="24"/>
          <w:lang w:eastAsia="ru-RU"/>
        </w:rPr>
        <w:t>що</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допомагає</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оцінити</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формувальне</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оцінювання</w:t>
      </w:r>
      <w:proofErr w:type="spellEnd"/>
      <w:r w:rsidRPr="0088244A">
        <w:rPr>
          <w:rFonts w:ascii="Times New Roman" w:eastAsia="Times New Roman" w:hAnsi="Times New Roman" w:cs="Times New Roman"/>
          <w:color w:val="000000"/>
          <w:sz w:val="24"/>
          <w:szCs w:val="24"/>
          <w:lang w:eastAsia="ru-RU"/>
        </w:rPr>
        <w:t xml:space="preserve">), практично </w:t>
      </w:r>
      <w:proofErr w:type="spellStart"/>
      <w:r w:rsidRPr="0088244A">
        <w:rPr>
          <w:rFonts w:ascii="Times New Roman" w:eastAsia="Times New Roman" w:hAnsi="Times New Roman" w:cs="Times New Roman"/>
          <w:color w:val="000000"/>
          <w:sz w:val="24"/>
          <w:szCs w:val="24"/>
          <w:lang w:eastAsia="ru-RU"/>
        </w:rPr>
        <w:t>показували</w:t>
      </w:r>
      <w:proofErr w:type="spellEnd"/>
      <w:r w:rsidRPr="0088244A">
        <w:rPr>
          <w:rFonts w:ascii="Times New Roman" w:eastAsia="Times New Roman" w:hAnsi="Times New Roman" w:cs="Times New Roman"/>
          <w:color w:val="000000"/>
          <w:sz w:val="24"/>
          <w:szCs w:val="24"/>
          <w:lang w:eastAsia="ru-RU"/>
        </w:rPr>
        <w:t xml:space="preserve"> алгоритм </w:t>
      </w:r>
      <w:proofErr w:type="spellStart"/>
      <w:r w:rsidRPr="0088244A">
        <w:rPr>
          <w:rFonts w:ascii="Times New Roman" w:eastAsia="Times New Roman" w:hAnsi="Times New Roman" w:cs="Times New Roman"/>
          <w:color w:val="000000"/>
          <w:sz w:val="24"/>
          <w:szCs w:val="24"/>
          <w:lang w:eastAsia="ru-RU"/>
        </w:rPr>
        <w:t>діяльності</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вчителя</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під</w:t>
      </w:r>
      <w:proofErr w:type="spellEnd"/>
      <w:r w:rsidRPr="0088244A">
        <w:rPr>
          <w:rFonts w:ascii="Times New Roman" w:eastAsia="Times New Roman" w:hAnsi="Times New Roman" w:cs="Times New Roman"/>
          <w:color w:val="000000"/>
          <w:sz w:val="24"/>
          <w:szCs w:val="24"/>
          <w:lang w:eastAsia="ru-RU"/>
        </w:rPr>
        <w:t xml:space="preserve"> час </w:t>
      </w:r>
      <w:proofErr w:type="spellStart"/>
      <w:r w:rsidRPr="0088244A">
        <w:rPr>
          <w:rFonts w:ascii="Times New Roman" w:eastAsia="Times New Roman" w:hAnsi="Times New Roman" w:cs="Times New Roman"/>
          <w:color w:val="000000"/>
          <w:sz w:val="24"/>
          <w:szCs w:val="24"/>
          <w:lang w:eastAsia="ru-RU"/>
        </w:rPr>
        <w:t>його</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організації</w:t>
      </w:r>
      <w:proofErr w:type="spellEnd"/>
      <w:r w:rsidRPr="0088244A">
        <w:rPr>
          <w:rFonts w:ascii="Times New Roman" w:eastAsia="Times New Roman" w:hAnsi="Times New Roman" w:cs="Times New Roman"/>
          <w:color w:val="000000"/>
          <w:sz w:val="24"/>
          <w:szCs w:val="24"/>
          <w:lang w:eastAsia="ru-RU"/>
        </w:rPr>
        <w:t xml:space="preserve">, давали </w:t>
      </w:r>
      <w:proofErr w:type="spellStart"/>
      <w:r w:rsidRPr="0088244A">
        <w:rPr>
          <w:rFonts w:ascii="Times New Roman" w:eastAsia="Times New Roman" w:hAnsi="Times New Roman" w:cs="Times New Roman"/>
          <w:color w:val="000000"/>
          <w:sz w:val="24"/>
          <w:szCs w:val="24"/>
          <w:lang w:eastAsia="ru-RU"/>
        </w:rPr>
        <w:t>методичні</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рекомендації</w:t>
      </w:r>
      <w:proofErr w:type="spellEnd"/>
      <w:r w:rsidRPr="0088244A">
        <w:rPr>
          <w:rFonts w:ascii="Times New Roman" w:eastAsia="Times New Roman" w:hAnsi="Times New Roman" w:cs="Times New Roman"/>
          <w:color w:val="000000"/>
          <w:sz w:val="24"/>
          <w:szCs w:val="24"/>
          <w:lang w:eastAsia="ru-RU"/>
        </w:rPr>
        <w:t xml:space="preserve"> та з </w:t>
      </w:r>
      <w:proofErr w:type="spellStart"/>
      <w:r w:rsidRPr="0088244A">
        <w:rPr>
          <w:rFonts w:ascii="Times New Roman" w:eastAsia="Times New Roman" w:hAnsi="Times New Roman" w:cs="Times New Roman"/>
          <w:color w:val="000000"/>
          <w:sz w:val="24"/>
          <w:szCs w:val="24"/>
          <w:lang w:eastAsia="ru-RU"/>
        </w:rPr>
        <w:t>радістю</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відповідали</w:t>
      </w:r>
      <w:proofErr w:type="spellEnd"/>
      <w:r w:rsidRPr="0088244A">
        <w:rPr>
          <w:rFonts w:ascii="Times New Roman" w:eastAsia="Times New Roman" w:hAnsi="Times New Roman" w:cs="Times New Roman"/>
          <w:color w:val="000000"/>
          <w:sz w:val="24"/>
          <w:szCs w:val="24"/>
          <w:lang w:eastAsia="ru-RU"/>
        </w:rPr>
        <w:t xml:space="preserve"> на </w:t>
      </w:r>
      <w:proofErr w:type="spellStart"/>
      <w:r w:rsidRPr="0088244A">
        <w:rPr>
          <w:rFonts w:ascii="Times New Roman" w:eastAsia="Times New Roman" w:hAnsi="Times New Roman" w:cs="Times New Roman"/>
          <w:color w:val="000000"/>
          <w:sz w:val="24"/>
          <w:szCs w:val="24"/>
          <w:lang w:eastAsia="ru-RU"/>
        </w:rPr>
        <w:t>запитання</w:t>
      </w:r>
      <w:proofErr w:type="spellEnd"/>
      <w:r w:rsidRPr="0088244A">
        <w:rPr>
          <w:rFonts w:ascii="Times New Roman" w:eastAsia="Times New Roman" w:hAnsi="Times New Roman" w:cs="Times New Roman"/>
          <w:color w:val="000000"/>
          <w:sz w:val="24"/>
          <w:szCs w:val="24"/>
          <w:lang w:eastAsia="ru-RU"/>
        </w:rPr>
        <w:t xml:space="preserve"> </w:t>
      </w:r>
      <w:proofErr w:type="spellStart"/>
      <w:r w:rsidRPr="0088244A">
        <w:rPr>
          <w:rFonts w:ascii="Times New Roman" w:eastAsia="Times New Roman" w:hAnsi="Times New Roman" w:cs="Times New Roman"/>
          <w:color w:val="000000"/>
          <w:sz w:val="24"/>
          <w:szCs w:val="24"/>
          <w:lang w:eastAsia="ru-RU"/>
        </w:rPr>
        <w:t>учасників</w:t>
      </w:r>
      <w:proofErr w:type="spellEnd"/>
      <w:r w:rsidRPr="0088244A">
        <w:rPr>
          <w:rFonts w:ascii="Times New Roman" w:eastAsia="Times New Roman" w:hAnsi="Times New Roman" w:cs="Times New Roman"/>
          <w:color w:val="000000"/>
          <w:sz w:val="24"/>
          <w:szCs w:val="24"/>
          <w:lang w:eastAsia="ru-RU"/>
        </w:rPr>
        <w:t xml:space="preserve"> </w:t>
      </w:r>
      <w:r w:rsidRPr="0088244A">
        <w:rPr>
          <w:rFonts w:ascii="Times New Roman" w:eastAsia="Times New Roman" w:hAnsi="Times New Roman" w:cs="Times New Roman"/>
          <w:color w:val="000000"/>
          <w:sz w:val="24"/>
          <w:szCs w:val="24"/>
          <w:lang w:val="uk-UA" w:eastAsia="ru-RU"/>
        </w:rPr>
        <w:t>педагогічного практикуму</w:t>
      </w:r>
      <w:r w:rsidRPr="0088244A">
        <w:rPr>
          <w:rFonts w:ascii="Times New Roman" w:eastAsia="Times New Roman" w:hAnsi="Times New Roman" w:cs="Times New Roman"/>
          <w:color w:val="000000"/>
          <w:sz w:val="24"/>
          <w:szCs w:val="24"/>
          <w:lang w:eastAsia="ru-RU"/>
        </w:rPr>
        <w:t>.</w:t>
      </w:r>
    </w:p>
    <w:p w14:paraId="1350360D" w14:textId="77777777" w:rsidR="004C1A37" w:rsidRPr="0088244A" w:rsidRDefault="004C1A37" w:rsidP="004C1A37">
      <w:pPr>
        <w:spacing w:after="0" w:line="240" w:lineRule="auto"/>
        <w:jc w:val="both"/>
        <w:rPr>
          <w:rFonts w:ascii="Times New Roman" w:eastAsia="Times New Roman" w:hAnsi="Times New Roman" w:cs="Times New Roman"/>
          <w:color w:val="000000"/>
          <w:sz w:val="24"/>
          <w:szCs w:val="24"/>
          <w:lang w:val="uk-UA" w:eastAsia="ru-RU"/>
        </w:rPr>
      </w:pPr>
      <w:r w:rsidRPr="0088244A">
        <w:rPr>
          <w:rFonts w:ascii="Times New Roman" w:eastAsia="Calibri" w:hAnsi="Times New Roman" w:cs="Times New Roman"/>
          <w:color w:val="050505"/>
          <w:sz w:val="24"/>
          <w:szCs w:val="24"/>
          <w:shd w:val="clear" w:color="auto" w:fill="FFFFFF"/>
          <w:lang w:val="uk-UA"/>
        </w:rPr>
        <w:t xml:space="preserve">          </w:t>
      </w:r>
      <w:r w:rsidRPr="0088244A">
        <w:rPr>
          <w:rFonts w:ascii="Times New Roman" w:eastAsia="Calibri" w:hAnsi="Times New Roman" w:cs="Times New Roman"/>
          <w:color w:val="3B3835"/>
          <w:sz w:val="24"/>
          <w:szCs w:val="24"/>
          <w:lang w:val="uk-UA"/>
        </w:rPr>
        <w:t xml:space="preserve"> З</w:t>
      </w:r>
      <w:r w:rsidRPr="0088244A">
        <w:rPr>
          <w:rFonts w:ascii="Times New Roman" w:eastAsia="Calibri" w:hAnsi="Times New Roman" w:cs="Times New Roman"/>
          <w:color w:val="212121"/>
          <w:sz w:val="24"/>
          <w:szCs w:val="24"/>
          <w:shd w:val="clear" w:color="auto" w:fill="FFFFFF"/>
          <w:lang w:val="uk-UA"/>
        </w:rPr>
        <w:t xml:space="preserve"> метою ефективного проведення педагогічної атестації, яка повинна органічно увійти в систему повсякденної навчально-виховної, навчально-методичної, контрольно-аналітичної діяльності педагогічного колективу </w:t>
      </w:r>
      <w:r w:rsidRPr="0088244A">
        <w:rPr>
          <w:rFonts w:ascii="Times New Roman" w:eastAsia="Calibri" w:hAnsi="Times New Roman" w:cs="Times New Roman"/>
          <w:color w:val="3B3835"/>
          <w:sz w:val="24"/>
          <w:szCs w:val="24"/>
          <w:lang w:val="uk-UA"/>
        </w:rPr>
        <w:t xml:space="preserve">в лютому </w:t>
      </w:r>
      <w:proofErr w:type="spellStart"/>
      <w:r w:rsidRPr="0088244A">
        <w:rPr>
          <w:rFonts w:ascii="Times New Roman" w:eastAsia="Calibri" w:hAnsi="Times New Roman" w:cs="Times New Roman"/>
          <w:color w:val="3B3835"/>
          <w:sz w:val="24"/>
          <w:szCs w:val="24"/>
          <w:lang w:val="uk-UA"/>
        </w:rPr>
        <w:t>Шабівським</w:t>
      </w:r>
      <w:proofErr w:type="spellEnd"/>
      <w:r w:rsidRPr="0088244A">
        <w:rPr>
          <w:rFonts w:ascii="Times New Roman" w:eastAsia="Calibri" w:hAnsi="Times New Roman" w:cs="Times New Roman"/>
          <w:color w:val="3B3835"/>
          <w:sz w:val="24"/>
          <w:szCs w:val="24"/>
          <w:lang w:val="uk-UA"/>
        </w:rPr>
        <w:t xml:space="preserve"> центром професійного розвитку було організовано та проведено круглий стіл професійної спілки педагогічних працівників закладів дошкільної освіти «Атестація 2021. Обмін досвідом»</w:t>
      </w:r>
      <w:r w:rsidRPr="0088244A">
        <w:rPr>
          <w:rFonts w:ascii="Times New Roman" w:eastAsia="Calibri" w:hAnsi="Times New Roman" w:cs="Times New Roman"/>
          <w:color w:val="212121"/>
          <w:sz w:val="24"/>
          <w:szCs w:val="24"/>
          <w:shd w:val="clear" w:color="auto" w:fill="FFFFFF"/>
          <w:lang w:val="uk-UA"/>
        </w:rPr>
        <w:t xml:space="preserve"> </w:t>
      </w:r>
      <w:r w:rsidRPr="0088244A">
        <w:rPr>
          <w:rFonts w:ascii="Times New Roman" w:eastAsia="Calibri" w:hAnsi="Times New Roman" w:cs="Times New Roman"/>
          <w:color w:val="333333"/>
          <w:sz w:val="24"/>
          <w:szCs w:val="24"/>
          <w:bdr w:val="none" w:sz="0" w:space="0" w:color="auto" w:frame="1"/>
          <w:lang w:val="uk-UA"/>
        </w:rPr>
        <w:t>за участю директорів та методистів закладів дошкільної освіти Шабівської сільської ради</w:t>
      </w:r>
    </w:p>
    <w:p w14:paraId="0736562F" w14:textId="77777777" w:rsidR="004C1A37" w:rsidRPr="0088244A" w:rsidRDefault="004C1A37" w:rsidP="004C1A37">
      <w:pPr>
        <w:tabs>
          <w:tab w:val="left" w:pos="709"/>
        </w:tabs>
        <w:spacing w:after="0" w:line="240" w:lineRule="auto"/>
        <w:jc w:val="both"/>
        <w:rPr>
          <w:rFonts w:ascii="Times New Roman" w:eastAsia="Calibri" w:hAnsi="Times New Roman" w:cs="Times New Roman"/>
          <w:bCs/>
          <w:color w:val="444444"/>
          <w:sz w:val="24"/>
          <w:szCs w:val="24"/>
          <w:shd w:val="clear" w:color="auto" w:fill="FFFFFF"/>
        </w:rPr>
      </w:pPr>
      <w:r w:rsidRPr="0088244A">
        <w:rPr>
          <w:rFonts w:ascii="Times New Roman" w:eastAsia="Times New Roman" w:hAnsi="Times New Roman" w:cs="Times New Roman"/>
          <w:b/>
          <w:color w:val="000000"/>
          <w:sz w:val="24"/>
          <w:szCs w:val="24"/>
          <w:lang w:val="uk-UA" w:eastAsia="ru-RU"/>
        </w:rPr>
        <w:t xml:space="preserve">         </w:t>
      </w:r>
      <w:r w:rsidRPr="0088244A">
        <w:rPr>
          <w:rFonts w:ascii="Times New Roman" w:eastAsia="Calibri" w:hAnsi="Times New Roman" w:cs="Times New Roman"/>
          <w:b/>
          <w:sz w:val="24"/>
          <w:szCs w:val="24"/>
          <w:lang w:val="uk-UA"/>
        </w:rPr>
        <w:t xml:space="preserve"> </w:t>
      </w:r>
      <w:r w:rsidRPr="0088244A">
        <w:rPr>
          <w:rFonts w:ascii="Times New Roman" w:eastAsia="Calibri" w:hAnsi="Times New Roman" w:cs="Times New Roman"/>
          <w:b/>
          <w:bCs/>
          <w:color w:val="444444"/>
          <w:sz w:val="24"/>
          <w:szCs w:val="24"/>
          <w:shd w:val="clear" w:color="auto" w:fill="FFFFFF"/>
        </w:rPr>
        <w:t xml:space="preserve">Проблема </w:t>
      </w:r>
      <w:proofErr w:type="spellStart"/>
      <w:r w:rsidRPr="0088244A">
        <w:rPr>
          <w:rFonts w:ascii="Times New Roman" w:eastAsia="Calibri" w:hAnsi="Times New Roman" w:cs="Times New Roman"/>
          <w:b/>
          <w:bCs/>
          <w:color w:val="444444"/>
          <w:sz w:val="24"/>
          <w:szCs w:val="24"/>
          <w:shd w:val="clear" w:color="auto" w:fill="FFFFFF"/>
        </w:rPr>
        <w:t>наступності</w:t>
      </w:r>
      <w:proofErr w:type="spellEnd"/>
      <w:r w:rsidRPr="0088244A">
        <w:rPr>
          <w:rFonts w:ascii="Times New Roman" w:eastAsia="Calibri" w:hAnsi="Times New Roman" w:cs="Times New Roman"/>
          <w:b/>
          <w:bCs/>
          <w:color w:val="444444"/>
          <w:sz w:val="24"/>
          <w:szCs w:val="24"/>
          <w:shd w:val="clear" w:color="auto" w:fill="FFFFFF"/>
        </w:rPr>
        <w:t xml:space="preserve"> в </w:t>
      </w:r>
      <w:proofErr w:type="spellStart"/>
      <w:r w:rsidRPr="0088244A">
        <w:rPr>
          <w:rFonts w:ascii="Times New Roman" w:eastAsia="Calibri" w:hAnsi="Times New Roman" w:cs="Times New Roman"/>
          <w:b/>
          <w:bCs/>
          <w:color w:val="444444"/>
          <w:sz w:val="24"/>
          <w:szCs w:val="24"/>
          <w:shd w:val="clear" w:color="auto" w:fill="FFFFFF"/>
        </w:rPr>
        <w:t>роботі</w:t>
      </w:r>
      <w:proofErr w:type="spellEnd"/>
      <w:r w:rsidRPr="0088244A">
        <w:rPr>
          <w:rFonts w:ascii="Times New Roman" w:eastAsia="Calibri" w:hAnsi="Times New Roman" w:cs="Times New Roman"/>
          <w:b/>
          <w:bCs/>
          <w:color w:val="444444"/>
          <w:sz w:val="24"/>
          <w:szCs w:val="24"/>
          <w:shd w:val="clear" w:color="auto" w:fill="FFFFFF"/>
        </w:rPr>
        <w:t xml:space="preserve"> </w:t>
      </w:r>
      <w:proofErr w:type="spellStart"/>
      <w:r w:rsidRPr="0088244A">
        <w:rPr>
          <w:rFonts w:ascii="Times New Roman" w:eastAsia="Calibri" w:hAnsi="Times New Roman" w:cs="Times New Roman"/>
          <w:b/>
          <w:bCs/>
          <w:color w:val="444444"/>
          <w:sz w:val="24"/>
          <w:szCs w:val="24"/>
          <w:shd w:val="clear" w:color="auto" w:fill="FFFFFF"/>
        </w:rPr>
        <w:t>дошкільного</w:t>
      </w:r>
      <w:proofErr w:type="spellEnd"/>
      <w:r w:rsidRPr="0088244A">
        <w:rPr>
          <w:rFonts w:ascii="Times New Roman" w:eastAsia="Calibri" w:hAnsi="Times New Roman" w:cs="Times New Roman"/>
          <w:b/>
          <w:bCs/>
          <w:color w:val="444444"/>
          <w:sz w:val="24"/>
          <w:szCs w:val="24"/>
          <w:shd w:val="clear" w:color="auto" w:fill="FFFFFF"/>
        </w:rPr>
        <w:t xml:space="preserve"> закладу і </w:t>
      </w:r>
      <w:proofErr w:type="spellStart"/>
      <w:r w:rsidRPr="0088244A">
        <w:rPr>
          <w:rFonts w:ascii="Times New Roman" w:eastAsia="Calibri" w:hAnsi="Times New Roman" w:cs="Times New Roman"/>
          <w:b/>
          <w:bCs/>
          <w:color w:val="444444"/>
          <w:sz w:val="24"/>
          <w:szCs w:val="24"/>
          <w:shd w:val="clear" w:color="auto" w:fill="FFFFFF"/>
        </w:rPr>
        <w:t>початкової</w:t>
      </w:r>
      <w:proofErr w:type="spellEnd"/>
      <w:r w:rsidRPr="0088244A">
        <w:rPr>
          <w:rFonts w:ascii="Times New Roman" w:eastAsia="Calibri" w:hAnsi="Times New Roman" w:cs="Times New Roman"/>
          <w:b/>
          <w:bCs/>
          <w:color w:val="444444"/>
          <w:sz w:val="24"/>
          <w:szCs w:val="24"/>
          <w:shd w:val="clear" w:color="auto" w:fill="FFFFFF"/>
        </w:rPr>
        <w:t xml:space="preserve"> </w:t>
      </w:r>
      <w:proofErr w:type="spellStart"/>
      <w:r w:rsidRPr="0088244A">
        <w:rPr>
          <w:rFonts w:ascii="Times New Roman" w:eastAsia="Calibri" w:hAnsi="Times New Roman" w:cs="Times New Roman"/>
          <w:b/>
          <w:bCs/>
          <w:color w:val="444444"/>
          <w:sz w:val="24"/>
          <w:szCs w:val="24"/>
          <w:shd w:val="clear" w:color="auto" w:fill="FFFFFF"/>
        </w:rPr>
        <w:t>школи</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набула</w:t>
      </w:r>
      <w:proofErr w:type="spellEnd"/>
      <w:r w:rsidRPr="0088244A">
        <w:rPr>
          <w:rFonts w:ascii="Times New Roman" w:eastAsia="Calibri" w:hAnsi="Times New Roman" w:cs="Times New Roman"/>
          <w:bCs/>
          <w:color w:val="444444"/>
          <w:sz w:val="24"/>
          <w:szCs w:val="24"/>
          <w:shd w:val="clear" w:color="auto" w:fill="FFFFFF"/>
        </w:rPr>
        <w:t xml:space="preserve"> великого </w:t>
      </w:r>
      <w:proofErr w:type="spellStart"/>
      <w:r w:rsidRPr="0088244A">
        <w:rPr>
          <w:rFonts w:ascii="Times New Roman" w:eastAsia="Calibri" w:hAnsi="Times New Roman" w:cs="Times New Roman"/>
          <w:bCs/>
          <w:color w:val="444444"/>
          <w:sz w:val="24"/>
          <w:szCs w:val="24"/>
          <w:shd w:val="clear" w:color="auto" w:fill="FFFFFF"/>
        </w:rPr>
        <w:t>значення</w:t>
      </w:r>
      <w:proofErr w:type="spellEnd"/>
      <w:r w:rsidRPr="0088244A">
        <w:rPr>
          <w:rFonts w:ascii="Times New Roman" w:eastAsia="Calibri" w:hAnsi="Times New Roman" w:cs="Times New Roman"/>
          <w:bCs/>
          <w:color w:val="444444"/>
          <w:sz w:val="24"/>
          <w:szCs w:val="24"/>
          <w:shd w:val="clear" w:color="auto" w:fill="FFFFFF"/>
        </w:rPr>
        <w:t xml:space="preserve">. З </w:t>
      </w:r>
      <w:proofErr w:type="spellStart"/>
      <w:r w:rsidRPr="0088244A">
        <w:rPr>
          <w:rFonts w:ascii="Times New Roman" w:eastAsia="Calibri" w:hAnsi="Times New Roman" w:cs="Times New Roman"/>
          <w:bCs/>
          <w:color w:val="444444"/>
          <w:sz w:val="24"/>
          <w:szCs w:val="24"/>
          <w:shd w:val="clear" w:color="auto" w:fill="FFFFFF"/>
        </w:rPr>
        <w:t>цією</w:t>
      </w:r>
      <w:proofErr w:type="spellEnd"/>
      <w:r w:rsidRPr="0088244A">
        <w:rPr>
          <w:rFonts w:ascii="Times New Roman" w:eastAsia="Calibri" w:hAnsi="Times New Roman" w:cs="Times New Roman"/>
          <w:bCs/>
          <w:color w:val="444444"/>
          <w:sz w:val="24"/>
          <w:szCs w:val="24"/>
          <w:shd w:val="clear" w:color="auto" w:fill="FFFFFF"/>
        </w:rPr>
        <w:t xml:space="preserve"> </w:t>
      </w:r>
      <w:proofErr w:type="gramStart"/>
      <w:r w:rsidRPr="0088244A">
        <w:rPr>
          <w:rFonts w:ascii="Times New Roman" w:eastAsia="Calibri" w:hAnsi="Times New Roman" w:cs="Times New Roman"/>
          <w:bCs/>
          <w:color w:val="444444"/>
          <w:sz w:val="24"/>
          <w:szCs w:val="24"/>
          <w:shd w:val="clear" w:color="auto" w:fill="FFFFFF"/>
        </w:rPr>
        <w:t>метою  в</w:t>
      </w:r>
      <w:proofErr w:type="gram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травні</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було</w:t>
      </w:r>
      <w:proofErr w:type="spellEnd"/>
      <w:r w:rsidRPr="0088244A">
        <w:rPr>
          <w:rFonts w:ascii="Times New Roman" w:eastAsia="Calibri" w:hAnsi="Times New Roman" w:cs="Times New Roman"/>
          <w:bCs/>
          <w:color w:val="444444"/>
          <w:sz w:val="24"/>
          <w:szCs w:val="24"/>
          <w:shd w:val="clear" w:color="auto" w:fill="FFFFFF"/>
        </w:rPr>
        <w:t xml:space="preserve"> проведено </w:t>
      </w:r>
      <w:proofErr w:type="spellStart"/>
      <w:r w:rsidRPr="0088244A">
        <w:rPr>
          <w:rFonts w:ascii="Times New Roman" w:eastAsia="Calibri" w:hAnsi="Times New Roman" w:cs="Times New Roman"/>
          <w:bCs/>
          <w:color w:val="444444"/>
          <w:sz w:val="24"/>
          <w:szCs w:val="24"/>
          <w:shd w:val="clear" w:color="auto" w:fill="FFFFFF"/>
        </w:rPr>
        <w:t>засідання</w:t>
      </w:r>
      <w:proofErr w:type="spellEnd"/>
      <w:r w:rsidRPr="0088244A">
        <w:rPr>
          <w:rFonts w:ascii="Times New Roman" w:eastAsia="Calibri" w:hAnsi="Times New Roman" w:cs="Times New Roman"/>
          <w:bCs/>
          <w:color w:val="444444"/>
          <w:sz w:val="24"/>
          <w:szCs w:val="24"/>
          <w:shd w:val="clear" w:color="auto" w:fill="FFFFFF"/>
        </w:rPr>
        <w:t xml:space="preserve"> круглого столу </w:t>
      </w:r>
      <w:r w:rsidRPr="0088244A">
        <w:rPr>
          <w:rFonts w:ascii="Times New Roman" w:eastAsia="Calibri" w:hAnsi="Times New Roman" w:cs="Times New Roman"/>
          <w:b/>
          <w:bCs/>
          <w:color w:val="444444"/>
          <w:sz w:val="24"/>
          <w:szCs w:val="24"/>
          <w:shd w:val="clear" w:color="auto" w:fill="FFFFFF"/>
        </w:rPr>
        <w:t>«</w:t>
      </w:r>
      <w:proofErr w:type="spellStart"/>
      <w:r w:rsidRPr="0088244A">
        <w:rPr>
          <w:rFonts w:ascii="Times New Roman" w:eastAsia="Calibri" w:hAnsi="Times New Roman" w:cs="Times New Roman"/>
          <w:b/>
          <w:bCs/>
          <w:color w:val="444444"/>
          <w:sz w:val="24"/>
          <w:szCs w:val="24"/>
          <w:shd w:val="clear" w:color="auto" w:fill="FFFFFF"/>
        </w:rPr>
        <w:t>Наступність</w:t>
      </w:r>
      <w:proofErr w:type="spellEnd"/>
      <w:r w:rsidRPr="0088244A">
        <w:rPr>
          <w:rFonts w:ascii="Times New Roman" w:eastAsia="Calibri" w:hAnsi="Times New Roman" w:cs="Times New Roman"/>
          <w:b/>
          <w:bCs/>
          <w:color w:val="444444"/>
          <w:sz w:val="24"/>
          <w:szCs w:val="24"/>
          <w:shd w:val="clear" w:color="auto" w:fill="FFFFFF"/>
        </w:rPr>
        <w:t xml:space="preserve"> </w:t>
      </w:r>
      <w:proofErr w:type="spellStart"/>
      <w:r w:rsidRPr="0088244A">
        <w:rPr>
          <w:rFonts w:ascii="Times New Roman" w:eastAsia="Calibri" w:hAnsi="Times New Roman" w:cs="Times New Roman"/>
          <w:b/>
          <w:bCs/>
          <w:color w:val="444444"/>
          <w:sz w:val="24"/>
          <w:szCs w:val="24"/>
          <w:shd w:val="clear" w:color="auto" w:fill="FFFFFF"/>
        </w:rPr>
        <w:t>дошкільної</w:t>
      </w:r>
      <w:proofErr w:type="spellEnd"/>
      <w:r w:rsidRPr="0088244A">
        <w:rPr>
          <w:rFonts w:ascii="Times New Roman" w:eastAsia="Calibri" w:hAnsi="Times New Roman" w:cs="Times New Roman"/>
          <w:b/>
          <w:bCs/>
          <w:color w:val="444444"/>
          <w:sz w:val="24"/>
          <w:szCs w:val="24"/>
          <w:shd w:val="clear" w:color="auto" w:fill="FFFFFF"/>
        </w:rPr>
        <w:t xml:space="preserve"> та </w:t>
      </w:r>
      <w:proofErr w:type="spellStart"/>
      <w:r w:rsidRPr="0088244A">
        <w:rPr>
          <w:rFonts w:ascii="Times New Roman" w:eastAsia="Calibri" w:hAnsi="Times New Roman" w:cs="Times New Roman"/>
          <w:b/>
          <w:bCs/>
          <w:color w:val="444444"/>
          <w:sz w:val="24"/>
          <w:szCs w:val="24"/>
          <w:shd w:val="clear" w:color="auto" w:fill="FFFFFF"/>
        </w:rPr>
        <w:t>початкової</w:t>
      </w:r>
      <w:proofErr w:type="spellEnd"/>
      <w:r w:rsidRPr="0088244A">
        <w:rPr>
          <w:rFonts w:ascii="Times New Roman" w:eastAsia="Calibri" w:hAnsi="Times New Roman" w:cs="Times New Roman"/>
          <w:b/>
          <w:bCs/>
          <w:color w:val="444444"/>
          <w:sz w:val="24"/>
          <w:szCs w:val="24"/>
          <w:shd w:val="clear" w:color="auto" w:fill="FFFFFF"/>
        </w:rPr>
        <w:t xml:space="preserve"> </w:t>
      </w:r>
      <w:proofErr w:type="spellStart"/>
      <w:r w:rsidRPr="0088244A">
        <w:rPr>
          <w:rFonts w:ascii="Times New Roman" w:eastAsia="Calibri" w:hAnsi="Times New Roman" w:cs="Times New Roman"/>
          <w:b/>
          <w:bCs/>
          <w:color w:val="444444"/>
          <w:sz w:val="24"/>
          <w:szCs w:val="24"/>
          <w:shd w:val="clear" w:color="auto" w:fill="FFFFFF"/>
        </w:rPr>
        <w:t>освіти</w:t>
      </w:r>
      <w:proofErr w:type="spellEnd"/>
      <w:r w:rsidRPr="0088244A">
        <w:rPr>
          <w:rFonts w:ascii="Times New Roman" w:eastAsia="Calibri" w:hAnsi="Times New Roman" w:cs="Times New Roman"/>
          <w:b/>
          <w:bCs/>
          <w:color w:val="444444"/>
          <w:sz w:val="24"/>
          <w:szCs w:val="24"/>
          <w:shd w:val="clear" w:color="auto" w:fill="FFFFFF"/>
        </w:rPr>
        <w:t xml:space="preserve"> в </w:t>
      </w:r>
      <w:proofErr w:type="spellStart"/>
      <w:r w:rsidRPr="0088244A">
        <w:rPr>
          <w:rFonts w:ascii="Times New Roman" w:eastAsia="Calibri" w:hAnsi="Times New Roman" w:cs="Times New Roman"/>
          <w:b/>
          <w:bCs/>
          <w:color w:val="444444"/>
          <w:sz w:val="24"/>
          <w:szCs w:val="24"/>
          <w:shd w:val="clear" w:color="auto" w:fill="FFFFFF"/>
        </w:rPr>
        <w:t>умовах</w:t>
      </w:r>
      <w:proofErr w:type="spellEnd"/>
      <w:r w:rsidRPr="0088244A">
        <w:rPr>
          <w:rFonts w:ascii="Times New Roman" w:eastAsia="Calibri" w:hAnsi="Times New Roman" w:cs="Times New Roman"/>
          <w:b/>
          <w:bCs/>
          <w:color w:val="444444"/>
          <w:sz w:val="24"/>
          <w:szCs w:val="24"/>
          <w:shd w:val="clear" w:color="auto" w:fill="FFFFFF"/>
        </w:rPr>
        <w:t xml:space="preserve"> </w:t>
      </w:r>
      <w:proofErr w:type="spellStart"/>
      <w:r w:rsidRPr="0088244A">
        <w:rPr>
          <w:rFonts w:ascii="Times New Roman" w:eastAsia="Calibri" w:hAnsi="Times New Roman" w:cs="Times New Roman"/>
          <w:b/>
          <w:bCs/>
          <w:color w:val="444444"/>
          <w:sz w:val="24"/>
          <w:szCs w:val="24"/>
          <w:shd w:val="clear" w:color="auto" w:fill="FFFFFF"/>
        </w:rPr>
        <w:t>Нової</w:t>
      </w:r>
      <w:proofErr w:type="spellEnd"/>
      <w:r w:rsidRPr="0088244A">
        <w:rPr>
          <w:rFonts w:ascii="Times New Roman" w:eastAsia="Calibri" w:hAnsi="Times New Roman" w:cs="Times New Roman"/>
          <w:b/>
          <w:bCs/>
          <w:color w:val="444444"/>
          <w:sz w:val="24"/>
          <w:szCs w:val="24"/>
          <w:shd w:val="clear" w:color="auto" w:fill="FFFFFF"/>
        </w:rPr>
        <w:t xml:space="preserve"> </w:t>
      </w:r>
      <w:proofErr w:type="spellStart"/>
      <w:r w:rsidRPr="0088244A">
        <w:rPr>
          <w:rFonts w:ascii="Times New Roman" w:eastAsia="Calibri" w:hAnsi="Times New Roman" w:cs="Times New Roman"/>
          <w:b/>
          <w:bCs/>
          <w:color w:val="444444"/>
          <w:sz w:val="24"/>
          <w:szCs w:val="24"/>
          <w:shd w:val="clear" w:color="auto" w:fill="FFFFFF"/>
        </w:rPr>
        <w:t>української</w:t>
      </w:r>
      <w:proofErr w:type="spellEnd"/>
      <w:r w:rsidRPr="0088244A">
        <w:rPr>
          <w:rFonts w:ascii="Times New Roman" w:eastAsia="Calibri" w:hAnsi="Times New Roman" w:cs="Times New Roman"/>
          <w:b/>
          <w:bCs/>
          <w:color w:val="444444"/>
          <w:sz w:val="24"/>
          <w:szCs w:val="24"/>
          <w:shd w:val="clear" w:color="auto" w:fill="FFFFFF"/>
        </w:rPr>
        <w:t xml:space="preserve"> </w:t>
      </w:r>
      <w:proofErr w:type="spellStart"/>
      <w:r w:rsidRPr="0088244A">
        <w:rPr>
          <w:rFonts w:ascii="Times New Roman" w:eastAsia="Calibri" w:hAnsi="Times New Roman" w:cs="Times New Roman"/>
          <w:b/>
          <w:bCs/>
          <w:color w:val="444444"/>
          <w:sz w:val="24"/>
          <w:szCs w:val="24"/>
          <w:shd w:val="clear" w:color="auto" w:fill="FFFFFF"/>
        </w:rPr>
        <w:t>школи</w:t>
      </w:r>
      <w:proofErr w:type="spellEnd"/>
      <w:r w:rsidRPr="0088244A">
        <w:rPr>
          <w:rFonts w:ascii="Times New Roman" w:eastAsia="Calibri" w:hAnsi="Times New Roman" w:cs="Times New Roman"/>
          <w:b/>
          <w:bCs/>
          <w:color w:val="444444"/>
          <w:sz w:val="24"/>
          <w:szCs w:val="24"/>
          <w:shd w:val="clear" w:color="auto" w:fill="FFFFFF"/>
        </w:rPr>
        <w:t>»</w:t>
      </w:r>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вчитель</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пілотного</w:t>
      </w:r>
      <w:proofErr w:type="spellEnd"/>
      <w:r w:rsidRPr="0088244A">
        <w:rPr>
          <w:rFonts w:ascii="Times New Roman" w:eastAsia="Calibri" w:hAnsi="Times New Roman" w:cs="Times New Roman"/>
          <w:bCs/>
          <w:color w:val="444444"/>
          <w:sz w:val="24"/>
          <w:szCs w:val="24"/>
          <w:shd w:val="clear" w:color="auto" w:fill="FFFFFF"/>
        </w:rPr>
        <w:t xml:space="preserve"> 4 </w:t>
      </w:r>
      <w:proofErr w:type="spellStart"/>
      <w:r w:rsidRPr="0088244A">
        <w:rPr>
          <w:rFonts w:ascii="Times New Roman" w:eastAsia="Calibri" w:hAnsi="Times New Roman" w:cs="Times New Roman"/>
          <w:bCs/>
          <w:color w:val="444444"/>
          <w:sz w:val="24"/>
          <w:szCs w:val="24"/>
          <w:shd w:val="clear" w:color="auto" w:fill="FFFFFF"/>
        </w:rPr>
        <w:t>класу</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презентувала</w:t>
      </w:r>
      <w:proofErr w:type="spellEnd"/>
      <w:r w:rsidRPr="0088244A">
        <w:rPr>
          <w:rFonts w:ascii="Times New Roman" w:eastAsia="Calibri" w:hAnsi="Times New Roman" w:cs="Times New Roman"/>
          <w:bCs/>
          <w:color w:val="444444"/>
          <w:sz w:val="24"/>
          <w:szCs w:val="24"/>
          <w:shd w:val="clear" w:color="auto" w:fill="FFFFFF"/>
        </w:rPr>
        <w:t xml:space="preserve"> свою роботу, практично показала </w:t>
      </w:r>
      <w:proofErr w:type="spellStart"/>
      <w:r w:rsidRPr="0088244A">
        <w:rPr>
          <w:rFonts w:ascii="Times New Roman" w:eastAsia="Calibri" w:hAnsi="Times New Roman" w:cs="Times New Roman"/>
          <w:bCs/>
          <w:color w:val="444444"/>
          <w:sz w:val="24"/>
          <w:szCs w:val="24"/>
          <w:shd w:val="clear" w:color="auto" w:fill="FFFFFF"/>
        </w:rPr>
        <w:t>які</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навчальні</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ігри</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можна</w:t>
      </w:r>
      <w:proofErr w:type="spellEnd"/>
      <w:r w:rsidRPr="0088244A">
        <w:rPr>
          <w:rFonts w:ascii="Times New Roman" w:eastAsia="Calibri" w:hAnsi="Times New Roman" w:cs="Times New Roman"/>
          <w:bCs/>
          <w:color w:val="444444"/>
          <w:sz w:val="24"/>
          <w:szCs w:val="24"/>
          <w:shd w:val="clear" w:color="auto" w:fill="FFFFFF"/>
        </w:rPr>
        <w:t xml:space="preserve">  проводить в НУШ, методист </w:t>
      </w:r>
      <w:proofErr w:type="spellStart"/>
      <w:r w:rsidRPr="0088244A">
        <w:rPr>
          <w:rFonts w:ascii="Times New Roman" w:eastAsia="Calibri" w:hAnsi="Times New Roman" w:cs="Times New Roman"/>
          <w:bCs/>
          <w:color w:val="444444"/>
          <w:sz w:val="24"/>
          <w:szCs w:val="24"/>
          <w:shd w:val="clear" w:color="auto" w:fill="FFFFFF"/>
        </w:rPr>
        <w:t>дошкільного</w:t>
      </w:r>
      <w:proofErr w:type="spellEnd"/>
      <w:r w:rsidRPr="0088244A">
        <w:rPr>
          <w:rFonts w:ascii="Times New Roman" w:eastAsia="Calibri" w:hAnsi="Times New Roman" w:cs="Times New Roman"/>
          <w:bCs/>
          <w:color w:val="444444"/>
          <w:sz w:val="24"/>
          <w:szCs w:val="24"/>
          <w:shd w:val="clear" w:color="auto" w:fill="FFFFFF"/>
        </w:rPr>
        <w:t xml:space="preserve"> закладу </w:t>
      </w:r>
      <w:proofErr w:type="spellStart"/>
      <w:r w:rsidRPr="0088244A">
        <w:rPr>
          <w:rFonts w:ascii="Times New Roman" w:eastAsia="Calibri" w:hAnsi="Times New Roman" w:cs="Times New Roman"/>
          <w:bCs/>
          <w:color w:val="444444"/>
          <w:sz w:val="24"/>
          <w:szCs w:val="24"/>
          <w:shd w:val="clear" w:color="auto" w:fill="FFFFFF"/>
        </w:rPr>
        <w:t>поділилась</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досвідом</w:t>
      </w:r>
      <w:proofErr w:type="spellEnd"/>
      <w:r w:rsidRPr="0088244A">
        <w:rPr>
          <w:rFonts w:ascii="Times New Roman" w:eastAsia="Calibri" w:hAnsi="Times New Roman" w:cs="Times New Roman"/>
          <w:bCs/>
          <w:color w:val="444444"/>
          <w:sz w:val="24"/>
          <w:szCs w:val="24"/>
          <w:shd w:val="clear" w:color="auto" w:fill="FFFFFF"/>
        </w:rPr>
        <w:t xml:space="preserve">, проведено </w:t>
      </w:r>
      <w:proofErr w:type="spellStart"/>
      <w:r w:rsidRPr="0088244A">
        <w:rPr>
          <w:rFonts w:ascii="Times New Roman" w:eastAsia="Calibri" w:hAnsi="Times New Roman" w:cs="Times New Roman"/>
          <w:bCs/>
          <w:color w:val="444444"/>
          <w:sz w:val="24"/>
          <w:szCs w:val="24"/>
          <w:shd w:val="clear" w:color="auto" w:fill="FFFFFF"/>
        </w:rPr>
        <w:t>ділову</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гру</w:t>
      </w:r>
      <w:proofErr w:type="spellEnd"/>
      <w:r w:rsidRPr="0088244A">
        <w:rPr>
          <w:rFonts w:ascii="Times New Roman" w:eastAsia="Calibri" w:hAnsi="Times New Roman" w:cs="Times New Roman"/>
          <w:bCs/>
          <w:color w:val="444444"/>
          <w:sz w:val="24"/>
          <w:szCs w:val="24"/>
          <w:shd w:val="clear" w:color="auto" w:fill="FFFFFF"/>
        </w:rPr>
        <w:t xml:space="preserve"> по </w:t>
      </w:r>
      <w:proofErr w:type="spellStart"/>
      <w:r w:rsidRPr="0088244A">
        <w:rPr>
          <w:rFonts w:ascii="Times New Roman" w:eastAsia="Calibri" w:hAnsi="Times New Roman" w:cs="Times New Roman"/>
          <w:bCs/>
          <w:color w:val="444444"/>
          <w:sz w:val="24"/>
          <w:szCs w:val="24"/>
          <w:shd w:val="clear" w:color="auto" w:fill="FFFFFF"/>
        </w:rPr>
        <w:t>підгрупах</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педагогів</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Недоліки</w:t>
      </w:r>
      <w:proofErr w:type="spellEnd"/>
      <w:r w:rsidRPr="0088244A">
        <w:rPr>
          <w:rFonts w:ascii="Times New Roman" w:eastAsia="Calibri" w:hAnsi="Times New Roman" w:cs="Times New Roman"/>
          <w:bCs/>
          <w:color w:val="444444"/>
          <w:sz w:val="24"/>
          <w:szCs w:val="24"/>
          <w:shd w:val="clear" w:color="auto" w:fill="FFFFFF"/>
        </w:rPr>
        <w:t xml:space="preserve"> та шляхи </w:t>
      </w:r>
      <w:proofErr w:type="spellStart"/>
      <w:r w:rsidRPr="0088244A">
        <w:rPr>
          <w:rFonts w:ascii="Times New Roman" w:eastAsia="Calibri" w:hAnsi="Times New Roman" w:cs="Times New Roman"/>
          <w:bCs/>
          <w:color w:val="444444"/>
          <w:sz w:val="24"/>
          <w:szCs w:val="24"/>
          <w:shd w:val="clear" w:color="auto" w:fill="FFFFFF"/>
        </w:rPr>
        <w:t>їх</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вирішення</w:t>
      </w:r>
      <w:proofErr w:type="spellEnd"/>
      <w:r w:rsidRPr="0088244A">
        <w:rPr>
          <w:rFonts w:ascii="Times New Roman" w:eastAsia="Calibri" w:hAnsi="Times New Roman" w:cs="Times New Roman"/>
          <w:bCs/>
          <w:color w:val="444444"/>
          <w:sz w:val="24"/>
          <w:szCs w:val="24"/>
          <w:shd w:val="clear" w:color="auto" w:fill="FFFFFF"/>
        </w:rPr>
        <w:t xml:space="preserve"> та </w:t>
      </w:r>
      <w:proofErr w:type="spellStart"/>
      <w:r w:rsidRPr="0088244A">
        <w:rPr>
          <w:rFonts w:ascii="Times New Roman" w:eastAsia="Calibri" w:hAnsi="Times New Roman" w:cs="Times New Roman"/>
          <w:bCs/>
          <w:color w:val="444444"/>
          <w:sz w:val="24"/>
          <w:szCs w:val="24"/>
          <w:shd w:val="clear" w:color="auto" w:fill="FFFFFF"/>
        </w:rPr>
        <w:t>визначили</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основні</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компетентності</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випускника</w:t>
      </w:r>
      <w:proofErr w:type="spellEnd"/>
      <w:r w:rsidRPr="0088244A">
        <w:rPr>
          <w:rFonts w:ascii="Times New Roman" w:eastAsia="Calibri" w:hAnsi="Times New Roman" w:cs="Times New Roman"/>
          <w:bCs/>
          <w:color w:val="444444"/>
          <w:sz w:val="24"/>
          <w:szCs w:val="24"/>
          <w:shd w:val="clear" w:color="auto" w:fill="FFFFFF"/>
        </w:rPr>
        <w:t xml:space="preserve"> та </w:t>
      </w:r>
      <w:proofErr w:type="spellStart"/>
      <w:r w:rsidRPr="0088244A">
        <w:rPr>
          <w:rFonts w:ascii="Times New Roman" w:eastAsia="Calibri" w:hAnsi="Times New Roman" w:cs="Times New Roman"/>
          <w:bCs/>
          <w:color w:val="444444"/>
          <w:sz w:val="24"/>
          <w:szCs w:val="24"/>
          <w:shd w:val="clear" w:color="auto" w:fill="FFFFFF"/>
        </w:rPr>
        <w:t>учня</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наступність</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двох</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Державних</w:t>
      </w:r>
      <w:proofErr w:type="spellEnd"/>
      <w:r w:rsidRPr="0088244A">
        <w:rPr>
          <w:rFonts w:ascii="Times New Roman" w:eastAsia="Calibri" w:hAnsi="Times New Roman" w:cs="Times New Roman"/>
          <w:bCs/>
          <w:color w:val="444444"/>
          <w:sz w:val="24"/>
          <w:szCs w:val="24"/>
          <w:shd w:val="clear" w:color="auto" w:fill="FFFFFF"/>
        </w:rPr>
        <w:t xml:space="preserve"> </w:t>
      </w:r>
      <w:proofErr w:type="spellStart"/>
      <w:r w:rsidRPr="0088244A">
        <w:rPr>
          <w:rFonts w:ascii="Times New Roman" w:eastAsia="Calibri" w:hAnsi="Times New Roman" w:cs="Times New Roman"/>
          <w:bCs/>
          <w:color w:val="444444"/>
          <w:sz w:val="24"/>
          <w:szCs w:val="24"/>
          <w:shd w:val="clear" w:color="auto" w:fill="FFFFFF"/>
        </w:rPr>
        <w:t>стандартів</w:t>
      </w:r>
      <w:proofErr w:type="spellEnd"/>
      <w:r w:rsidRPr="0088244A">
        <w:rPr>
          <w:rFonts w:ascii="Times New Roman" w:eastAsia="Calibri" w:hAnsi="Times New Roman" w:cs="Times New Roman"/>
          <w:bCs/>
          <w:color w:val="444444"/>
          <w:sz w:val="24"/>
          <w:szCs w:val="24"/>
          <w:shd w:val="clear" w:color="auto" w:fill="FFFFFF"/>
        </w:rPr>
        <w:t xml:space="preserve">. </w:t>
      </w:r>
    </w:p>
    <w:p w14:paraId="4A950B29" w14:textId="77777777" w:rsidR="004C1A37" w:rsidRPr="0088244A" w:rsidRDefault="004C1A37" w:rsidP="004C1A37">
      <w:pPr>
        <w:shd w:val="clear" w:color="auto" w:fill="FFFFFF"/>
        <w:spacing w:after="0" w:line="240" w:lineRule="auto"/>
        <w:jc w:val="both"/>
        <w:rPr>
          <w:rFonts w:ascii="Times New Roman" w:eastAsia="Times New Roman" w:hAnsi="Times New Roman" w:cs="Times New Roman"/>
          <w:b/>
          <w:color w:val="050505"/>
          <w:sz w:val="24"/>
          <w:szCs w:val="24"/>
        </w:rPr>
      </w:pPr>
      <w:r w:rsidRPr="0088244A">
        <w:rPr>
          <w:rFonts w:ascii="Times New Roman" w:eastAsia="Times New Roman" w:hAnsi="Times New Roman" w:cs="Times New Roman"/>
          <w:b/>
          <w:color w:val="050505"/>
          <w:sz w:val="24"/>
          <w:szCs w:val="24"/>
        </w:rPr>
        <w:t xml:space="preserve">Практика </w:t>
      </w:r>
      <w:proofErr w:type="spellStart"/>
      <w:r w:rsidRPr="0088244A">
        <w:rPr>
          <w:rFonts w:ascii="Times New Roman" w:eastAsia="Times New Roman" w:hAnsi="Times New Roman" w:cs="Times New Roman"/>
          <w:b/>
          <w:color w:val="050505"/>
          <w:sz w:val="24"/>
          <w:szCs w:val="24"/>
        </w:rPr>
        <w:t>обміну</w:t>
      </w:r>
      <w:proofErr w:type="spellEnd"/>
      <w:r w:rsidRPr="0088244A">
        <w:rPr>
          <w:rFonts w:ascii="Times New Roman" w:eastAsia="Times New Roman" w:hAnsi="Times New Roman" w:cs="Times New Roman"/>
          <w:b/>
          <w:color w:val="050505"/>
          <w:sz w:val="24"/>
          <w:szCs w:val="24"/>
        </w:rPr>
        <w:t xml:space="preserve"> </w:t>
      </w:r>
      <w:proofErr w:type="spellStart"/>
      <w:r w:rsidRPr="0088244A">
        <w:rPr>
          <w:rFonts w:ascii="Times New Roman" w:eastAsia="Times New Roman" w:hAnsi="Times New Roman" w:cs="Times New Roman"/>
          <w:b/>
          <w:color w:val="050505"/>
          <w:sz w:val="24"/>
          <w:szCs w:val="24"/>
        </w:rPr>
        <w:t>досвідом</w:t>
      </w:r>
      <w:proofErr w:type="spellEnd"/>
      <w:r w:rsidRPr="0088244A">
        <w:rPr>
          <w:rFonts w:ascii="Times New Roman" w:eastAsia="Times New Roman" w:hAnsi="Times New Roman" w:cs="Times New Roman"/>
          <w:b/>
          <w:color w:val="050505"/>
          <w:sz w:val="24"/>
          <w:szCs w:val="24"/>
        </w:rPr>
        <w:t xml:space="preserve"> є </w:t>
      </w:r>
      <w:proofErr w:type="spellStart"/>
      <w:r w:rsidRPr="0088244A">
        <w:rPr>
          <w:rFonts w:ascii="Times New Roman" w:eastAsia="Times New Roman" w:hAnsi="Times New Roman" w:cs="Times New Roman"/>
          <w:b/>
          <w:color w:val="050505"/>
          <w:sz w:val="24"/>
          <w:szCs w:val="24"/>
        </w:rPr>
        <w:t>однією</w:t>
      </w:r>
      <w:proofErr w:type="spellEnd"/>
      <w:r w:rsidRPr="0088244A">
        <w:rPr>
          <w:rFonts w:ascii="Times New Roman" w:eastAsia="Times New Roman" w:hAnsi="Times New Roman" w:cs="Times New Roman"/>
          <w:b/>
          <w:color w:val="050505"/>
          <w:sz w:val="24"/>
          <w:szCs w:val="24"/>
        </w:rPr>
        <w:t xml:space="preserve"> з </w:t>
      </w:r>
      <w:proofErr w:type="spellStart"/>
      <w:r w:rsidRPr="0088244A">
        <w:rPr>
          <w:rFonts w:ascii="Times New Roman" w:eastAsia="Times New Roman" w:hAnsi="Times New Roman" w:cs="Times New Roman"/>
          <w:b/>
          <w:color w:val="050505"/>
          <w:sz w:val="24"/>
          <w:szCs w:val="24"/>
        </w:rPr>
        <w:t>важливих</w:t>
      </w:r>
      <w:proofErr w:type="spellEnd"/>
      <w:r w:rsidRPr="0088244A">
        <w:rPr>
          <w:rFonts w:ascii="Times New Roman" w:eastAsia="Times New Roman" w:hAnsi="Times New Roman" w:cs="Times New Roman"/>
          <w:b/>
          <w:color w:val="050505"/>
          <w:sz w:val="24"/>
          <w:szCs w:val="24"/>
        </w:rPr>
        <w:t xml:space="preserve"> форм </w:t>
      </w:r>
      <w:proofErr w:type="spellStart"/>
      <w:r w:rsidRPr="0088244A">
        <w:rPr>
          <w:rFonts w:ascii="Times New Roman" w:eastAsia="Times New Roman" w:hAnsi="Times New Roman" w:cs="Times New Roman"/>
          <w:b/>
          <w:color w:val="050505"/>
          <w:sz w:val="24"/>
          <w:szCs w:val="24"/>
        </w:rPr>
        <w:t>роботи</w:t>
      </w:r>
      <w:proofErr w:type="spellEnd"/>
      <w:r w:rsidRPr="0088244A">
        <w:rPr>
          <w:rFonts w:ascii="Times New Roman" w:eastAsia="Times New Roman" w:hAnsi="Times New Roman" w:cs="Times New Roman"/>
          <w:b/>
          <w:color w:val="050505"/>
          <w:sz w:val="24"/>
          <w:szCs w:val="24"/>
        </w:rPr>
        <w:t xml:space="preserve"> яка </w:t>
      </w:r>
      <w:proofErr w:type="spellStart"/>
      <w:r w:rsidRPr="0088244A">
        <w:rPr>
          <w:rFonts w:ascii="Times New Roman" w:eastAsia="Times New Roman" w:hAnsi="Times New Roman" w:cs="Times New Roman"/>
          <w:b/>
          <w:color w:val="050505"/>
          <w:sz w:val="24"/>
          <w:szCs w:val="24"/>
        </w:rPr>
        <w:t>необхідна</w:t>
      </w:r>
      <w:proofErr w:type="spellEnd"/>
      <w:r w:rsidRPr="0088244A">
        <w:rPr>
          <w:rFonts w:ascii="Times New Roman" w:eastAsia="Times New Roman" w:hAnsi="Times New Roman" w:cs="Times New Roman"/>
          <w:b/>
          <w:color w:val="050505"/>
          <w:sz w:val="24"/>
          <w:szCs w:val="24"/>
        </w:rPr>
        <w:t xml:space="preserve"> для </w:t>
      </w:r>
      <w:proofErr w:type="spellStart"/>
      <w:r w:rsidRPr="0088244A">
        <w:rPr>
          <w:rFonts w:ascii="Times New Roman" w:eastAsia="Times New Roman" w:hAnsi="Times New Roman" w:cs="Times New Roman"/>
          <w:b/>
          <w:color w:val="050505"/>
          <w:sz w:val="24"/>
          <w:szCs w:val="24"/>
        </w:rPr>
        <w:t>розвитку</w:t>
      </w:r>
      <w:proofErr w:type="spellEnd"/>
      <w:r w:rsidRPr="0088244A">
        <w:rPr>
          <w:rFonts w:ascii="Times New Roman" w:eastAsia="Times New Roman" w:hAnsi="Times New Roman" w:cs="Times New Roman"/>
          <w:b/>
          <w:color w:val="050505"/>
          <w:sz w:val="24"/>
          <w:szCs w:val="24"/>
        </w:rPr>
        <w:t xml:space="preserve"> </w:t>
      </w:r>
      <w:proofErr w:type="spellStart"/>
      <w:r w:rsidRPr="0088244A">
        <w:rPr>
          <w:rFonts w:ascii="Times New Roman" w:eastAsia="Times New Roman" w:hAnsi="Times New Roman" w:cs="Times New Roman"/>
          <w:b/>
          <w:color w:val="050505"/>
          <w:sz w:val="24"/>
          <w:szCs w:val="24"/>
        </w:rPr>
        <w:t>якісної</w:t>
      </w:r>
      <w:proofErr w:type="spellEnd"/>
      <w:r w:rsidRPr="0088244A">
        <w:rPr>
          <w:rFonts w:ascii="Times New Roman" w:eastAsia="Times New Roman" w:hAnsi="Times New Roman" w:cs="Times New Roman"/>
          <w:b/>
          <w:color w:val="050505"/>
          <w:sz w:val="24"/>
          <w:szCs w:val="24"/>
        </w:rPr>
        <w:t xml:space="preserve"> </w:t>
      </w:r>
      <w:proofErr w:type="spellStart"/>
      <w:r w:rsidRPr="0088244A">
        <w:rPr>
          <w:rFonts w:ascii="Times New Roman" w:eastAsia="Times New Roman" w:hAnsi="Times New Roman" w:cs="Times New Roman"/>
          <w:b/>
          <w:color w:val="050505"/>
          <w:sz w:val="24"/>
          <w:szCs w:val="24"/>
        </w:rPr>
        <w:t>освіти</w:t>
      </w:r>
      <w:proofErr w:type="spellEnd"/>
      <w:r w:rsidRPr="0088244A">
        <w:rPr>
          <w:rFonts w:ascii="Times New Roman" w:eastAsia="Times New Roman" w:hAnsi="Times New Roman" w:cs="Times New Roman"/>
          <w:b/>
          <w:color w:val="050505"/>
          <w:sz w:val="24"/>
          <w:szCs w:val="24"/>
        </w:rPr>
        <w:t>.</w:t>
      </w:r>
      <w:r w:rsidRPr="0088244A">
        <w:rPr>
          <w:rFonts w:ascii="Times New Roman" w:eastAsia="Times New Roman" w:hAnsi="Times New Roman" w:cs="Times New Roman"/>
          <w:b/>
          <w:color w:val="050505"/>
          <w:sz w:val="24"/>
          <w:szCs w:val="24"/>
          <w:lang w:val="uk-UA"/>
        </w:rPr>
        <w:t xml:space="preserve"> </w:t>
      </w:r>
    </w:p>
    <w:p w14:paraId="52DA05AD" w14:textId="77777777" w:rsidR="004C1A37" w:rsidRPr="0088244A" w:rsidRDefault="004C1A37" w:rsidP="004C1A37">
      <w:pPr>
        <w:shd w:val="clear" w:color="auto" w:fill="FFFFFF"/>
        <w:spacing w:after="0" w:line="240" w:lineRule="auto"/>
        <w:jc w:val="both"/>
        <w:rPr>
          <w:rFonts w:ascii="Times New Roman" w:eastAsia="Times New Roman" w:hAnsi="Times New Roman" w:cs="Times New Roman"/>
          <w:b/>
          <w:color w:val="050505"/>
          <w:sz w:val="24"/>
          <w:szCs w:val="24"/>
          <w:lang w:val="uk-UA"/>
        </w:rPr>
      </w:pPr>
      <w:r w:rsidRPr="0088244A">
        <w:rPr>
          <w:rFonts w:ascii="Times New Roman" w:eastAsia="Times New Roman" w:hAnsi="Times New Roman" w:cs="Times New Roman"/>
          <w:b/>
          <w:color w:val="050505"/>
          <w:sz w:val="24"/>
          <w:szCs w:val="24"/>
          <w:lang w:val="uk-UA"/>
        </w:rPr>
        <w:lastRenderedPageBreak/>
        <w:t xml:space="preserve">          </w:t>
      </w:r>
      <w:r w:rsidRPr="0088244A">
        <w:rPr>
          <w:rFonts w:ascii="Times New Roman" w:eastAsia="Times New Roman" w:hAnsi="Times New Roman" w:cs="Times New Roman"/>
          <w:color w:val="050505"/>
          <w:sz w:val="24"/>
          <w:szCs w:val="24"/>
          <w:lang w:val="uk-UA"/>
        </w:rPr>
        <w:t xml:space="preserve">До початку нового 2021-2022 навчального року Центром підготовлено, організовано та проведено </w:t>
      </w:r>
      <w:r w:rsidRPr="0088244A">
        <w:rPr>
          <w:rFonts w:ascii="Times New Roman" w:eastAsia="Times New Roman" w:hAnsi="Times New Roman" w:cs="Times New Roman"/>
          <w:b/>
          <w:color w:val="050505"/>
          <w:sz w:val="24"/>
          <w:szCs w:val="24"/>
          <w:lang w:val="uk-UA"/>
        </w:rPr>
        <w:t xml:space="preserve">Серпневу педагогічну конференцію педагогічних працівників Шабівської громади, </w:t>
      </w:r>
      <w:r w:rsidRPr="0088244A">
        <w:rPr>
          <w:rFonts w:ascii="Times New Roman" w:eastAsia="Times New Roman" w:hAnsi="Times New Roman" w:cs="Times New Roman"/>
          <w:color w:val="050505"/>
          <w:sz w:val="24"/>
          <w:szCs w:val="24"/>
          <w:lang w:val="uk-UA"/>
        </w:rPr>
        <w:t>яка стала справжнім святом для освітян. У невимушеній святковій атмосфері підведено підсумки попереднього року, нагороджено найкращих вчителів, прийнято у родину педагогів молодих спеціалістів, окреслено перспективи розвитку освіти на новий навчальний рік.</w:t>
      </w:r>
      <w:r w:rsidRPr="0088244A">
        <w:rPr>
          <w:rFonts w:ascii="Times New Roman" w:eastAsia="Times New Roman" w:hAnsi="Times New Roman" w:cs="Times New Roman"/>
          <w:b/>
          <w:color w:val="050505"/>
          <w:sz w:val="24"/>
          <w:szCs w:val="24"/>
          <w:lang w:val="uk-UA"/>
        </w:rPr>
        <w:t xml:space="preserve"> </w:t>
      </w:r>
    </w:p>
    <w:p w14:paraId="11189943" w14:textId="77777777" w:rsidR="004C1A37" w:rsidRPr="0088244A" w:rsidRDefault="004C1A37" w:rsidP="004C1A37">
      <w:pPr>
        <w:shd w:val="clear" w:color="auto" w:fill="FFFFFF"/>
        <w:spacing w:after="0" w:line="240" w:lineRule="auto"/>
        <w:jc w:val="both"/>
        <w:rPr>
          <w:rFonts w:ascii="Times New Roman" w:eastAsia="Times New Roman" w:hAnsi="Times New Roman" w:cs="Times New Roman"/>
          <w:color w:val="050505"/>
          <w:sz w:val="24"/>
          <w:szCs w:val="24"/>
        </w:rPr>
      </w:pPr>
      <w:r w:rsidRPr="0088244A">
        <w:rPr>
          <w:rFonts w:ascii="Times New Roman" w:eastAsia="Times New Roman" w:hAnsi="Times New Roman" w:cs="Times New Roman"/>
          <w:color w:val="050505"/>
          <w:sz w:val="24"/>
          <w:szCs w:val="24"/>
          <w:lang w:val="uk-UA"/>
        </w:rPr>
        <w:t xml:space="preserve">         У</w:t>
      </w:r>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вересні</w:t>
      </w:r>
      <w:proofErr w:type="spellEnd"/>
      <w:r w:rsidRPr="0088244A">
        <w:rPr>
          <w:rFonts w:ascii="Times New Roman" w:eastAsia="Times New Roman" w:hAnsi="Times New Roman" w:cs="Times New Roman"/>
          <w:color w:val="050505"/>
          <w:sz w:val="24"/>
          <w:szCs w:val="24"/>
        </w:rPr>
        <w:t xml:space="preserve"> 2021 року</w:t>
      </w:r>
      <w:r w:rsidRPr="0088244A">
        <w:rPr>
          <w:rFonts w:ascii="Times New Roman" w:eastAsia="Times New Roman" w:hAnsi="Times New Roman" w:cs="Times New Roman"/>
          <w:color w:val="050505"/>
          <w:sz w:val="24"/>
          <w:szCs w:val="24"/>
          <w:lang w:val="uk-UA"/>
        </w:rPr>
        <w:t xml:space="preserve"> Центром було </w:t>
      </w:r>
      <w:r w:rsidRPr="0088244A">
        <w:rPr>
          <w:rFonts w:ascii="Times New Roman" w:eastAsia="Times New Roman" w:hAnsi="Times New Roman" w:cs="Times New Roman"/>
          <w:color w:val="050505"/>
          <w:sz w:val="24"/>
          <w:szCs w:val="24"/>
        </w:rPr>
        <w:t>орган</w:t>
      </w:r>
      <w:proofErr w:type="spellStart"/>
      <w:r w:rsidRPr="0088244A">
        <w:rPr>
          <w:rFonts w:ascii="Times New Roman" w:eastAsia="Times New Roman" w:hAnsi="Times New Roman" w:cs="Times New Roman"/>
          <w:color w:val="050505"/>
          <w:sz w:val="24"/>
          <w:szCs w:val="24"/>
          <w:lang w:val="en-US"/>
        </w:rPr>
        <w:t>i</w:t>
      </w:r>
      <w:r w:rsidRPr="0088244A">
        <w:rPr>
          <w:rFonts w:ascii="Times New Roman" w:eastAsia="Times New Roman" w:hAnsi="Times New Roman" w:cs="Times New Roman"/>
          <w:color w:val="050505"/>
          <w:sz w:val="24"/>
          <w:szCs w:val="24"/>
        </w:rPr>
        <w:t>зовано</w:t>
      </w:r>
      <w:proofErr w:type="spellEnd"/>
      <w:r w:rsidRPr="0088244A">
        <w:rPr>
          <w:rFonts w:ascii="Times New Roman" w:eastAsia="Times New Roman" w:hAnsi="Times New Roman" w:cs="Times New Roman"/>
          <w:color w:val="050505"/>
          <w:sz w:val="24"/>
          <w:szCs w:val="24"/>
        </w:rPr>
        <w:t xml:space="preserve"> та проведено сем</w:t>
      </w:r>
      <w:proofErr w:type="spellStart"/>
      <w:r w:rsidRPr="0088244A">
        <w:rPr>
          <w:rFonts w:ascii="Times New Roman" w:eastAsia="Times New Roman" w:hAnsi="Times New Roman" w:cs="Times New Roman"/>
          <w:color w:val="050505"/>
          <w:sz w:val="24"/>
          <w:szCs w:val="24"/>
          <w:lang w:val="en-US"/>
        </w:rPr>
        <w:t>i</w:t>
      </w:r>
      <w:proofErr w:type="spellEnd"/>
      <w:r w:rsidRPr="0088244A">
        <w:rPr>
          <w:rFonts w:ascii="Times New Roman" w:eastAsia="Times New Roman" w:hAnsi="Times New Roman" w:cs="Times New Roman"/>
          <w:color w:val="050505"/>
          <w:sz w:val="24"/>
          <w:szCs w:val="24"/>
        </w:rPr>
        <w:t xml:space="preserve">нар-практикум </w:t>
      </w:r>
      <w:r w:rsidRPr="0088244A">
        <w:rPr>
          <w:rFonts w:ascii="Times New Roman" w:eastAsia="Times New Roman" w:hAnsi="Times New Roman" w:cs="Times New Roman"/>
          <w:b/>
          <w:color w:val="050505"/>
          <w:sz w:val="24"/>
          <w:szCs w:val="24"/>
        </w:rPr>
        <w:t>"</w:t>
      </w:r>
      <w:proofErr w:type="spellStart"/>
      <w:r w:rsidRPr="0088244A">
        <w:rPr>
          <w:rFonts w:ascii="Times New Roman" w:eastAsia="Times New Roman" w:hAnsi="Times New Roman" w:cs="Times New Roman"/>
          <w:b/>
          <w:color w:val="050505"/>
          <w:sz w:val="24"/>
          <w:szCs w:val="24"/>
        </w:rPr>
        <w:t>Профес</w:t>
      </w:r>
      <w:r w:rsidRPr="0088244A">
        <w:rPr>
          <w:rFonts w:ascii="Times New Roman" w:eastAsia="Times New Roman" w:hAnsi="Times New Roman" w:cs="Times New Roman"/>
          <w:b/>
          <w:color w:val="050505"/>
          <w:sz w:val="24"/>
          <w:szCs w:val="24"/>
          <w:lang w:val="en-US"/>
        </w:rPr>
        <w:t>i</w:t>
      </w:r>
      <w:r w:rsidRPr="0088244A">
        <w:rPr>
          <w:rFonts w:ascii="Times New Roman" w:eastAsia="Times New Roman" w:hAnsi="Times New Roman" w:cs="Times New Roman"/>
          <w:b/>
          <w:color w:val="050505"/>
          <w:sz w:val="24"/>
          <w:szCs w:val="24"/>
        </w:rPr>
        <w:t>йне</w:t>
      </w:r>
      <w:proofErr w:type="spellEnd"/>
      <w:r w:rsidRPr="0088244A">
        <w:rPr>
          <w:rFonts w:ascii="Times New Roman" w:eastAsia="Times New Roman" w:hAnsi="Times New Roman" w:cs="Times New Roman"/>
          <w:b/>
          <w:color w:val="050505"/>
          <w:sz w:val="24"/>
          <w:szCs w:val="24"/>
        </w:rPr>
        <w:t xml:space="preserve"> </w:t>
      </w:r>
      <w:proofErr w:type="spellStart"/>
      <w:r w:rsidRPr="0088244A">
        <w:rPr>
          <w:rFonts w:ascii="Times New Roman" w:eastAsia="Times New Roman" w:hAnsi="Times New Roman" w:cs="Times New Roman"/>
          <w:b/>
          <w:color w:val="050505"/>
          <w:sz w:val="24"/>
          <w:szCs w:val="24"/>
        </w:rPr>
        <w:t>управл</w:t>
      </w:r>
      <w:r w:rsidRPr="0088244A">
        <w:rPr>
          <w:rFonts w:ascii="Times New Roman" w:eastAsia="Times New Roman" w:hAnsi="Times New Roman" w:cs="Times New Roman"/>
          <w:b/>
          <w:color w:val="050505"/>
          <w:sz w:val="24"/>
          <w:szCs w:val="24"/>
          <w:lang w:val="en-US"/>
        </w:rPr>
        <w:t>i</w:t>
      </w:r>
      <w:r w:rsidRPr="0088244A">
        <w:rPr>
          <w:rFonts w:ascii="Times New Roman" w:eastAsia="Times New Roman" w:hAnsi="Times New Roman" w:cs="Times New Roman"/>
          <w:b/>
          <w:color w:val="050505"/>
          <w:sz w:val="24"/>
          <w:szCs w:val="24"/>
        </w:rPr>
        <w:t>ння</w:t>
      </w:r>
      <w:proofErr w:type="spellEnd"/>
      <w:r w:rsidRPr="0088244A">
        <w:rPr>
          <w:rFonts w:ascii="Times New Roman" w:eastAsia="Times New Roman" w:hAnsi="Times New Roman" w:cs="Times New Roman"/>
          <w:b/>
          <w:color w:val="050505"/>
          <w:sz w:val="24"/>
          <w:szCs w:val="24"/>
        </w:rPr>
        <w:t xml:space="preserve"> персоналом - </w:t>
      </w:r>
      <w:proofErr w:type="spellStart"/>
      <w:r w:rsidRPr="0088244A">
        <w:rPr>
          <w:rFonts w:ascii="Times New Roman" w:eastAsia="Times New Roman" w:hAnsi="Times New Roman" w:cs="Times New Roman"/>
          <w:b/>
          <w:color w:val="050505"/>
          <w:sz w:val="24"/>
          <w:szCs w:val="24"/>
        </w:rPr>
        <w:t>запорука</w:t>
      </w:r>
      <w:proofErr w:type="spellEnd"/>
      <w:r w:rsidRPr="0088244A">
        <w:rPr>
          <w:rFonts w:ascii="Times New Roman" w:eastAsia="Times New Roman" w:hAnsi="Times New Roman" w:cs="Times New Roman"/>
          <w:b/>
          <w:color w:val="050505"/>
          <w:sz w:val="24"/>
          <w:szCs w:val="24"/>
        </w:rPr>
        <w:t xml:space="preserve"> </w:t>
      </w:r>
      <w:proofErr w:type="spellStart"/>
      <w:r w:rsidRPr="0088244A">
        <w:rPr>
          <w:rFonts w:ascii="Times New Roman" w:eastAsia="Times New Roman" w:hAnsi="Times New Roman" w:cs="Times New Roman"/>
          <w:b/>
          <w:color w:val="050505"/>
          <w:sz w:val="24"/>
          <w:szCs w:val="24"/>
        </w:rPr>
        <w:t>усп</w:t>
      </w:r>
      <w:r w:rsidRPr="0088244A">
        <w:rPr>
          <w:rFonts w:ascii="Times New Roman" w:eastAsia="Times New Roman" w:hAnsi="Times New Roman" w:cs="Times New Roman"/>
          <w:b/>
          <w:color w:val="050505"/>
          <w:sz w:val="24"/>
          <w:szCs w:val="24"/>
          <w:lang w:val="en-US"/>
        </w:rPr>
        <w:t>i</w:t>
      </w:r>
      <w:r w:rsidRPr="0088244A">
        <w:rPr>
          <w:rFonts w:ascii="Times New Roman" w:eastAsia="Times New Roman" w:hAnsi="Times New Roman" w:cs="Times New Roman"/>
          <w:b/>
          <w:color w:val="050505"/>
          <w:sz w:val="24"/>
          <w:szCs w:val="24"/>
        </w:rPr>
        <w:t>ху</w:t>
      </w:r>
      <w:proofErr w:type="spellEnd"/>
      <w:r w:rsidRPr="0088244A">
        <w:rPr>
          <w:rFonts w:ascii="Times New Roman" w:eastAsia="Times New Roman" w:hAnsi="Times New Roman" w:cs="Times New Roman"/>
          <w:b/>
          <w:color w:val="050505"/>
          <w:sz w:val="24"/>
          <w:szCs w:val="24"/>
        </w:rPr>
        <w:t xml:space="preserve"> </w:t>
      </w:r>
      <w:proofErr w:type="spellStart"/>
      <w:r w:rsidRPr="0088244A">
        <w:rPr>
          <w:rFonts w:ascii="Times New Roman" w:eastAsia="Times New Roman" w:hAnsi="Times New Roman" w:cs="Times New Roman"/>
          <w:b/>
          <w:color w:val="050505"/>
          <w:sz w:val="24"/>
          <w:szCs w:val="24"/>
        </w:rPr>
        <w:t>колективу</w:t>
      </w:r>
      <w:proofErr w:type="spellEnd"/>
      <w:r w:rsidRPr="0088244A">
        <w:rPr>
          <w:rFonts w:ascii="Times New Roman" w:eastAsia="Times New Roman" w:hAnsi="Times New Roman" w:cs="Times New Roman"/>
          <w:b/>
          <w:color w:val="050505"/>
          <w:sz w:val="24"/>
          <w:szCs w:val="24"/>
        </w:rPr>
        <w:t>".</w:t>
      </w:r>
      <w:r w:rsidRPr="0088244A">
        <w:rPr>
          <w:rFonts w:ascii="Times New Roman" w:eastAsia="Times New Roman" w:hAnsi="Times New Roman" w:cs="Times New Roman"/>
          <w:color w:val="050505"/>
          <w:sz w:val="24"/>
          <w:szCs w:val="24"/>
        </w:rPr>
        <w:t xml:space="preserve">. Практикум "Модель </w:t>
      </w:r>
      <w:proofErr w:type="spellStart"/>
      <w:r w:rsidRPr="0088244A">
        <w:rPr>
          <w:rFonts w:ascii="Times New Roman" w:eastAsia="Times New Roman" w:hAnsi="Times New Roman" w:cs="Times New Roman"/>
          <w:color w:val="050505"/>
          <w:sz w:val="24"/>
          <w:szCs w:val="24"/>
        </w:rPr>
        <w:t>сучасного</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кер</w:t>
      </w:r>
      <w:r w:rsidRPr="0088244A">
        <w:rPr>
          <w:rFonts w:ascii="Times New Roman" w:eastAsia="Times New Roman" w:hAnsi="Times New Roman" w:cs="Times New Roman"/>
          <w:color w:val="050505"/>
          <w:sz w:val="24"/>
          <w:szCs w:val="24"/>
          <w:lang w:val="en-US"/>
        </w:rPr>
        <w:t>i</w:t>
      </w:r>
      <w:r w:rsidRPr="0088244A">
        <w:rPr>
          <w:rFonts w:ascii="Times New Roman" w:eastAsia="Times New Roman" w:hAnsi="Times New Roman" w:cs="Times New Roman"/>
          <w:color w:val="050505"/>
          <w:sz w:val="24"/>
          <w:szCs w:val="24"/>
        </w:rPr>
        <w:t>вника</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який</w:t>
      </w:r>
      <w:proofErr w:type="spellEnd"/>
      <w:r w:rsidRPr="0088244A">
        <w:rPr>
          <w:rFonts w:ascii="Times New Roman" w:eastAsia="Times New Roman" w:hAnsi="Times New Roman" w:cs="Times New Roman"/>
          <w:color w:val="050505"/>
          <w:sz w:val="24"/>
          <w:szCs w:val="24"/>
        </w:rPr>
        <w:t xml:space="preserve"> провела </w:t>
      </w:r>
      <w:proofErr w:type="spellStart"/>
      <w:r w:rsidRPr="0088244A">
        <w:rPr>
          <w:rFonts w:ascii="Times New Roman" w:eastAsia="Times New Roman" w:hAnsi="Times New Roman" w:cs="Times New Roman"/>
          <w:color w:val="050505"/>
          <w:sz w:val="24"/>
          <w:szCs w:val="24"/>
        </w:rPr>
        <w:t>практичний</w:t>
      </w:r>
      <w:proofErr w:type="spellEnd"/>
      <w:r w:rsidRPr="0088244A">
        <w:rPr>
          <w:rFonts w:ascii="Times New Roman" w:eastAsia="Times New Roman" w:hAnsi="Times New Roman" w:cs="Times New Roman"/>
          <w:color w:val="050505"/>
          <w:sz w:val="24"/>
          <w:szCs w:val="24"/>
        </w:rPr>
        <w:t xml:space="preserve"> психолог ЗДО "</w:t>
      </w:r>
      <w:proofErr w:type="spellStart"/>
      <w:r w:rsidRPr="0088244A">
        <w:rPr>
          <w:rFonts w:ascii="Times New Roman" w:eastAsia="Times New Roman" w:hAnsi="Times New Roman" w:cs="Times New Roman"/>
          <w:color w:val="050505"/>
          <w:sz w:val="24"/>
          <w:szCs w:val="24"/>
        </w:rPr>
        <w:t>Яг</w:t>
      </w:r>
      <w:r w:rsidRPr="0088244A">
        <w:rPr>
          <w:rFonts w:ascii="Times New Roman" w:eastAsia="Times New Roman" w:hAnsi="Times New Roman" w:cs="Times New Roman"/>
          <w:color w:val="050505"/>
          <w:sz w:val="24"/>
          <w:szCs w:val="24"/>
          <w:lang w:val="en-US"/>
        </w:rPr>
        <w:t>i</w:t>
      </w:r>
      <w:r w:rsidRPr="0088244A">
        <w:rPr>
          <w:rFonts w:ascii="Times New Roman" w:eastAsia="Times New Roman" w:hAnsi="Times New Roman" w:cs="Times New Roman"/>
          <w:color w:val="050505"/>
          <w:sz w:val="24"/>
          <w:szCs w:val="24"/>
        </w:rPr>
        <w:t>дка</w:t>
      </w:r>
      <w:proofErr w:type="spellEnd"/>
      <w:r w:rsidRPr="0088244A">
        <w:rPr>
          <w:rFonts w:ascii="Times New Roman" w:eastAsia="Times New Roman" w:hAnsi="Times New Roman" w:cs="Times New Roman"/>
          <w:color w:val="050505"/>
          <w:sz w:val="24"/>
          <w:szCs w:val="24"/>
        </w:rPr>
        <w:t>" В</w:t>
      </w:r>
      <w:proofErr w:type="spellStart"/>
      <w:r w:rsidRPr="0088244A">
        <w:rPr>
          <w:rFonts w:ascii="Times New Roman" w:eastAsia="Times New Roman" w:hAnsi="Times New Roman" w:cs="Times New Roman"/>
          <w:color w:val="050505"/>
          <w:sz w:val="24"/>
          <w:szCs w:val="24"/>
          <w:lang w:val="en-US"/>
        </w:rPr>
        <w:t>i</w:t>
      </w:r>
      <w:r w:rsidRPr="0088244A">
        <w:rPr>
          <w:rFonts w:ascii="Times New Roman" w:eastAsia="Times New Roman" w:hAnsi="Times New Roman" w:cs="Times New Roman"/>
          <w:color w:val="050505"/>
          <w:sz w:val="24"/>
          <w:szCs w:val="24"/>
        </w:rPr>
        <w:t>ктор</w:t>
      </w:r>
      <w:r w:rsidRPr="0088244A">
        <w:rPr>
          <w:rFonts w:ascii="Times New Roman" w:eastAsia="Times New Roman" w:hAnsi="Times New Roman" w:cs="Times New Roman"/>
          <w:color w:val="050505"/>
          <w:sz w:val="24"/>
          <w:szCs w:val="24"/>
          <w:lang w:val="en-US"/>
        </w:rPr>
        <w:t>i</w:t>
      </w:r>
      <w:proofErr w:type="spellEnd"/>
      <w:r w:rsidRPr="0088244A">
        <w:rPr>
          <w:rFonts w:ascii="Times New Roman" w:eastAsia="Times New Roman" w:hAnsi="Times New Roman" w:cs="Times New Roman"/>
          <w:color w:val="050505"/>
          <w:sz w:val="24"/>
          <w:szCs w:val="24"/>
        </w:rPr>
        <w:t xml:space="preserve">я </w:t>
      </w:r>
      <w:proofErr w:type="spellStart"/>
      <w:r w:rsidRPr="0088244A">
        <w:rPr>
          <w:rFonts w:ascii="Times New Roman" w:eastAsia="Times New Roman" w:hAnsi="Times New Roman" w:cs="Times New Roman"/>
          <w:color w:val="050505"/>
          <w:sz w:val="24"/>
          <w:szCs w:val="24"/>
        </w:rPr>
        <w:t>Пасниченко</w:t>
      </w:r>
      <w:proofErr w:type="spellEnd"/>
      <w:r w:rsidRPr="0088244A">
        <w:rPr>
          <w:rFonts w:ascii="Times New Roman" w:eastAsia="Times New Roman" w:hAnsi="Times New Roman" w:cs="Times New Roman"/>
          <w:color w:val="050505"/>
          <w:sz w:val="24"/>
          <w:szCs w:val="24"/>
        </w:rPr>
        <w:t xml:space="preserve">, дав </w:t>
      </w:r>
      <w:proofErr w:type="spellStart"/>
      <w:r w:rsidRPr="0088244A">
        <w:rPr>
          <w:rFonts w:ascii="Times New Roman" w:eastAsia="Times New Roman" w:hAnsi="Times New Roman" w:cs="Times New Roman"/>
          <w:color w:val="050505"/>
          <w:sz w:val="24"/>
          <w:szCs w:val="24"/>
        </w:rPr>
        <w:t>можлив</w:t>
      </w:r>
      <w:r w:rsidRPr="0088244A">
        <w:rPr>
          <w:rFonts w:ascii="Times New Roman" w:eastAsia="Times New Roman" w:hAnsi="Times New Roman" w:cs="Times New Roman"/>
          <w:color w:val="050505"/>
          <w:sz w:val="24"/>
          <w:szCs w:val="24"/>
          <w:lang w:val="en-US"/>
        </w:rPr>
        <w:t>i</w:t>
      </w:r>
      <w:r w:rsidRPr="0088244A">
        <w:rPr>
          <w:rFonts w:ascii="Times New Roman" w:eastAsia="Times New Roman" w:hAnsi="Times New Roman" w:cs="Times New Roman"/>
          <w:color w:val="050505"/>
          <w:sz w:val="24"/>
          <w:szCs w:val="24"/>
        </w:rPr>
        <w:t>сть</w:t>
      </w:r>
      <w:proofErr w:type="spellEnd"/>
      <w:r w:rsidRPr="0088244A">
        <w:rPr>
          <w:rFonts w:ascii="Times New Roman" w:eastAsia="Times New Roman" w:hAnsi="Times New Roman" w:cs="Times New Roman"/>
          <w:color w:val="050505"/>
          <w:sz w:val="24"/>
          <w:szCs w:val="24"/>
        </w:rPr>
        <w:t xml:space="preserve"> кожному директору та </w:t>
      </w:r>
      <w:proofErr w:type="spellStart"/>
      <w:r w:rsidRPr="0088244A">
        <w:rPr>
          <w:rFonts w:ascii="Times New Roman" w:eastAsia="Times New Roman" w:hAnsi="Times New Roman" w:cs="Times New Roman"/>
          <w:color w:val="050505"/>
          <w:sz w:val="24"/>
          <w:szCs w:val="24"/>
        </w:rPr>
        <w:t>прац</w:t>
      </w:r>
      <w:r w:rsidRPr="0088244A">
        <w:rPr>
          <w:rFonts w:ascii="Times New Roman" w:eastAsia="Times New Roman" w:hAnsi="Times New Roman" w:cs="Times New Roman"/>
          <w:color w:val="050505"/>
          <w:sz w:val="24"/>
          <w:szCs w:val="24"/>
          <w:lang w:val="en-US"/>
        </w:rPr>
        <w:t>i</w:t>
      </w:r>
      <w:r w:rsidRPr="0088244A">
        <w:rPr>
          <w:rFonts w:ascii="Times New Roman" w:eastAsia="Times New Roman" w:hAnsi="Times New Roman" w:cs="Times New Roman"/>
          <w:color w:val="050505"/>
          <w:sz w:val="24"/>
          <w:szCs w:val="24"/>
        </w:rPr>
        <w:t>вникам</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садочк</w:t>
      </w:r>
      <w:r w:rsidRPr="0088244A">
        <w:rPr>
          <w:rFonts w:ascii="Times New Roman" w:eastAsia="Times New Roman" w:hAnsi="Times New Roman" w:cs="Times New Roman"/>
          <w:color w:val="050505"/>
          <w:sz w:val="24"/>
          <w:szCs w:val="24"/>
          <w:lang w:val="en-US"/>
        </w:rPr>
        <w:t>i</w:t>
      </w:r>
      <w:proofErr w:type="spellEnd"/>
      <w:r w:rsidRPr="0088244A">
        <w:rPr>
          <w:rFonts w:ascii="Times New Roman" w:eastAsia="Times New Roman" w:hAnsi="Times New Roman" w:cs="Times New Roman"/>
          <w:color w:val="050505"/>
          <w:sz w:val="24"/>
          <w:szCs w:val="24"/>
        </w:rPr>
        <w:t xml:space="preserve">в </w:t>
      </w:r>
      <w:proofErr w:type="spellStart"/>
      <w:r w:rsidRPr="0088244A">
        <w:rPr>
          <w:rFonts w:ascii="Times New Roman" w:eastAsia="Times New Roman" w:hAnsi="Times New Roman" w:cs="Times New Roman"/>
          <w:color w:val="050505"/>
          <w:sz w:val="24"/>
          <w:szCs w:val="24"/>
        </w:rPr>
        <w:t>замислитись</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яким</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має</w:t>
      </w:r>
      <w:proofErr w:type="spellEnd"/>
      <w:r w:rsidRPr="0088244A">
        <w:rPr>
          <w:rFonts w:ascii="Times New Roman" w:eastAsia="Times New Roman" w:hAnsi="Times New Roman" w:cs="Times New Roman"/>
          <w:color w:val="050505"/>
          <w:sz w:val="24"/>
          <w:szCs w:val="24"/>
        </w:rPr>
        <w:t xml:space="preserve"> бути </w:t>
      </w:r>
      <w:proofErr w:type="spellStart"/>
      <w:r w:rsidRPr="0088244A">
        <w:rPr>
          <w:rFonts w:ascii="Times New Roman" w:eastAsia="Times New Roman" w:hAnsi="Times New Roman" w:cs="Times New Roman"/>
          <w:color w:val="050505"/>
          <w:sz w:val="24"/>
          <w:szCs w:val="24"/>
        </w:rPr>
        <w:t>сучасний</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кер</w:t>
      </w:r>
      <w:r w:rsidRPr="0088244A">
        <w:rPr>
          <w:rFonts w:ascii="Times New Roman" w:eastAsia="Times New Roman" w:hAnsi="Times New Roman" w:cs="Times New Roman"/>
          <w:color w:val="050505"/>
          <w:sz w:val="24"/>
          <w:szCs w:val="24"/>
          <w:lang w:val="en-US"/>
        </w:rPr>
        <w:t>i</w:t>
      </w:r>
      <w:proofErr w:type="spellEnd"/>
      <w:r w:rsidRPr="0088244A">
        <w:rPr>
          <w:rFonts w:ascii="Times New Roman" w:eastAsia="Times New Roman" w:hAnsi="Times New Roman" w:cs="Times New Roman"/>
          <w:color w:val="050505"/>
          <w:sz w:val="24"/>
          <w:szCs w:val="24"/>
        </w:rPr>
        <w:t xml:space="preserve">вник. Результатом </w:t>
      </w:r>
      <w:proofErr w:type="spellStart"/>
      <w:r w:rsidRPr="0088244A">
        <w:rPr>
          <w:rFonts w:ascii="Times New Roman" w:eastAsia="Times New Roman" w:hAnsi="Times New Roman" w:cs="Times New Roman"/>
          <w:color w:val="050505"/>
          <w:sz w:val="24"/>
          <w:szCs w:val="24"/>
        </w:rPr>
        <w:t>роботи</w:t>
      </w:r>
      <w:proofErr w:type="spellEnd"/>
      <w:r w:rsidRPr="0088244A">
        <w:rPr>
          <w:rFonts w:ascii="Times New Roman" w:eastAsia="Times New Roman" w:hAnsi="Times New Roman" w:cs="Times New Roman"/>
          <w:color w:val="050505"/>
          <w:sz w:val="24"/>
          <w:szCs w:val="24"/>
        </w:rPr>
        <w:t xml:space="preserve"> стало </w:t>
      </w:r>
      <w:proofErr w:type="spellStart"/>
      <w:r w:rsidRPr="0088244A">
        <w:rPr>
          <w:rFonts w:ascii="Times New Roman" w:eastAsia="Times New Roman" w:hAnsi="Times New Roman" w:cs="Times New Roman"/>
          <w:color w:val="050505"/>
          <w:sz w:val="24"/>
          <w:szCs w:val="24"/>
        </w:rPr>
        <w:t>розум</w:t>
      </w:r>
      <w:r w:rsidRPr="0088244A">
        <w:rPr>
          <w:rFonts w:ascii="Times New Roman" w:eastAsia="Times New Roman" w:hAnsi="Times New Roman" w:cs="Times New Roman"/>
          <w:color w:val="050505"/>
          <w:sz w:val="24"/>
          <w:szCs w:val="24"/>
          <w:lang w:val="en-US"/>
        </w:rPr>
        <w:t>i</w:t>
      </w:r>
      <w:r w:rsidRPr="0088244A">
        <w:rPr>
          <w:rFonts w:ascii="Times New Roman" w:eastAsia="Times New Roman" w:hAnsi="Times New Roman" w:cs="Times New Roman"/>
          <w:color w:val="050505"/>
          <w:sz w:val="24"/>
          <w:szCs w:val="24"/>
        </w:rPr>
        <w:t>ння</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важливост</w:t>
      </w:r>
      <w:r w:rsidRPr="0088244A">
        <w:rPr>
          <w:rFonts w:ascii="Times New Roman" w:eastAsia="Times New Roman" w:hAnsi="Times New Roman" w:cs="Times New Roman"/>
          <w:color w:val="050505"/>
          <w:sz w:val="24"/>
          <w:szCs w:val="24"/>
          <w:lang w:val="en-US"/>
        </w:rPr>
        <w:t>i</w:t>
      </w:r>
      <w:proofErr w:type="spellEnd"/>
      <w:r w:rsidRPr="0088244A">
        <w:rPr>
          <w:rFonts w:ascii="Times New Roman" w:eastAsia="Times New Roman" w:hAnsi="Times New Roman" w:cs="Times New Roman"/>
          <w:color w:val="050505"/>
          <w:sz w:val="24"/>
          <w:szCs w:val="24"/>
        </w:rPr>
        <w:t xml:space="preserve"> рол</w:t>
      </w:r>
      <w:proofErr w:type="spellStart"/>
      <w:r w:rsidRPr="0088244A">
        <w:rPr>
          <w:rFonts w:ascii="Times New Roman" w:eastAsia="Times New Roman" w:hAnsi="Times New Roman" w:cs="Times New Roman"/>
          <w:color w:val="050505"/>
          <w:sz w:val="24"/>
          <w:szCs w:val="24"/>
          <w:lang w:val="en-US"/>
        </w:rPr>
        <w:t>i</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управл</w:t>
      </w:r>
      <w:r w:rsidRPr="0088244A">
        <w:rPr>
          <w:rFonts w:ascii="Times New Roman" w:eastAsia="Times New Roman" w:hAnsi="Times New Roman" w:cs="Times New Roman"/>
          <w:color w:val="050505"/>
          <w:sz w:val="24"/>
          <w:szCs w:val="24"/>
          <w:lang w:val="en-US"/>
        </w:rPr>
        <w:t>i</w:t>
      </w:r>
      <w:r w:rsidRPr="0088244A">
        <w:rPr>
          <w:rFonts w:ascii="Times New Roman" w:eastAsia="Times New Roman" w:hAnsi="Times New Roman" w:cs="Times New Roman"/>
          <w:color w:val="050505"/>
          <w:sz w:val="24"/>
          <w:szCs w:val="24"/>
        </w:rPr>
        <w:t>нця</w:t>
      </w:r>
      <w:proofErr w:type="spellEnd"/>
      <w:r w:rsidRPr="0088244A">
        <w:rPr>
          <w:rFonts w:ascii="Times New Roman" w:eastAsia="Times New Roman" w:hAnsi="Times New Roman" w:cs="Times New Roman"/>
          <w:color w:val="050505"/>
          <w:sz w:val="24"/>
          <w:szCs w:val="24"/>
        </w:rPr>
        <w:t xml:space="preserve"> та рол</w:t>
      </w:r>
      <w:proofErr w:type="spellStart"/>
      <w:r w:rsidRPr="0088244A">
        <w:rPr>
          <w:rFonts w:ascii="Times New Roman" w:eastAsia="Times New Roman" w:hAnsi="Times New Roman" w:cs="Times New Roman"/>
          <w:color w:val="050505"/>
          <w:sz w:val="24"/>
          <w:szCs w:val="24"/>
          <w:lang w:val="en-US"/>
        </w:rPr>
        <w:t>i</w:t>
      </w:r>
      <w:proofErr w:type="spellEnd"/>
      <w:r w:rsidRPr="0088244A">
        <w:rPr>
          <w:rFonts w:ascii="Times New Roman" w:eastAsia="Times New Roman" w:hAnsi="Times New Roman" w:cs="Times New Roman"/>
          <w:color w:val="050505"/>
          <w:sz w:val="24"/>
          <w:szCs w:val="24"/>
        </w:rPr>
        <w:t xml:space="preserve"> коллективу у </w:t>
      </w:r>
      <w:proofErr w:type="spellStart"/>
      <w:r w:rsidRPr="0088244A">
        <w:rPr>
          <w:rFonts w:ascii="Times New Roman" w:eastAsia="Times New Roman" w:hAnsi="Times New Roman" w:cs="Times New Roman"/>
          <w:color w:val="050505"/>
          <w:sz w:val="24"/>
          <w:szCs w:val="24"/>
        </w:rPr>
        <w:t>досягненн</w:t>
      </w:r>
      <w:r w:rsidRPr="0088244A">
        <w:rPr>
          <w:rFonts w:ascii="Times New Roman" w:eastAsia="Times New Roman" w:hAnsi="Times New Roman" w:cs="Times New Roman"/>
          <w:color w:val="050505"/>
          <w:sz w:val="24"/>
          <w:szCs w:val="24"/>
          <w:lang w:val="en-US"/>
        </w:rPr>
        <w:t>i</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головноï</w:t>
      </w:r>
      <w:proofErr w:type="spellEnd"/>
      <w:r w:rsidRPr="0088244A">
        <w:rPr>
          <w:rFonts w:ascii="Times New Roman" w:eastAsia="Times New Roman" w:hAnsi="Times New Roman" w:cs="Times New Roman"/>
          <w:color w:val="050505"/>
          <w:sz w:val="24"/>
          <w:szCs w:val="24"/>
        </w:rPr>
        <w:t xml:space="preserve"> мети - </w:t>
      </w:r>
      <w:proofErr w:type="spellStart"/>
      <w:r w:rsidRPr="0088244A">
        <w:rPr>
          <w:rFonts w:ascii="Times New Roman" w:eastAsia="Times New Roman" w:hAnsi="Times New Roman" w:cs="Times New Roman"/>
          <w:color w:val="050505"/>
          <w:sz w:val="24"/>
          <w:szCs w:val="24"/>
        </w:rPr>
        <w:t>надання</w:t>
      </w:r>
      <w:proofErr w:type="spellEnd"/>
      <w:r w:rsidRPr="0088244A">
        <w:rPr>
          <w:rFonts w:ascii="Times New Roman" w:eastAsia="Times New Roman" w:hAnsi="Times New Roman" w:cs="Times New Roman"/>
          <w:color w:val="050505"/>
          <w:sz w:val="24"/>
          <w:szCs w:val="24"/>
        </w:rPr>
        <w:t xml:space="preserve"> як</w:t>
      </w:r>
      <w:proofErr w:type="spellStart"/>
      <w:r w:rsidRPr="0088244A">
        <w:rPr>
          <w:rFonts w:ascii="Times New Roman" w:eastAsia="Times New Roman" w:hAnsi="Times New Roman" w:cs="Times New Roman"/>
          <w:color w:val="050505"/>
          <w:sz w:val="24"/>
          <w:szCs w:val="24"/>
          <w:lang w:val="en-US"/>
        </w:rPr>
        <w:t>i</w:t>
      </w:r>
      <w:r w:rsidRPr="0088244A">
        <w:rPr>
          <w:rFonts w:ascii="Times New Roman" w:eastAsia="Times New Roman" w:hAnsi="Times New Roman" w:cs="Times New Roman"/>
          <w:color w:val="050505"/>
          <w:sz w:val="24"/>
          <w:szCs w:val="24"/>
        </w:rPr>
        <w:t>сних</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послуг</w:t>
      </w:r>
      <w:proofErr w:type="spellEnd"/>
      <w:r w:rsidRPr="0088244A">
        <w:rPr>
          <w:rFonts w:ascii="Times New Roman" w:eastAsia="Times New Roman" w:hAnsi="Times New Roman" w:cs="Times New Roman"/>
          <w:color w:val="050505"/>
          <w:sz w:val="24"/>
          <w:szCs w:val="24"/>
        </w:rPr>
        <w:t xml:space="preserve"> у сфер</w:t>
      </w:r>
      <w:proofErr w:type="spellStart"/>
      <w:r w:rsidRPr="0088244A">
        <w:rPr>
          <w:rFonts w:ascii="Times New Roman" w:eastAsia="Times New Roman" w:hAnsi="Times New Roman" w:cs="Times New Roman"/>
          <w:color w:val="050505"/>
          <w:sz w:val="24"/>
          <w:szCs w:val="24"/>
          <w:lang w:val="en-US"/>
        </w:rPr>
        <w:t>i</w:t>
      </w:r>
      <w:proofErr w:type="spellEnd"/>
      <w:r w:rsidRPr="0088244A">
        <w:rPr>
          <w:rFonts w:ascii="Times New Roman" w:eastAsia="Times New Roman" w:hAnsi="Times New Roman" w:cs="Times New Roman"/>
          <w:color w:val="050505"/>
          <w:sz w:val="24"/>
          <w:szCs w:val="24"/>
        </w:rPr>
        <w:t xml:space="preserve"> </w:t>
      </w:r>
      <w:proofErr w:type="spellStart"/>
      <w:r w:rsidRPr="0088244A">
        <w:rPr>
          <w:rFonts w:ascii="Times New Roman" w:eastAsia="Times New Roman" w:hAnsi="Times New Roman" w:cs="Times New Roman"/>
          <w:color w:val="050505"/>
          <w:sz w:val="24"/>
          <w:szCs w:val="24"/>
        </w:rPr>
        <w:t>осв</w:t>
      </w:r>
      <w:r w:rsidRPr="0088244A">
        <w:rPr>
          <w:rFonts w:ascii="Times New Roman" w:eastAsia="Times New Roman" w:hAnsi="Times New Roman" w:cs="Times New Roman"/>
          <w:color w:val="050505"/>
          <w:sz w:val="24"/>
          <w:szCs w:val="24"/>
          <w:lang w:val="en-US"/>
        </w:rPr>
        <w:t>i</w:t>
      </w:r>
      <w:r w:rsidRPr="0088244A">
        <w:rPr>
          <w:rFonts w:ascii="Times New Roman" w:eastAsia="Times New Roman" w:hAnsi="Times New Roman" w:cs="Times New Roman"/>
          <w:color w:val="050505"/>
          <w:sz w:val="24"/>
          <w:szCs w:val="24"/>
        </w:rPr>
        <w:t>ти</w:t>
      </w:r>
      <w:proofErr w:type="spellEnd"/>
      <w:r w:rsidRPr="0088244A">
        <w:rPr>
          <w:rFonts w:ascii="Times New Roman" w:eastAsia="Times New Roman" w:hAnsi="Times New Roman" w:cs="Times New Roman"/>
          <w:color w:val="050505"/>
          <w:sz w:val="24"/>
          <w:szCs w:val="24"/>
        </w:rPr>
        <w:t>.</w:t>
      </w:r>
    </w:p>
    <w:p w14:paraId="77BC69E4" w14:textId="77777777" w:rsidR="004C1A37" w:rsidRPr="0088244A" w:rsidRDefault="004C1A37" w:rsidP="004C1A37">
      <w:pPr>
        <w:shd w:val="clear" w:color="auto" w:fill="FFFFFF"/>
        <w:spacing w:after="0" w:line="240" w:lineRule="auto"/>
        <w:jc w:val="both"/>
        <w:rPr>
          <w:rFonts w:ascii="Times New Roman" w:eastAsia="Times New Roman" w:hAnsi="Times New Roman" w:cs="Times New Roman"/>
          <w:color w:val="050505"/>
          <w:sz w:val="24"/>
          <w:szCs w:val="24"/>
          <w:lang w:val="uk-UA"/>
        </w:rPr>
      </w:pPr>
      <w:r w:rsidRPr="0088244A">
        <w:rPr>
          <w:rFonts w:ascii="Times New Roman" w:eastAsia="Times New Roman" w:hAnsi="Times New Roman" w:cs="Times New Roman"/>
          <w:color w:val="050505"/>
          <w:sz w:val="24"/>
          <w:szCs w:val="24"/>
          <w:lang w:val="uk-UA"/>
        </w:rPr>
        <w:t xml:space="preserve">       На електронні адреси закладів освіти було надіслано підготовлені Центром матеріали для вивчення та практичного використання в роботі: «Організація освітнього процесу у 2021-2022 навчальному році», «Про викладання предметів у 2021-2022 </w:t>
      </w:r>
      <w:proofErr w:type="spellStart"/>
      <w:r w:rsidRPr="0088244A">
        <w:rPr>
          <w:rFonts w:ascii="Times New Roman" w:eastAsia="Times New Roman" w:hAnsi="Times New Roman" w:cs="Times New Roman"/>
          <w:color w:val="050505"/>
          <w:sz w:val="24"/>
          <w:szCs w:val="24"/>
          <w:lang w:val="uk-UA"/>
        </w:rPr>
        <w:t>н.р</w:t>
      </w:r>
      <w:proofErr w:type="spellEnd"/>
      <w:r w:rsidRPr="0088244A">
        <w:rPr>
          <w:rFonts w:ascii="Times New Roman" w:eastAsia="Times New Roman" w:hAnsi="Times New Roman" w:cs="Times New Roman"/>
          <w:color w:val="050505"/>
          <w:sz w:val="24"/>
          <w:szCs w:val="24"/>
          <w:lang w:val="uk-UA"/>
        </w:rPr>
        <w:t xml:space="preserve">.», Нормативно-правова база закладів освіти у 2021-2022 </w:t>
      </w:r>
      <w:proofErr w:type="spellStart"/>
      <w:r w:rsidRPr="0088244A">
        <w:rPr>
          <w:rFonts w:ascii="Times New Roman" w:eastAsia="Times New Roman" w:hAnsi="Times New Roman" w:cs="Times New Roman"/>
          <w:color w:val="050505"/>
          <w:sz w:val="24"/>
          <w:szCs w:val="24"/>
          <w:lang w:val="uk-UA"/>
        </w:rPr>
        <w:t>н.р</w:t>
      </w:r>
      <w:proofErr w:type="spellEnd"/>
      <w:r w:rsidRPr="0088244A">
        <w:rPr>
          <w:rFonts w:ascii="Times New Roman" w:eastAsia="Times New Roman" w:hAnsi="Times New Roman" w:cs="Times New Roman"/>
          <w:color w:val="050505"/>
          <w:sz w:val="24"/>
          <w:szCs w:val="24"/>
          <w:lang w:val="uk-UA"/>
        </w:rPr>
        <w:t xml:space="preserve">., добірка посилань на платформи дистанційної освіти, Методичні рекомендації щодо виховної роботи у 2021-2022 </w:t>
      </w:r>
      <w:proofErr w:type="spellStart"/>
      <w:r w:rsidRPr="0088244A">
        <w:rPr>
          <w:rFonts w:ascii="Times New Roman" w:eastAsia="Times New Roman" w:hAnsi="Times New Roman" w:cs="Times New Roman"/>
          <w:color w:val="050505"/>
          <w:sz w:val="24"/>
          <w:szCs w:val="24"/>
          <w:lang w:val="uk-UA"/>
        </w:rPr>
        <w:t>н.р</w:t>
      </w:r>
      <w:proofErr w:type="spellEnd"/>
      <w:r w:rsidRPr="0088244A">
        <w:rPr>
          <w:rFonts w:ascii="Times New Roman" w:eastAsia="Times New Roman" w:hAnsi="Times New Roman" w:cs="Times New Roman"/>
          <w:color w:val="050505"/>
          <w:sz w:val="24"/>
          <w:szCs w:val="24"/>
          <w:lang w:val="uk-UA"/>
        </w:rPr>
        <w:t xml:space="preserve">., матеріали «Створення внутрішньої системи якості </w:t>
      </w:r>
      <w:proofErr w:type="spellStart"/>
      <w:r w:rsidRPr="0088244A">
        <w:rPr>
          <w:rFonts w:ascii="Times New Roman" w:eastAsia="Times New Roman" w:hAnsi="Times New Roman" w:cs="Times New Roman"/>
          <w:color w:val="050505"/>
          <w:sz w:val="24"/>
          <w:szCs w:val="24"/>
          <w:lang w:val="uk-UA"/>
        </w:rPr>
        <w:t>освітиу</w:t>
      </w:r>
      <w:proofErr w:type="spellEnd"/>
      <w:r w:rsidRPr="0088244A">
        <w:rPr>
          <w:rFonts w:ascii="Times New Roman" w:eastAsia="Times New Roman" w:hAnsi="Times New Roman" w:cs="Times New Roman"/>
          <w:color w:val="050505"/>
          <w:sz w:val="24"/>
          <w:szCs w:val="24"/>
          <w:lang w:val="uk-UA"/>
        </w:rPr>
        <w:t xml:space="preserve">  закладі загальної середньої  освіти та закладі дошкільної освіти». </w:t>
      </w:r>
    </w:p>
    <w:p w14:paraId="123745C5" w14:textId="77777777" w:rsidR="004C1A37" w:rsidRPr="0088244A" w:rsidRDefault="004C1A37" w:rsidP="004C1A37">
      <w:pPr>
        <w:tabs>
          <w:tab w:val="left" w:pos="709"/>
        </w:tabs>
        <w:spacing w:after="0" w:line="240" w:lineRule="auto"/>
        <w:jc w:val="both"/>
        <w:rPr>
          <w:rFonts w:ascii="Times New Roman" w:eastAsia="Calibri" w:hAnsi="Times New Roman" w:cs="Times New Roman"/>
          <w:color w:val="050505"/>
          <w:sz w:val="24"/>
          <w:szCs w:val="24"/>
          <w:shd w:val="clear" w:color="auto" w:fill="FFFFFF"/>
          <w:lang w:val="uk-UA"/>
        </w:rPr>
      </w:pPr>
      <w:r w:rsidRPr="0088244A">
        <w:rPr>
          <w:rFonts w:ascii="Times New Roman" w:eastAsia="Calibri" w:hAnsi="Times New Roman" w:cs="Times New Roman"/>
          <w:color w:val="050505"/>
          <w:sz w:val="24"/>
          <w:szCs w:val="24"/>
          <w:shd w:val="clear" w:color="auto" w:fill="FFFFFF"/>
          <w:lang w:val="uk-UA"/>
        </w:rPr>
        <w:t xml:space="preserve">          На виконання плану КУ «</w:t>
      </w:r>
      <w:proofErr w:type="spellStart"/>
      <w:r w:rsidRPr="0088244A">
        <w:rPr>
          <w:rFonts w:ascii="Times New Roman" w:eastAsia="Calibri" w:hAnsi="Times New Roman" w:cs="Times New Roman"/>
          <w:color w:val="050505"/>
          <w:sz w:val="24"/>
          <w:szCs w:val="24"/>
          <w:shd w:val="clear" w:color="auto" w:fill="FFFFFF"/>
          <w:lang w:val="uk-UA"/>
        </w:rPr>
        <w:t>Шабівський</w:t>
      </w:r>
      <w:proofErr w:type="spellEnd"/>
      <w:r w:rsidRPr="0088244A">
        <w:rPr>
          <w:rFonts w:ascii="Times New Roman" w:eastAsia="Calibri" w:hAnsi="Times New Roman" w:cs="Times New Roman"/>
          <w:color w:val="050505"/>
          <w:sz w:val="24"/>
          <w:szCs w:val="24"/>
          <w:shd w:val="clear" w:color="auto" w:fill="FFFFFF"/>
          <w:lang w:val="uk-UA"/>
        </w:rPr>
        <w:t xml:space="preserve"> ЦПРПП» , який заклади освіти отримують щомісячно,  педагогічні працівники закладів дошкільної, загальної середньої, позашкільної освіти мають можливість брати  участь у навчальних заходах КЗВО «Одеської академії неперервної освіти Одеської обласної ради», з метою розвитку професійної майстерності:</w:t>
      </w:r>
    </w:p>
    <w:p w14:paraId="6D7C4671" w14:textId="77777777" w:rsidR="004C1A37" w:rsidRDefault="004C1A37" w:rsidP="004C1A37">
      <w:pPr>
        <w:spacing w:after="0" w:line="240" w:lineRule="auto"/>
        <w:jc w:val="center"/>
        <w:rPr>
          <w:rFonts w:ascii="Times New Roman" w:eastAsia="Calibri" w:hAnsi="Times New Roman" w:cs="Times New Roman"/>
          <w:b/>
          <w:sz w:val="24"/>
          <w:szCs w:val="24"/>
          <w:lang w:val="uk-UA"/>
        </w:rPr>
      </w:pPr>
    </w:p>
    <w:p w14:paraId="53A75FE0" w14:textId="77777777" w:rsidR="004C1A37" w:rsidRPr="0088244A" w:rsidRDefault="004C1A37" w:rsidP="004C1A37">
      <w:pPr>
        <w:spacing w:after="0" w:line="240" w:lineRule="auto"/>
        <w:jc w:val="center"/>
        <w:rPr>
          <w:rFonts w:ascii="Times New Roman" w:eastAsia="Calibri" w:hAnsi="Times New Roman" w:cs="Times New Roman"/>
          <w:b/>
          <w:sz w:val="24"/>
          <w:szCs w:val="24"/>
          <w:lang w:val="uk-UA"/>
        </w:rPr>
      </w:pPr>
      <w:r w:rsidRPr="0088244A">
        <w:rPr>
          <w:rFonts w:ascii="Times New Roman" w:eastAsia="Calibri" w:hAnsi="Times New Roman" w:cs="Times New Roman"/>
          <w:b/>
          <w:sz w:val="24"/>
          <w:szCs w:val="24"/>
          <w:lang w:val="uk-UA"/>
        </w:rPr>
        <w:t>КОНСУЛЬТУВАННЯ</w:t>
      </w:r>
    </w:p>
    <w:p w14:paraId="5715F3E8" w14:textId="77777777" w:rsidR="004C1A37" w:rsidRPr="0088244A" w:rsidRDefault="004C1A37" w:rsidP="004C1A37">
      <w:pPr>
        <w:tabs>
          <w:tab w:val="left" w:pos="709"/>
        </w:tabs>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Основною функцією Центру – є організація та проведення консультування педагогічних працівників. Протягом 2021 р. здійснювалось постійне консультування педагогів з питань професійного розвитку з питань:  </w:t>
      </w:r>
    </w:p>
    <w:p w14:paraId="003AFBD4"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підвищення кваліфікації педагогічних працівників;</w:t>
      </w:r>
    </w:p>
    <w:p w14:paraId="71DBA0BF"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на звернення директора ЗДО «Зернятко» </w:t>
      </w:r>
      <w:proofErr w:type="spellStart"/>
      <w:r w:rsidRPr="0088244A">
        <w:rPr>
          <w:rFonts w:ascii="Times New Roman" w:eastAsia="Calibri" w:hAnsi="Times New Roman" w:cs="Times New Roman"/>
          <w:sz w:val="24"/>
          <w:szCs w:val="24"/>
          <w:lang w:val="uk-UA"/>
        </w:rPr>
        <w:t>с.Вигон</w:t>
      </w:r>
      <w:proofErr w:type="spellEnd"/>
      <w:r w:rsidRPr="0088244A">
        <w:rPr>
          <w:rFonts w:ascii="Times New Roman" w:eastAsia="Calibri" w:hAnsi="Times New Roman" w:cs="Times New Roman"/>
          <w:sz w:val="24"/>
          <w:szCs w:val="24"/>
          <w:lang w:val="uk-UA"/>
        </w:rPr>
        <w:t xml:space="preserve"> надано консультацію щодо підвищення курсів кваліфікації педагогічних працівників та проведення атестації в закладі дошкільної світи;</w:t>
      </w:r>
    </w:p>
    <w:p w14:paraId="11B2AA17"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bCs/>
          <w:sz w:val="24"/>
          <w:szCs w:val="24"/>
          <w:lang w:val="uk-UA"/>
        </w:rPr>
        <w:t xml:space="preserve">надано </w:t>
      </w:r>
      <w:proofErr w:type="spellStart"/>
      <w:r w:rsidRPr="0088244A">
        <w:rPr>
          <w:rFonts w:ascii="Times New Roman" w:eastAsia="Calibri" w:hAnsi="Times New Roman" w:cs="Times New Roman"/>
          <w:bCs/>
          <w:sz w:val="24"/>
          <w:szCs w:val="24"/>
        </w:rPr>
        <w:t>інструктивно-методичні</w:t>
      </w:r>
      <w:proofErr w:type="spellEnd"/>
      <w:r w:rsidRPr="0088244A">
        <w:rPr>
          <w:rFonts w:ascii="Times New Roman" w:eastAsia="Calibri" w:hAnsi="Times New Roman" w:cs="Times New Roman"/>
          <w:bCs/>
          <w:sz w:val="24"/>
          <w:szCs w:val="24"/>
        </w:rPr>
        <w:t xml:space="preserve"> </w:t>
      </w:r>
      <w:proofErr w:type="spellStart"/>
      <w:r w:rsidRPr="0088244A">
        <w:rPr>
          <w:rFonts w:ascii="Times New Roman" w:eastAsia="Calibri" w:hAnsi="Times New Roman" w:cs="Times New Roman"/>
          <w:bCs/>
          <w:sz w:val="24"/>
          <w:szCs w:val="24"/>
        </w:rPr>
        <w:t>рекомендації</w:t>
      </w:r>
      <w:proofErr w:type="spellEnd"/>
      <w:r w:rsidRPr="0088244A">
        <w:rPr>
          <w:rFonts w:ascii="Times New Roman" w:eastAsia="Calibri" w:hAnsi="Times New Roman" w:cs="Times New Roman"/>
          <w:bCs/>
          <w:sz w:val="24"/>
          <w:szCs w:val="24"/>
        </w:rPr>
        <w:t xml:space="preserve"> </w:t>
      </w:r>
      <w:proofErr w:type="spellStart"/>
      <w:r w:rsidRPr="0088244A">
        <w:rPr>
          <w:rFonts w:ascii="Times New Roman" w:eastAsia="Calibri" w:hAnsi="Times New Roman" w:cs="Times New Roman"/>
          <w:bCs/>
          <w:sz w:val="24"/>
          <w:szCs w:val="24"/>
        </w:rPr>
        <w:t>щодо</w:t>
      </w:r>
      <w:proofErr w:type="spellEnd"/>
      <w:r w:rsidRPr="0088244A">
        <w:rPr>
          <w:rFonts w:ascii="Times New Roman" w:eastAsia="Calibri" w:hAnsi="Times New Roman" w:cs="Times New Roman"/>
          <w:bCs/>
          <w:sz w:val="24"/>
          <w:szCs w:val="24"/>
        </w:rPr>
        <w:t xml:space="preserve"> </w:t>
      </w:r>
      <w:proofErr w:type="spellStart"/>
      <w:r w:rsidRPr="0088244A">
        <w:rPr>
          <w:rFonts w:ascii="Times New Roman" w:eastAsia="Calibri" w:hAnsi="Times New Roman" w:cs="Times New Roman"/>
          <w:bCs/>
          <w:sz w:val="24"/>
          <w:szCs w:val="24"/>
        </w:rPr>
        <w:t>викладання</w:t>
      </w:r>
      <w:proofErr w:type="spellEnd"/>
      <w:r w:rsidRPr="0088244A">
        <w:rPr>
          <w:rFonts w:ascii="Times New Roman" w:eastAsia="Calibri" w:hAnsi="Times New Roman" w:cs="Times New Roman"/>
          <w:bCs/>
          <w:sz w:val="24"/>
          <w:szCs w:val="24"/>
        </w:rPr>
        <w:t xml:space="preserve"> </w:t>
      </w:r>
      <w:proofErr w:type="spellStart"/>
      <w:r w:rsidRPr="0088244A">
        <w:rPr>
          <w:rFonts w:ascii="Times New Roman" w:eastAsia="Calibri" w:hAnsi="Times New Roman" w:cs="Times New Roman"/>
          <w:bCs/>
          <w:sz w:val="24"/>
          <w:szCs w:val="24"/>
        </w:rPr>
        <w:t>навчальних</w:t>
      </w:r>
      <w:proofErr w:type="spellEnd"/>
      <w:r w:rsidRPr="0088244A">
        <w:rPr>
          <w:rFonts w:ascii="Times New Roman" w:eastAsia="Calibri" w:hAnsi="Times New Roman" w:cs="Times New Roman"/>
          <w:bCs/>
          <w:sz w:val="24"/>
          <w:szCs w:val="24"/>
        </w:rPr>
        <w:t xml:space="preserve"> </w:t>
      </w:r>
      <w:proofErr w:type="spellStart"/>
      <w:r w:rsidRPr="0088244A">
        <w:rPr>
          <w:rFonts w:ascii="Times New Roman" w:eastAsia="Calibri" w:hAnsi="Times New Roman" w:cs="Times New Roman"/>
          <w:bCs/>
          <w:sz w:val="24"/>
          <w:szCs w:val="24"/>
        </w:rPr>
        <w:t>предметів</w:t>
      </w:r>
      <w:proofErr w:type="spellEnd"/>
      <w:r w:rsidRPr="0088244A">
        <w:rPr>
          <w:rFonts w:ascii="Times New Roman" w:eastAsia="Calibri" w:hAnsi="Times New Roman" w:cs="Times New Roman"/>
          <w:bCs/>
          <w:sz w:val="24"/>
          <w:szCs w:val="24"/>
        </w:rPr>
        <w:t xml:space="preserve"> у закладах </w:t>
      </w:r>
      <w:proofErr w:type="spellStart"/>
      <w:r w:rsidRPr="0088244A">
        <w:rPr>
          <w:rFonts w:ascii="Times New Roman" w:eastAsia="Calibri" w:hAnsi="Times New Roman" w:cs="Times New Roman"/>
          <w:bCs/>
          <w:sz w:val="24"/>
          <w:szCs w:val="24"/>
        </w:rPr>
        <w:t>загальної</w:t>
      </w:r>
      <w:proofErr w:type="spellEnd"/>
      <w:r w:rsidRPr="0088244A">
        <w:rPr>
          <w:rFonts w:ascii="Times New Roman" w:eastAsia="Calibri" w:hAnsi="Times New Roman" w:cs="Times New Roman"/>
          <w:bCs/>
          <w:sz w:val="24"/>
          <w:szCs w:val="24"/>
        </w:rPr>
        <w:t xml:space="preserve"> </w:t>
      </w:r>
      <w:proofErr w:type="spellStart"/>
      <w:r w:rsidRPr="0088244A">
        <w:rPr>
          <w:rFonts w:ascii="Times New Roman" w:eastAsia="Calibri" w:hAnsi="Times New Roman" w:cs="Times New Roman"/>
          <w:bCs/>
          <w:sz w:val="24"/>
          <w:szCs w:val="24"/>
        </w:rPr>
        <w:t>середньої</w:t>
      </w:r>
      <w:proofErr w:type="spellEnd"/>
      <w:r w:rsidRPr="0088244A">
        <w:rPr>
          <w:rFonts w:ascii="Times New Roman" w:eastAsia="Calibri" w:hAnsi="Times New Roman" w:cs="Times New Roman"/>
          <w:bCs/>
          <w:sz w:val="24"/>
          <w:szCs w:val="24"/>
        </w:rPr>
        <w:t xml:space="preserve"> </w:t>
      </w:r>
      <w:proofErr w:type="spellStart"/>
      <w:r w:rsidRPr="0088244A">
        <w:rPr>
          <w:rFonts w:ascii="Times New Roman" w:eastAsia="Calibri" w:hAnsi="Times New Roman" w:cs="Times New Roman"/>
          <w:bCs/>
          <w:sz w:val="24"/>
          <w:szCs w:val="24"/>
        </w:rPr>
        <w:t>освіти</w:t>
      </w:r>
      <w:proofErr w:type="spellEnd"/>
      <w:r w:rsidRPr="0088244A">
        <w:rPr>
          <w:rFonts w:ascii="Times New Roman" w:eastAsia="Calibri" w:hAnsi="Times New Roman" w:cs="Times New Roman"/>
          <w:bCs/>
          <w:sz w:val="24"/>
          <w:szCs w:val="24"/>
        </w:rPr>
        <w:t xml:space="preserve"> у 2021/2022 </w:t>
      </w:r>
      <w:proofErr w:type="spellStart"/>
      <w:r w:rsidRPr="0088244A">
        <w:rPr>
          <w:rFonts w:ascii="Times New Roman" w:eastAsia="Calibri" w:hAnsi="Times New Roman" w:cs="Times New Roman"/>
          <w:bCs/>
          <w:sz w:val="24"/>
          <w:szCs w:val="24"/>
        </w:rPr>
        <w:t>навчальному</w:t>
      </w:r>
      <w:proofErr w:type="spellEnd"/>
      <w:r w:rsidRPr="0088244A">
        <w:rPr>
          <w:rFonts w:ascii="Times New Roman" w:eastAsia="Calibri" w:hAnsi="Times New Roman" w:cs="Times New Roman"/>
          <w:bCs/>
          <w:sz w:val="24"/>
          <w:szCs w:val="24"/>
        </w:rPr>
        <w:t xml:space="preserve"> </w:t>
      </w:r>
      <w:proofErr w:type="spellStart"/>
      <w:r w:rsidRPr="0088244A">
        <w:rPr>
          <w:rFonts w:ascii="Times New Roman" w:eastAsia="Calibri" w:hAnsi="Times New Roman" w:cs="Times New Roman"/>
          <w:bCs/>
          <w:sz w:val="24"/>
          <w:szCs w:val="24"/>
        </w:rPr>
        <w:t>році</w:t>
      </w:r>
      <w:proofErr w:type="spellEnd"/>
      <w:r w:rsidRPr="0088244A">
        <w:rPr>
          <w:rFonts w:ascii="Times New Roman" w:eastAsia="Calibri" w:hAnsi="Times New Roman" w:cs="Times New Roman"/>
          <w:bCs/>
          <w:sz w:val="24"/>
          <w:szCs w:val="24"/>
        </w:rPr>
        <w:t>;</w:t>
      </w:r>
    </w:p>
    <w:p w14:paraId="0E33E909"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на звернення вихователів ЗДО «Зернятко» с. </w:t>
      </w:r>
      <w:proofErr w:type="spellStart"/>
      <w:r w:rsidRPr="0088244A">
        <w:rPr>
          <w:rFonts w:ascii="Times New Roman" w:eastAsia="Calibri" w:hAnsi="Times New Roman" w:cs="Times New Roman"/>
          <w:sz w:val="24"/>
          <w:szCs w:val="24"/>
          <w:lang w:val="uk-UA"/>
        </w:rPr>
        <w:t>Вигон</w:t>
      </w:r>
      <w:proofErr w:type="spellEnd"/>
      <w:r w:rsidRPr="0088244A">
        <w:rPr>
          <w:rFonts w:ascii="Times New Roman" w:eastAsia="Calibri" w:hAnsi="Times New Roman" w:cs="Times New Roman"/>
          <w:sz w:val="24"/>
          <w:szCs w:val="24"/>
          <w:lang w:val="uk-UA"/>
        </w:rPr>
        <w:t xml:space="preserve"> надано консультацію щодо ведення документації вихователя;</w:t>
      </w:r>
    </w:p>
    <w:p w14:paraId="787FA5FA"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на звернення надана допомога по складанню індивідуальної освітньої траєкторії професійного розвитку  педагога</w:t>
      </w:r>
    </w:p>
    <w:p w14:paraId="540F725D"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застосування в освітньому процесі новітніх цифрових технологій;</w:t>
      </w:r>
    </w:p>
    <w:p w14:paraId="6FA32E14"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організації дистанційного навчання;</w:t>
      </w:r>
    </w:p>
    <w:p w14:paraId="622B9C5D"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запровадження нового освітнього стандарту для 5-9 класів;</w:t>
      </w:r>
    </w:p>
    <w:p w14:paraId="3E1A9997"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організації педагогічного наставництва, </w:t>
      </w:r>
      <w:proofErr w:type="spellStart"/>
      <w:r w:rsidRPr="0088244A">
        <w:rPr>
          <w:rFonts w:ascii="Times New Roman" w:eastAsia="Calibri" w:hAnsi="Times New Roman" w:cs="Times New Roman"/>
          <w:sz w:val="24"/>
          <w:szCs w:val="24"/>
          <w:lang w:val="uk-UA"/>
        </w:rPr>
        <w:t>супервізії</w:t>
      </w:r>
      <w:proofErr w:type="spellEnd"/>
      <w:r w:rsidRPr="0088244A">
        <w:rPr>
          <w:rFonts w:ascii="Times New Roman" w:eastAsia="Calibri" w:hAnsi="Times New Roman" w:cs="Times New Roman"/>
          <w:sz w:val="24"/>
          <w:szCs w:val="24"/>
          <w:lang w:val="uk-UA"/>
        </w:rPr>
        <w:t xml:space="preserve"> з педагогами ОЗ «</w:t>
      </w:r>
      <w:proofErr w:type="spellStart"/>
      <w:r w:rsidRPr="0088244A">
        <w:rPr>
          <w:rFonts w:ascii="Times New Roman" w:eastAsia="Calibri" w:hAnsi="Times New Roman" w:cs="Times New Roman"/>
          <w:sz w:val="24"/>
          <w:szCs w:val="24"/>
          <w:lang w:val="uk-UA"/>
        </w:rPr>
        <w:t>Шабівський</w:t>
      </w:r>
      <w:proofErr w:type="spellEnd"/>
      <w:r w:rsidRPr="0088244A">
        <w:rPr>
          <w:rFonts w:ascii="Times New Roman" w:eastAsia="Calibri" w:hAnsi="Times New Roman" w:cs="Times New Roman"/>
          <w:sz w:val="24"/>
          <w:szCs w:val="24"/>
          <w:lang w:val="uk-UA"/>
        </w:rPr>
        <w:t xml:space="preserve"> ЗЗСО І-ІІІ ступенів»;</w:t>
      </w:r>
    </w:p>
    <w:p w14:paraId="1D830EB9"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ведення класних журналів;</w:t>
      </w:r>
    </w:p>
    <w:p w14:paraId="47D89304"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proofErr w:type="spellStart"/>
      <w:r w:rsidRPr="0088244A">
        <w:rPr>
          <w:rFonts w:ascii="Times New Roman" w:eastAsia="Calibri" w:hAnsi="Times New Roman" w:cs="Times New Roman"/>
          <w:sz w:val="24"/>
          <w:szCs w:val="24"/>
          <w:lang w:val="uk-UA"/>
        </w:rPr>
        <w:t>кібербезпеки</w:t>
      </w:r>
      <w:proofErr w:type="spellEnd"/>
      <w:r w:rsidRPr="0088244A">
        <w:rPr>
          <w:rFonts w:ascii="Times New Roman" w:eastAsia="Calibri" w:hAnsi="Times New Roman" w:cs="Times New Roman"/>
          <w:sz w:val="24"/>
          <w:szCs w:val="24"/>
          <w:lang w:val="uk-UA"/>
        </w:rPr>
        <w:t>;</w:t>
      </w:r>
    </w:p>
    <w:p w14:paraId="5A8CE90D"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w:t>
      </w:r>
      <w:proofErr w:type="spellStart"/>
      <w:r w:rsidRPr="0088244A">
        <w:rPr>
          <w:rFonts w:ascii="Times New Roman" w:eastAsia="Calibri" w:hAnsi="Times New Roman" w:cs="Times New Roman"/>
          <w:sz w:val="24"/>
          <w:szCs w:val="24"/>
          <w:lang w:val="uk-UA"/>
        </w:rPr>
        <w:t>медіакомпетентності</w:t>
      </w:r>
      <w:proofErr w:type="spellEnd"/>
      <w:r w:rsidRPr="0088244A">
        <w:rPr>
          <w:rFonts w:ascii="Times New Roman" w:eastAsia="Calibri" w:hAnsi="Times New Roman" w:cs="Times New Roman"/>
          <w:sz w:val="24"/>
          <w:szCs w:val="24"/>
          <w:lang w:val="uk-UA"/>
        </w:rPr>
        <w:t xml:space="preserve"> та цифрової грамотності педагогів;</w:t>
      </w:r>
    </w:p>
    <w:p w14:paraId="6AD58770"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попередження </w:t>
      </w:r>
      <w:proofErr w:type="spellStart"/>
      <w:r w:rsidRPr="0088244A">
        <w:rPr>
          <w:rFonts w:ascii="Times New Roman" w:eastAsia="Calibri" w:hAnsi="Times New Roman" w:cs="Times New Roman"/>
          <w:sz w:val="24"/>
          <w:szCs w:val="24"/>
          <w:lang w:val="uk-UA"/>
        </w:rPr>
        <w:t>булінгу</w:t>
      </w:r>
      <w:proofErr w:type="spellEnd"/>
      <w:r w:rsidRPr="0088244A">
        <w:rPr>
          <w:rFonts w:ascii="Times New Roman" w:eastAsia="Calibri" w:hAnsi="Times New Roman" w:cs="Times New Roman"/>
          <w:sz w:val="24"/>
          <w:szCs w:val="24"/>
          <w:lang w:val="uk-UA"/>
        </w:rPr>
        <w:t>;</w:t>
      </w:r>
    </w:p>
    <w:p w14:paraId="1CB9CD39"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координація роботи педагогічних працівників з обдарованою молоддю; </w:t>
      </w:r>
    </w:p>
    <w:p w14:paraId="1F02CF2A"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формувального оцінювання;</w:t>
      </w:r>
    </w:p>
    <w:p w14:paraId="49D22E5D"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самоаналізу педагогічними працівниками;</w:t>
      </w:r>
    </w:p>
    <w:p w14:paraId="1F4970CA"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Базового компоненту дошкільної освіти;</w:t>
      </w:r>
    </w:p>
    <w:p w14:paraId="5F78C867"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lastRenderedPageBreak/>
        <w:t>діловодства;</w:t>
      </w:r>
    </w:p>
    <w:p w14:paraId="37ACFB26" w14:textId="77777777" w:rsidR="004C1A37" w:rsidRPr="0088244A" w:rsidRDefault="004C1A37" w:rsidP="004C1A37">
      <w:pPr>
        <w:numPr>
          <w:ilvl w:val="0"/>
          <w:numId w:val="17"/>
        </w:num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щодо підвищення кваліфікації та атестації педагогічних працівників.</w:t>
      </w:r>
    </w:p>
    <w:p w14:paraId="022BB195" w14:textId="77777777" w:rsidR="004C1A37" w:rsidRPr="0088244A" w:rsidRDefault="004C1A37" w:rsidP="004C1A37">
      <w:pPr>
        <w:shd w:val="clear" w:color="auto" w:fill="FFFFFF"/>
        <w:spacing w:after="0" w:line="240" w:lineRule="auto"/>
        <w:jc w:val="center"/>
        <w:rPr>
          <w:rFonts w:ascii="Times New Roman" w:eastAsia="Times New Roman" w:hAnsi="Times New Roman" w:cs="Times New Roman"/>
          <w:b/>
          <w:color w:val="050505"/>
          <w:sz w:val="24"/>
          <w:szCs w:val="24"/>
          <w:lang w:val="uk-UA"/>
        </w:rPr>
      </w:pPr>
      <w:r w:rsidRPr="0088244A">
        <w:rPr>
          <w:rFonts w:ascii="Times New Roman" w:eastAsia="Times New Roman" w:hAnsi="Times New Roman" w:cs="Times New Roman"/>
          <w:b/>
          <w:color w:val="050505"/>
          <w:sz w:val="24"/>
          <w:szCs w:val="24"/>
          <w:lang w:val="uk-UA"/>
        </w:rPr>
        <w:t>ПІДВИЩЕННЯ КВАЛІФІКАЦІЇ ПЕДАГОГІВ</w:t>
      </w:r>
    </w:p>
    <w:p w14:paraId="61484D43"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color w:val="050505"/>
          <w:sz w:val="24"/>
          <w:szCs w:val="24"/>
          <w:lang w:val="uk-UA"/>
        </w:rPr>
        <w:t xml:space="preserve">         Серед основних завдань Центру провідну роль займає узагальнення та поширення інформації з питань професійного розвитку педагогічних працівників, формування та оприлюднення бази даних програм підвищення кваліфікації педагогічних працівників.</w:t>
      </w:r>
      <w:r w:rsidRPr="0088244A">
        <w:rPr>
          <w:rFonts w:ascii="Times New Roman" w:eastAsia="Calibri" w:hAnsi="Times New Roman" w:cs="Times New Roman"/>
          <w:sz w:val="24"/>
          <w:szCs w:val="24"/>
          <w:lang w:val="uk-UA"/>
        </w:rPr>
        <w:t xml:space="preserve"> В процесі створення знаходиться с</w:t>
      </w:r>
      <w:proofErr w:type="spellStart"/>
      <w:r w:rsidRPr="0088244A">
        <w:rPr>
          <w:rFonts w:ascii="Times New Roman" w:eastAsia="Calibri" w:hAnsi="Times New Roman" w:cs="Times New Roman"/>
          <w:sz w:val="24"/>
          <w:szCs w:val="24"/>
        </w:rPr>
        <w:t>айт</w:t>
      </w:r>
      <w:proofErr w:type="spellEnd"/>
      <w:r w:rsidRPr="0088244A">
        <w:rPr>
          <w:rFonts w:ascii="Times New Roman" w:eastAsia="Calibri" w:hAnsi="Times New Roman" w:cs="Times New Roman"/>
          <w:sz w:val="24"/>
          <w:szCs w:val="24"/>
        </w:rPr>
        <w:t xml:space="preserve"> </w:t>
      </w:r>
      <w:proofErr w:type="spellStart"/>
      <w:r w:rsidRPr="0088244A">
        <w:rPr>
          <w:rFonts w:ascii="Times New Roman" w:eastAsia="Calibri" w:hAnsi="Times New Roman" w:cs="Times New Roman"/>
          <w:sz w:val="24"/>
          <w:szCs w:val="24"/>
        </w:rPr>
        <w:t>Шабівського</w:t>
      </w:r>
      <w:proofErr w:type="spellEnd"/>
      <w:r w:rsidRPr="0088244A">
        <w:rPr>
          <w:rFonts w:ascii="Times New Roman" w:eastAsia="Calibri" w:hAnsi="Times New Roman" w:cs="Times New Roman"/>
          <w:sz w:val="24"/>
          <w:szCs w:val="24"/>
        </w:rPr>
        <w:t xml:space="preserve"> центру </w:t>
      </w:r>
      <w:proofErr w:type="spellStart"/>
      <w:r w:rsidRPr="0088244A">
        <w:rPr>
          <w:rFonts w:ascii="Times New Roman" w:eastAsia="Calibri" w:hAnsi="Times New Roman" w:cs="Times New Roman"/>
          <w:sz w:val="24"/>
          <w:szCs w:val="24"/>
        </w:rPr>
        <w:t>професійного</w:t>
      </w:r>
      <w:proofErr w:type="spellEnd"/>
      <w:r w:rsidRPr="0088244A">
        <w:rPr>
          <w:rFonts w:ascii="Times New Roman" w:eastAsia="Calibri" w:hAnsi="Times New Roman" w:cs="Times New Roman"/>
          <w:sz w:val="24"/>
          <w:szCs w:val="24"/>
        </w:rPr>
        <w:t xml:space="preserve"> </w:t>
      </w:r>
      <w:proofErr w:type="spellStart"/>
      <w:r w:rsidRPr="0088244A">
        <w:rPr>
          <w:rFonts w:ascii="Times New Roman" w:eastAsia="Calibri" w:hAnsi="Times New Roman" w:cs="Times New Roman"/>
          <w:sz w:val="24"/>
          <w:szCs w:val="24"/>
        </w:rPr>
        <w:t>розвитку</w:t>
      </w:r>
      <w:proofErr w:type="spellEnd"/>
      <w:r w:rsidRPr="0088244A">
        <w:rPr>
          <w:rFonts w:ascii="Times New Roman" w:eastAsia="Calibri" w:hAnsi="Times New Roman" w:cs="Times New Roman"/>
          <w:sz w:val="24"/>
          <w:szCs w:val="24"/>
        </w:rPr>
        <w:t xml:space="preserve"> </w:t>
      </w:r>
      <w:proofErr w:type="spellStart"/>
      <w:r w:rsidRPr="0088244A">
        <w:rPr>
          <w:rFonts w:ascii="Times New Roman" w:eastAsia="Calibri" w:hAnsi="Times New Roman" w:cs="Times New Roman"/>
          <w:sz w:val="24"/>
          <w:szCs w:val="24"/>
        </w:rPr>
        <w:t>педагогічних</w:t>
      </w:r>
      <w:proofErr w:type="spellEnd"/>
      <w:r w:rsidRPr="0088244A">
        <w:rPr>
          <w:rFonts w:ascii="Times New Roman" w:eastAsia="Calibri" w:hAnsi="Times New Roman" w:cs="Times New Roman"/>
          <w:sz w:val="24"/>
          <w:szCs w:val="24"/>
        </w:rPr>
        <w:t xml:space="preserve"> </w:t>
      </w:r>
      <w:proofErr w:type="spellStart"/>
      <w:r w:rsidRPr="0088244A">
        <w:rPr>
          <w:rFonts w:ascii="Times New Roman" w:eastAsia="Calibri" w:hAnsi="Times New Roman" w:cs="Times New Roman"/>
          <w:sz w:val="24"/>
          <w:szCs w:val="24"/>
        </w:rPr>
        <w:t>працівників</w:t>
      </w:r>
      <w:proofErr w:type="spellEnd"/>
      <w:r w:rsidRPr="0088244A">
        <w:rPr>
          <w:rFonts w:ascii="Times New Roman" w:eastAsia="Calibri" w:hAnsi="Times New Roman" w:cs="Times New Roman"/>
          <w:sz w:val="24"/>
          <w:szCs w:val="24"/>
        </w:rPr>
        <w:t xml:space="preserve">. На </w:t>
      </w:r>
      <w:proofErr w:type="spellStart"/>
      <w:r w:rsidRPr="0088244A">
        <w:rPr>
          <w:rFonts w:ascii="Times New Roman" w:eastAsia="Calibri" w:hAnsi="Times New Roman" w:cs="Times New Roman"/>
          <w:sz w:val="24"/>
          <w:szCs w:val="24"/>
        </w:rPr>
        <w:t>допомогу</w:t>
      </w:r>
      <w:proofErr w:type="spellEnd"/>
      <w:r w:rsidRPr="0088244A">
        <w:rPr>
          <w:rFonts w:ascii="Times New Roman" w:eastAsia="Calibri" w:hAnsi="Times New Roman" w:cs="Times New Roman"/>
          <w:sz w:val="24"/>
          <w:szCs w:val="24"/>
        </w:rPr>
        <w:t xml:space="preserve"> педагогам </w:t>
      </w:r>
      <w:r w:rsidRPr="0088244A">
        <w:rPr>
          <w:rFonts w:ascii="Times New Roman" w:eastAsia="Calibri" w:hAnsi="Times New Roman" w:cs="Times New Roman"/>
          <w:sz w:val="24"/>
          <w:szCs w:val="24"/>
          <w:lang w:val="uk-UA"/>
        </w:rPr>
        <w:t xml:space="preserve">педагогам створена сторінка на </w:t>
      </w:r>
      <w:proofErr w:type="spellStart"/>
      <w:r w:rsidRPr="0088244A">
        <w:rPr>
          <w:rFonts w:ascii="Times New Roman" w:eastAsia="Calibri" w:hAnsi="Times New Roman" w:cs="Times New Roman"/>
          <w:sz w:val="24"/>
          <w:szCs w:val="24"/>
          <w:lang w:val="uk-UA"/>
        </w:rPr>
        <w:t>Фейсбуці</w:t>
      </w:r>
      <w:proofErr w:type="spellEnd"/>
      <w:r w:rsidRPr="0088244A">
        <w:rPr>
          <w:rFonts w:ascii="Times New Roman" w:eastAsia="Calibri" w:hAnsi="Times New Roman" w:cs="Times New Roman"/>
          <w:sz w:val="24"/>
          <w:szCs w:val="24"/>
          <w:lang w:val="uk-UA"/>
        </w:rPr>
        <w:t xml:space="preserve"> «Педагогічні сходинки» де Центром розміщуються новинки, різні онлайн платформи де можна побачити різну тематику курсів підвищення кваліфікації, заходи які проводяться закладами освіти Шабівської громади.</w:t>
      </w:r>
    </w:p>
    <w:p w14:paraId="2DC8DCA8"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З цією метою Центром здійснювалася популяризація різноманітних суб’єктів надання послуг з підвищення кваліфікації. Забезпечувалось інформування закладів освіти, щодо можливості здійснити курсову перепідготовку педагогічними працівниками на базі КЗВО «Одеська академія безперервної освіти Одеської обласної ради».  В 2021 році курси підвищення кваліфікації пройшли всі  педагоги закладів освіти Шабівської сільської </w:t>
      </w:r>
      <w:proofErr w:type="spellStart"/>
      <w:r w:rsidRPr="0088244A">
        <w:rPr>
          <w:rFonts w:ascii="Times New Roman" w:eastAsia="Calibri" w:hAnsi="Times New Roman" w:cs="Times New Roman"/>
          <w:sz w:val="24"/>
          <w:szCs w:val="24"/>
          <w:lang w:val="uk-UA"/>
        </w:rPr>
        <w:t>радииза</w:t>
      </w:r>
      <w:proofErr w:type="spellEnd"/>
      <w:r w:rsidRPr="0088244A">
        <w:rPr>
          <w:rFonts w:ascii="Times New Roman" w:eastAsia="Calibri" w:hAnsi="Times New Roman" w:cs="Times New Roman"/>
          <w:sz w:val="24"/>
          <w:szCs w:val="24"/>
          <w:lang w:val="uk-UA"/>
        </w:rPr>
        <w:t xml:space="preserve"> графіком КЗВО «ОАНО ООР». </w:t>
      </w:r>
    </w:p>
    <w:p w14:paraId="0DC5F74B"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Під чіткою координацією Центру вчасно створено замовлення на курси підвищення кваліфікації педагогічних працівників на 2022 рік та укладено договори між закладами освіти Шабівської сільської ради та КЗВО «Одеська академія неперервної освіти Одеської обласної ради».</w:t>
      </w:r>
    </w:p>
    <w:p w14:paraId="7EACBF0D" w14:textId="77777777" w:rsidR="004C1A37" w:rsidRDefault="004C1A37" w:rsidP="004C1A37">
      <w:pPr>
        <w:spacing w:after="0" w:line="240" w:lineRule="auto"/>
        <w:jc w:val="center"/>
        <w:rPr>
          <w:rFonts w:ascii="Times New Roman" w:eastAsia="Calibri" w:hAnsi="Times New Roman" w:cs="Times New Roman"/>
          <w:b/>
          <w:sz w:val="24"/>
          <w:szCs w:val="24"/>
          <w:lang w:val="uk-UA"/>
        </w:rPr>
      </w:pPr>
    </w:p>
    <w:p w14:paraId="043CC52A" w14:textId="77777777" w:rsidR="004C1A37" w:rsidRDefault="004C1A37" w:rsidP="004C1A37">
      <w:pPr>
        <w:spacing w:after="0" w:line="240" w:lineRule="auto"/>
        <w:jc w:val="center"/>
        <w:rPr>
          <w:rFonts w:ascii="Times New Roman" w:eastAsia="Calibri" w:hAnsi="Times New Roman" w:cs="Times New Roman"/>
          <w:b/>
          <w:sz w:val="24"/>
          <w:szCs w:val="24"/>
          <w:lang w:val="uk-UA"/>
        </w:rPr>
      </w:pPr>
    </w:p>
    <w:p w14:paraId="2A64A0BE" w14:textId="77777777" w:rsidR="004C1A37" w:rsidRPr="0088244A" w:rsidRDefault="004C1A37" w:rsidP="004C1A37">
      <w:pPr>
        <w:spacing w:after="0" w:line="240" w:lineRule="auto"/>
        <w:jc w:val="center"/>
        <w:rPr>
          <w:rFonts w:ascii="Times New Roman" w:eastAsia="Calibri" w:hAnsi="Times New Roman" w:cs="Times New Roman"/>
          <w:b/>
          <w:sz w:val="24"/>
          <w:szCs w:val="24"/>
          <w:lang w:val="uk-UA"/>
        </w:rPr>
      </w:pPr>
      <w:r w:rsidRPr="0088244A">
        <w:rPr>
          <w:rFonts w:ascii="Times New Roman" w:eastAsia="Calibri" w:hAnsi="Times New Roman" w:cs="Times New Roman"/>
          <w:b/>
          <w:sz w:val="24"/>
          <w:szCs w:val="24"/>
          <w:lang w:val="uk-UA"/>
        </w:rPr>
        <w:t>ПСИХОЛОГІЧНИЙ СУПРОВІД</w:t>
      </w:r>
    </w:p>
    <w:p w14:paraId="7177739C"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Забезпечення надання психологічної підтримки педагогічних працівників здійснювалося за запитом як в очній формі так через телефонні дзвінки директором та консультантами Центру.</w:t>
      </w:r>
    </w:p>
    <w:p w14:paraId="0E9B18AB"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Психологічне консультування педагогів проводилося із таких тем як:</w:t>
      </w:r>
    </w:p>
    <w:p w14:paraId="6F0E084C"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«Оформлення документації у роботі практичного психолога та соціального педагога ЗЗСО»</w:t>
      </w:r>
    </w:p>
    <w:p w14:paraId="086143F3"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«Психологічний супровід інклюзивного навчання (методи роботи психолога з учнями з ООП».</w:t>
      </w:r>
    </w:p>
    <w:p w14:paraId="167869F7"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Для батьків та педагогічних працівників на сторінках в соціальних мережах опубліковано поради: «</w:t>
      </w:r>
      <w:proofErr w:type="spellStart"/>
      <w:r w:rsidRPr="0088244A">
        <w:rPr>
          <w:rFonts w:ascii="Times New Roman" w:eastAsia="Calibri" w:hAnsi="Times New Roman" w:cs="Times New Roman"/>
          <w:sz w:val="24"/>
          <w:szCs w:val="24"/>
          <w:lang w:val="uk-UA"/>
        </w:rPr>
        <w:t>Булінг</w:t>
      </w:r>
      <w:proofErr w:type="spellEnd"/>
      <w:r w:rsidRPr="0088244A">
        <w:rPr>
          <w:rFonts w:ascii="Times New Roman" w:eastAsia="Calibri" w:hAnsi="Times New Roman" w:cs="Times New Roman"/>
          <w:sz w:val="24"/>
          <w:szCs w:val="24"/>
          <w:lang w:val="uk-UA"/>
        </w:rPr>
        <w:t xml:space="preserve"> очима дитини. Як бути в ситуації </w:t>
      </w:r>
      <w:proofErr w:type="spellStart"/>
      <w:r w:rsidRPr="0088244A">
        <w:rPr>
          <w:rFonts w:ascii="Times New Roman" w:eastAsia="Calibri" w:hAnsi="Times New Roman" w:cs="Times New Roman"/>
          <w:sz w:val="24"/>
          <w:szCs w:val="24"/>
          <w:lang w:val="uk-UA"/>
        </w:rPr>
        <w:t>булінгу</w:t>
      </w:r>
      <w:proofErr w:type="spellEnd"/>
      <w:r w:rsidRPr="0088244A">
        <w:rPr>
          <w:rFonts w:ascii="Times New Roman" w:eastAsia="Calibri" w:hAnsi="Times New Roman" w:cs="Times New Roman"/>
          <w:sz w:val="24"/>
          <w:szCs w:val="24"/>
          <w:lang w:val="uk-UA"/>
        </w:rPr>
        <w:t>», «Правила поведінки при зустрічі із собакою», «Дитинство без бар</w:t>
      </w:r>
      <w:r w:rsidRPr="0088244A">
        <w:rPr>
          <w:rFonts w:ascii="Times New Roman" w:eastAsia="Calibri" w:hAnsi="Times New Roman" w:cs="Times New Roman"/>
          <w:sz w:val="24"/>
          <w:szCs w:val="24"/>
        </w:rPr>
        <w:t>’</w:t>
      </w:r>
      <w:proofErr w:type="spellStart"/>
      <w:r w:rsidRPr="0088244A">
        <w:rPr>
          <w:rFonts w:ascii="Times New Roman" w:eastAsia="Calibri" w:hAnsi="Times New Roman" w:cs="Times New Roman"/>
          <w:sz w:val="24"/>
          <w:szCs w:val="24"/>
          <w:lang w:val="uk-UA"/>
        </w:rPr>
        <w:t>єрів</w:t>
      </w:r>
      <w:proofErr w:type="spellEnd"/>
      <w:r w:rsidRPr="0088244A">
        <w:rPr>
          <w:rFonts w:ascii="Times New Roman" w:eastAsia="Calibri" w:hAnsi="Times New Roman" w:cs="Times New Roman"/>
          <w:sz w:val="24"/>
          <w:szCs w:val="24"/>
          <w:lang w:val="uk-UA"/>
        </w:rPr>
        <w:t>» та ін.</w:t>
      </w:r>
    </w:p>
    <w:p w14:paraId="2485F469" w14:textId="77777777" w:rsidR="004C1A37" w:rsidRPr="0088244A" w:rsidRDefault="004C1A37" w:rsidP="004C1A37">
      <w:pPr>
        <w:spacing w:after="0" w:line="240" w:lineRule="auto"/>
        <w:jc w:val="both"/>
        <w:rPr>
          <w:rFonts w:ascii="Times New Roman" w:hAnsi="Times New Roman" w:cs="Times New Roman"/>
          <w:color w:val="FF0000"/>
          <w:sz w:val="24"/>
          <w:szCs w:val="24"/>
          <w:lang w:val="uk-UA"/>
        </w:rPr>
      </w:pPr>
      <w:r w:rsidRPr="0088244A">
        <w:rPr>
          <w:rFonts w:ascii="Times New Roman" w:eastAsia="Calibri" w:hAnsi="Times New Roman" w:cs="Times New Roman"/>
          <w:sz w:val="24"/>
          <w:szCs w:val="24"/>
          <w:lang w:val="uk-UA"/>
        </w:rPr>
        <w:t xml:space="preserve">       Щомісячно Центром надається інформація по закладам освіти щодо </w:t>
      </w:r>
      <w:r w:rsidRPr="0088244A">
        <w:rPr>
          <w:rFonts w:ascii="Times New Roman" w:eastAsia="Calibri" w:hAnsi="Times New Roman" w:cs="Times New Roman"/>
          <w:color w:val="050505"/>
          <w:sz w:val="24"/>
          <w:szCs w:val="24"/>
          <w:shd w:val="clear" w:color="auto" w:fill="FFFFFF"/>
          <w:lang w:val="uk-UA"/>
        </w:rPr>
        <w:t>запобігання та протидії проявам всіх форм насильства,</w:t>
      </w:r>
      <w:r w:rsidRPr="0088244A">
        <w:rPr>
          <w:rFonts w:ascii="Times New Roman" w:eastAsia="Calibri" w:hAnsi="Times New Roman" w:cs="Times New Roman"/>
          <w:color w:val="212121"/>
          <w:sz w:val="24"/>
          <w:szCs w:val="24"/>
          <w:lang w:val="uk-UA"/>
        </w:rPr>
        <w:t>, з метою організації роботи щодо профілактики правопорушень, запобігання злочинності, безпеки життєдіяльності, попередження насильства в сім’ї над дітьми, виховання в учнів таких цінностей як толерантність, повага, порядність, гармонійне спілкування та співіснування у суспільстві, забезпечення комфортних умов навчання та праці, створення освітнього середовища, вільного від будь-яких форм насильства, з метою попередження поширення негативних явищ в учнівському середовищі</w:t>
      </w:r>
      <w:r w:rsidRPr="0088244A">
        <w:rPr>
          <w:rFonts w:ascii="Times New Roman" w:eastAsia="Calibri" w:hAnsi="Times New Roman" w:cs="Times New Roman"/>
          <w:color w:val="050505"/>
          <w:sz w:val="24"/>
          <w:szCs w:val="24"/>
          <w:shd w:val="clear" w:color="auto" w:fill="FFFFFF"/>
          <w:lang w:val="uk-UA"/>
        </w:rPr>
        <w:t xml:space="preserve"> у закладах освіти Шабівської сільської ради. </w:t>
      </w:r>
    </w:p>
    <w:p w14:paraId="41FE2527" w14:textId="77777777" w:rsidR="004C1A37" w:rsidRPr="0088244A" w:rsidRDefault="004C1A37" w:rsidP="004C1A37">
      <w:pPr>
        <w:pStyle w:val="a7"/>
        <w:spacing w:before="0" w:beforeAutospacing="0" w:after="0" w:afterAutospacing="0"/>
        <w:jc w:val="both"/>
        <w:rPr>
          <w:lang w:val="uk-UA"/>
        </w:rPr>
      </w:pPr>
      <w:r w:rsidRPr="0088244A">
        <w:rPr>
          <w:color w:val="FF0000"/>
          <w:lang w:val="uk-UA"/>
        </w:rPr>
        <w:t xml:space="preserve">       </w:t>
      </w:r>
      <w:r w:rsidRPr="0088244A">
        <w:rPr>
          <w:lang w:val="uk-UA"/>
        </w:rPr>
        <w:t xml:space="preserve">Центром надається психологічна підтримка педагогам під час вирішення конфліктних ситуацій в закладах освіти. Робота з профілактики конфліктів надавалась працівникам ЗДО «Ягідка» с. Шабо та ЗДО «Зернятко» с. </w:t>
      </w:r>
      <w:proofErr w:type="spellStart"/>
      <w:r w:rsidRPr="0088244A">
        <w:rPr>
          <w:lang w:val="uk-UA"/>
        </w:rPr>
        <w:t>Вигон</w:t>
      </w:r>
      <w:proofErr w:type="spellEnd"/>
      <w:r w:rsidRPr="0088244A">
        <w:rPr>
          <w:lang w:val="uk-UA"/>
        </w:rPr>
        <w:t xml:space="preserve">. </w:t>
      </w:r>
    </w:p>
    <w:p w14:paraId="4DE42E2C" w14:textId="77777777" w:rsidR="004C1A37" w:rsidRPr="0088244A" w:rsidRDefault="004C1A37" w:rsidP="004C1A37">
      <w:pPr>
        <w:pStyle w:val="a7"/>
        <w:spacing w:before="0" w:beforeAutospacing="0" w:after="0" w:afterAutospacing="0"/>
        <w:jc w:val="both"/>
        <w:rPr>
          <w:lang w:val="uk-UA"/>
        </w:rPr>
      </w:pPr>
      <w:r w:rsidRPr="0088244A">
        <w:rPr>
          <w:lang w:val="uk-UA"/>
        </w:rPr>
        <w:t xml:space="preserve">      У 2022 році заплановано цикл тренінгів з Конфліктології, з метою покращення стосунків </w:t>
      </w:r>
      <w:proofErr w:type="spellStart"/>
      <w:r w:rsidRPr="0088244A">
        <w:rPr>
          <w:lang w:val="uk-UA"/>
        </w:rPr>
        <w:t>впедагогічних</w:t>
      </w:r>
      <w:proofErr w:type="spellEnd"/>
      <w:r w:rsidRPr="0088244A">
        <w:rPr>
          <w:lang w:val="uk-UA"/>
        </w:rPr>
        <w:t xml:space="preserve">  колективах закладів освіти</w:t>
      </w:r>
    </w:p>
    <w:p w14:paraId="45CC2221" w14:textId="153984D5" w:rsidR="004C1A37" w:rsidRDefault="004C1A37" w:rsidP="004C1A37">
      <w:pPr>
        <w:spacing w:after="0" w:line="240" w:lineRule="auto"/>
        <w:jc w:val="both"/>
        <w:rPr>
          <w:rFonts w:ascii="Times New Roman" w:eastAsia="Times New Roman" w:hAnsi="Times New Roman" w:cs="Times New Roman"/>
          <w:color w:val="000000"/>
          <w:sz w:val="24"/>
          <w:szCs w:val="24"/>
          <w:lang w:val="uk-UA" w:eastAsia="ru-RU"/>
        </w:rPr>
      </w:pPr>
      <w:r w:rsidRPr="0088244A">
        <w:rPr>
          <w:rFonts w:ascii="Times New Roman" w:hAnsi="Times New Roman" w:cs="Times New Roman"/>
          <w:sz w:val="24"/>
          <w:szCs w:val="24"/>
          <w:lang w:val="uk-UA"/>
        </w:rPr>
        <w:t xml:space="preserve">       </w:t>
      </w:r>
      <w:r w:rsidRPr="0088244A">
        <w:rPr>
          <w:rFonts w:ascii="Times New Roman" w:eastAsia="Calibri" w:hAnsi="Times New Roman" w:cs="Times New Roman"/>
          <w:sz w:val="24"/>
          <w:szCs w:val="24"/>
          <w:lang w:val="uk-UA"/>
        </w:rPr>
        <w:t xml:space="preserve">21 січня 2022 року  психологи закладів освіти Шабівської громади залучені до участі у </w:t>
      </w:r>
      <w:r w:rsidRPr="0088244A">
        <w:rPr>
          <w:rFonts w:ascii="Times New Roman" w:eastAsia="Times New Roman" w:hAnsi="Times New Roman" w:cs="Times New Roman"/>
          <w:color w:val="000000"/>
          <w:sz w:val="24"/>
          <w:szCs w:val="24"/>
          <w:lang w:val="uk-UA" w:eastAsia="ru-RU"/>
        </w:rPr>
        <w:t>майстер-класі «Особливості розвитку та діагностики</w:t>
      </w:r>
      <w:r w:rsidRPr="0088244A">
        <w:rPr>
          <w:rFonts w:ascii="Times New Roman" w:eastAsia="Times New Roman" w:hAnsi="Times New Roman" w:cs="Times New Roman"/>
          <w:color w:val="000000"/>
          <w:sz w:val="24"/>
          <w:szCs w:val="24"/>
          <w:lang w:eastAsia="ru-RU"/>
        </w:rPr>
        <w:t> </w:t>
      </w:r>
      <w:r w:rsidRPr="0088244A">
        <w:rPr>
          <w:rFonts w:ascii="Times New Roman" w:eastAsia="Times New Roman" w:hAnsi="Times New Roman" w:cs="Times New Roman"/>
          <w:color w:val="000000"/>
          <w:sz w:val="24"/>
          <w:szCs w:val="24"/>
          <w:lang w:val="uk-UA" w:eastAsia="ru-RU"/>
        </w:rPr>
        <w:t xml:space="preserve"> дітей раннього віку» КЗВО «Одеська академія неперервної освіти Одеської обласної ради»</w:t>
      </w:r>
    </w:p>
    <w:p w14:paraId="5AA989C9" w14:textId="3517DCE1" w:rsidR="004C1A37" w:rsidRDefault="004C1A37" w:rsidP="004C1A37">
      <w:pPr>
        <w:spacing w:after="0" w:line="240" w:lineRule="auto"/>
        <w:jc w:val="both"/>
        <w:rPr>
          <w:rFonts w:ascii="Times New Roman" w:eastAsia="Times New Roman" w:hAnsi="Times New Roman" w:cs="Times New Roman"/>
          <w:color w:val="000000"/>
          <w:sz w:val="24"/>
          <w:szCs w:val="24"/>
          <w:lang w:val="uk-UA" w:eastAsia="ru-RU"/>
        </w:rPr>
      </w:pPr>
    </w:p>
    <w:p w14:paraId="6F817D0D" w14:textId="77777777" w:rsidR="004C1A37" w:rsidRDefault="004C1A37" w:rsidP="004C1A37">
      <w:pPr>
        <w:spacing w:after="0" w:line="240" w:lineRule="auto"/>
        <w:jc w:val="both"/>
        <w:rPr>
          <w:rFonts w:ascii="Times New Roman" w:eastAsia="Times New Roman" w:hAnsi="Times New Roman" w:cs="Times New Roman"/>
          <w:color w:val="000000"/>
          <w:sz w:val="24"/>
          <w:szCs w:val="24"/>
          <w:lang w:val="uk-UA" w:eastAsia="ru-RU"/>
        </w:rPr>
      </w:pPr>
      <w:bookmarkStart w:id="0" w:name="_GoBack"/>
      <w:bookmarkEnd w:id="0"/>
    </w:p>
    <w:p w14:paraId="6142624B" w14:textId="77777777" w:rsidR="004C1A37" w:rsidRPr="0088244A" w:rsidRDefault="004C1A37" w:rsidP="004C1A37">
      <w:pPr>
        <w:spacing w:after="0" w:line="240" w:lineRule="auto"/>
        <w:jc w:val="both"/>
        <w:rPr>
          <w:rFonts w:ascii="Times New Roman" w:eastAsia="Times New Roman" w:hAnsi="Times New Roman" w:cs="Times New Roman"/>
          <w:color w:val="000000"/>
          <w:sz w:val="24"/>
          <w:szCs w:val="24"/>
          <w:lang w:val="uk-UA" w:eastAsia="ru-RU"/>
        </w:rPr>
      </w:pPr>
    </w:p>
    <w:p w14:paraId="43462527" w14:textId="77777777" w:rsidR="004C1A37" w:rsidRPr="0088244A" w:rsidRDefault="004C1A37" w:rsidP="004C1A37">
      <w:pPr>
        <w:pStyle w:val="a7"/>
        <w:tabs>
          <w:tab w:val="left" w:pos="709"/>
        </w:tabs>
        <w:spacing w:before="0" w:beforeAutospacing="0" w:after="0" w:afterAutospacing="0"/>
        <w:jc w:val="center"/>
        <w:rPr>
          <w:b/>
          <w:lang w:val="uk-UA"/>
        </w:rPr>
      </w:pPr>
      <w:r w:rsidRPr="0088244A">
        <w:rPr>
          <w:b/>
          <w:lang w:val="uk-UA"/>
        </w:rPr>
        <w:lastRenderedPageBreak/>
        <w:t>ІНКЛЮЗИВНА ОСВІТА</w:t>
      </w:r>
    </w:p>
    <w:p w14:paraId="750C28D9" w14:textId="77777777" w:rsidR="004C1A37" w:rsidRPr="0088244A" w:rsidRDefault="004C1A37" w:rsidP="004C1A37">
      <w:pPr>
        <w:pStyle w:val="a7"/>
        <w:tabs>
          <w:tab w:val="left" w:pos="709"/>
        </w:tabs>
        <w:spacing w:before="0" w:beforeAutospacing="0" w:after="0" w:afterAutospacing="0"/>
        <w:jc w:val="both"/>
        <w:rPr>
          <w:lang w:val="uk-UA"/>
        </w:rPr>
      </w:pPr>
      <w:r w:rsidRPr="0088244A">
        <w:rPr>
          <w:lang w:val="uk-UA"/>
        </w:rPr>
        <w:t xml:space="preserve">         Відповідно до частини 6 статті 3 Закону України «Про освіту» з метою забезпечення прав дітей з особливими освітніми потребами на здобуття дошкільної та загальної середньої освіти Комунальною установою «</w:t>
      </w:r>
      <w:proofErr w:type="spellStart"/>
      <w:r w:rsidRPr="0088244A">
        <w:rPr>
          <w:lang w:val="uk-UA"/>
        </w:rPr>
        <w:t>Шабівський</w:t>
      </w:r>
      <w:proofErr w:type="spellEnd"/>
      <w:r w:rsidRPr="0088244A">
        <w:rPr>
          <w:lang w:val="uk-UA"/>
        </w:rPr>
        <w:t xml:space="preserve"> центр професійного розвитку педагогічних працівників»  налагоджено партнерські стосунки  з Комунальною установою «</w:t>
      </w:r>
      <w:proofErr w:type="spellStart"/>
      <w:r w:rsidRPr="0088244A">
        <w:rPr>
          <w:lang w:val="uk-UA"/>
        </w:rPr>
        <w:t>Молозький</w:t>
      </w:r>
      <w:proofErr w:type="spellEnd"/>
      <w:r w:rsidRPr="0088244A">
        <w:rPr>
          <w:lang w:val="uk-UA"/>
        </w:rPr>
        <w:t xml:space="preserve"> </w:t>
      </w:r>
      <w:proofErr w:type="spellStart"/>
      <w:r w:rsidRPr="0088244A">
        <w:rPr>
          <w:lang w:val="uk-UA"/>
        </w:rPr>
        <w:t>інклюзивно</w:t>
      </w:r>
      <w:proofErr w:type="spellEnd"/>
      <w:r w:rsidRPr="0088244A">
        <w:rPr>
          <w:lang w:val="uk-UA"/>
        </w:rPr>
        <w:t xml:space="preserve">-ресурсний центр» </w:t>
      </w:r>
      <w:proofErr w:type="spellStart"/>
      <w:r w:rsidRPr="0088244A">
        <w:rPr>
          <w:lang w:val="uk-UA"/>
        </w:rPr>
        <w:t>Мологівської</w:t>
      </w:r>
      <w:proofErr w:type="spellEnd"/>
      <w:r w:rsidRPr="0088244A">
        <w:rPr>
          <w:lang w:val="uk-UA"/>
        </w:rPr>
        <w:t xml:space="preserve"> сільської ради Білгород-Дністровського району, який надає послуги з інклюзивної освіти дітям з особливими освітніми потребами нашої громади, робить та видає висновки, які є підставою для відкриття інклюзивних класів та груп, а з 1 січня 2022 року відповідно законодавства обов’язково мають бути введені у групи супроводу дітей з ООП. Протягом 2020-2021 навчального року нами сумісно було проведено тренінгові заняття для психологічної служби закладів освіти Шабівської сільської ради на базі </w:t>
      </w:r>
      <w:proofErr w:type="spellStart"/>
      <w:r w:rsidRPr="0088244A">
        <w:rPr>
          <w:lang w:val="uk-UA"/>
        </w:rPr>
        <w:t>інклюзивно</w:t>
      </w:r>
      <w:proofErr w:type="spellEnd"/>
      <w:r w:rsidRPr="0088244A">
        <w:rPr>
          <w:lang w:val="uk-UA"/>
        </w:rPr>
        <w:t>-ресурсного центру с. Випасне. Центри періодично обмінюються інформацією щодо оновлення нормативно-правової  та методичної бази інклюзивної освіти.</w:t>
      </w:r>
    </w:p>
    <w:p w14:paraId="6E880B4F" w14:textId="77777777" w:rsidR="004C1A37" w:rsidRPr="0088244A" w:rsidRDefault="004C1A37" w:rsidP="004C1A37">
      <w:pPr>
        <w:pStyle w:val="a7"/>
        <w:tabs>
          <w:tab w:val="left" w:pos="709"/>
        </w:tabs>
        <w:spacing w:before="0" w:beforeAutospacing="0" w:after="0" w:afterAutospacing="0"/>
        <w:jc w:val="both"/>
        <w:rPr>
          <w:lang w:val="uk-UA"/>
        </w:rPr>
      </w:pPr>
      <w:r w:rsidRPr="0088244A">
        <w:rPr>
          <w:lang w:val="uk-UA"/>
        </w:rPr>
        <w:t xml:space="preserve">         У січні 2022 року директором КУ «</w:t>
      </w:r>
      <w:proofErr w:type="spellStart"/>
      <w:r w:rsidRPr="0088244A">
        <w:rPr>
          <w:lang w:val="uk-UA"/>
        </w:rPr>
        <w:t>Шабівський</w:t>
      </w:r>
      <w:proofErr w:type="spellEnd"/>
      <w:r w:rsidRPr="0088244A">
        <w:rPr>
          <w:lang w:val="uk-UA"/>
        </w:rPr>
        <w:t xml:space="preserve"> ЦПРПП» </w:t>
      </w:r>
      <w:proofErr w:type="spellStart"/>
      <w:r w:rsidRPr="0088244A">
        <w:rPr>
          <w:lang w:val="uk-UA"/>
        </w:rPr>
        <w:t>Сушицькою</w:t>
      </w:r>
      <w:proofErr w:type="spellEnd"/>
      <w:r w:rsidRPr="0088244A">
        <w:rPr>
          <w:lang w:val="uk-UA"/>
        </w:rPr>
        <w:t xml:space="preserve"> О.В. організовано зустрічі за круглим столом та практикуми з «</w:t>
      </w:r>
      <w:proofErr w:type="spellStart"/>
      <w:r w:rsidRPr="0088244A">
        <w:rPr>
          <w:lang w:val="uk-UA"/>
        </w:rPr>
        <w:t>Молозьким</w:t>
      </w:r>
      <w:proofErr w:type="spellEnd"/>
      <w:r w:rsidRPr="0088244A">
        <w:rPr>
          <w:lang w:val="uk-UA"/>
        </w:rPr>
        <w:t xml:space="preserve"> ІРЦ», з метою навчання і координації груп супроводу дітей з особливими освітніми потребами закладів освіти Шабівської сільської ради за складеним графіком:</w:t>
      </w:r>
    </w:p>
    <w:p w14:paraId="7426C6EA" w14:textId="77777777" w:rsidR="004C1A37" w:rsidRPr="0088244A" w:rsidRDefault="004C1A37" w:rsidP="004C1A37">
      <w:pPr>
        <w:pStyle w:val="a7"/>
        <w:numPr>
          <w:ilvl w:val="0"/>
          <w:numId w:val="1"/>
        </w:numPr>
        <w:spacing w:before="0" w:beforeAutospacing="0" w:after="0" w:afterAutospacing="0"/>
        <w:jc w:val="both"/>
        <w:rPr>
          <w:lang w:val="uk-UA"/>
        </w:rPr>
      </w:pPr>
      <w:r w:rsidRPr="0088244A">
        <w:rPr>
          <w:b/>
          <w:lang w:val="uk-UA"/>
        </w:rPr>
        <w:t>12.01.2022</w:t>
      </w:r>
      <w:r w:rsidRPr="0088244A">
        <w:rPr>
          <w:lang w:val="uk-UA"/>
        </w:rPr>
        <w:t xml:space="preserve"> на базі ОЗ «</w:t>
      </w:r>
      <w:proofErr w:type="spellStart"/>
      <w:r w:rsidRPr="0088244A">
        <w:rPr>
          <w:lang w:val="uk-UA"/>
        </w:rPr>
        <w:t>Шабівський</w:t>
      </w:r>
      <w:proofErr w:type="spellEnd"/>
      <w:r w:rsidRPr="0088244A">
        <w:rPr>
          <w:lang w:val="uk-UA"/>
        </w:rPr>
        <w:t xml:space="preserve"> ЗЗСО І-ІІІ ступенів»  -  засідання</w:t>
      </w:r>
    </w:p>
    <w:p w14:paraId="0EA9EA89" w14:textId="77777777" w:rsidR="004C1A37" w:rsidRPr="0088244A" w:rsidRDefault="004C1A37" w:rsidP="004C1A37">
      <w:pPr>
        <w:pStyle w:val="a7"/>
        <w:spacing w:before="0" w:beforeAutospacing="0" w:after="0" w:afterAutospacing="0"/>
        <w:jc w:val="both"/>
        <w:rPr>
          <w:lang w:val="uk-UA"/>
        </w:rPr>
      </w:pPr>
      <w:r w:rsidRPr="0088244A">
        <w:rPr>
          <w:lang w:val="uk-UA"/>
        </w:rPr>
        <w:t xml:space="preserve">круглого столу для керівників  та груп супроводу дітей з особливими освітніми потребами закладів загальної середньої освіти Шабівської сільської ,  з метою надання фахової підтримки та консультативної допомоги закладам загальної середньої освіти у яких впроваджено навчання дітей з особливими освітніми потребами. </w:t>
      </w:r>
    </w:p>
    <w:p w14:paraId="2797300F" w14:textId="77777777" w:rsidR="004C1A37" w:rsidRPr="0088244A" w:rsidRDefault="004C1A37" w:rsidP="004C1A37">
      <w:pPr>
        <w:pStyle w:val="a7"/>
        <w:numPr>
          <w:ilvl w:val="0"/>
          <w:numId w:val="1"/>
        </w:numPr>
        <w:spacing w:before="0" w:beforeAutospacing="0" w:after="0" w:afterAutospacing="0"/>
        <w:jc w:val="both"/>
        <w:rPr>
          <w:lang w:val="uk-UA"/>
        </w:rPr>
      </w:pPr>
      <w:r w:rsidRPr="0088244A">
        <w:rPr>
          <w:b/>
          <w:lang w:val="uk-UA"/>
        </w:rPr>
        <w:t>13.01.2022</w:t>
      </w:r>
      <w:r w:rsidRPr="0088244A">
        <w:rPr>
          <w:lang w:val="uk-UA"/>
        </w:rPr>
        <w:t xml:space="preserve"> року – організовано практичні засідання фахівців ІРЦ, груп</w:t>
      </w:r>
    </w:p>
    <w:p w14:paraId="6E1B8251" w14:textId="77777777" w:rsidR="004C1A37" w:rsidRPr="0088244A" w:rsidRDefault="004C1A37" w:rsidP="004C1A37">
      <w:pPr>
        <w:pStyle w:val="a7"/>
        <w:spacing w:before="0" w:beforeAutospacing="0" w:after="0" w:afterAutospacing="0"/>
        <w:jc w:val="both"/>
        <w:rPr>
          <w:lang w:val="uk-UA"/>
        </w:rPr>
      </w:pPr>
      <w:r w:rsidRPr="0088244A">
        <w:rPr>
          <w:lang w:val="uk-UA"/>
        </w:rPr>
        <w:t>супроводу та батьків дітей з особливими освітніми потребами ОЗ «</w:t>
      </w:r>
      <w:proofErr w:type="spellStart"/>
      <w:r w:rsidRPr="0088244A">
        <w:rPr>
          <w:lang w:val="uk-UA"/>
        </w:rPr>
        <w:t>Шабівський</w:t>
      </w:r>
      <w:proofErr w:type="spellEnd"/>
      <w:r w:rsidRPr="0088244A">
        <w:rPr>
          <w:lang w:val="uk-UA"/>
        </w:rPr>
        <w:t xml:space="preserve"> ЗЗСО І-ІІІ ступенів», </w:t>
      </w:r>
      <w:proofErr w:type="spellStart"/>
      <w:r w:rsidRPr="0088244A">
        <w:rPr>
          <w:lang w:val="uk-UA"/>
        </w:rPr>
        <w:t>Біленьківської</w:t>
      </w:r>
      <w:proofErr w:type="spellEnd"/>
      <w:r w:rsidRPr="0088244A">
        <w:rPr>
          <w:lang w:val="uk-UA"/>
        </w:rPr>
        <w:t xml:space="preserve"> філії І-ІІ ступенів ОЗ «</w:t>
      </w:r>
      <w:proofErr w:type="spellStart"/>
      <w:r w:rsidRPr="0088244A">
        <w:rPr>
          <w:lang w:val="uk-UA"/>
        </w:rPr>
        <w:t>Шабівський</w:t>
      </w:r>
      <w:proofErr w:type="spellEnd"/>
      <w:r w:rsidRPr="0088244A">
        <w:rPr>
          <w:lang w:val="uk-UA"/>
        </w:rPr>
        <w:t xml:space="preserve"> ЗЗСО І-ІІІ ступенів», </w:t>
      </w:r>
      <w:proofErr w:type="spellStart"/>
      <w:r w:rsidRPr="0088244A">
        <w:rPr>
          <w:lang w:val="uk-UA"/>
        </w:rPr>
        <w:t>Салганської</w:t>
      </w:r>
      <w:proofErr w:type="spellEnd"/>
      <w:r w:rsidRPr="0088244A">
        <w:rPr>
          <w:lang w:val="uk-UA"/>
        </w:rPr>
        <w:t xml:space="preserve"> філії І-ІІ ступенів ОЗ «</w:t>
      </w:r>
      <w:proofErr w:type="spellStart"/>
      <w:r w:rsidRPr="0088244A">
        <w:rPr>
          <w:lang w:val="uk-UA"/>
        </w:rPr>
        <w:t>Шабівський</w:t>
      </w:r>
      <w:proofErr w:type="spellEnd"/>
      <w:r w:rsidRPr="0088244A">
        <w:rPr>
          <w:lang w:val="uk-UA"/>
        </w:rPr>
        <w:t xml:space="preserve"> ЗЗСО І-ІІІ ступенів», </w:t>
      </w:r>
      <w:proofErr w:type="spellStart"/>
      <w:r w:rsidRPr="0088244A">
        <w:rPr>
          <w:lang w:val="uk-UA"/>
        </w:rPr>
        <w:t>Адамівського</w:t>
      </w:r>
      <w:proofErr w:type="spellEnd"/>
      <w:r w:rsidRPr="0088244A">
        <w:rPr>
          <w:lang w:val="uk-UA"/>
        </w:rPr>
        <w:t xml:space="preserve"> ЗЗСО та </w:t>
      </w:r>
      <w:proofErr w:type="spellStart"/>
      <w:r w:rsidRPr="0088244A">
        <w:rPr>
          <w:lang w:val="uk-UA"/>
        </w:rPr>
        <w:t>Шабівського</w:t>
      </w:r>
      <w:proofErr w:type="spellEnd"/>
      <w:r w:rsidRPr="0088244A">
        <w:rPr>
          <w:lang w:val="uk-UA"/>
        </w:rPr>
        <w:t xml:space="preserve"> ЗЗСО І-ІІІ ступенів,  з метою визначення рівня підтримки дітей з ООП відповідно вимог законодавства. </w:t>
      </w:r>
    </w:p>
    <w:p w14:paraId="30635995" w14:textId="77777777" w:rsidR="004C1A37" w:rsidRPr="0088244A" w:rsidRDefault="004C1A37" w:rsidP="004C1A37">
      <w:pPr>
        <w:pStyle w:val="a7"/>
        <w:numPr>
          <w:ilvl w:val="0"/>
          <w:numId w:val="1"/>
        </w:numPr>
        <w:spacing w:before="0" w:beforeAutospacing="0" w:after="0" w:afterAutospacing="0"/>
        <w:jc w:val="both"/>
        <w:rPr>
          <w:lang w:val="uk-UA"/>
        </w:rPr>
      </w:pPr>
      <w:r w:rsidRPr="0088244A">
        <w:rPr>
          <w:b/>
          <w:lang w:val="uk-UA"/>
        </w:rPr>
        <w:t>17-18.01.2022</w:t>
      </w:r>
      <w:r w:rsidRPr="0088244A">
        <w:rPr>
          <w:lang w:val="uk-UA"/>
        </w:rPr>
        <w:t xml:space="preserve"> року – практичні засідання фахівців ІРЦ, груп супроводу</w:t>
      </w:r>
    </w:p>
    <w:p w14:paraId="6E708237" w14:textId="77777777" w:rsidR="004C1A37" w:rsidRPr="0088244A" w:rsidRDefault="004C1A37" w:rsidP="004C1A37">
      <w:pPr>
        <w:pStyle w:val="a7"/>
        <w:spacing w:before="0" w:beforeAutospacing="0" w:after="0" w:afterAutospacing="0"/>
        <w:jc w:val="both"/>
        <w:rPr>
          <w:lang w:val="uk-UA"/>
        </w:rPr>
      </w:pPr>
      <w:r w:rsidRPr="0088244A">
        <w:rPr>
          <w:lang w:val="uk-UA"/>
        </w:rPr>
        <w:t xml:space="preserve">та батьків дітей з особливими освітніми потребами ОЗ «Бритівський ЗЗСО І-ІІІ ступенів» та </w:t>
      </w:r>
      <w:proofErr w:type="spellStart"/>
      <w:r w:rsidRPr="0088244A">
        <w:rPr>
          <w:lang w:val="uk-UA"/>
        </w:rPr>
        <w:t>Вигінської</w:t>
      </w:r>
      <w:proofErr w:type="spellEnd"/>
      <w:r w:rsidRPr="0088244A">
        <w:rPr>
          <w:lang w:val="uk-UA"/>
        </w:rPr>
        <w:t xml:space="preserve">  філії І-ІІ ступенів ОЗ «Бритівський ЗЗСО І-ІІІ ступенів», з метою визначення рівня підтримки дітей з ООП відповідно вимог законодавства.</w:t>
      </w:r>
    </w:p>
    <w:p w14:paraId="6D40770E" w14:textId="77777777" w:rsidR="004C1A37" w:rsidRPr="0088244A" w:rsidRDefault="004C1A37" w:rsidP="004C1A37">
      <w:pPr>
        <w:pStyle w:val="a7"/>
        <w:numPr>
          <w:ilvl w:val="0"/>
          <w:numId w:val="1"/>
        </w:numPr>
        <w:spacing w:before="0" w:beforeAutospacing="0" w:after="0" w:afterAutospacing="0"/>
        <w:jc w:val="both"/>
        <w:rPr>
          <w:color w:val="FF0000"/>
          <w:lang w:val="uk-UA"/>
        </w:rPr>
      </w:pPr>
      <w:r w:rsidRPr="0088244A">
        <w:rPr>
          <w:b/>
          <w:lang w:val="uk-UA"/>
        </w:rPr>
        <w:t>20.01.2022</w:t>
      </w:r>
      <w:r w:rsidRPr="0088244A">
        <w:rPr>
          <w:lang w:val="uk-UA"/>
        </w:rPr>
        <w:t xml:space="preserve"> року – </w:t>
      </w:r>
      <w:proofErr w:type="spellStart"/>
      <w:r w:rsidRPr="0088244A">
        <w:rPr>
          <w:lang w:val="uk-UA"/>
        </w:rPr>
        <w:t>інструктивно</w:t>
      </w:r>
      <w:proofErr w:type="spellEnd"/>
      <w:r w:rsidRPr="0088244A">
        <w:rPr>
          <w:lang w:val="uk-UA"/>
        </w:rPr>
        <w:t>-методичний практикум для керівників</w:t>
      </w:r>
    </w:p>
    <w:p w14:paraId="5D2456AF" w14:textId="77777777" w:rsidR="004C1A37" w:rsidRPr="0088244A" w:rsidRDefault="004C1A37" w:rsidP="004C1A37">
      <w:pPr>
        <w:pStyle w:val="a7"/>
        <w:spacing w:before="0" w:beforeAutospacing="0" w:after="0" w:afterAutospacing="0"/>
        <w:jc w:val="both"/>
        <w:rPr>
          <w:color w:val="FF0000"/>
          <w:lang w:val="uk-UA"/>
        </w:rPr>
      </w:pPr>
      <w:r w:rsidRPr="0088244A">
        <w:rPr>
          <w:lang w:val="uk-UA"/>
        </w:rPr>
        <w:t>та груп супроводу дітей з особливими освітніми потребами закладів дошкільної освіти Шабівської сільської ради, організований КУ «</w:t>
      </w:r>
      <w:proofErr w:type="spellStart"/>
      <w:r w:rsidRPr="0088244A">
        <w:rPr>
          <w:lang w:val="uk-UA"/>
        </w:rPr>
        <w:t>Шабівський</w:t>
      </w:r>
      <w:proofErr w:type="spellEnd"/>
      <w:r w:rsidRPr="0088244A">
        <w:rPr>
          <w:lang w:val="uk-UA"/>
        </w:rPr>
        <w:t xml:space="preserve"> ЦПРПП» та «</w:t>
      </w:r>
      <w:proofErr w:type="spellStart"/>
      <w:r w:rsidRPr="0088244A">
        <w:rPr>
          <w:lang w:val="uk-UA"/>
        </w:rPr>
        <w:t>Молозьким</w:t>
      </w:r>
      <w:proofErr w:type="spellEnd"/>
      <w:r w:rsidRPr="0088244A">
        <w:rPr>
          <w:lang w:val="uk-UA"/>
        </w:rPr>
        <w:t xml:space="preserve"> ІРЦ» на партнерських засадах.</w:t>
      </w:r>
    </w:p>
    <w:p w14:paraId="561E687D" w14:textId="77777777" w:rsidR="004C1A37" w:rsidRPr="0088244A" w:rsidRDefault="004C1A37" w:rsidP="004C1A37">
      <w:pPr>
        <w:pStyle w:val="a7"/>
        <w:numPr>
          <w:ilvl w:val="0"/>
          <w:numId w:val="1"/>
        </w:numPr>
        <w:spacing w:before="0" w:beforeAutospacing="0" w:after="0" w:afterAutospacing="0"/>
        <w:jc w:val="both"/>
        <w:rPr>
          <w:lang w:val="uk-UA"/>
        </w:rPr>
      </w:pPr>
      <w:r w:rsidRPr="0088244A">
        <w:rPr>
          <w:b/>
          <w:lang w:val="uk-UA"/>
        </w:rPr>
        <w:t>21.01.2022</w:t>
      </w:r>
      <w:r w:rsidRPr="0088244A">
        <w:rPr>
          <w:lang w:val="uk-UA"/>
        </w:rPr>
        <w:t xml:space="preserve"> року – практичні засідання фахівців ІРЦ, груп супроводу та</w:t>
      </w:r>
    </w:p>
    <w:p w14:paraId="679B7958" w14:textId="77777777" w:rsidR="004C1A37" w:rsidRPr="0088244A" w:rsidRDefault="004C1A37" w:rsidP="004C1A37">
      <w:pPr>
        <w:pStyle w:val="a7"/>
        <w:spacing w:before="0" w:beforeAutospacing="0" w:after="0" w:afterAutospacing="0"/>
        <w:jc w:val="both"/>
        <w:rPr>
          <w:lang w:val="uk-UA"/>
        </w:rPr>
      </w:pPr>
      <w:r w:rsidRPr="0088244A">
        <w:rPr>
          <w:lang w:val="uk-UA"/>
        </w:rPr>
        <w:t xml:space="preserve">батьків дітей з особливими освітніми потребами на базі ЗДО «Журавка» с. </w:t>
      </w:r>
      <w:proofErr w:type="spellStart"/>
      <w:r w:rsidRPr="0088244A">
        <w:rPr>
          <w:lang w:val="uk-UA"/>
        </w:rPr>
        <w:t>Бритівка</w:t>
      </w:r>
      <w:proofErr w:type="spellEnd"/>
      <w:r w:rsidRPr="0088244A">
        <w:rPr>
          <w:lang w:val="uk-UA"/>
        </w:rPr>
        <w:t>, ЗДО «Теремок» с. Шабо, ЗДО «Ягідка» с. Шабо.</w:t>
      </w:r>
    </w:p>
    <w:p w14:paraId="528B216D" w14:textId="77777777" w:rsidR="004C1A37" w:rsidRPr="0088244A" w:rsidRDefault="004C1A37" w:rsidP="004C1A37">
      <w:pPr>
        <w:pStyle w:val="a7"/>
        <w:tabs>
          <w:tab w:val="left" w:pos="709"/>
        </w:tabs>
        <w:spacing w:before="0" w:beforeAutospacing="0" w:after="0" w:afterAutospacing="0"/>
        <w:jc w:val="both"/>
        <w:rPr>
          <w:lang w:val="uk-UA"/>
        </w:rPr>
      </w:pPr>
    </w:p>
    <w:p w14:paraId="3E8E211F" w14:textId="4AC1D0C8" w:rsidR="004C1A37" w:rsidRDefault="004C1A37" w:rsidP="004C1A37">
      <w:pPr>
        <w:pStyle w:val="a7"/>
        <w:tabs>
          <w:tab w:val="left" w:pos="709"/>
        </w:tabs>
        <w:spacing w:before="0" w:beforeAutospacing="0" w:after="0" w:afterAutospacing="0"/>
        <w:jc w:val="both"/>
        <w:rPr>
          <w:lang w:val="uk-UA"/>
        </w:rPr>
      </w:pPr>
      <w:r w:rsidRPr="0088244A">
        <w:rPr>
          <w:lang w:val="uk-UA"/>
        </w:rPr>
        <w:t xml:space="preserve">          КУ «</w:t>
      </w:r>
      <w:proofErr w:type="spellStart"/>
      <w:r w:rsidRPr="0088244A">
        <w:rPr>
          <w:lang w:val="uk-UA"/>
        </w:rPr>
        <w:t>Шабівський</w:t>
      </w:r>
      <w:proofErr w:type="spellEnd"/>
      <w:r w:rsidRPr="0088244A">
        <w:rPr>
          <w:lang w:val="uk-UA"/>
        </w:rPr>
        <w:t xml:space="preserve"> ЦПРПП» у 2022 планує продовжити партнерську взаємодію з «</w:t>
      </w:r>
      <w:proofErr w:type="spellStart"/>
      <w:r w:rsidRPr="0088244A">
        <w:rPr>
          <w:lang w:val="uk-UA"/>
        </w:rPr>
        <w:t>Молозьким</w:t>
      </w:r>
      <w:proofErr w:type="spellEnd"/>
      <w:r w:rsidRPr="0088244A">
        <w:rPr>
          <w:lang w:val="uk-UA"/>
        </w:rPr>
        <w:t xml:space="preserve"> ІРЦ». З метою надання фахової допомоги щодо забезпечення реалізації права на освіту дітей з особливими освітніми потребами, так як на </w:t>
      </w:r>
      <w:r w:rsidRPr="0088244A">
        <w:rPr>
          <w:rStyle w:val="docdata"/>
          <w:lang w:val="uk-UA"/>
        </w:rPr>
        <w:t>вимогу статті 20 Закону України «Про освіту»</w:t>
      </w:r>
      <w:r w:rsidRPr="0088244A">
        <w:rPr>
          <w:lang w:val="uk-UA"/>
        </w:rPr>
        <w:t xml:space="preserve"> </w:t>
      </w:r>
      <w:r w:rsidRPr="0088244A">
        <w:rPr>
          <w:rStyle w:val="docdata"/>
          <w:lang w:val="uk-UA"/>
        </w:rPr>
        <w:t xml:space="preserve">влада </w:t>
      </w:r>
      <w:proofErr w:type="spellStart"/>
      <w:r w:rsidRPr="0088244A">
        <w:rPr>
          <w:rStyle w:val="docdata"/>
          <w:lang w:val="uk-UA"/>
        </w:rPr>
        <w:t>забов’язана</w:t>
      </w:r>
      <w:proofErr w:type="spellEnd"/>
      <w:r w:rsidRPr="0088244A">
        <w:rPr>
          <w:rStyle w:val="docdata"/>
          <w:lang w:val="uk-UA"/>
        </w:rPr>
        <w:t xml:space="preserve"> забезпечити право осіб з особливими освітніми потребами, що проживають (навчаються) на підпорядкованій території, на здобуття освіти шляхом проведення комплексної психолого-педагогічної оцінки розвитку особи, надання психолого-педагогічних, , корекційно-</w:t>
      </w:r>
      <w:proofErr w:type="spellStart"/>
      <w:r w:rsidRPr="0088244A">
        <w:rPr>
          <w:rStyle w:val="docdata"/>
          <w:lang w:val="uk-UA"/>
        </w:rPr>
        <w:t>розвиткових</w:t>
      </w:r>
      <w:proofErr w:type="spellEnd"/>
      <w:r w:rsidRPr="0088244A">
        <w:rPr>
          <w:rStyle w:val="docdata"/>
          <w:lang w:val="uk-UA"/>
        </w:rPr>
        <w:t xml:space="preserve"> послуг та їх системний та кваліфікований супровід. </w:t>
      </w:r>
      <w:r w:rsidRPr="0088244A">
        <w:rPr>
          <w:lang w:val="uk-UA"/>
        </w:rPr>
        <w:t xml:space="preserve"> З цього приводу Центром було надано пропозиції голові Шабівської сільської ради щодо доцільності укладання договору про </w:t>
      </w:r>
      <w:proofErr w:type="spellStart"/>
      <w:r w:rsidRPr="0088244A">
        <w:rPr>
          <w:lang w:val="uk-UA"/>
        </w:rPr>
        <w:t>співфінансування</w:t>
      </w:r>
      <w:proofErr w:type="spellEnd"/>
      <w:r w:rsidRPr="0088244A">
        <w:rPr>
          <w:lang w:val="uk-UA"/>
        </w:rPr>
        <w:t xml:space="preserve"> на утримання </w:t>
      </w:r>
      <w:proofErr w:type="spellStart"/>
      <w:r w:rsidRPr="0088244A">
        <w:rPr>
          <w:lang w:val="uk-UA"/>
        </w:rPr>
        <w:t>Коммунальної</w:t>
      </w:r>
      <w:proofErr w:type="spellEnd"/>
      <w:r w:rsidRPr="0088244A">
        <w:rPr>
          <w:lang w:val="uk-UA"/>
        </w:rPr>
        <w:t xml:space="preserve"> установи «</w:t>
      </w:r>
      <w:proofErr w:type="spellStart"/>
      <w:r w:rsidRPr="0088244A">
        <w:rPr>
          <w:lang w:val="uk-UA"/>
        </w:rPr>
        <w:t>Молозький</w:t>
      </w:r>
      <w:proofErr w:type="spellEnd"/>
      <w:r w:rsidRPr="0088244A">
        <w:rPr>
          <w:lang w:val="uk-UA"/>
        </w:rPr>
        <w:t xml:space="preserve"> </w:t>
      </w:r>
      <w:proofErr w:type="spellStart"/>
      <w:r w:rsidRPr="0088244A">
        <w:rPr>
          <w:lang w:val="uk-UA"/>
        </w:rPr>
        <w:t>інклюзивно</w:t>
      </w:r>
      <w:proofErr w:type="spellEnd"/>
      <w:r w:rsidRPr="0088244A">
        <w:rPr>
          <w:lang w:val="uk-UA"/>
        </w:rPr>
        <w:t xml:space="preserve">-ресурсний центр» </w:t>
      </w:r>
      <w:proofErr w:type="spellStart"/>
      <w:r w:rsidRPr="0088244A">
        <w:rPr>
          <w:lang w:val="uk-UA"/>
        </w:rPr>
        <w:t>Мологівської</w:t>
      </w:r>
      <w:proofErr w:type="spellEnd"/>
      <w:r w:rsidRPr="0088244A">
        <w:rPr>
          <w:lang w:val="uk-UA"/>
        </w:rPr>
        <w:t xml:space="preserve"> сільської ради Білгород-Дністровського району. </w:t>
      </w:r>
    </w:p>
    <w:p w14:paraId="087353F7" w14:textId="77777777" w:rsidR="004C1A37" w:rsidRPr="0088244A" w:rsidRDefault="004C1A37" w:rsidP="004C1A37">
      <w:pPr>
        <w:pStyle w:val="a7"/>
        <w:tabs>
          <w:tab w:val="left" w:pos="709"/>
        </w:tabs>
        <w:spacing w:before="0" w:beforeAutospacing="0" w:after="0" w:afterAutospacing="0"/>
        <w:jc w:val="both"/>
        <w:rPr>
          <w:lang w:val="uk-UA"/>
        </w:rPr>
      </w:pPr>
    </w:p>
    <w:p w14:paraId="6D9989E3" w14:textId="77777777" w:rsidR="004C1A37" w:rsidRPr="0088244A" w:rsidRDefault="004C1A37" w:rsidP="004C1A37">
      <w:pPr>
        <w:spacing w:after="0" w:line="240" w:lineRule="auto"/>
        <w:jc w:val="center"/>
        <w:rPr>
          <w:rFonts w:ascii="Times New Roman" w:eastAsia="Calibri" w:hAnsi="Times New Roman" w:cs="Times New Roman"/>
          <w:b/>
          <w:sz w:val="24"/>
          <w:szCs w:val="24"/>
          <w:lang w:val="uk-UA"/>
        </w:rPr>
      </w:pPr>
      <w:r w:rsidRPr="0088244A">
        <w:rPr>
          <w:rFonts w:ascii="Times New Roman" w:eastAsia="Calibri" w:hAnsi="Times New Roman" w:cs="Times New Roman"/>
          <w:b/>
          <w:sz w:val="24"/>
          <w:szCs w:val="24"/>
          <w:lang w:val="uk-UA"/>
        </w:rPr>
        <w:lastRenderedPageBreak/>
        <w:t>ФАХОВІ КОНКУРСИ ТА МЕТОДИЧНЕ ЗРОСТАННЯ</w:t>
      </w:r>
    </w:p>
    <w:p w14:paraId="364BAB52" w14:textId="77777777" w:rsidR="004C1A37" w:rsidRPr="0088244A" w:rsidRDefault="004C1A37" w:rsidP="004C1A37">
      <w:pPr>
        <w:shd w:val="clear" w:color="auto" w:fill="FFFFFF"/>
        <w:spacing w:after="0" w:line="240" w:lineRule="auto"/>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sz w:val="24"/>
          <w:szCs w:val="24"/>
          <w:lang w:val="uk-UA" w:eastAsia="ru-RU"/>
        </w:rPr>
        <w:t xml:space="preserve">         В 2020/2021 навчальному році вчителі закладів загальної середньої освіти Шабівської сільської ради взяли участь  у Всеукраїнському конкурсі </w:t>
      </w:r>
      <w:r w:rsidRPr="0088244A">
        <w:rPr>
          <w:rFonts w:ascii="Times New Roman" w:eastAsia="Times New Roman" w:hAnsi="Times New Roman" w:cs="Times New Roman"/>
          <w:b/>
          <w:sz w:val="24"/>
          <w:szCs w:val="24"/>
          <w:lang w:val="uk-UA" w:eastAsia="ru-RU"/>
        </w:rPr>
        <w:t>«Учитель року – 2021»</w:t>
      </w:r>
      <w:r w:rsidRPr="0088244A">
        <w:rPr>
          <w:rFonts w:ascii="Times New Roman" w:eastAsia="Times New Roman" w:hAnsi="Times New Roman" w:cs="Times New Roman"/>
          <w:sz w:val="24"/>
          <w:szCs w:val="24"/>
          <w:lang w:val="uk-UA" w:eastAsia="ru-RU"/>
        </w:rPr>
        <w:t xml:space="preserve">   та за результатами оцінювання конкурсних випробувань зонального етапу у номінації «Математика» фаховим </w:t>
      </w:r>
      <w:proofErr w:type="spellStart"/>
      <w:r w:rsidRPr="0088244A">
        <w:rPr>
          <w:rFonts w:ascii="Times New Roman" w:eastAsia="Times New Roman" w:hAnsi="Times New Roman" w:cs="Times New Roman"/>
          <w:sz w:val="24"/>
          <w:szCs w:val="24"/>
          <w:lang w:val="uk-UA" w:eastAsia="ru-RU"/>
        </w:rPr>
        <w:t>жюрі</w:t>
      </w:r>
      <w:proofErr w:type="spellEnd"/>
      <w:r w:rsidRPr="0088244A">
        <w:rPr>
          <w:rFonts w:ascii="Times New Roman" w:eastAsia="Times New Roman" w:hAnsi="Times New Roman" w:cs="Times New Roman"/>
          <w:sz w:val="24"/>
          <w:szCs w:val="24"/>
          <w:lang w:val="uk-UA" w:eastAsia="ru-RU"/>
        </w:rPr>
        <w:t xml:space="preserve"> посіли призові місця. Дипломом «Лауреат Всеукраїнського конкурсу «Учитель року – 2021» за ІІ місце у номінації «Математика»  нагороджена Щербина Ганна Анатоліївна учитель </w:t>
      </w:r>
      <w:proofErr w:type="spellStart"/>
      <w:r w:rsidRPr="0088244A">
        <w:rPr>
          <w:rFonts w:ascii="Times New Roman" w:eastAsia="Times New Roman" w:hAnsi="Times New Roman" w:cs="Times New Roman"/>
          <w:sz w:val="24"/>
          <w:szCs w:val="24"/>
          <w:lang w:val="uk-UA" w:eastAsia="ru-RU"/>
        </w:rPr>
        <w:t>Біленьківської</w:t>
      </w:r>
      <w:proofErr w:type="spellEnd"/>
      <w:r w:rsidRPr="0088244A">
        <w:rPr>
          <w:rFonts w:ascii="Times New Roman" w:eastAsia="Times New Roman" w:hAnsi="Times New Roman" w:cs="Times New Roman"/>
          <w:sz w:val="24"/>
          <w:szCs w:val="24"/>
          <w:lang w:val="uk-UA" w:eastAsia="ru-RU"/>
        </w:rPr>
        <w:t xml:space="preserve"> філії І-</w:t>
      </w:r>
      <w:proofErr w:type="spellStart"/>
      <w:r w:rsidRPr="0088244A">
        <w:rPr>
          <w:rFonts w:ascii="Times New Roman" w:eastAsia="Times New Roman" w:hAnsi="Times New Roman" w:cs="Times New Roman"/>
          <w:sz w:val="24"/>
          <w:szCs w:val="24"/>
          <w:lang w:val="uk-UA" w:eastAsia="ru-RU"/>
        </w:rPr>
        <w:t>ІІст</w:t>
      </w:r>
      <w:proofErr w:type="spellEnd"/>
      <w:r w:rsidRPr="0088244A">
        <w:rPr>
          <w:rFonts w:ascii="Times New Roman" w:eastAsia="Times New Roman" w:hAnsi="Times New Roman" w:cs="Times New Roman"/>
          <w:sz w:val="24"/>
          <w:szCs w:val="24"/>
          <w:lang w:val="uk-UA" w:eastAsia="ru-RU"/>
        </w:rPr>
        <w:t>. ОЗ «</w:t>
      </w:r>
      <w:proofErr w:type="spellStart"/>
      <w:r w:rsidRPr="0088244A">
        <w:rPr>
          <w:rFonts w:ascii="Times New Roman" w:eastAsia="Times New Roman" w:hAnsi="Times New Roman" w:cs="Times New Roman"/>
          <w:sz w:val="24"/>
          <w:szCs w:val="24"/>
          <w:lang w:val="uk-UA" w:eastAsia="ru-RU"/>
        </w:rPr>
        <w:t>Шабівський</w:t>
      </w:r>
      <w:proofErr w:type="spellEnd"/>
      <w:r w:rsidRPr="0088244A">
        <w:rPr>
          <w:rFonts w:ascii="Times New Roman" w:eastAsia="Times New Roman" w:hAnsi="Times New Roman" w:cs="Times New Roman"/>
          <w:sz w:val="24"/>
          <w:szCs w:val="24"/>
          <w:lang w:val="uk-UA" w:eastAsia="ru-RU"/>
        </w:rPr>
        <w:t xml:space="preserve"> ЗЗСО І-ІІІ ст.».  Дипломом «Лауреат Всеукраїнського конкурсу «Учитель року – 2021» за ІІІ місце у номінації «Математика»  нагороджена Скиба Наталія Вікторівна  учитель ОЗ «Бритівський ЗЗСО І-ІІІ ст.».</w:t>
      </w:r>
    </w:p>
    <w:p w14:paraId="0FF84B53" w14:textId="77777777" w:rsidR="004C1A37" w:rsidRPr="0088244A" w:rsidRDefault="004C1A37" w:rsidP="004C1A37">
      <w:pPr>
        <w:shd w:val="clear" w:color="auto" w:fill="FFFFFF"/>
        <w:spacing w:after="0" w:line="240" w:lineRule="auto"/>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sz w:val="24"/>
          <w:szCs w:val="24"/>
          <w:lang w:val="uk-UA" w:eastAsia="ru-RU"/>
        </w:rPr>
        <w:t xml:space="preserve">          Центром була організована та скоординована робота, щодо участі у обласному конкурсі </w:t>
      </w:r>
      <w:r w:rsidRPr="0088244A">
        <w:rPr>
          <w:rFonts w:ascii="Times New Roman" w:eastAsia="Times New Roman" w:hAnsi="Times New Roman" w:cs="Times New Roman"/>
          <w:b/>
          <w:sz w:val="24"/>
          <w:szCs w:val="24"/>
          <w:lang w:val="uk-UA" w:eastAsia="ru-RU"/>
        </w:rPr>
        <w:t>«Педагогічна надія Одещини»,</w:t>
      </w:r>
      <w:r w:rsidRPr="0088244A">
        <w:rPr>
          <w:rFonts w:ascii="Times New Roman" w:eastAsia="Times New Roman" w:hAnsi="Times New Roman" w:cs="Times New Roman"/>
          <w:sz w:val="24"/>
          <w:szCs w:val="24"/>
          <w:lang w:val="uk-UA" w:eastAsia="ru-RU"/>
        </w:rPr>
        <w:t xml:space="preserve">  учасник вчитель фізичної культури </w:t>
      </w:r>
      <w:proofErr w:type="spellStart"/>
      <w:r w:rsidRPr="0088244A">
        <w:rPr>
          <w:rFonts w:ascii="Times New Roman" w:eastAsia="Times New Roman" w:hAnsi="Times New Roman" w:cs="Times New Roman"/>
          <w:sz w:val="24"/>
          <w:szCs w:val="24"/>
          <w:lang w:val="uk-UA" w:eastAsia="ru-RU"/>
        </w:rPr>
        <w:t>Шабівського</w:t>
      </w:r>
      <w:proofErr w:type="spellEnd"/>
      <w:r w:rsidRPr="0088244A">
        <w:rPr>
          <w:rFonts w:ascii="Times New Roman" w:eastAsia="Times New Roman" w:hAnsi="Times New Roman" w:cs="Times New Roman"/>
          <w:sz w:val="24"/>
          <w:szCs w:val="24"/>
          <w:lang w:val="uk-UA" w:eastAsia="ru-RU"/>
        </w:rPr>
        <w:t xml:space="preserve"> ЗЗСО І-ІІІ ст. брав участь. </w:t>
      </w:r>
    </w:p>
    <w:p w14:paraId="436E5D29" w14:textId="77777777" w:rsidR="004C1A37" w:rsidRPr="0088244A" w:rsidRDefault="004C1A37" w:rsidP="004C1A37">
      <w:pPr>
        <w:shd w:val="clear" w:color="auto" w:fill="FFFFFF"/>
        <w:spacing w:after="0" w:line="240" w:lineRule="auto"/>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sz w:val="24"/>
          <w:szCs w:val="24"/>
          <w:lang w:val="uk-UA" w:eastAsia="ru-RU"/>
        </w:rPr>
        <w:t xml:space="preserve">        За ініціативою Центру 3 вчителя </w:t>
      </w:r>
      <w:proofErr w:type="spellStart"/>
      <w:r w:rsidRPr="0088244A">
        <w:rPr>
          <w:rFonts w:ascii="Times New Roman" w:eastAsia="Times New Roman" w:hAnsi="Times New Roman" w:cs="Times New Roman"/>
          <w:sz w:val="24"/>
          <w:szCs w:val="24"/>
          <w:lang w:val="uk-UA" w:eastAsia="ru-RU"/>
        </w:rPr>
        <w:t>Салганської</w:t>
      </w:r>
      <w:proofErr w:type="spellEnd"/>
      <w:r w:rsidRPr="0088244A">
        <w:rPr>
          <w:rFonts w:ascii="Times New Roman" w:eastAsia="Times New Roman" w:hAnsi="Times New Roman" w:cs="Times New Roman"/>
          <w:sz w:val="24"/>
          <w:szCs w:val="24"/>
          <w:lang w:val="uk-UA" w:eastAsia="ru-RU"/>
        </w:rPr>
        <w:t xml:space="preserve"> філії І-ІІ ступенів ОЗ «</w:t>
      </w:r>
      <w:proofErr w:type="spellStart"/>
      <w:r w:rsidRPr="0088244A">
        <w:rPr>
          <w:rFonts w:ascii="Times New Roman" w:eastAsia="Times New Roman" w:hAnsi="Times New Roman" w:cs="Times New Roman"/>
          <w:sz w:val="24"/>
          <w:szCs w:val="24"/>
          <w:lang w:val="uk-UA" w:eastAsia="ru-RU"/>
        </w:rPr>
        <w:t>Шабівський</w:t>
      </w:r>
      <w:proofErr w:type="spellEnd"/>
      <w:r w:rsidRPr="0088244A">
        <w:rPr>
          <w:rFonts w:ascii="Times New Roman" w:eastAsia="Times New Roman" w:hAnsi="Times New Roman" w:cs="Times New Roman"/>
          <w:sz w:val="24"/>
          <w:szCs w:val="24"/>
          <w:lang w:val="uk-UA" w:eastAsia="ru-RU"/>
        </w:rPr>
        <w:t xml:space="preserve"> ЗЗСО І-ІІІ ступенів» взяло участь у І етапі </w:t>
      </w:r>
      <w:r w:rsidRPr="0088244A">
        <w:rPr>
          <w:rFonts w:ascii="Times New Roman" w:eastAsia="Times New Roman" w:hAnsi="Times New Roman" w:cs="Times New Roman"/>
          <w:b/>
          <w:sz w:val="24"/>
          <w:szCs w:val="24"/>
          <w:lang w:val="uk-UA" w:eastAsia="ru-RU"/>
        </w:rPr>
        <w:t xml:space="preserve">СЕРТИФІКАЦІЇ </w:t>
      </w:r>
      <w:r w:rsidRPr="0088244A">
        <w:rPr>
          <w:rFonts w:ascii="Times New Roman" w:eastAsia="Times New Roman" w:hAnsi="Times New Roman" w:cs="Times New Roman"/>
          <w:sz w:val="24"/>
          <w:szCs w:val="24"/>
          <w:lang w:val="uk-UA" w:eastAsia="ru-RU"/>
        </w:rPr>
        <w:t xml:space="preserve">педагогічних працівників НУШ.  Вчитель </w:t>
      </w:r>
      <w:proofErr w:type="spellStart"/>
      <w:r w:rsidRPr="0088244A">
        <w:rPr>
          <w:rFonts w:ascii="Times New Roman" w:eastAsia="Times New Roman" w:hAnsi="Times New Roman" w:cs="Times New Roman"/>
          <w:b/>
          <w:sz w:val="24"/>
          <w:szCs w:val="24"/>
          <w:lang w:val="uk-UA" w:eastAsia="ru-RU"/>
        </w:rPr>
        <w:t>Дихтеренко</w:t>
      </w:r>
      <w:proofErr w:type="spellEnd"/>
      <w:r w:rsidRPr="0088244A">
        <w:rPr>
          <w:rFonts w:ascii="Times New Roman" w:eastAsia="Times New Roman" w:hAnsi="Times New Roman" w:cs="Times New Roman"/>
          <w:b/>
          <w:sz w:val="24"/>
          <w:szCs w:val="24"/>
          <w:lang w:val="uk-UA" w:eastAsia="ru-RU"/>
        </w:rPr>
        <w:t xml:space="preserve"> Альона Іванівна успішно з високою оцінкою пройшла всі етапи сертифікації</w:t>
      </w:r>
      <w:r w:rsidRPr="0088244A">
        <w:rPr>
          <w:rFonts w:ascii="Times New Roman" w:eastAsia="Times New Roman" w:hAnsi="Times New Roman" w:cs="Times New Roman"/>
          <w:sz w:val="24"/>
          <w:szCs w:val="24"/>
          <w:lang w:val="uk-UA" w:eastAsia="ru-RU"/>
        </w:rPr>
        <w:t xml:space="preserve">, в результаті чого з отримала 20% надбавки до заробітної плати, позачергову атестацію.       </w:t>
      </w:r>
    </w:p>
    <w:p w14:paraId="7BF8B599" w14:textId="77777777" w:rsidR="004C1A37" w:rsidRPr="0088244A" w:rsidRDefault="004C1A37" w:rsidP="004C1A37">
      <w:pPr>
        <w:shd w:val="clear" w:color="auto" w:fill="FFFFFF"/>
        <w:tabs>
          <w:tab w:val="left" w:pos="709"/>
        </w:tabs>
        <w:spacing w:after="0" w:line="240" w:lineRule="auto"/>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sz w:val="24"/>
          <w:szCs w:val="24"/>
          <w:lang w:val="uk-UA" w:eastAsia="ru-RU"/>
        </w:rPr>
        <w:t xml:space="preserve">         Протягом всього періоду сертифікації вчитель була на зв’язку з супервізором - директором Центру, яка надавала психологічну підтримку та мотивувала до позитивних результатів. </w:t>
      </w:r>
    </w:p>
    <w:p w14:paraId="0F5BA845" w14:textId="77777777" w:rsidR="004C1A37" w:rsidRPr="0088244A" w:rsidRDefault="004C1A37" w:rsidP="004C1A37">
      <w:pPr>
        <w:shd w:val="clear" w:color="auto" w:fill="FFFFFF"/>
        <w:tabs>
          <w:tab w:val="left" w:pos="709"/>
        </w:tabs>
        <w:spacing w:after="0" w:line="240" w:lineRule="auto"/>
        <w:jc w:val="both"/>
        <w:rPr>
          <w:rFonts w:ascii="Times New Roman" w:eastAsia="Times New Roman" w:hAnsi="Times New Roman" w:cs="Times New Roman"/>
          <w:sz w:val="24"/>
          <w:szCs w:val="24"/>
          <w:lang w:val="uk-UA" w:eastAsia="ru-RU"/>
        </w:rPr>
      </w:pPr>
      <w:r w:rsidRPr="0088244A">
        <w:rPr>
          <w:rFonts w:ascii="Times New Roman" w:hAnsi="Times New Roman" w:cs="Times New Roman"/>
          <w:bCs/>
          <w:sz w:val="24"/>
          <w:szCs w:val="24"/>
          <w:lang w:val="uk-UA"/>
        </w:rPr>
        <w:t xml:space="preserve">          У грудні 2021 року організовано  участь учителя мистецтва </w:t>
      </w:r>
      <w:proofErr w:type="spellStart"/>
      <w:r w:rsidRPr="0088244A">
        <w:rPr>
          <w:rFonts w:ascii="Times New Roman" w:hAnsi="Times New Roman" w:cs="Times New Roman"/>
          <w:bCs/>
          <w:sz w:val="24"/>
          <w:szCs w:val="24"/>
          <w:lang w:val="uk-UA"/>
        </w:rPr>
        <w:t>Шабівського</w:t>
      </w:r>
      <w:proofErr w:type="spellEnd"/>
      <w:r w:rsidRPr="0088244A">
        <w:rPr>
          <w:rFonts w:ascii="Times New Roman" w:hAnsi="Times New Roman" w:cs="Times New Roman"/>
          <w:bCs/>
          <w:sz w:val="24"/>
          <w:szCs w:val="24"/>
          <w:lang w:val="uk-UA"/>
        </w:rPr>
        <w:t xml:space="preserve"> закладу загальної середньої освіти у  Всеукраїнському конкурсі </w:t>
      </w:r>
      <w:r w:rsidRPr="0088244A">
        <w:rPr>
          <w:rFonts w:ascii="Times New Roman" w:hAnsi="Times New Roman" w:cs="Times New Roman"/>
          <w:b/>
          <w:bCs/>
          <w:sz w:val="24"/>
          <w:szCs w:val="24"/>
          <w:lang w:val="uk-UA"/>
        </w:rPr>
        <w:t>«Учитель року – 2022»</w:t>
      </w:r>
      <w:r w:rsidRPr="0088244A">
        <w:rPr>
          <w:rFonts w:ascii="Times New Roman" w:hAnsi="Times New Roman" w:cs="Times New Roman"/>
          <w:bCs/>
          <w:sz w:val="24"/>
          <w:szCs w:val="24"/>
          <w:lang w:val="uk-UA"/>
        </w:rPr>
        <w:t xml:space="preserve">, перший тур якого відбудеться 24-28 січня 2022 року КЗВО «ОАНО ООР» в онлайн-режимі. </w:t>
      </w:r>
    </w:p>
    <w:p w14:paraId="4A5311F1" w14:textId="77777777" w:rsidR="004C1A37" w:rsidRPr="0088244A" w:rsidRDefault="004C1A37" w:rsidP="004C1A37">
      <w:pPr>
        <w:spacing w:after="0" w:line="240" w:lineRule="auto"/>
        <w:jc w:val="center"/>
        <w:rPr>
          <w:rFonts w:ascii="Times New Roman" w:eastAsia="Calibri" w:hAnsi="Times New Roman" w:cs="Times New Roman"/>
          <w:b/>
          <w:sz w:val="24"/>
          <w:szCs w:val="24"/>
          <w:lang w:val="uk-UA"/>
        </w:rPr>
      </w:pPr>
      <w:r w:rsidRPr="0088244A">
        <w:rPr>
          <w:rFonts w:ascii="Times New Roman" w:eastAsia="Calibri" w:hAnsi="Times New Roman" w:cs="Times New Roman"/>
          <w:b/>
          <w:sz w:val="24"/>
          <w:szCs w:val="24"/>
          <w:lang w:val="uk-UA"/>
        </w:rPr>
        <w:t>РОБОТА З ОБДАРОВАНИМИ ДІТЬМИ</w:t>
      </w:r>
    </w:p>
    <w:p w14:paraId="6FE43133" w14:textId="77777777" w:rsidR="004C1A37" w:rsidRPr="0088244A" w:rsidRDefault="004C1A37" w:rsidP="004C1A37">
      <w:pPr>
        <w:tabs>
          <w:tab w:val="left" w:pos="709"/>
        </w:tabs>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З метою створення належних умов для виявлення та підтримки обдарованої молоді, розвитку інтересів школярів, здібностей та обдарувань, Центром організовано підготовку учнів до участі в олімпіадах, було проведено І та ІІ етапи Всеукраїнських учнівських олімпіад з учнівських предметів, переможці прийматимуть участь у ІІІ обласному етапі з проведення Всеукраїнських учнівських олімпіад із навчальних предметів. </w:t>
      </w:r>
    </w:p>
    <w:p w14:paraId="20406BE3" w14:textId="77777777" w:rsidR="004C1A37" w:rsidRPr="0088244A" w:rsidRDefault="004C1A37" w:rsidP="004C1A37">
      <w:pPr>
        <w:tabs>
          <w:tab w:val="left" w:pos="709"/>
        </w:tabs>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Центром організовано та проведено ІІ   (районний ) етап ХІІ Міжнародного мовно-літературного конкурсу учнівської та студентської молоді імені Тараса Шевченка, переможці приймали участь в ІІІ етапі обласному. Гордість нашої громади переможці ІІІ обласного етапу – учениця 11 </w:t>
      </w:r>
      <w:proofErr w:type="spellStart"/>
      <w:r w:rsidRPr="0088244A">
        <w:rPr>
          <w:rFonts w:ascii="Times New Roman" w:eastAsia="Calibri" w:hAnsi="Times New Roman" w:cs="Times New Roman"/>
          <w:sz w:val="24"/>
          <w:szCs w:val="24"/>
          <w:lang w:val="uk-UA"/>
        </w:rPr>
        <w:t>кл</w:t>
      </w:r>
      <w:proofErr w:type="spellEnd"/>
      <w:r w:rsidRPr="0088244A">
        <w:rPr>
          <w:rFonts w:ascii="Times New Roman" w:eastAsia="Calibri" w:hAnsi="Times New Roman" w:cs="Times New Roman"/>
          <w:sz w:val="24"/>
          <w:szCs w:val="24"/>
          <w:lang w:val="uk-UA"/>
        </w:rPr>
        <w:t xml:space="preserve"> Пашкевич Тетяна (І місце по області)</w:t>
      </w:r>
      <w:proofErr w:type="spellStart"/>
      <w:r w:rsidRPr="0088244A">
        <w:rPr>
          <w:rFonts w:ascii="Times New Roman" w:eastAsia="Calibri" w:hAnsi="Times New Roman" w:cs="Times New Roman"/>
          <w:sz w:val="24"/>
          <w:szCs w:val="24"/>
          <w:lang w:val="uk-UA"/>
        </w:rPr>
        <w:t>Шабівський</w:t>
      </w:r>
      <w:proofErr w:type="spellEnd"/>
      <w:r w:rsidRPr="0088244A">
        <w:rPr>
          <w:rFonts w:ascii="Times New Roman" w:eastAsia="Calibri" w:hAnsi="Times New Roman" w:cs="Times New Roman"/>
          <w:sz w:val="24"/>
          <w:szCs w:val="24"/>
          <w:lang w:val="uk-UA"/>
        </w:rPr>
        <w:t xml:space="preserve"> ЗЗСО І-ІІІ ст., учениця 7 </w:t>
      </w:r>
      <w:proofErr w:type="spellStart"/>
      <w:r w:rsidRPr="0088244A">
        <w:rPr>
          <w:rFonts w:ascii="Times New Roman" w:eastAsia="Calibri" w:hAnsi="Times New Roman" w:cs="Times New Roman"/>
          <w:sz w:val="24"/>
          <w:szCs w:val="24"/>
          <w:lang w:val="uk-UA"/>
        </w:rPr>
        <w:t>кл</w:t>
      </w:r>
      <w:proofErr w:type="spellEnd"/>
      <w:r w:rsidRPr="0088244A">
        <w:rPr>
          <w:rFonts w:ascii="Times New Roman" w:eastAsia="Calibri" w:hAnsi="Times New Roman" w:cs="Times New Roman"/>
          <w:sz w:val="24"/>
          <w:szCs w:val="24"/>
          <w:lang w:val="uk-UA"/>
        </w:rPr>
        <w:t xml:space="preserve">. Черненко Вікторія ( ІІІ місце по області) ОЗ «Бритівський ЗЗСО І-ІІІ ст.» </w:t>
      </w:r>
    </w:p>
    <w:p w14:paraId="6277AEC4" w14:textId="77777777" w:rsidR="004C1A37" w:rsidRPr="0088244A" w:rsidRDefault="004C1A37" w:rsidP="004C1A37">
      <w:pPr>
        <w:tabs>
          <w:tab w:val="left" w:pos="709"/>
        </w:tabs>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Центром організовано та проведено І та ІІ етап ХХІІ  Міжнародного конкурсу з української мови імені Петра Яцика. Переможці ІІ етапу брали участь у ІІІ обласному етапі.  </w:t>
      </w:r>
    </w:p>
    <w:p w14:paraId="24788419" w14:textId="77777777" w:rsidR="004C1A37" w:rsidRPr="0088244A" w:rsidRDefault="004C1A37" w:rsidP="004C1A37">
      <w:pPr>
        <w:spacing w:after="0" w:line="240" w:lineRule="auto"/>
        <w:ind w:left="142"/>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sz w:val="24"/>
          <w:szCs w:val="24"/>
          <w:lang w:val="uk-UA" w:eastAsia="ru-RU"/>
        </w:rPr>
        <w:t xml:space="preserve">      Згідно наказу Департаменту освіти і науки Одеської обласної державної адміністрації за результатами ІІ етапу Конкурсу Центром організовано участь переможців у ІV етапі (всеукраїнському)  ХХІІ Міжнародного конкурсу з української мови імені Петра Яцика для учнів 3-11 класів. </w:t>
      </w:r>
    </w:p>
    <w:p w14:paraId="3E708654" w14:textId="77777777" w:rsidR="004C1A37" w:rsidRPr="0088244A" w:rsidRDefault="004C1A37" w:rsidP="004C1A37">
      <w:pPr>
        <w:shd w:val="clear" w:color="auto" w:fill="FFFFFF"/>
        <w:spacing w:after="0" w:line="240" w:lineRule="auto"/>
        <w:jc w:val="center"/>
        <w:rPr>
          <w:rFonts w:ascii="Times New Roman" w:eastAsia="Times New Roman" w:hAnsi="Times New Roman" w:cs="Times New Roman"/>
          <w:b/>
          <w:sz w:val="24"/>
          <w:szCs w:val="24"/>
          <w:lang w:val="uk-UA" w:eastAsia="ru-RU"/>
        </w:rPr>
      </w:pPr>
      <w:r w:rsidRPr="0088244A">
        <w:rPr>
          <w:rFonts w:ascii="Times New Roman" w:eastAsia="Times New Roman" w:hAnsi="Times New Roman" w:cs="Times New Roman"/>
          <w:b/>
          <w:sz w:val="24"/>
          <w:szCs w:val="24"/>
          <w:lang w:val="uk-UA" w:eastAsia="ru-RU"/>
        </w:rPr>
        <w:t>АТЕСТАЦІЯ</w:t>
      </w:r>
    </w:p>
    <w:p w14:paraId="7DDE16C9" w14:textId="77777777" w:rsidR="004C1A37" w:rsidRPr="0088244A" w:rsidRDefault="004C1A37" w:rsidP="004C1A37">
      <w:pPr>
        <w:shd w:val="clear" w:color="auto" w:fill="FFFFFF"/>
        <w:spacing w:after="0" w:line="240" w:lineRule="auto"/>
        <w:jc w:val="both"/>
        <w:rPr>
          <w:rFonts w:ascii="Times New Roman" w:eastAsia="Times New Roman" w:hAnsi="Times New Roman" w:cs="Times New Roman"/>
          <w:sz w:val="24"/>
          <w:szCs w:val="24"/>
          <w:lang w:val="uk-UA" w:eastAsia="ru-RU"/>
        </w:rPr>
      </w:pPr>
      <w:r w:rsidRPr="0088244A">
        <w:rPr>
          <w:rFonts w:ascii="Times New Roman" w:eastAsia="Times New Roman" w:hAnsi="Times New Roman" w:cs="Times New Roman"/>
          <w:sz w:val="24"/>
          <w:szCs w:val="24"/>
          <w:lang w:val="uk-UA" w:eastAsia="ru-RU"/>
        </w:rPr>
        <w:t xml:space="preserve">         Одним із об’ємних завдань яким займається Центр, але не є функцією Центру є проведення атестації ІІ рівня Управління освіти, культури, молоді та спорту Шабівської сільської ради. В 2020-2021 </w:t>
      </w:r>
      <w:proofErr w:type="spellStart"/>
      <w:r w:rsidRPr="0088244A">
        <w:rPr>
          <w:rFonts w:ascii="Times New Roman" w:eastAsia="Times New Roman" w:hAnsi="Times New Roman" w:cs="Times New Roman"/>
          <w:sz w:val="24"/>
          <w:szCs w:val="24"/>
          <w:lang w:val="uk-UA" w:eastAsia="ru-RU"/>
        </w:rPr>
        <w:t>н.р</w:t>
      </w:r>
      <w:proofErr w:type="spellEnd"/>
      <w:r w:rsidRPr="0088244A">
        <w:rPr>
          <w:rFonts w:ascii="Times New Roman" w:eastAsia="Times New Roman" w:hAnsi="Times New Roman" w:cs="Times New Roman"/>
          <w:sz w:val="24"/>
          <w:szCs w:val="24"/>
          <w:lang w:val="uk-UA" w:eastAsia="ru-RU"/>
        </w:rPr>
        <w:t xml:space="preserve">. Центром була проведена вся організаційна та документальна робота з проведення атестації: видано накази по створення атестаційної комісії, про проведення атестації, про підсумки проведення атестації, проведення засідань атестаційної комісії. Протягом всього періоду здійснювався науково-методичний супровід та моніторинг атестаційного процесу, опрацьовано та сформовано списки педагогічних працівників, що підлягають атестації, в </w:t>
      </w:r>
      <w:proofErr w:type="spellStart"/>
      <w:r w:rsidRPr="0088244A">
        <w:rPr>
          <w:rFonts w:ascii="Times New Roman" w:eastAsia="Times New Roman" w:hAnsi="Times New Roman" w:cs="Times New Roman"/>
          <w:sz w:val="24"/>
          <w:szCs w:val="24"/>
          <w:lang w:val="uk-UA" w:eastAsia="ru-RU"/>
        </w:rPr>
        <w:t>т.ч</w:t>
      </w:r>
      <w:proofErr w:type="spellEnd"/>
      <w:r w:rsidRPr="0088244A">
        <w:rPr>
          <w:rFonts w:ascii="Times New Roman" w:eastAsia="Times New Roman" w:hAnsi="Times New Roman" w:cs="Times New Roman"/>
          <w:sz w:val="24"/>
          <w:szCs w:val="24"/>
          <w:lang w:val="uk-UA" w:eastAsia="ru-RU"/>
        </w:rPr>
        <w:t xml:space="preserve">. АК ІІ рівня, організовано та проведено 3 засідання атестаційної комісії ІІ рівня, оформлено та подано до АК ІІІ рівня списки педагогів-претендентів на присвоєння педагогічного звання «Вчитель-методист», </w:t>
      </w:r>
      <w:r w:rsidRPr="0088244A">
        <w:rPr>
          <w:rFonts w:ascii="Times New Roman" w:eastAsia="Times New Roman" w:hAnsi="Times New Roman" w:cs="Times New Roman"/>
          <w:sz w:val="24"/>
          <w:szCs w:val="24"/>
          <w:lang w:val="uk-UA" w:eastAsia="ru-RU"/>
        </w:rPr>
        <w:lastRenderedPageBreak/>
        <w:t xml:space="preserve">забезпечено фахову експертизу навчально-методичних напрацювань педагогів, що атестуватимуться на присвоєння педагогічного звання «Вчитель – методист». Подано документи до Департаменту освіти і науки Одеської облдержадміністрації на нагородження нагрудним знаком «Відмінник освіти», на Подяку Міністерства освіти і науки України. </w:t>
      </w:r>
      <w:r w:rsidRPr="0088244A">
        <w:rPr>
          <w:rFonts w:ascii="Times New Roman" w:hAnsi="Times New Roman" w:cs="Times New Roman"/>
          <w:sz w:val="24"/>
          <w:szCs w:val="24"/>
          <w:lang w:val="uk-UA"/>
        </w:rPr>
        <w:t xml:space="preserve">   </w:t>
      </w:r>
    </w:p>
    <w:p w14:paraId="4C1D07CB"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За підсумками атестації 2020-2021 </w:t>
      </w:r>
      <w:proofErr w:type="spellStart"/>
      <w:r w:rsidRPr="0088244A">
        <w:rPr>
          <w:rFonts w:ascii="Times New Roman" w:eastAsia="Calibri" w:hAnsi="Times New Roman" w:cs="Times New Roman"/>
          <w:sz w:val="24"/>
          <w:szCs w:val="24"/>
          <w:lang w:val="uk-UA"/>
        </w:rPr>
        <w:t>н.р</w:t>
      </w:r>
      <w:proofErr w:type="spellEnd"/>
      <w:r w:rsidRPr="0088244A">
        <w:rPr>
          <w:rFonts w:ascii="Times New Roman" w:eastAsia="Calibri" w:hAnsi="Times New Roman" w:cs="Times New Roman"/>
          <w:sz w:val="24"/>
          <w:szCs w:val="24"/>
          <w:lang w:val="uk-UA"/>
        </w:rPr>
        <w:t>. атестаційною комісією ІІ рівня встановлено вищу категорію – 5 педагогам, підтверджено вищу категорію – 11, встановлено першу категорію – 4, підтверджено першу категорію – 1, встановлено другу категорію – 4, встановлено звання «Старший вчитель» - 5, підтверджено звання «Старший вчитель» - 4 педагогам. Встановлено звання «вчитель-методист» - 2 педагогам, методичні розробки яких були схвалені вченою радою КЗВО «Одеська академія неперервної освіти Одеської обласної ради» та присвоєно звання «вчитель-методист».</w:t>
      </w:r>
    </w:p>
    <w:p w14:paraId="10C0CA72"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В 2021-2022 навчальному році видано накази: про проведення атестації ІІ рівня, про створення атестаційної комісії Управління освіти, культури, молоді та спорту Шабівської сільської ради, проведено засідання атестаційної комісії на якій було затверджено списки </w:t>
      </w:r>
      <w:proofErr w:type="spellStart"/>
      <w:r w:rsidRPr="0088244A">
        <w:rPr>
          <w:rFonts w:ascii="Times New Roman" w:eastAsia="Calibri" w:hAnsi="Times New Roman" w:cs="Times New Roman"/>
          <w:sz w:val="24"/>
          <w:szCs w:val="24"/>
          <w:lang w:val="uk-UA"/>
        </w:rPr>
        <w:t>атестуючих</w:t>
      </w:r>
      <w:proofErr w:type="spellEnd"/>
      <w:r w:rsidRPr="0088244A">
        <w:rPr>
          <w:rFonts w:ascii="Times New Roman" w:eastAsia="Calibri" w:hAnsi="Times New Roman" w:cs="Times New Roman"/>
          <w:sz w:val="24"/>
          <w:szCs w:val="24"/>
          <w:lang w:val="uk-UA"/>
        </w:rPr>
        <w:t xml:space="preserve"> на ІІ рівні, розподіл функціональних обов’язків між членами комісії.</w:t>
      </w:r>
    </w:p>
    <w:p w14:paraId="4F2326C5" w14:textId="77777777" w:rsidR="004C1A37" w:rsidRPr="0088244A" w:rsidRDefault="004C1A37" w:rsidP="004C1A37">
      <w:pPr>
        <w:spacing w:after="0" w:line="240" w:lineRule="auto"/>
        <w:jc w:val="center"/>
        <w:rPr>
          <w:rFonts w:ascii="Times New Roman" w:eastAsia="Calibri" w:hAnsi="Times New Roman" w:cs="Times New Roman"/>
          <w:b/>
          <w:sz w:val="24"/>
          <w:szCs w:val="24"/>
          <w:lang w:val="uk-UA"/>
        </w:rPr>
      </w:pPr>
      <w:r w:rsidRPr="0088244A">
        <w:rPr>
          <w:rFonts w:ascii="Times New Roman" w:eastAsia="Calibri" w:hAnsi="Times New Roman" w:cs="Times New Roman"/>
          <w:b/>
          <w:sz w:val="24"/>
          <w:szCs w:val="24"/>
          <w:lang w:val="uk-UA"/>
        </w:rPr>
        <w:t>СУПРОВІД  ІННОВАЦІЙНОЇ  ТА  ЕКСПЕРТНОЇ  ДІЯЛЬНОСТІ</w:t>
      </w:r>
    </w:p>
    <w:p w14:paraId="1293259E" w14:textId="77777777" w:rsidR="004C1A37" w:rsidRPr="0088244A" w:rsidRDefault="004C1A37" w:rsidP="004C1A37">
      <w:pPr>
        <w:tabs>
          <w:tab w:val="left" w:pos="709"/>
        </w:tabs>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З метою забезпечення якісного атестаційного процесу у 2021 році підготовлено висновки методичної ради за підсумками розгляду педагогічних розробок на звання «Учитель-методист» вчителя початкових класів </w:t>
      </w:r>
      <w:proofErr w:type="spellStart"/>
      <w:r w:rsidRPr="0088244A">
        <w:rPr>
          <w:rFonts w:ascii="Times New Roman" w:eastAsia="Calibri" w:hAnsi="Times New Roman" w:cs="Times New Roman"/>
          <w:sz w:val="24"/>
          <w:szCs w:val="24"/>
          <w:lang w:val="uk-UA"/>
        </w:rPr>
        <w:t>Шабівського</w:t>
      </w:r>
      <w:proofErr w:type="spellEnd"/>
      <w:r w:rsidRPr="0088244A">
        <w:rPr>
          <w:rFonts w:ascii="Times New Roman" w:eastAsia="Calibri" w:hAnsi="Times New Roman" w:cs="Times New Roman"/>
          <w:sz w:val="24"/>
          <w:szCs w:val="24"/>
          <w:lang w:val="uk-UA"/>
        </w:rPr>
        <w:t xml:space="preserve"> ЗЗСО І-ІІІ ст. </w:t>
      </w:r>
      <w:proofErr w:type="spellStart"/>
      <w:r w:rsidRPr="0088244A">
        <w:rPr>
          <w:rFonts w:ascii="Times New Roman" w:eastAsia="Calibri" w:hAnsi="Times New Roman" w:cs="Times New Roman"/>
          <w:sz w:val="24"/>
          <w:szCs w:val="24"/>
          <w:lang w:val="uk-UA"/>
        </w:rPr>
        <w:t>Гуркіної</w:t>
      </w:r>
      <w:proofErr w:type="spellEnd"/>
      <w:r w:rsidRPr="0088244A">
        <w:rPr>
          <w:rFonts w:ascii="Times New Roman" w:eastAsia="Calibri" w:hAnsi="Times New Roman" w:cs="Times New Roman"/>
          <w:sz w:val="24"/>
          <w:szCs w:val="24"/>
          <w:lang w:val="uk-UA"/>
        </w:rPr>
        <w:t xml:space="preserve"> Т.М., вчителя зарубіжної літератури ОЗ «Бритівський ЗЗСО І-ІІІ ст.» </w:t>
      </w:r>
      <w:proofErr w:type="spellStart"/>
      <w:r w:rsidRPr="0088244A">
        <w:rPr>
          <w:rFonts w:ascii="Times New Roman" w:eastAsia="Calibri" w:hAnsi="Times New Roman" w:cs="Times New Roman"/>
          <w:sz w:val="24"/>
          <w:szCs w:val="24"/>
          <w:lang w:val="uk-UA"/>
        </w:rPr>
        <w:t>Хлюстіної</w:t>
      </w:r>
      <w:proofErr w:type="spellEnd"/>
      <w:r w:rsidRPr="0088244A">
        <w:rPr>
          <w:rFonts w:ascii="Times New Roman" w:eastAsia="Calibri" w:hAnsi="Times New Roman" w:cs="Times New Roman"/>
          <w:sz w:val="24"/>
          <w:szCs w:val="24"/>
          <w:lang w:val="uk-UA"/>
        </w:rPr>
        <w:t xml:space="preserve"> Н.П., матеріали подано для розгляду науково-методичною радою КЗВО «Одеська академія безперервної освіти Одеської обласної ради».</w:t>
      </w:r>
    </w:p>
    <w:p w14:paraId="3216CDE7" w14:textId="77777777" w:rsidR="004C1A37" w:rsidRPr="0088244A" w:rsidRDefault="004C1A37" w:rsidP="004C1A37">
      <w:pPr>
        <w:shd w:val="clear" w:color="auto" w:fill="FFFFFF"/>
        <w:spacing w:after="0" w:line="240" w:lineRule="auto"/>
        <w:jc w:val="center"/>
        <w:rPr>
          <w:rFonts w:ascii="Times New Roman" w:eastAsia="Times New Roman" w:hAnsi="Times New Roman" w:cs="Times New Roman"/>
          <w:b/>
          <w:sz w:val="24"/>
          <w:szCs w:val="24"/>
          <w:lang w:val="uk-UA" w:eastAsia="ru-RU"/>
        </w:rPr>
      </w:pPr>
      <w:r w:rsidRPr="0088244A">
        <w:rPr>
          <w:rFonts w:ascii="Times New Roman" w:eastAsia="Times New Roman" w:hAnsi="Times New Roman" w:cs="Times New Roman"/>
          <w:b/>
          <w:sz w:val="24"/>
          <w:szCs w:val="24"/>
          <w:lang w:val="uk-UA" w:eastAsia="ru-RU"/>
        </w:rPr>
        <w:t>РОБОТА З ШКІЛЬНИМИ БІБЛІОТЕКАМИ</w:t>
      </w:r>
    </w:p>
    <w:p w14:paraId="2FE5F6E7" w14:textId="77777777" w:rsidR="004C1A37" w:rsidRPr="0088244A" w:rsidRDefault="004C1A37" w:rsidP="004C1A37">
      <w:pPr>
        <w:tabs>
          <w:tab w:val="left" w:pos="709"/>
        </w:tabs>
        <w:spacing w:after="0" w:line="240" w:lineRule="auto"/>
        <w:contextualSpacing/>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Центром у грудні підготовлено річний звіт про діяльність бібліотек загальноосвітніх навчальних закладів за 2021 навчальний рік та надіслано до відділу інформаційно-ресурсного забезпечення КЗВО «Одеська академія неперервної освіти Одеської обласної ради». </w:t>
      </w:r>
    </w:p>
    <w:p w14:paraId="243DC98C" w14:textId="77777777" w:rsidR="004C1A37" w:rsidRPr="0088244A" w:rsidRDefault="004C1A37" w:rsidP="004C1A37">
      <w:pPr>
        <w:spacing w:after="0" w:line="240" w:lineRule="auto"/>
        <w:jc w:val="both"/>
        <w:rPr>
          <w:rFonts w:ascii="Times New Roman" w:eastAsia="Calibri" w:hAnsi="Times New Roman" w:cs="Times New Roman"/>
          <w:b/>
          <w:sz w:val="24"/>
          <w:szCs w:val="24"/>
          <w:lang w:val="uk-UA"/>
        </w:rPr>
      </w:pPr>
      <w:r w:rsidRPr="0088244A">
        <w:rPr>
          <w:rFonts w:ascii="Times New Roman" w:eastAsia="Calibri" w:hAnsi="Times New Roman" w:cs="Times New Roman"/>
          <w:sz w:val="24"/>
          <w:szCs w:val="24"/>
          <w:lang w:val="uk-UA"/>
        </w:rPr>
        <w:t xml:space="preserve">          З </w:t>
      </w:r>
      <w:r w:rsidRPr="0088244A">
        <w:rPr>
          <w:rFonts w:ascii="Times New Roman" w:eastAsia="Calibri" w:hAnsi="Times New Roman" w:cs="Times New Roman"/>
          <w:b/>
          <w:sz w:val="24"/>
          <w:szCs w:val="24"/>
          <w:lang w:val="uk-UA"/>
        </w:rPr>
        <w:t xml:space="preserve">1 по 31 жовтня 2021 року  </w:t>
      </w:r>
      <w:r w:rsidRPr="0088244A">
        <w:rPr>
          <w:rFonts w:ascii="Times New Roman" w:eastAsia="Calibri" w:hAnsi="Times New Roman" w:cs="Times New Roman"/>
          <w:sz w:val="24"/>
          <w:szCs w:val="24"/>
          <w:lang w:val="uk-UA"/>
        </w:rPr>
        <w:t xml:space="preserve">в рамках Міжнародного місячника шкільних бібліотек в закладах освіти проведено  Всеукраїнський місячник шкільних бібліотек під гаслом </w:t>
      </w:r>
      <w:r w:rsidRPr="0088244A">
        <w:rPr>
          <w:rFonts w:ascii="Times New Roman" w:eastAsia="Calibri" w:hAnsi="Times New Roman" w:cs="Times New Roman"/>
          <w:b/>
          <w:sz w:val="24"/>
          <w:szCs w:val="24"/>
          <w:lang w:val="uk-UA"/>
        </w:rPr>
        <w:t>«Краєзнавство в шкільній бібліотеці: нові традиції та цінності».</w:t>
      </w:r>
    </w:p>
    <w:p w14:paraId="7169BA3A" w14:textId="77777777" w:rsidR="004C1A37" w:rsidRPr="0088244A" w:rsidRDefault="004C1A37" w:rsidP="004C1A37">
      <w:pPr>
        <w:spacing w:after="0" w:line="240" w:lineRule="auto"/>
        <w:jc w:val="both"/>
        <w:rPr>
          <w:rFonts w:ascii="Times New Roman" w:eastAsia="Calibri" w:hAnsi="Times New Roman" w:cs="Times New Roman"/>
          <w:sz w:val="24"/>
          <w:szCs w:val="24"/>
          <w:lang w:val="uk-UA"/>
        </w:rPr>
      </w:pPr>
      <w:r w:rsidRPr="0088244A">
        <w:rPr>
          <w:rFonts w:ascii="Times New Roman" w:eastAsia="Calibri" w:hAnsi="Times New Roman" w:cs="Times New Roman"/>
          <w:sz w:val="24"/>
          <w:szCs w:val="24"/>
          <w:lang w:val="uk-UA"/>
        </w:rPr>
        <w:t xml:space="preserve">         Протягом  року Центром здійснюється контроль по Конкурсному відбору підручників та замовленню підручників. Консультантом Центру здійснюється забезпечення підручниками закладів освіти громади з книжкової бази «Одеса книга».</w:t>
      </w:r>
    </w:p>
    <w:p w14:paraId="001A3005" w14:textId="77777777" w:rsidR="004C1A37" w:rsidRDefault="004C1A37" w:rsidP="004C1A37">
      <w:pPr>
        <w:spacing w:after="0" w:line="240" w:lineRule="auto"/>
        <w:jc w:val="center"/>
        <w:rPr>
          <w:rFonts w:ascii="Times New Roman" w:eastAsia="Times New Roman" w:hAnsi="Times New Roman" w:cs="Times New Roman"/>
          <w:color w:val="0D0D0D"/>
          <w:sz w:val="24"/>
          <w:szCs w:val="24"/>
          <w:lang w:val="uk-UA" w:eastAsia="ru-RU"/>
        </w:rPr>
      </w:pPr>
    </w:p>
    <w:p w14:paraId="22E19A04" w14:textId="77777777" w:rsidR="004C1A37" w:rsidRPr="0088244A" w:rsidRDefault="004C1A37" w:rsidP="004C1A37">
      <w:pPr>
        <w:spacing w:after="0" w:line="240" w:lineRule="auto"/>
        <w:jc w:val="center"/>
        <w:rPr>
          <w:rFonts w:ascii="Times New Roman" w:eastAsia="Times New Roman" w:hAnsi="Times New Roman" w:cs="Times New Roman"/>
          <w:b/>
          <w:color w:val="0D0D0D"/>
          <w:sz w:val="24"/>
          <w:szCs w:val="24"/>
          <w:lang w:val="uk-UA" w:eastAsia="ru-RU"/>
        </w:rPr>
      </w:pPr>
      <w:r w:rsidRPr="0088244A">
        <w:rPr>
          <w:rFonts w:ascii="Times New Roman" w:eastAsia="Times New Roman" w:hAnsi="Times New Roman" w:cs="Times New Roman"/>
          <w:b/>
          <w:color w:val="0D0D0D"/>
          <w:sz w:val="24"/>
          <w:szCs w:val="24"/>
          <w:lang w:val="uk-UA" w:eastAsia="ru-RU"/>
        </w:rPr>
        <w:t>ВИСНОВКИ</w:t>
      </w:r>
    </w:p>
    <w:p w14:paraId="43DE5A9D" w14:textId="77777777" w:rsidR="004C1A37" w:rsidRDefault="004C1A37" w:rsidP="004C1A37">
      <w:pPr>
        <w:tabs>
          <w:tab w:val="left" w:pos="709"/>
        </w:tabs>
        <w:spacing w:after="0" w:line="240" w:lineRule="auto"/>
        <w:jc w:val="both"/>
        <w:rPr>
          <w:rFonts w:ascii="Times New Roman" w:eastAsia="Times New Roman" w:hAnsi="Times New Roman" w:cs="Times New Roman"/>
          <w:color w:val="000000"/>
          <w:sz w:val="24"/>
          <w:szCs w:val="24"/>
          <w:lang w:val="uk-UA" w:eastAsia="ru-RU"/>
        </w:rPr>
      </w:pPr>
      <w:r w:rsidRPr="0088244A">
        <w:rPr>
          <w:rFonts w:ascii="Times New Roman" w:hAnsi="Times New Roman" w:cs="Times New Roman"/>
          <w:sz w:val="24"/>
          <w:szCs w:val="24"/>
          <w:lang w:val="uk-UA"/>
        </w:rPr>
        <w:t xml:space="preserve">          На шляху   реалізації планів найкращими </w:t>
      </w:r>
      <w:proofErr w:type="spellStart"/>
      <w:r w:rsidRPr="0088244A">
        <w:rPr>
          <w:rFonts w:ascii="Times New Roman" w:hAnsi="Times New Roman" w:cs="Times New Roman"/>
          <w:sz w:val="24"/>
          <w:szCs w:val="24"/>
          <w:lang w:val="uk-UA"/>
        </w:rPr>
        <w:t>мотиваторами</w:t>
      </w:r>
      <w:proofErr w:type="spellEnd"/>
      <w:r w:rsidRPr="0088244A">
        <w:rPr>
          <w:rFonts w:ascii="Times New Roman" w:hAnsi="Times New Roman" w:cs="Times New Roman"/>
          <w:sz w:val="24"/>
          <w:szCs w:val="24"/>
          <w:lang w:val="uk-UA"/>
        </w:rPr>
        <w:t xml:space="preserve"> для нас є педагогічні працівники нашої громади, яким потрібна наша підтримка та допомога,  колеги, які відкрито  діляться своїми напрацюваннями, досвідом , Академія неперервної освіти, Інститут модернізації освіти,  , громадські організації та освітні проекти, які підтримують, навчають, надихають.</w:t>
      </w:r>
      <w:r w:rsidRPr="0088244A">
        <w:rPr>
          <w:rFonts w:ascii="Times New Roman" w:eastAsia="Times New Roman" w:hAnsi="Times New Roman" w:cs="Times New Roman"/>
          <w:color w:val="000000"/>
          <w:sz w:val="24"/>
          <w:szCs w:val="24"/>
          <w:lang w:val="uk-UA" w:eastAsia="ru-RU"/>
        </w:rPr>
        <w:t xml:space="preserve"> Плекаючи професійну майстерність вчителя, вихователя, формуючи ефективну систему надання якісних освітніх послуг, впроваджуючи демократичні форми спілкування, ми досягнемо найголовнішого -  якісного виховання та якісної о</w:t>
      </w:r>
      <w:r>
        <w:rPr>
          <w:rFonts w:ascii="Times New Roman" w:eastAsia="Times New Roman" w:hAnsi="Times New Roman" w:cs="Times New Roman"/>
          <w:color w:val="000000"/>
          <w:sz w:val="24"/>
          <w:szCs w:val="24"/>
          <w:lang w:val="uk-UA" w:eastAsia="ru-RU"/>
        </w:rPr>
        <w:t xml:space="preserve">світи підростаючого покоління.  </w:t>
      </w:r>
    </w:p>
    <w:p w14:paraId="44472259" w14:textId="77777777" w:rsidR="004C1A37" w:rsidRPr="00270B00" w:rsidRDefault="004C1A37" w:rsidP="004C1A37">
      <w:pPr>
        <w:tabs>
          <w:tab w:val="left" w:pos="709"/>
        </w:tabs>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 xml:space="preserve">       </w:t>
      </w:r>
      <w:r w:rsidRPr="0088244A">
        <w:rPr>
          <w:rFonts w:ascii="Times New Roman" w:eastAsia="Times New Roman" w:hAnsi="Times New Roman" w:cs="Times New Roman"/>
          <w:color w:val="000000"/>
          <w:sz w:val="24"/>
          <w:szCs w:val="24"/>
          <w:lang w:val="uk-UA" w:eastAsia="ru-RU"/>
        </w:rPr>
        <w:t>Комунальна установа «</w:t>
      </w:r>
      <w:proofErr w:type="spellStart"/>
      <w:r w:rsidRPr="0088244A">
        <w:rPr>
          <w:rFonts w:ascii="Times New Roman" w:eastAsia="Times New Roman" w:hAnsi="Times New Roman" w:cs="Times New Roman"/>
          <w:color w:val="000000"/>
          <w:sz w:val="24"/>
          <w:szCs w:val="24"/>
          <w:lang w:val="uk-UA" w:eastAsia="ru-RU"/>
        </w:rPr>
        <w:t>Шабівський</w:t>
      </w:r>
      <w:proofErr w:type="spellEnd"/>
      <w:r w:rsidRPr="0088244A">
        <w:rPr>
          <w:rFonts w:ascii="Times New Roman" w:eastAsia="Times New Roman" w:hAnsi="Times New Roman" w:cs="Times New Roman"/>
          <w:color w:val="000000"/>
          <w:sz w:val="24"/>
          <w:szCs w:val="24"/>
          <w:lang w:val="uk-UA" w:eastAsia="ru-RU"/>
        </w:rPr>
        <w:t xml:space="preserve"> центр професійного розвитку педагогічних працівників»   має  стати центром  інтелектуального та духовного потенціалу педагогів, надійною підтримкою у їх професійному розвитку та важливою складовою освітнього середовища територіальної громади.</w:t>
      </w:r>
    </w:p>
    <w:p w14:paraId="77FD824D" w14:textId="77777777" w:rsidR="004C1A37" w:rsidRDefault="004C1A37" w:rsidP="004C1A37">
      <w:pPr>
        <w:spacing w:after="0" w:line="240" w:lineRule="auto"/>
        <w:jc w:val="center"/>
        <w:rPr>
          <w:rFonts w:ascii="Times New Roman" w:hAnsi="Times New Roman" w:cs="Times New Roman"/>
          <w:b/>
          <w:color w:val="050505"/>
          <w:lang w:val="uk-UA"/>
        </w:rPr>
      </w:pPr>
    </w:p>
    <w:p w14:paraId="537CB93C" w14:textId="77777777" w:rsidR="004C1A37" w:rsidRPr="0088244A" w:rsidRDefault="004C1A37" w:rsidP="004C1A37">
      <w:pPr>
        <w:spacing w:after="0" w:line="240" w:lineRule="auto"/>
        <w:jc w:val="center"/>
        <w:rPr>
          <w:rFonts w:ascii="Times New Roman" w:hAnsi="Times New Roman" w:cs="Times New Roman"/>
          <w:b/>
          <w:color w:val="050505"/>
        </w:rPr>
      </w:pPr>
      <w:r w:rsidRPr="0088244A">
        <w:rPr>
          <w:rFonts w:ascii="Times New Roman" w:hAnsi="Times New Roman" w:cs="Times New Roman"/>
          <w:b/>
          <w:color w:val="050505"/>
          <w:lang w:val="uk-UA"/>
        </w:rPr>
        <w:t>ПРОПОЗИЦІЇ ЩОДО СТРАТЕГІЧНИХ НАПРЯМКІВ РОЗВИТКУ ОСВІТИ У ШАБІВСЬКІЙ ТЕРИТОРІАЛЬНІЙ ГРОМАДІ</w:t>
      </w:r>
    </w:p>
    <w:p w14:paraId="72DB16F9" w14:textId="77777777" w:rsidR="004C1A37" w:rsidRPr="0088244A" w:rsidRDefault="004C1A37" w:rsidP="004C1A37">
      <w:pPr>
        <w:spacing w:after="0" w:line="240" w:lineRule="auto"/>
        <w:jc w:val="both"/>
        <w:rPr>
          <w:rFonts w:ascii="Times New Roman" w:hAnsi="Times New Roman" w:cs="Times New Roman"/>
          <w:color w:val="050505"/>
          <w:sz w:val="24"/>
          <w:szCs w:val="24"/>
          <w:lang w:val="uk-UA"/>
        </w:rPr>
      </w:pPr>
      <w:r w:rsidRPr="0088244A">
        <w:rPr>
          <w:rFonts w:ascii="Times New Roman" w:hAnsi="Times New Roman" w:cs="Times New Roman"/>
          <w:color w:val="050505"/>
          <w:sz w:val="24"/>
          <w:szCs w:val="24"/>
          <w:lang w:val="uk-UA"/>
        </w:rPr>
        <w:t>1. Оптимізація освітньої мережі</w:t>
      </w:r>
    </w:p>
    <w:p w14:paraId="5A0D490A" w14:textId="77777777" w:rsidR="004C1A37" w:rsidRPr="0088244A" w:rsidRDefault="004C1A37" w:rsidP="004C1A37">
      <w:pPr>
        <w:spacing w:after="0" w:line="240" w:lineRule="auto"/>
        <w:jc w:val="both"/>
        <w:rPr>
          <w:rFonts w:ascii="Times New Roman" w:hAnsi="Times New Roman" w:cs="Times New Roman"/>
          <w:color w:val="050505"/>
          <w:sz w:val="24"/>
          <w:szCs w:val="24"/>
          <w:lang w:val="uk-UA"/>
        </w:rPr>
      </w:pPr>
      <w:r w:rsidRPr="0088244A">
        <w:rPr>
          <w:rFonts w:ascii="Times New Roman" w:hAnsi="Times New Roman" w:cs="Times New Roman"/>
          <w:color w:val="050505"/>
          <w:sz w:val="24"/>
          <w:szCs w:val="24"/>
          <w:lang w:val="uk-UA"/>
        </w:rPr>
        <w:t>2.Створення комфортного освітнього середовища та безпечних умов для надання освітніх послуг та отримання якісної освіти.</w:t>
      </w:r>
    </w:p>
    <w:p w14:paraId="4AB7E4C4" w14:textId="77777777" w:rsidR="004C1A37" w:rsidRPr="0088244A" w:rsidRDefault="004C1A37" w:rsidP="004C1A37">
      <w:pPr>
        <w:spacing w:after="0" w:line="240" w:lineRule="auto"/>
        <w:jc w:val="both"/>
        <w:rPr>
          <w:rFonts w:ascii="Times New Roman" w:hAnsi="Times New Roman" w:cs="Times New Roman"/>
          <w:color w:val="050505"/>
          <w:sz w:val="24"/>
          <w:szCs w:val="24"/>
          <w:lang w:val="uk-UA"/>
        </w:rPr>
      </w:pPr>
      <w:r w:rsidRPr="0088244A">
        <w:rPr>
          <w:rFonts w:ascii="Times New Roman" w:hAnsi="Times New Roman" w:cs="Times New Roman"/>
          <w:color w:val="050505"/>
          <w:sz w:val="24"/>
          <w:szCs w:val="24"/>
          <w:lang w:val="uk-UA"/>
        </w:rPr>
        <w:lastRenderedPageBreak/>
        <w:t>3.Сприяння професійному розвитку педагогічних працівників загальної середньої, дошкільної та позашкільної освіти.</w:t>
      </w:r>
    </w:p>
    <w:p w14:paraId="0BD00EC5" w14:textId="77777777" w:rsidR="004C1A37" w:rsidRPr="0088244A" w:rsidRDefault="004C1A37" w:rsidP="004C1A37">
      <w:pPr>
        <w:spacing w:after="0" w:line="240" w:lineRule="auto"/>
        <w:jc w:val="both"/>
        <w:rPr>
          <w:rFonts w:ascii="Times New Roman" w:hAnsi="Times New Roman" w:cs="Times New Roman"/>
          <w:color w:val="050505"/>
          <w:sz w:val="24"/>
          <w:szCs w:val="24"/>
          <w:lang w:val="uk-UA"/>
        </w:rPr>
      </w:pPr>
      <w:r w:rsidRPr="0088244A">
        <w:rPr>
          <w:rFonts w:ascii="Times New Roman" w:hAnsi="Times New Roman" w:cs="Times New Roman"/>
          <w:color w:val="050505"/>
          <w:sz w:val="24"/>
          <w:szCs w:val="24"/>
          <w:lang w:val="uk-UA"/>
        </w:rPr>
        <w:t>4.Розвиток молодіжної пол</w:t>
      </w:r>
      <w:r>
        <w:rPr>
          <w:rFonts w:ascii="Times New Roman" w:hAnsi="Times New Roman" w:cs="Times New Roman"/>
          <w:color w:val="050505"/>
          <w:sz w:val="24"/>
          <w:szCs w:val="24"/>
          <w:lang w:val="uk-UA"/>
        </w:rPr>
        <w:t>ітики Шабівської сільської ради (</w:t>
      </w:r>
      <w:r>
        <w:rPr>
          <w:rFonts w:ascii="Times New Roman" w:hAnsi="Times New Roman" w:cs="Times New Roman"/>
          <w:sz w:val="24"/>
          <w:szCs w:val="24"/>
          <w:lang w:val="uk-UA"/>
        </w:rPr>
        <w:t>Молодіжна рада).</w:t>
      </w:r>
    </w:p>
    <w:p w14:paraId="47D34DB1" w14:textId="77777777" w:rsidR="004C1A37" w:rsidRPr="0088244A" w:rsidRDefault="004C1A37" w:rsidP="004C1A37">
      <w:pPr>
        <w:spacing w:after="0" w:line="240" w:lineRule="auto"/>
        <w:contextualSpacing/>
        <w:jc w:val="both"/>
        <w:rPr>
          <w:rFonts w:ascii="Times New Roman" w:hAnsi="Times New Roman" w:cs="Times New Roman"/>
          <w:sz w:val="24"/>
          <w:szCs w:val="24"/>
          <w:lang w:val="uk-UA"/>
        </w:rPr>
      </w:pPr>
      <w:r w:rsidRPr="0088244A">
        <w:rPr>
          <w:rFonts w:ascii="Times New Roman" w:hAnsi="Times New Roman" w:cs="Times New Roman"/>
          <w:color w:val="050505"/>
          <w:sz w:val="24"/>
          <w:szCs w:val="24"/>
        </w:rPr>
        <w:t>5.</w:t>
      </w:r>
      <w:r w:rsidRPr="0088244A">
        <w:rPr>
          <w:rFonts w:ascii="Times New Roman" w:hAnsi="Times New Roman" w:cs="Times New Roman"/>
          <w:color w:val="050505"/>
          <w:sz w:val="24"/>
          <w:szCs w:val="24"/>
          <w:lang w:val="uk-UA"/>
        </w:rPr>
        <w:t xml:space="preserve">Підтримка обдарованої молоді Шабівської громади. </w:t>
      </w:r>
      <w:r w:rsidRPr="0088244A">
        <w:rPr>
          <w:rFonts w:ascii="Times New Roman" w:hAnsi="Times New Roman" w:cs="Times New Roman"/>
          <w:sz w:val="24"/>
          <w:szCs w:val="24"/>
          <w:lang w:val="uk-UA"/>
        </w:rPr>
        <w:t>У Програмі «Обдарована учнівська молодь» врахувати заохочування</w:t>
      </w:r>
    </w:p>
    <w:p w14:paraId="10586D00" w14:textId="77777777" w:rsidR="004C1A37" w:rsidRPr="0088244A" w:rsidRDefault="004C1A37" w:rsidP="004C1A37">
      <w:pPr>
        <w:spacing w:after="0" w:line="240" w:lineRule="auto"/>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для  вчителів, які працюють з обдарованою молоддю та досягають високих результатів.</w:t>
      </w:r>
    </w:p>
    <w:p w14:paraId="2B5A497B" w14:textId="77777777" w:rsidR="004C1A37" w:rsidRPr="0088244A" w:rsidRDefault="004C1A37" w:rsidP="004C1A37">
      <w:pPr>
        <w:spacing w:after="0" w:line="240" w:lineRule="auto"/>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 xml:space="preserve">6.Для надання якісних освітніх послуг та психологічної підтримки педагогічним працівникам закладів загальної середньої, дошкільної, позашкільної та інклюзивної освіти  створити належні умови праці. Є потреба у  навчально-тренінговій залі з відповідним облаштуванням. </w:t>
      </w:r>
    </w:p>
    <w:p w14:paraId="41C1BB2A" w14:textId="77777777" w:rsidR="004C1A37" w:rsidRPr="0088244A" w:rsidRDefault="004C1A37" w:rsidP="004C1A37">
      <w:pPr>
        <w:spacing w:after="0" w:line="240" w:lineRule="auto"/>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7.Покращення матер</w:t>
      </w:r>
      <w:r>
        <w:rPr>
          <w:rFonts w:ascii="Times New Roman" w:hAnsi="Times New Roman" w:cs="Times New Roman"/>
          <w:sz w:val="24"/>
          <w:szCs w:val="24"/>
          <w:lang w:val="uk-UA"/>
        </w:rPr>
        <w:t xml:space="preserve">іальної бази інклюзивної освіти, </w:t>
      </w:r>
      <w:r w:rsidRPr="0088244A">
        <w:rPr>
          <w:rFonts w:ascii="Times New Roman" w:hAnsi="Times New Roman" w:cs="Times New Roman"/>
          <w:sz w:val="24"/>
          <w:szCs w:val="24"/>
          <w:lang w:val="en-US"/>
        </w:rPr>
        <w:t>STEM</w:t>
      </w:r>
      <w:r w:rsidRPr="0088244A">
        <w:rPr>
          <w:rFonts w:ascii="Times New Roman" w:hAnsi="Times New Roman" w:cs="Times New Roman"/>
          <w:sz w:val="24"/>
          <w:szCs w:val="24"/>
          <w:lang w:val="uk-UA"/>
        </w:rPr>
        <w:t>-</w:t>
      </w:r>
      <w:r>
        <w:rPr>
          <w:rFonts w:ascii="Times New Roman" w:hAnsi="Times New Roman" w:cs="Times New Roman"/>
          <w:sz w:val="24"/>
          <w:szCs w:val="24"/>
          <w:lang w:val="uk-UA"/>
        </w:rPr>
        <w:t>освіти.</w:t>
      </w:r>
    </w:p>
    <w:p w14:paraId="40361F09" w14:textId="77777777" w:rsidR="004C1A37" w:rsidRPr="0088244A" w:rsidRDefault="004C1A37" w:rsidP="004C1A37">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88244A">
        <w:rPr>
          <w:rFonts w:ascii="Times New Roman" w:hAnsi="Times New Roman" w:cs="Times New Roman"/>
          <w:sz w:val="24"/>
          <w:szCs w:val="24"/>
          <w:lang w:val="uk-UA"/>
        </w:rPr>
        <w:t>.Побудова стадіону з футбольним полем, майданчиками для волейболу,</w:t>
      </w:r>
    </w:p>
    <w:p w14:paraId="775181DF" w14:textId="77777777" w:rsidR="004C1A37" w:rsidRPr="0088244A" w:rsidRDefault="004C1A37" w:rsidP="004C1A37">
      <w:pPr>
        <w:spacing w:after="0" w:line="240" w:lineRule="auto"/>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 xml:space="preserve">баскетболу, з біговою доріжкою для легкої атлетики, тренажерами)  на території </w:t>
      </w:r>
      <w:proofErr w:type="spellStart"/>
      <w:r w:rsidRPr="0088244A">
        <w:rPr>
          <w:rFonts w:ascii="Times New Roman" w:hAnsi="Times New Roman" w:cs="Times New Roman"/>
          <w:sz w:val="24"/>
          <w:szCs w:val="24"/>
          <w:lang w:val="uk-UA"/>
        </w:rPr>
        <w:t>Шабівського</w:t>
      </w:r>
      <w:proofErr w:type="spellEnd"/>
      <w:r w:rsidRPr="0088244A">
        <w:rPr>
          <w:rFonts w:ascii="Times New Roman" w:hAnsi="Times New Roman" w:cs="Times New Roman"/>
          <w:sz w:val="24"/>
          <w:szCs w:val="24"/>
          <w:lang w:val="uk-UA"/>
        </w:rPr>
        <w:t xml:space="preserve"> ЗЗСО (№2)  в с. Шабо, з метою розвитку фізичної культури та спорту в громаді. </w:t>
      </w:r>
    </w:p>
    <w:p w14:paraId="0CF02D8B" w14:textId="77777777" w:rsidR="004C1A37" w:rsidRPr="0088244A" w:rsidRDefault="004C1A37" w:rsidP="004C1A3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Pr="0088244A">
        <w:rPr>
          <w:rFonts w:ascii="Times New Roman" w:hAnsi="Times New Roman" w:cs="Times New Roman"/>
          <w:sz w:val="24"/>
          <w:szCs w:val="24"/>
          <w:lang w:val="uk-UA"/>
        </w:rPr>
        <w:t>.Облаштування дитячих спортивно-ігрових майданчиків для учнів початкової школи в закладах загальної середньої освіти, сучасне облаштування ігрових майданчиків в закладах дошкільної освіти.</w:t>
      </w:r>
    </w:p>
    <w:p w14:paraId="750FE5C4" w14:textId="77777777" w:rsidR="004C1A37" w:rsidRPr="0088244A" w:rsidRDefault="004C1A37" w:rsidP="004C1A37">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Pr="0088244A">
        <w:rPr>
          <w:rFonts w:ascii="Times New Roman" w:hAnsi="Times New Roman" w:cs="Times New Roman"/>
          <w:sz w:val="24"/>
          <w:szCs w:val="24"/>
          <w:lang w:val="uk-UA"/>
        </w:rPr>
        <w:t>.Придбання спортивного інвентарю для уроків фізичної культури.</w:t>
      </w:r>
    </w:p>
    <w:p w14:paraId="7DEE79D9" w14:textId="77777777" w:rsidR="004C1A37" w:rsidRPr="0088244A" w:rsidRDefault="004C1A37" w:rsidP="004C1A37">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Pr="0088244A">
        <w:rPr>
          <w:rFonts w:ascii="Times New Roman" w:hAnsi="Times New Roman" w:cs="Times New Roman"/>
          <w:sz w:val="24"/>
          <w:szCs w:val="24"/>
          <w:lang w:val="uk-UA"/>
        </w:rPr>
        <w:t>.Створення організацій «Педагогічна рада Шабівської громади», які будуть  інтелектуальним банком та генераторами ідей у громаді.</w:t>
      </w:r>
    </w:p>
    <w:p w14:paraId="40C57E88" w14:textId="77777777" w:rsidR="004C1A37" w:rsidRPr="0088244A" w:rsidRDefault="004C1A37" w:rsidP="004C1A37">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Pr="0088244A">
        <w:rPr>
          <w:rFonts w:ascii="Times New Roman" w:hAnsi="Times New Roman" w:cs="Times New Roman"/>
          <w:sz w:val="24"/>
          <w:szCs w:val="24"/>
          <w:lang w:val="uk-UA"/>
        </w:rPr>
        <w:t>.Збільшення напрямків гуртків позашкільної роботи за інтересами дітей</w:t>
      </w:r>
    </w:p>
    <w:p w14:paraId="7393F541" w14:textId="77777777" w:rsidR="004C1A37" w:rsidRPr="0088244A" w:rsidRDefault="004C1A37" w:rsidP="004C1A37">
      <w:pPr>
        <w:spacing w:after="0" w:line="240" w:lineRule="auto"/>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в ЗЗСО та ЗДО.</w:t>
      </w:r>
    </w:p>
    <w:p w14:paraId="0E34B441" w14:textId="77777777" w:rsidR="004C1A37" w:rsidRPr="0088244A" w:rsidRDefault="004C1A37" w:rsidP="004C1A37">
      <w:pPr>
        <w:spacing w:after="0" w:line="240" w:lineRule="auto"/>
        <w:ind w:left="720"/>
        <w:contextualSpacing/>
        <w:jc w:val="center"/>
        <w:rPr>
          <w:rFonts w:ascii="Times New Roman" w:hAnsi="Times New Roman" w:cs="Times New Roman"/>
          <w:b/>
          <w:sz w:val="24"/>
          <w:szCs w:val="24"/>
          <w:u w:val="single"/>
          <w:lang w:val="uk-UA"/>
        </w:rPr>
      </w:pPr>
      <w:r w:rsidRPr="0088244A">
        <w:rPr>
          <w:rFonts w:ascii="Times New Roman" w:hAnsi="Times New Roman" w:cs="Times New Roman"/>
          <w:b/>
          <w:sz w:val="24"/>
          <w:szCs w:val="24"/>
          <w:u w:val="single"/>
          <w:lang w:val="uk-UA"/>
        </w:rPr>
        <w:t>Очікування</w:t>
      </w:r>
    </w:p>
    <w:p w14:paraId="16F3DBFC" w14:textId="77777777" w:rsidR="004C1A37" w:rsidRPr="0088244A" w:rsidRDefault="004C1A37" w:rsidP="004C1A37">
      <w:pPr>
        <w:numPr>
          <w:ilvl w:val="0"/>
          <w:numId w:val="19"/>
        </w:numPr>
        <w:spacing w:after="0" w:line="240" w:lineRule="auto"/>
        <w:ind w:left="284" w:hanging="284"/>
        <w:contextualSpacing/>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Створення ефективної системи</w:t>
      </w:r>
      <w:r>
        <w:rPr>
          <w:rFonts w:ascii="Times New Roman" w:hAnsi="Times New Roman" w:cs="Times New Roman"/>
          <w:sz w:val="24"/>
          <w:szCs w:val="24"/>
          <w:lang w:val="uk-UA"/>
        </w:rPr>
        <w:t xml:space="preserve"> розвитку освіти Шабівської тери</w:t>
      </w:r>
      <w:r w:rsidRPr="0088244A">
        <w:rPr>
          <w:rFonts w:ascii="Times New Roman" w:hAnsi="Times New Roman" w:cs="Times New Roman"/>
          <w:sz w:val="24"/>
          <w:szCs w:val="24"/>
          <w:lang w:val="uk-UA"/>
        </w:rPr>
        <w:t>торіальної громади .</w:t>
      </w:r>
    </w:p>
    <w:p w14:paraId="244B1922" w14:textId="77777777" w:rsidR="004C1A37" w:rsidRPr="0088244A" w:rsidRDefault="004C1A37" w:rsidP="004C1A37">
      <w:pPr>
        <w:numPr>
          <w:ilvl w:val="0"/>
          <w:numId w:val="19"/>
        </w:numPr>
        <w:spacing w:after="0" w:line="240" w:lineRule="auto"/>
        <w:ind w:left="284" w:hanging="284"/>
        <w:contextualSpacing/>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Надання якісних освітніх послуг учасникам освітнього процесу.</w:t>
      </w:r>
    </w:p>
    <w:p w14:paraId="700FE4DF" w14:textId="77777777" w:rsidR="004C1A37" w:rsidRPr="0088244A" w:rsidRDefault="004C1A37" w:rsidP="004C1A37">
      <w:pPr>
        <w:numPr>
          <w:ilvl w:val="0"/>
          <w:numId w:val="19"/>
        </w:numPr>
        <w:spacing w:after="0" w:line="240" w:lineRule="auto"/>
        <w:ind w:left="284" w:hanging="284"/>
        <w:contextualSpacing/>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Зростання професійної майстерності педагогічних працівників.</w:t>
      </w:r>
    </w:p>
    <w:p w14:paraId="2CCC2FB5" w14:textId="77777777" w:rsidR="004C1A37" w:rsidRPr="0088244A" w:rsidRDefault="004C1A37" w:rsidP="004C1A37">
      <w:pPr>
        <w:numPr>
          <w:ilvl w:val="0"/>
          <w:numId w:val="19"/>
        </w:numPr>
        <w:spacing w:after="0" w:line="240" w:lineRule="auto"/>
        <w:ind w:left="284" w:hanging="284"/>
        <w:contextualSpacing/>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Комфортне  та безпечне освітнє середовище.</w:t>
      </w:r>
    </w:p>
    <w:p w14:paraId="304EED6D" w14:textId="77777777" w:rsidR="004C1A37" w:rsidRPr="0088244A" w:rsidRDefault="004C1A37" w:rsidP="004C1A37">
      <w:pPr>
        <w:numPr>
          <w:ilvl w:val="0"/>
          <w:numId w:val="19"/>
        </w:numPr>
        <w:spacing w:after="0" w:line="240" w:lineRule="auto"/>
        <w:ind w:left="284" w:hanging="284"/>
        <w:contextualSpacing/>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Високі досягнення у інтелектуальній, творчій та спортивній сферах.</w:t>
      </w:r>
    </w:p>
    <w:p w14:paraId="5EF72AB0" w14:textId="77777777" w:rsidR="004C1A37" w:rsidRPr="0088244A" w:rsidRDefault="004C1A37" w:rsidP="004C1A37">
      <w:pPr>
        <w:numPr>
          <w:ilvl w:val="0"/>
          <w:numId w:val="19"/>
        </w:numPr>
        <w:spacing w:after="0" w:line="240" w:lineRule="auto"/>
        <w:ind w:left="284" w:hanging="284"/>
        <w:contextualSpacing/>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Збереження людського капіталу.</w:t>
      </w:r>
    </w:p>
    <w:p w14:paraId="4B2D95B4" w14:textId="77777777" w:rsidR="004C1A37" w:rsidRPr="0088244A" w:rsidRDefault="004C1A37" w:rsidP="004C1A37">
      <w:pPr>
        <w:numPr>
          <w:ilvl w:val="0"/>
          <w:numId w:val="19"/>
        </w:numPr>
        <w:spacing w:after="0" w:line="240" w:lineRule="auto"/>
        <w:ind w:left="284" w:hanging="284"/>
        <w:contextualSpacing/>
        <w:jc w:val="both"/>
        <w:rPr>
          <w:rFonts w:ascii="Times New Roman" w:hAnsi="Times New Roman" w:cs="Times New Roman"/>
          <w:sz w:val="24"/>
          <w:szCs w:val="24"/>
          <w:lang w:val="uk-UA"/>
        </w:rPr>
      </w:pPr>
      <w:r w:rsidRPr="0088244A">
        <w:rPr>
          <w:rFonts w:ascii="Times New Roman" w:hAnsi="Times New Roman" w:cs="Times New Roman"/>
          <w:sz w:val="24"/>
          <w:szCs w:val="24"/>
          <w:lang w:val="uk-UA"/>
        </w:rPr>
        <w:t>Спроможна освіта в громаді  –  залог розвитку спроможної громади.</w:t>
      </w:r>
    </w:p>
    <w:p w14:paraId="2ED4E638" w14:textId="77777777" w:rsidR="004C1A37" w:rsidRDefault="004C1A37" w:rsidP="004C1A37">
      <w:pPr>
        <w:spacing w:after="0" w:line="240" w:lineRule="auto"/>
        <w:jc w:val="both"/>
        <w:rPr>
          <w:rFonts w:ascii="Times New Roman" w:eastAsia="Times New Roman" w:hAnsi="Times New Roman" w:cs="Times New Roman"/>
          <w:color w:val="0D0D0D"/>
          <w:sz w:val="24"/>
          <w:szCs w:val="24"/>
          <w:lang w:val="uk-UA" w:eastAsia="ru-RU"/>
        </w:rPr>
      </w:pPr>
    </w:p>
    <w:p w14:paraId="3890C54A" w14:textId="77777777" w:rsidR="004C1A37" w:rsidRDefault="004C1A37" w:rsidP="004C1A37">
      <w:pPr>
        <w:spacing w:after="0" w:line="240" w:lineRule="auto"/>
        <w:jc w:val="right"/>
        <w:rPr>
          <w:rFonts w:ascii="Times New Roman" w:eastAsia="Times New Roman" w:hAnsi="Times New Roman" w:cs="Times New Roman"/>
          <w:color w:val="0D0D0D"/>
          <w:sz w:val="24"/>
          <w:szCs w:val="24"/>
          <w:lang w:val="uk-UA" w:eastAsia="ru-RU"/>
        </w:rPr>
      </w:pPr>
    </w:p>
    <w:p w14:paraId="24ED84A5" w14:textId="77777777" w:rsidR="004C1A37" w:rsidRDefault="004C1A37" w:rsidP="004C1A37">
      <w:pPr>
        <w:spacing w:after="0" w:line="240" w:lineRule="auto"/>
        <w:rPr>
          <w:rFonts w:ascii="Times New Roman" w:eastAsia="Times New Roman" w:hAnsi="Times New Roman" w:cs="Times New Roman"/>
          <w:color w:val="0D0D0D"/>
          <w:sz w:val="24"/>
          <w:szCs w:val="24"/>
          <w:lang w:val="uk-UA" w:eastAsia="ru-RU"/>
        </w:rPr>
      </w:pPr>
    </w:p>
    <w:p w14:paraId="5FD61DDD" w14:textId="77777777" w:rsidR="004C1A37" w:rsidRPr="0088244A" w:rsidRDefault="004C1A37" w:rsidP="004C1A37">
      <w:pPr>
        <w:spacing w:after="0" w:line="240" w:lineRule="auto"/>
        <w:jc w:val="both"/>
        <w:rPr>
          <w:rFonts w:ascii="Times New Roman" w:eastAsia="Times New Roman" w:hAnsi="Times New Roman" w:cs="Times New Roman"/>
          <w:color w:val="0D0D0D"/>
          <w:sz w:val="24"/>
          <w:szCs w:val="24"/>
          <w:lang w:val="uk-UA" w:eastAsia="ru-RU"/>
        </w:rPr>
      </w:pPr>
    </w:p>
    <w:sectPr w:rsidR="004C1A37" w:rsidRPr="0088244A" w:rsidSect="00E6263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676D"/>
    <w:multiLevelType w:val="hybridMultilevel"/>
    <w:tmpl w:val="FC56F1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0C525E"/>
    <w:multiLevelType w:val="hybridMultilevel"/>
    <w:tmpl w:val="B8DC6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8581F"/>
    <w:multiLevelType w:val="hybridMultilevel"/>
    <w:tmpl w:val="B6B27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C06AEC"/>
    <w:multiLevelType w:val="hybridMultilevel"/>
    <w:tmpl w:val="3638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1B0CC2"/>
    <w:multiLevelType w:val="hybridMultilevel"/>
    <w:tmpl w:val="235837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853852"/>
    <w:multiLevelType w:val="hybridMultilevel"/>
    <w:tmpl w:val="DF3CC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6A6A0A"/>
    <w:multiLevelType w:val="hybridMultilevel"/>
    <w:tmpl w:val="7568787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317645EB"/>
    <w:multiLevelType w:val="hybridMultilevel"/>
    <w:tmpl w:val="1096A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935899"/>
    <w:multiLevelType w:val="hybridMultilevel"/>
    <w:tmpl w:val="CA526740"/>
    <w:lvl w:ilvl="0" w:tplc="7FBA99E0">
      <w:start w:val="12"/>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6B4A41"/>
    <w:multiLevelType w:val="hybridMultilevel"/>
    <w:tmpl w:val="E09EABB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3D775162"/>
    <w:multiLevelType w:val="hybridMultilevel"/>
    <w:tmpl w:val="606ED052"/>
    <w:lvl w:ilvl="0" w:tplc="EC5C3E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D92383C"/>
    <w:multiLevelType w:val="hybridMultilevel"/>
    <w:tmpl w:val="37DC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1640C"/>
    <w:multiLevelType w:val="hybridMultilevel"/>
    <w:tmpl w:val="B5725A3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5D7E7182"/>
    <w:multiLevelType w:val="hybridMultilevel"/>
    <w:tmpl w:val="D0004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6539DC"/>
    <w:multiLevelType w:val="hybridMultilevel"/>
    <w:tmpl w:val="C2E4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65A86"/>
    <w:multiLevelType w:val="multilevel"/>
    <w:tmpl w:val="41A6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958FB"/>
    <w:multiLevelType w:val="hybridMultilevel"/>
    <w:tmpl w:val="33B63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8932F0"/>
    <w:multiLevelType w:val="hybridMultilevel"/>
    <w:tmpl w:val="14569C6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76ED2C7E"/>
    <w:multiLevelType w:val="hybridMultilevel"/>
    <w:tmpl w:val="588A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3"/>
  </w:num>
  <w:num w:numId="4">
    <w:abstractNumId w:val="4"/>
  </w:num>
  <w:num w:numId="5">
    <w:abstractNumId w:val="3"/>
  </w:num>
  <w:num w:numId="6">
    <w:abstractNumId w:val="9"/>
  </w:num>
  <w:num w:numId="7">
    <w:abstractNumId w:val="0"/>
  </w:num>
  <w:num w:numId="8">
    <w:abstractNumId w:val="7"/>
  </w:num>
  <w:num w:numId="9">
    <w:abstractNumId w:val="18"/>
  </w:num>
  <w:num w:numId="10">
    <w:abstractNumId w:val="11"/>
  </w:num>
  <w:num w:numId="11">
    <w:abstractNumId w:val="1"/>
  </w:num>
  <w:num w:numId="12">
    <w:abstractNumId w:val="5"/>
  </w:num>
  <w:num w:numId="13">
    <w:abstractNumId w:val="2"/>
  </w:num>
  <w:num w:numId="14">
    <w:abstractNumId w:val="17"/>
  </w:num>
  <w:num w:numId="15">
    <w:abstractNumId w:val="12"/>
  </w:num>
  <w:num w:numId="16">
    <w:abstractNumId w:val="6"/>
  </w:num>
  <w:num w:numId="17">
    <w:abstractNumId w:val="14"/>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5D"/>
    <w:rsid w:val="00126DEE"/>
    <w:rsid w:val="001A430D"/>
    <w:rsid w:val="00364889"/>
    <w:rsid w:val="003D3247"/>
    <w:rsid w:val="0044480E"/>
    <w:rsid w:val="0047617C"/>
    <w:rsid w:val="004C1A37"/>
    <w:rsid w:val="0057598F"/>
    <w:rsid w:val="005A175D"/>
    <w:rsid w:val="00666BCC"/>
    <w:rsid w:val="006729CF"/>
    <w:rsid w:val="00776DCD"/>
    <w:rsid w:val="009A0576"/>
    <w:rsid w:val="009B462C"/>
    <w:rsid w:val="00BD4C0F"/>
    <w:rsid w:val="00C04D2C"/>
    <w:rsid w:val="00C44E71"/>
    <w:rsid w:val="00D77964"/>
    <w:rsid w:val="00D806AB"/>
    <w:rsid w:val="00E6263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5F1D"/>
  <w15:chartTrackingRefBased/>
  <w15:docId w15:val="{CDC2D2C5-26D4-4969-9FDF-F57661D7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638"/>
    <w:rPr>
      <w:lang w:val="ru-RU"/>
    </w:rPr>
  </w:style>
  <w:style w:type="paragraph" w:styleId="1">
    <w:name w:val="heading 1"/>
    <w:basedOn w:val="a"/>
    <w:link w:val="10"/>
    <w:uiPriority w:val="9"/>
    <w:qFormat/>
    <w:rsid w:val="00C04D2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2638"/>
    <w:pPr>
      <w:spacing w:after="0"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C04D2C"/>
    <w:rPr>
      <w:rFonts w:ascii="Times New Roman" w:eastAsia="Times New Roman" w:hAnsi="Times New Roman" w:cs="Times New Roman"/>
      <w:b/>
      <w:bCs/>
      <w:kern w:val="36"/>
      <w:sz w:val="48"/>
      <w:szCs w:val="48"/>
      <w:lang w:val="en-US"/>
    </w:rPr>
  </w:style>
  <w:style w:type="character" w:styleId="a4">
    <w:name w:val="Intense Emphasis"/>
    <w:basedOn w:val="a0"/>
    <w:uiPriority w:val="21"/>
    <w:qFormat/>
    <w:rsid w:val="00C04D2C"/>
    <w:rPr>
      <w:b/>
      <w:bCs/>
      <w:i/>
      <w:iCs/>
      <w:color w:val="4F81BD"/>
    </w:rPr>
  </w:style>
  <w:style w:type="paragraph" w:styleId="a5">
    <w:name w:val="Balloon Text"/>
    <w:basedOn w:val="a"/>
    <w:link w:val="a6"/>
    <w:uiPriority w:val="99"/>
    <w:semiHidden/>
    <w:unhideWhenUsed/>
    <w:rsid w:val="006729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729CF"/>
    <w:rPr>
      <w:rFonts w:ascii="Segoe UI" w:hAnsi="Segoe UI" w:cs="Segoe UI"/>
      <w:sz w:val="18"/>
      <w:szCs w:val="18"/>
      <w:lang w:val="ru-RU"/>
    </w:rPr>
  </w:style>
  <w:style w:type="paragraph" w:styleId="a7">
    <w:name w:val="Normal (Web)"/>
    <w:basedOn w:val="a"/>
    <w:rsid w:val="004C1A3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ocdata">
    <w:name w:val="docdata"/>
    <w:aliases w:val="docy,v5,3821,baiaagaaboqcaaadiw0aaauxdqaaaaaaaaaaaaaaaaaaaaaaaaaaaaaaaaaaaaaaaaaaaaaaaaaaaaaaaaaaaaaaaaaaaaaaaaaaaaaaaaaaaaaaaaaaaaaaaaaaaaaaaaaaaaaaaaaaaaaaaaaaaaaaaaaaaaaaaaaaaaaaaaaaaaaaaaaaaaaaaaaaaaaaaaaaaaaaaaaaaaaaaaaaaaaaaaaaaaaaaaaaaaaa"/>
    <w:basedOn w:val="a0"/>
    <w:rsid w:val="004C1A37"/>
  </w:style>
  <w:style w:type="paragraph" w:customStyle="1" w:styleId="rvps2">
    <w:name w:val="rvps2"/>
    <w:basedOn w:val="a"/>
    <w:rsid w:val="004C1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4C1A37"/>
    <w:pPr>
      <w:spacing w:after="0" w:line="240" w:lineRule="auto"/>
      <w:ind w:left="720"/>
      <w:contextualSpacing/>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89776">
      <w:bodyDiv w:val="1"/>
      <w:marLeft w:val="0"/>
      <w:marRight w:val="0"/>
      <w:marTop w:val="0"/>
      <w:marBottom w:val="0"/>
      <w:divBdr>
        <w:top w:val="none" w:sz="0" w:space="0" w:color="auto"/>
        <w:left w:val="none" w:sz="0" w:space="0" w:color="auto"/>
        <w:bottom w:val="none" w:sz="0" w:space="0" w:color="auto"/>
        <w:right w:val="none" w:sz="0" w:space="0" w:color="auto"/>
      </w:divBdr>
    </w:div>
    <w:div w:id="8635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law/223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7388</Words>
  <Characters>42114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Вовченко</dc:creator>
  <cp:keywords/>
  <dc:description/>
  <cp:lastModifiedBy>Sekretar</cp:lastModifiedBy>
  <cp:revision>4</cp:revision>
  <cp:lastPrinted>2022-01-28T10:06:00Z</cp:lastPrinted>
  <dcterms:created xsi:type="dcterms:W3CDTF">2022-07-05T09:18:00Z</dcterms:created>
  <dcterms:modified xsi:type="dcterms:W3CDTF">2022-07-05T09:24:00Z</dcterms:modified>
</cp:coreProperties>
</file>