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47" w:rsidRPr="00C32547" w:rsidRDefault="00C32547" w:rsidP="00C32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</w:rPr>
      </w:pPr>
    </w:p>
    <w:p w:rsidR="00C32547" w:rsidRPr="00C32547" w:rsidRDefault="00C32547" w:rsidP="00C32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32547" w:rsidRPr="00C32547" w:rsidTr="00A71A46">
        <w:tc>
          <w:tcPr>
            <w:tcW w:w="9628" w:type="dxa"/>
          </w:tcPr>
          <w:p w:rsidR="00C32547" w:rsidRPr="00C32547" w:rsidRDefault="00C32547" w:rsidP="00C32547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C32547">
              <w:rPr>
                <w:rFonts w:eastAsiaTheme="minorHAnsi"/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40002740" wp14:editId="60EE9365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2547" w:rsidRPr="00C32547" w:rsidRDefault="00C32547" w:rsidP="00C32547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C32547" w:rsidRPr="00C32547" w:rsidRDefault="00C32547" w:rsidP="00C32547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C32547" w:rsidRPr="00C32547" w:rsidRDefault="00C32547" w:rsidP="00C32547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C32547">
              <w:rPr>
                <w:rFonts w:eastAsiaTheme="minorHAnsi"/>
                <w:b/>
                <w:sz w:val="26"/>
                <w:szCs w:val="26"/>
              </w:rPr>
              <w:t>ШАБІВСЬКА СІЛЬСЬКА РАДА</w:t>
            </w:r>
          </w:p>
          <w:p w:rsidR="00C32547" w:rsidRPr="00C32547" w:rsidRDefault="00C32547" w:rsidP="00C32547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C32547">
              <w:rPr>
                <w:rFonts w:eastAsiaTheme="minorHAnsi"/>
                <w:b/>
                <w:sz w:val="26"/>
                <w:szCs w:val="26"/>
              </w:rPr>
              <w:t>БІЛГОРОД-ДНІСТРОВСЬКОГО РАЙОНУ</w:t>
            </w:r>
          </w:p>
        </w:tc>
      </w:tr>
      <w:tr w:rsidR="00C32547" w:rsidRPr="00C32547" w:rsidTr="00A71A46">
        <w:tc>
          <w:tcPr>
            <w:tcW w:w="9628" w:type="dxa"/>
          </w:tcPr>
          <w:p w:rsidR="00C32547" w:rsidRPr="00C32547" w:rsidRDefault="00C32547" w:rsidP="00C32547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C32547" w:rsidRPr="00C32547" w:rsidTr="00A71A46">
        <w:tc>
          <w:tcPr>
            <w:tcW w:w="9628" w:type="dxa"/>
          </w:tcPr>
          <w:p w:rsidR="00C32547" w:rsidRPr="00C32547" w:rsidRDefault="00C32547" w:rsidP="00C32547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C32547">
              <w:rPr>
                <w:rFonts w:eastAsiaTheme="minorHAnsi"/>
                <w:b/>
                <w:sz w:val="26"/>
                <w:szCs w:val="26"/>
              </w:rPr>
              <w:t xml:space="preserve">Р І Ш Е Н </w:t>
            </w:r>
            <w:proofErr w:type="spellStart"/>
            <w:r w:rsidRPr="00C32547">
              <w:rPr>
                <w:rFonts w:eastAsiaTheme="minorHAnsi"/>
                <w:b/>
                <w:sz w:val="26"/>
                <w:szCs w:val="26"/>
              </w:rPr>
              <w:t>Н</w:t>
            </w:r>
            <w:proofErr w:type="spellEnd"/>
            <w:r w:rsidRPr="00C32547">
              <w:rPr>
                <w:rFonts w:eastAsiaTheme="minorHAnsi"/>
                <w:b/>
                <w:sz w:val="26"/>
                <w:szCs w:val="26"/>
              </w:rPr>
              <w:t xml:space="preserve"> Я  С Е С І Ї</w:t>
            </w:r>
          </w:p>
        </w:tc>
      </w:tr>
      <w:tr w:rsidR="00C32547" w:rsidRPr="00C32547" w:rsidTr="00A71A46">
        <w:tc>
          <w:tcPr>
            <w:tcW w:w="9628" w:type="dxa"/>
          </w:tcPr>
          <w:p w:rsidR="00C32547" w:rsidRPr="00C32547" w:rsidRDefault="00C32547" w:rsidP="00C32547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C32547" w:rsidRPr="00C32547" w:rsidTr="00A71A46">
        <w:tc>
          <w:tcPr>
            <w:tcW w:w="9628" w:type="dxa"/>
          </w:tcPr>
          <w:p w:rsidR="00C32547" w:rsidRPr="00C32547" w:rsidRDefault="00C32547" w:rsidP="00C32547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C32547">
              <w:rPr>
                <w:rFonts w:eastAsiaTheme="minorHAnsi"/>
                <w:b/>
                <w:sz w:val="26"/>
                <w:szCs w:val="26"/>
              </w:rPr>
              <w:t>VIII скликання</w:t>
            </w:r>
          </w:p>
        </w:tc>
      </w:tr>
      <w:tr w:rsidR="00C32547" w:rsidRPr="00C32547" w:rsidTr="00A71A46">
        <w:tc>
          <w:tcPr>
            <w:tcW w:w="9628" w:type="dxa"/>
          </w:tcPr>
          <w:p w:rsidR="00C32547" w:rsidRPr="00C32547" w:rsidRDefault="00C32547" w:rsidP="00C32547">
            <w:pPr>
              <w:tabs>
                <w:tab w:val="left" w:pos="900"/>
              </w:tabs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C32547" w:rsidRPr="00C32547" w:rsidTr="00A71A46">
        <w:trPr>
          <w:trHeight w:val="333"/>
        </w:trPr>
        <w:tc>
          <w:tcPr>
            <w:tcW w:w="9628" w:type="dxa"/>
          </w:tcPr>
          <w:p w:rsidR="00C32547" w:rsidRPr="00C32547" w:rsidRDefault="00C32547" w:rsidP="00C32547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eastAsia="zh-CN"/>
              </w:rPr>
            </w:pPr>
            <w:r w:rsidRPr="00C32547">
              <w:rPr>
                <w:rFonts w:eastAsiaTheme="minorHAnsi"/>
                <w:sz w:val="26"/>
                <w:szCs w:val="26"/>
                <w:lang w:eastAsia="zh-CN"/>
              </w:rPr>
              <w:t>04.02.2022 року                                     с. Шабо                                          № 2/101</w:t>
            </w:r>
            <w:r w:rsidRPr="00C32547">
              <w:rPr>
                <w:rFonts w:eastAsiaTheme="minorHAnsi"/>
                <w:sz w:val="26"/>
                <w:szCs w:val="26"/>
                <w:lang w:eastAsia="zh-CN"/>
              </w:rPr>
              <w:t>5</w:t>
            </w:r>
            <w:r w:rsidRPr="00C32547">
              <w:rPr>
                <w:rFonts w:eastAsiaTheme="minorHAnsi"/>
                <w:sz w:val="26"/>
                <w:szCs w:val="26"/>
                <w:lang w:eastAsia="zh-CN"/>
              </w:rPr>
              <w:t>-VІІІ</w:t>
            </w:r>
          </w:p>
          <w:p w:rsidR="00C32547" w:rsidRPr="00C32547" w:rsidRDefault="00C32547" w:rsidP="00C32547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</w:rPr>
            </w:pPr>
          </w:p>
        </w:tc>
      </w:tr>
    </w:tbl>
    <w:p w:rsidR="00C50068" w:rsidRPr="00C32547" w:rsidRDefault="00C50068" w:rsidP="00C32547">
      <w:pPr>
        <w:jc w:val="both"/>
        <w:outlineLvl w:val="0"/>
        <w:rPr>
          <w:sz w:val="26"/>
          <w:szCs w:val="26"/>
        </w:rPr>
      </w:pPr>
    </w:p>
    <w:p w:rsidR="00C50068" w:rsidRPr="00C32547" w:rsidRDefault="00C50068" w:rsidP="00C32547">
      <w:pPr>
        <w:rPr>
          <w:iCs/>
          <w:sz w:val="26"/>
          <w:szCs w:val="26"/>
          <w:lang w:val="ru-RU"/>
        </w:rPr>
      </w:pPr>
      <w:r w:rsidRPr="00C32547">
        <w:rPr>
          <w:iCs/>
          <w:sz w:val="26"/>
          <w:szCs w:val="26"/>
        </w:rPr>
        <w:t>Про надання дозволу гр.</w:t>
      </w:r>
      <w:r w:rsidRPr="00C32547">
        <w:rPr>
          <w:b/>
          <w:bCs/>
          <w:iCs/>
          <w:sz w:val="26"/>
          <w:szCs w:val="26"/>
        </w:rPr>
        <w:t xml:space="preserve"> </w:t>
      </w:r>
      <w:proofErr w:type="spellStart"/>
      <w:r w:rsidR="00413ABF" w:rsidRPr="00C32547">
        <w:rPr>
          <w:iCs/>
          <w:sz w:val="26"/>
          <w:szCs w:val="26"/>
          <w:lang w:val="ru-RU"/>
        </w:rPr>
        <w:t>Христюк</w:t>
      </w:r>
      <w:proofErr w:type="spellEnd"/>
      <w:r w:rsidR="00413ABF" w:rsidRPr="00C32547">
        <w:rPr>
          <w:iCs/>
          <w:sz w:val="26"/>
          <w:szCs w:val="26"/>
          <w:lang w:val="ru-RU"/>
        </w:rPr>
        <w:t xml:space="preserve"> О.В.</w:t>
      </w:r>
      <w:r w:rsidRPr="00C32547">
        <w:rPr>
          <w:iCs/>
          <w:sz w:val="26"/>
          <w:szCs w:val="26"/>
          <w:lang w:val="ru-RU"/>
        </w:rPr>
        <w:t xml:space="preserve"> </w:t>
      </w:r>
    </w:p>
    <w:p w:rsidR="00C50068" w:rsidRPr="00C32547" w:rsidRDefault="00C50068" w:rsidP="00C32547">
      <w:pPr>
        <w:rPr>
          <w:iCs/>
          <w:sz w:val="26"/>
          <w:szCs w:val="26"/>
        </w:rPr>
      </w:pPr>
      <w:r w:rsidRPr="00C32547">
        <w:rPr>
          <w:iCs/>
          <w:sz w:val="26"/>
          <w:szCs w:val="26"/>
          <w:lang w:val="ru-RU"/>
        </w:rPr>
        <w:t>н</w:t>
      </w:r>
      <w:r w:rsidRPr="00C32547">
        <w:rPr>
          <w:iCs/>
          <w:sz w:val="26"/>
          <w:szCs w:val="26"/>
        </w:rPr>
        <w:t xml:space="preserve">а розробку проекту землеустрою щодо </w:t>
      </w:r>
    </w:p>
    <w:p w:rsidR="00C50068" w:rsidRPr="00C32547" w:rsidRDefault="00C50068" w:rsidP="00C32547">
      <w:pPr>
        <w:rPr>
          <w:iCs/>
          <w:sz w:val="26"/>
          <w:szCs w:val="26"/>
        </w:rPr>
      </w:pPr>
      <w:r w:rsidRPr="00C32547">
        <w:rPr>
          <w:iCs/>
          <w:sz w:val="26"/>
          <w:szCs w:val="26"/>
        </w:rPr>
        <w:t xml:space="preserve">відведення у власність земельної ділянки </w:t>
      </w:r>
    </w:p>
    <w:p w:rsidR="00C50068" w:rsidRPr="00C32547" w:rsidRDefault="00271889" w:rsidP="00C32547">
      <w:pPr>
        <w:rPr>
          <w:sz w:val="26"/>
          <w:szCs w:val="26"/>
        </w:rPr>
      </w:pPr>
      <w:r w:rsidRPr="00C32547">
        <w:rPr>
          <w:iCs/>
          <w:sz w:val="26"/>
          <w:szCs w:val="26"/>
        </w:rPr>
        <w:t>загальною площею 0,07</w:t>
      </w:r>
      <w:r w:rsidR="00C50068" w:rsidRPr="00C32547">
        <w:rPr>
          <w:iCs/>
          <w:sz w:val="26"/>
          <w:szCs w:val="26"/>
        </w:rPr>
        <w:t xml:space="preserve"> га для</w:t>
      </w:r>
      <w:r w:rsidR="00C50068" w:rsidRPr="00C32547">
        <w:rPr>
          <w:sz w:val="26"/>
          <w:szCs w:val="26"/>
        </w:rPr>
        <w:t xml:space="preserve"> будівництва </w:t>
      </w:r>
    </w:p>
    <w:p w:rsidR="00C50068" w:rsidRPr="00C32547" w:rsidRDefault="00C50068" w:rsidP="00C32547">
      <w:pPr>
        <w:rPr>
          <w:iCs/>
          <w:sz w:val="26"/>
          <w:szCs w:val="26"/>
        </w:rPr>
      </w:pPr>
      <w:r w:rsidRPr="00C32547">
        <w:rPr>
          <w:sz w:val="26"/>
          <w:szCs w:val="26"/>
        </w:rPr>
        <w:t xml:space="preserve">та обслуговування жилого будинку, </w:t>
      </w:r>
    </w:p>
    <w:p w:rsidR="00C50068" w:rsidRPr="00C32547" w:rsidRDefault="00C50068" w:rsidP="00C32547">
      <w:pPr>
        <w:rPr>
          <w:iCs/>
          <w:sz w:val="26"/>
          <w:szCs w:val="26"/>
        </w:rPr>
      </w:pPr>
      <w:r w:rsidRPr="00C32547">
        <w:rPr>
          <w:sz w:val="26"/>
          <w:szCs w:val="26"/>
        </w:rPr>
        <w:t>господарських будівель і споруд</w:t>
      </w:r>
      <w:r w:rsidRPr="00C32547">
        <w:rPr>
          <w:iCs/>
          <w:sz w:val="26"/>
          <w:szCs w:val="26"/>
        </w:rPr>
        <w:t xml:space="preserve"> в с. Салгани, </w:t>
      </w:r>
    </w:p>
    <w:p w:rsidR="00C50068" w:rsidRPr="00C32547" w:rsidRDefault="0000117F" w:rsidP="00C32547">
      <w:pPr>
        <w:rPr>
          <w:iCs/>
          <w:sz w:val="26"/>
          <w:szCs w:val="26"/>
        </w:rPr>
      </w:pPr>
      <w:r w:rsidRPr="00C32547">
        <w:rPr>
          <w:iCs/>
          <w:sz w:val="26"/>
          <w:szCs w:val="26"/>
        </w:rPr>
        <w:t xml:space="preserve">вул. </w:t>
      </w:r>
      <w:r w:rsidR="00413ABF" w:rsidRPr="00C32547">
        <w:rPr>
          <w:iCs/>
          <w:sz w:val="26"/>
          <w:szCs w:val="26"/>
        </w:rPr>
        <w:t>Тіниста, 48</w:t>
      </w:r>
    </w:p>
    <w:p w:rsidR="00C50068" w:rsidRPr="00C32547" w:rsidRDefault="00C50068" w:rsidP="00C32547">
      <w:pPr>
        <w:jc w:val="both"/>
        <w:rPr>
          <w:iCs/>
          <w:sz w:val="26"/>
          <w:szCs w:val="26"/>
        </w:rPr>
      </w:pPr>
    </w:p>
    <w:p w:rsidR="00FE01D2" w:rsidRPr="00C32547" w:rsidRDefault="00C50068" w:rsidP="00C32547">
      <w:pPr>
        <w:ind w:firstLine="851"/>
        <w:jc w:val="both"/>
        <w:rPr>
          <w:iCs/>
          <w:sz w:val="26"/>
          <w:szCs w:val="26"/>
        </w:rPr>
      </w:pPr>
      <w:r w:rsidRPr="00C32547">
        <w:rPr>
          <w:iCs/>
          <w:sz w:val="26"/>
          <w:szCs w:val="26"/>
        </w:rPr>
        <w:t xml:space="preserve">Керуючись ст.26.Закону України “Про місцеве самоврядування в Україні ” Законом України “Про землеустрій ”, ст.ст.12,19,40,118,125,126, Земельного кодексу України, розглянувши заяву гр. </w:t>
      </w:r>
      <w:proofErr w:type="spellStart"/>
      <w:r w:rsidR="00413ABF" w:rsidRPr="00C32547">
        <w:rPr>
          <w:iCs/>
          <w:sz w:val="26"/>
          <w:szCs w:val="26"/>
        </w:rPr>
        <w:t>Христюк</w:t>
      </w:r>
      <w:proofErr w:type="spellEnd"/>
      <w:r w:rsidR="00413ABF" w:rsidRPr="00C32547">
        <w:rPr>
          <w:iCs/>
          <w:sz w:val="26"/>
          <w:szCs w:val="26"/>
        </w:rPr>
        <w:t xml:space="preserve"> Ольги Віталіївни</w:t>
      </w:r>
      <w:r w:rsidRPr="00C32547">
        <w:rPr>
          <w:iCs/>
          <w:sz w:val="26"/>
          <w:szCs w:val="26"/>
        </w:rPr>
        <w:t>, про надання дозволу на розробку проекту землеустрою щодо відведення у власність земельн</w:t>
      </w:r>
      <w:r w:rsidR="0000117F" w:rsidRPr="00C32547">
        <w:rPr>
          <w:iCs/>
          <w:sz w:val="26"/>
          <w:szCs w:val="26"/>
        </w:rPr>
        <w:t>ої ділянки загальною площею 0,07</w:t>
      </w:r>
      <w:r w:rsidRPr="00C32547">
        <w:rPr>
          <w:iCs/>
          <w:sz w:val="26"/>
          <w:szCs w:val="26"/>
        </w:rPr>
        <w:t xml:space="preserve"> га для</w:t>
      </w:r>
      <w:r w:rsidRPr="00C32547">
        <w:rPr>
          <w:sz w:val="26"/>
          <w:szCs w:val="26"/>
        </w:rPr>
        <w:t xml:space="preserve"> будівництва та обслуговування жилого будинку, господарських будівель і споруд</w:t>
      </w:r>
      <w:r w:rsidR="0000117F" w:rsidRPr="00C32547">
        <w:rPr>
          <w:iCs/>
          <w:sz w:val="26"/>
          <w:szCs w:val="26"/>
        </w:rPr>
        <w:t xml:space="preserve"> в с. Салгани, вул. </w:t>
      </w:r>
      <w:r w:rsidR="00413ABF" w:rsidRPr="00C32547">
        <w:rPr>
          <w:iCs/>
          <w:sz w:val="26"/>
          <w:szCs w:val="26"/>
        </w:rPr>
        <w:t>Тіниста, 48</w:t>
      </w:r>
      <w:r w:rsidRPr="00C32547">
        <w:rPr>
          <w:iCs/>
          <w:sz w:val="26"/>
          <w:szCs w:val="26"/>
        </w:rPr>
        <w:t>, Шабівська сільська рада</w:t>
      </w:r>
    </w:p>
    <w:p w:rsidR="00C32547" w:rsidRDefault="00C32547" w:rsidP="00C32547">
      <w:pPr>
        <w:jc w:val="both"/>
        <w:rPr>
          <w:iCs/>
          <w:sz w:val="26"/>
          <w:szCs w:val="26"/>
        </w:rPr>
      </w:pPr>
    </w:p>
    <w:p w:rsidR="00C50068" w:rsidRPr="00C32547" w:rsidRDefault="00C50068" w:rsidP="00C32547">
      <w:pPr>
        <w:jc w:val="both"/>
        <w:rPr>
          <w:iCs/>
          <w:sz w:val="26"/>
          <w:szCs w:val="26"/>
        </w:rPr>
      </w:pPr>
      <w:r w:rsidRPr="00C32547">
        <w:rPr>
          <w:iCs/>
          <w:sz w:val="26"/>
          <w:szCs w:val="26"/>
        </w:rPr>
        <w:t>ВИРІШИЛА:</w:t>
      </w:r>
    </w:p>
    <w:p w:rsidR="00C50068" w:rsidRPr="00C32547" w:rsidRDefault="00C50068" w:rsidP="00C32547">
      <w:pPr>
        <w:tabs>
          <w:tab w:val="left" w:pos="426"/>
        </w:tabs>
        <w:ind w:firstLine="851"/>
        <w:jc w:val="both"/>
        <w:rPr>
          <w:iCs/>
          <w:sz w:val="26"/>
          <w:szCs w:val="26"/>
        </w:rPr>
      </w:pPr>
      <w:r w:rsidRPr="00C32547">
        <w:rPr>
          <w:iCs/>
          <w:sz w:val="26"/>
          <w:szCs w:val="26"/>
        </w:rPr>
        <w:t xml:space="preserve">1. Надати дозвіл гр. </w:t>
      </w:r>
      <w:proofErr w:type="spellStart"/>
      <w:r w:rsidR="00413ABF" w:rsidRPr="00C32547">
        <w:rPr>
          <w:iCs/>
          <w:sz w:val="26"/>
          <w:szCs w:val="26"/>
        </w:rPr>
        <w:t>Христюк</w:t>
      </w:r>
      <w:proofErr w:type="spellEnd"/>
      <w:r w:rsidR="00413ABF" w:rsidRPr="00C32547">
        <w:rPr>
          <w:iCs/>
          <w:sz w:val="26"/>
          <w:szCs w:val="26"/>
        </w:rPr>
        <w:t xml:space="preserve"> Ользі Віталіївні </w:t>
      </w:r>
      <w:r w:rsidRPr="00C32547">
        <w:rPr>
          <w:iCs/>
          <w:sz w:val="26"/>
          <w:szCs w:val="26"/>
        </w:rPr>
        <w:t>на розробку проекту землеустрою щодо відведення у власність земельн</w:t>
      </w:r>
      <w:r w:rsidR="00E823F2" w:rsidRPr="00C32547">
        <w:rPr>
          <w:iCs/>
          <w:sz w:val="26"/>
          <w:szCs w:val="26"/>
        </w:rPr>
        <w:t>ої ділянки загальною площею 0,07</w:t>
      </w:r>
      <w:r w:rsidRPr="00C32547">
        <w:rPr>
          <w:iCs/>
          <w:sz w:val="26"/>
          <w:szCs w:val="26"/>
        </w:rPr>
        <w:t xml:space="preserve"> га для</w:t>
      </w:r>
      <w:r w:rsidRPr="00C32547">
        <w:rPr>
          <w:sz w:val="26"/>
          <w:szCs w:val="26"/>
        </w:rPr>
        <w:t xml:space="preserve"> будівництва та обслуговування жилого будинку, господарських будівель і споруд</w:t>
      </w:r>
      <w:r w:rsidRPr="00C32547">
        <w:rPr>
          <w:iCs/>
          <w:sz w:val="26"/>
          <w:szCs w:val="26"/>
        </w:rPr>
        <w:t xml:space="preserve"> із земель</w:t>
      </w:r>
      <w:r w:rsidRPr="00C32547">
        <w:rPr>
          <w:sz w:val="26"/>
          <w:szCs w:val="26"/>
        </w:rPr>
        <w:t xml:space="preserve"> житлової та громадської забудови</w:t>
      </w:r>
      <w:r w:rsidR="00413ABF" w:rsidRPr="00C32547">
        <w:rPr>
          <w:sz w:val="26"/>
          <w:szCs w:val="26"/>
        </w:rPr>
        <w:t xml:space="preserve"> Шабівської</w:t>
      </w:r>
      <w:r w:rsidRPr="00C32547">
        <w:rPr>
          <w:iCs/>
          <w:sz w:val="26"/>
          <w:szCs w:val="26"/>
        </w:rPr>
        <w:t xml:space="preserve">  сільської ради в межах населеного </w:t>
      </w:r>
      <w:r w:rsidR="00E823F2" w:rsidRPr="00C32547">
        <w:rPr>
          <w:iCs/>
          <w:sz w:val="26"/>
          <w:szCs w:val="26"/>
        </w:rPr>
        <w:t>пункту с.</w:t>
      </w:r>
      <w:r w:rsidR="001D7190" w:rsidRPr="00C32547">
        <w:rPr>
          <w:iCs/>
          <w:sz w:val="26"/>
          <w:szCs w:val="26"/>
        </w:rPr>
        <w:t xml:space="preserve"> </w:t>
      </w:r>
      <w:r w:rsidR="00E823F2" w:rsidRPr="00C32547">
        <w:rPr>
          <w:iCs/>
          <w:sz w:val="26"/>
          <w:szCs w:val="26"/>
        </w:rPr>
        <w:t xml:space="preserve">Салгани, вул. </w:t>
      </w:r>
      <w:r w:rsidR="00413ABF" w:rsidRPr="00C32547">
        <w:rPr>
          <w:iCs/>
          <w:sz w:val="26"/>
          <w:szCs w:val="26"/>
        </w:rPr>
        <w:t>Тіниста, 48</w:t>
      </w:r>
      <w:r w:rsidR="000E797D" w:rsidRPr="00C32547">
        <w:rPr>
          <w:iCs/>
          <w:sz w:val="26"/>
          <w:szCs w:val="26"/>
        </w:rPr>
        <w:t>.</w:t>
      </w:r>
    </w:p>
    <w:p w:rsidR="000E797D" w:rsidRPr="00C32547" w:rsidRDefault="000E797D" w:rsidP="00C32547">
      <w:pPr>
        <w:ind w:firstLine="851"/>
        <w:jc w:val="both"/>
        <w:rPr>
          <w:sz w:val="26"/>
          <w:szCs w:val="26"/>
        </w:rPr>
      </w:pPr>
      <w:r w:rsidRPr="00C32547">
        <w:rPr>
          <w:sz w:val="26"/>
          <w:szCs w:val="26"/>
        </w:rPr>
        <w:t>2.  Розроблений проект землеустрою щодо відведення у приватну власність земельної ділянки підлягає погодженню відповідно до вимог чинного законодавства.</w:t>
      </w:r>
    </w:p>
    <w:p w:rsidR="00C50068" w:rsidRPr="00C32547" w:rsidRDefault="000E797D" w:rsidP="00C32547">
      <w:pPr>
        <w:ind w:firstLine="851"/>
        <w:jc w:val="both"/>
        <w:rPr>
          <w:iCs/>
          <w:sz w:val="26"/>
          <w:szCs w:val="26"/>
        </w:rPr>
      </w:pPr>
      <w:r w:rsidRPr="00C32547">
        <w:rPr>
          <w:sz w:val="26"/>
          <w:szCs w:val="26"/>
        </w:rPr>
        <w:t>3</w:t>
      </w:r>
      <w:r w:rsidR="00C50068" w:rsidRPr="00C32547">
        <w:rPr>
          <w:sz w:val="26"/>
          <w:szCs w:val="26"/>
        </w:rPr>
        <w:t xml:space="preserve">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сільської ради  \голова комісії </w:t>
      </w:r>
      <w:proofErr w:type="spellStart"/>
      <w:r w:rsidR="00C50068" w:rsidRPr="00C32547">
        <w:rPr>
          <w:sz w:val="26"/>
          <w:szCs w:val="26"/>
        </w:rPr>
        <w:t>Браткевич</w:t>
      </w:r>
      <w:proofErr w:type="spellEnd"/>
      <w:r w:rsidR="00C50068" w:rsidRPr="00C32547">
        <w:rPr>
          <w:sz w:val="26"/>
          <w:szCs w:val="26"/>
        </w:rPr>
        <w:t xml:space="preserve"> Д.О.\</w:t>
      </w:r>
      <w:r w:rsidR="00C50068" w:rsidRPr="00C32547">
        <w:rPr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0068" w:rsidRPr="00C32547" w:rsidRDefault="00C50068" w:rsidP="00C32547">
      <w:pPr>
        <w:jc w:val="both"/>
        <w:rPr>
          <w:iCs/>
          <w:sz w:val="26"/>
          <w:szCs w:val="26"/>
        </w:rPr>
      </w:pPr>
      <w:r w:rsidRPr="00C32547">
        <w:rPr>
          <w:iCs/>
          <w:sz w:val="26"/>
          <w:szCs w:val="26"/>
        </w:rPr>
        <w:t xml:space="preserve">         </w:t>
      </w:r>
    </w:p>
    <w:p w:rsidR="00C50068" w:rsidRPr="00C32547" w:rsidRDefault="00C50068" w:rsidP="00C32547">
      <w:pPr>
        <w:jc w:val="both"/>
        <w:rPr>
          <w:iCs/>
          <w:sz w:val="26"/>
          <w:szCs w:val="26"/>
        </w:rPr>
      </w:pPr>
      <w:bookmarkStart w:id="0" w:name="_GoBack"/>
      <w:bookmarkEnd w:id="0"/>
    </w:p>
    <w:p w:rsidR="00E32A3C" w:rsidRPr="00C32547" w:rsidRDefault="00C32547" w:rsidP="00C32547">
      <w:pPr>
        <w:jc w:val="both"/>
        <w:rPr>
          <w:sz w:val="26"/>
          <w:szCs w:val="26"/>
        </w:rPr>
      </w:pPr>
      <w:r w:rsidRPr="00C32547">
        <w:rPr>
          <w:rFonts w:eastAsiaTheme="minorHAnsi"/>
          <w:bCs/>
          <w:sz w:val="26"/>
          <w:szCs w:val="26"/>
        </w:rPr>
        <w:t>Сільський голова                                                                              Павло ПАВЛЕНКО</w:t>
      </w:r>
    </w:p>
    <w:sectPr w:rsidR="00E32A3C" w:rsidRPr="00C32547" w:rsidSect="00C3254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D029E"/>
    <w:multiLevelType w:val="hybridMultilevel"/>
    <w:tmpl w:val="4886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A8"/>
    <w:rsid w:val="0000117F"/>
    <w:rsid w:val="000E797D"/>
    <w:rsid w:val="001D7190"/>
    <w:rsid w:val="00271889"/>
    <w:rsid w:val="002B1546"/>
    <w:rsid w:val="00413ABF"/>
    <w:rsid w:val="00624184"/>
    <w:rsid w:val="006778E3"/>
    <w:rsid w:val="006A6692"/>
    <w:rsid w:val="007435D1"/>
    <w:rsid w:val="00774AA8"/>
    <w:rsid w:val="007A3946"/>
    <w:rsid w:val="008F4DE6"/>
    <w:rsid w:val="00992831"/>
    <w:rsid w:val="00BE6A4C"/>
    <w:rsid w:val="00C32547"/>
    <w:rsid w:val="00C50068"/>
    <w:rsid w:val="00DC5B71"/>
    <w:rsid w:val="00DE69A4"/>
    <w:rsid w:val="00E32A3C"/>
    <w:rsid w:val="00E823F2"/>
    <w:rsid w:val="00E85831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7F08"/>
  <w15:docId w15:val="{0FAE95EA-BD9D-4865-934E-75310C6D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32A3C"/>
    <w:pPr>
      <w:keepNext/>
      <w:outlineLvl w:val="0"/>
    </w:pPr>
    <w:rPr>
      <w:rFonts w:eastAsia="MS Minch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2A3C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4">
    <w:name w:val="footer"/>
    <w:basedOn w:val="a"/>
    <w:link w:val="a5"/>
    <w:semiHidden/>
    <w:unhideWhenUsed/>
    <w:rsid w:val="00E32A3C"/>
    <w:pPr>
      <w:tabs>
        <w:tab w:val="center" w:pos="4153"/>
        <w:tab w:val="right" w:pos="8306"/>
      </w:tabs>
    </w:pPr>
    <w:rPr>
      <w:rFonts w:ascii="Arial" w:eastAsia="MS Mincho" w:hAnsi="Arial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E32A3C"/>
    <w:rPr>
      <w:rFonts w:ascii="Arial" w:eastAsia="MS Mincho" w:hAnsi="Arial" w:cs="Times New Roman"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241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18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0E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22</cp:revision>
  <cp:lastPrinted>2022-01-25T13:22:00Z</cp:lastPrinted>
  <dcterms:created xsi:type="dcterms:W3CDTF">2021-03-15T09:01:00Z</dcterms:created>
  <dcterms:modified xsi:type="dcterms:W3CDTF">2022-02-17T07:11:00Z</dcterms:modified>
</cp:coreProperties>
</file>