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84" w:rsidRPr="00252E84" w:rsidRDefault="00252E84" w:rsidP="00252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4"/>
          <w:szCs w:val="24"/>
          <w:lang w:val="uk-UA"/>
        </w:rPr>
      </w:pPr>
    </w:p>
    <w:p w:rsidR="00252E84" w:rsidRPr="00252E84" w:rsidRDefault="00252E84" w:rsidP="00252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cs="Times New Roman"/>
          <w:sz w:val="24"/>
          <w:szCs w:val="24"/>
          <w:lang w:val="uk-UA"/>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9628"/>
      </w:tblGrid>
      <w:tr w:rsidR="00252E84" w:rsidRPr="00252E84" w:rsidTr="006C3DEE">
        <w:tc>
          <w:tcPr>
            <w:tcW w:w="9628" w:type="dxa"/>
          </w:tcPr>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r w:rsidRPr="00252E84">
              <w:rPr>
                <w:rFonts w:ascii="Times New Roman" w:eastAsiaTheme="minorHAnsi" w:hAnsi="Times New Roman" w:cs="Times New Roman"/>
                <w:sz w:val="24"/>
                <w:szCs w:val="24"/>
                <w:lang w:val="uk-UA"/>
              </w:rPr>
              <w:drawing>
                <wp:anchor distT="0" distB="0" distL="114300" distR="114300" simplePos="0" relativeHeight="251658752" behindDoc="0" locked="0" layoutInCell="1" allowOverlap="1" wp14:anchorId="61B9F8DC" wp14:editId="368CF440">
                  <wp:simplePos x="0" y="0"/>
                  <wp:positionH relativeFrom="column">
                    <wp:posOffset>1917700</wp:posOffset>
                  </wp:positionH>
                  <wp:positionV relativeFrom="paragraph">
                    <wp:posOffset>-539115</wp:posOffset>
                  </wp:positionV>
                  <wp:extent cx="1819275" cy="1000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p>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p>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r w:rsidRPr="00252E84">
              <w:rPr>
                <w:rFonts w:ascii="Times New Roman" w:eastAsiaTheme="minorHAnsi" w:hAnsi="Times New Roman" w:cs="Times New Roman"/>
                <w:b/>
                <w:sz w:val="24"/>
                <w:szCs w:val="24"/>
                <w:lang w:val="uk-UA"/>
              </w:rPr>
              <w:t>ШАБІВСЬКА СІЛЬСЬКА РАДА</w:t>
            </w:r>
          </w:p>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r w:rsidRPr="00252E84">
              <w:rPr>
                <w:rFonts w:ascii="Times New Roman" w:eastAsiaTheme="minorHAnsi" w:hAnsi="Times New Roman" w:cs="Times New Roman"/>
                <w:b/>
                <w:sz w:val="24"/>
                <w:szCs w:val="24"/>
                <w:lang w:val="uk-UA"/>
              </w:rPr>
              <w:t>БІЛГОРОД-ДНІСТРОВСЬКОГО РАЙОНУ</w:t>
            </w:r>
          </w:p>
        </w:tc>
      </w:tr>
      <w:tr w:rsidR="00252E84" w:rsidRPr="00252E84" w:rsidTr="006C3DEE">
        <w:tc>
          <w:tcPr>
            <w:tcW w:w="9628" w:type="dxa"/>
          </w:tcPr>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p>
        </w:tc>
      </w:tr>
      <w:tr w:rsidR="00252E84" w:rsidRPr="00252E84" w:rsidTr="006C3DEE">
        <w:tc>
          <w:tcPr>
            <w:tcW w:w="9628" w:type="dxa"/>
          </w:tcPr>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r w:rsidRPr="00252E84">
              <w:rPr>
                <w:rFonts w:ascii="Times New Roman" w:eastAsiaTheme="minorHAnsi" w:hAnsi="Times New Roman" w:cs="Times New Roman"/>
                <w:b/>
                <w:sz w:val="24"/>
                <w:szCs w:val="24"/>
                <w:lang w:val="uk-UA"/>
              </w:rPr>
              <w:t xml:space="preserve">Р І Ш Е Н </w:t>
            </w:r>
            <w:proofErr w:type="spellStart"/>
            <w:r w:rsidRPr="00252E84">
              <w:rPr>
                <w:rFonts w:ascii="Times New Roman" w:eastAsiaTheme="minorHAnsi" w:hAnsi="Times New Roman" w:cs="Times New Roman"/>
                <w:b/>
                <w:sz w:val="24"/>
                <w:szCs w:val="24"/>
                <w:lang w:val="uk-UA"/>
              </w:rPr>
              <w:t>Н</w:t>
            </w:r>
            <w:proofErr w:type="spellEnd"/>
            <w:r w:rsidRPr="00252E84">
              <w:rPr>
                <w:rFonts w:ascii="Times New Roman" w:eastAsiaTheme="minorHAnsi" w:hAnsi="Times New Roman" w:cs="Times New Roman"/>
                <w:b/>
                <w:sz w:val="24"/>
                <w:szCs w:val="24"/>
                <w:lang w:val="uk-UA"/>
              </w:rPr>
              <w:t xml:space="preserve"> Я  С Е С І Ї</w:t>
            </w:r>
          </w:p>
        </w:tc>
      </w:tr>
      <w:tr w:rsidR="00252E84" w:rsidRPr="00252E84" w:rsidTr="006C3DEE">
        <w:tc>
          <w:tcPr>
            <w:tcW w:w="9628" w:type="dxa"/>
          </w:tcPr>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p>
        </w:tc>
      </w:tr>
      <w:tr w:rsidR="00252E84" w:rsidRPr="00252E84" w:rsidTr="006C3DEE">
        <w:tc>
          <w:tcPr>
            <w:tcW w:w="9628" w:type="dxa"/>
          </w:tcPr>
          <w:p w:rsidR="00252E84" w:rsidRPr="00252E84" w:rsidRDefault="00252E84" w:rsidP="006C3DEE">
            <w:pPr>
              <w:tabs>
                <w:tab w:val="left" w:pos="900"/>
              </w:tabs>
              <w:spacing w:after="0" w:line="240" w:lineRule="auto"/>
              <w:jc w:val="center"/>
              <w:rPr>
                <w:rFonts w:ascii="Times New Roman" w:eastAsiaTheme="minorHAnsi" w:hAnsi="Times New Roman" w:cs="Times New Roman"/>
                <w:b/>
                <w:sz w:val="24"/>
                <w:szCs w:val="24"/>
                <w:lang w:val="uk-UA"/>
              </w:rPr>
            </w:pPr>
            <w:r w:rsidRPr="00252E84">
              <w:rPr>
                <w:rFonts w:ascii="Times New Roman" w:eastAsiaTheme="minorHAnsi" w:hAnsi="Times New Roman" w:cs="Times New Roman"/>
                <w:b/>
                <w:sz w:val="24"/>
                <w:szCs w:val="24"/>
                <w:lang w:val="uk-UA"/>
              </w:rPr>
              <w:t>VIII скликання</w:t>
            </w:r>
          </w:p>
        </w:tc>
      </w:tr>
      <w:tr w:rsidR="00252E84" w:rsidRPr="00252E84" w:rsidTr="006C3DEE">
        <w:tc>
          <w:tcPr>
            <w:tcW w:w="9628" w:type="dxa"/>
          </w:tcPr>
          <w:p w:rsidR="00252E84" w:rsidRPr="00252E84" w:rsidRDefault="00252E84" w:rsidP="006C3DEE">
            <w:pPr>
              <w:tabs>
                <w:tab w:val="left" w:pos="900"/>
              </w:tabs>
              <w:spacing w:after="0" w:line="240" w:lineRule="auto"/>
              <w:jc w:val="center"/>
              <w:rPr>
                <w:rFonts w:ascii="Times New Roman" w:eastAsiaTheme="minorHAnsi" w:hAnsi="Times New Roman" w:cs="Times New Roman"/>
                <w:sz w:val="24"/>
                <w:szCs w:val="24"/>
                <w:lang w:val="uk-UA"/>
              </w:rPr>
            </w:pPr>
          </w:p>
        </w:tc>
      </w:tr>
      <w:tr w:rsidR="00252E84" w:rsidRPr="00252E84" w:rsidTr="006C3DEE">
        <w:trPr>
          <w:trHeight w:val="333"/>
        </w:trPr>
        <w:tc>
          <w:tcPr>
            <w:tcW w:w="9628" w:type="dxa"/>
          </w:tcPr>
          <w:p w:rsidR="00252E84" w:rsidRPr="00252E84" w:rsidRDefault="00252E84" w:rsidP="006C3DEE">
            <w:pPr>
              <w:tabs>
                <w:tab w:val="left" w:pos="900"/>
              </w:tabs>
              <w:spacing w:after="0" w:line="240" w:lineRule="auto"/>
              <w:rPr>
                <w:rFonts w:ascii="Times New Roman" w:eastAsiaTheme="minorHAnsi" w:hAnsi="Times New Roman" w:cs="Times New Roman"/>
                <w:sz w:val="24"/>
                <w:szCs w:val="24"/>
                <w:lang w:val="uk-UA" w:eastAsia="zh-CN"/>
              </w:rPr>
            </w:pPr>
            <w:r w:rsidRPr="00252E84">
              <w:rPr>
                <w:rFonts w:ascii="Times New Roman" w:eastAsiaTheme="minorHAnsi" w:hAnsi="Times New Roman" w:cs="Times New Roman"/>
                <w:sz w:val="24"/>
                <w:szCs w:val="24"/>
                <w:lang w:val="uk-UA" w:eastAsia="zh-CN"/>
              </w:rPr>
              <w:t>04.02.2022 року                                     с. Шабо                                          № 2/100</w:t>
            </w:r>
            <w:r w:rsidRPr="00252E84">
              <w:rPr>
                <w:rFonts w:ascii="Times New Roman" w:eastAsiaTheme="minorHAnsi" w:hAnsi="Times New Roman" w:cs="Times New Roman"/>
                <w:sz w:val="24"/>
                <w:szCs w:val="24"/>
                <w:lang w:val="uk-UA" w:eastAsia="zh-CN"/>
              </w:rPr>
              <w:t>7</w:t>
            </w:r>
            <w:r w:rsidRPr="00252E84">
              <w:rPr>
                <w:rFonts w:ascii="Times New Roman" w:eastAsiaTheme="minorHAnsi" w:hAnsi="Times New Roman" w:cs="Times New Roman"/>
                <w:sz w:val="24"/>
                <w:szCs w:val="24"/>
                <w:lang w:val="uk-UA" w:eastAsia="zh-CN"/>
              </w:rPr>
              <w:t>-VІІІ</w:t>
            </w:r>
          </w:p>
          <w:p w:rsidR="00252E84" w:rsidRPr="00252E84" w:rsidRDefault="00252E84" w:rsidP="006C3DEE">
            <w:pPr>
              <w:tabs>
                <w:tab w:val="left" w:pos="900"/>
              </w:tabs>
              <w:spacing w:after="0" w:line="240" w:lineRule="auto"/>
              <w:rPr>
                <w:rFonts w:ascii="Times New Roman" w:eastAsiaTheme="minorHAnsi" w:hAnsi="Times New Roman" w:cs="Times New Roman"/>
                <w:sz w:val="24"/>
                <w:szCs w:val="24"/>
                <w:lang w:val="uk-UA"/>
              </w:rPr>
            </w:pPr>
          </w:p>
        </w:tc>
      </w:tr>
    </w:tbl>
    <w:p w:rsidR="00A44FC9" w:rsidRPr="00252E84" w:rsidRDefault="00782E3F" w:rsidP="00127373">
      <w:pPr>
        <w:pStyle w:val="2"/>
        <w:ind w:right="3826"/>
        <w:jc w:val="both"/>
        <w:rPr>
          <w:rFonts w:ascii="Times New Roman" w:hAnsi="Times New Roman" w:cs="Times New Roman"/>
          <w:bCs/>
        </w:rPr>
      </w:pPr>
      <w:r w:rsidRPr="00252E84">
        <w:rPr>
          <w:rFonts w:ascii="Times New Roman" w:hAnsi="Times New Roman" w:cs="Times New Roman"/>
          <w:bCs/>
        </w:rPr>
        <w:t xml:space="preserve">Про </w:t>
      </w:r>
      <w:r w:rsidR="00CB7EB2" w:rsidRPr="00252E84">
        <w:rPr>
          <w:rFonts w:ascii="Times New Roman" w:hAnsi="Times New Roman" w:cs="Times New Roman"/>
          <w:bCs/>
        </w:rPr>
        <w:t xml:space="preserve">надання дозволу на розробку </w:t>
      </w:r>
      <w:r w:rsidR="00466BBE" w:rsidRPr="00252E84">
        <w:rPr>
          <w:rFonts w:ascii="Times New Roman" w:hAnsi="Times New Roman" w:cs="Times New Roman"/>
          <w:bCs/>
        </w:rPr>
        <w:t>проекту</w:t>
      </w:r>
      <w:r w:rsidR="00CB7EB2" w:rsidRPr="00252E84">
        <w:rPr>
          <w:rFonts w:ascii="Times New Roman" w:hAnsi="Times New Roman" w:cs="Times New Roman"/>
          <w:bCs/>
        </w:rPr>
        <w:t xml:space="preserve"> землеустрою щодо </w:t>
      </w:r>
      <w:r w:rsidR="00466BBE" w:rsidRPr="00252E84">
        <w:rPr>
          <w:rFonts w:ascii="Times New Roman" w:hAnsi="Times New Roman" w:cs="Times New Roman"/>
          <w:bCs/>
        </w:rPr>
        <w:t>відведення</w:t>
      </w:r>
      <w:r w:rsidR="0021214E" w:rsidRPr="00252E84">
        <w:rPr>
          <w:rFonts w:ascii="Times New Roman" w:hAnsi="Times New Roman" w:cs="Times New Roman"/>
          <w:bCs/>
        </w:rPr>
        <w:t xml:space="preserve"> земельної ділянки</w:t>
      </w:r>
      <w:r w:rsidR="00A44FC9" w:rsidRPr="00252E84">
        <w:rPr>
          <w:rFonts w:ascii="Times New Roman" w:hAnsi="Times New Roman" w:cs="Times New Roman"/>
          <w:bCs/>
        </w:rPr>
        <w:t>,</w:t>
      </w:r>
      <w:r w:rsidR="0021214E" w:rsidRPr="00252E84">
        <w:rPr>
          <w:rFonts w:ascii="Times New Roman" w:hAnsi="Times New Roman" w:cs="Times New Roman"/>
          <w:bCs/>
        </w:rPr>
        <w:t xml:space="preserve"> </w:t>
      </w:r>
      <w:r w:rsidR="006C0954" w:rsidRPr="00252E84">
        <w:rPr>
          <w:rFonts w:ascii="Times New Roman" w:hAnsi="Times New Roman" w:cs="Times New Roman"/>
          <w:bCs/>
        </w:rPr>
        <w:t xml:space="preserve">із зміною цільового призначення, </w:t>
      </w:r>
      <w:r w:rsidR="00466BBE" w:rsidRPr="00252E84">
        <w:rPr>
          <w:rFonts w:ascii="Times New Roman" w:hAnsi="Times New Roman" w:cs="Times New Roman"/>
          <w:bCs/>
        </w:rPr>
        <w:t>для ведення особистого селянського господарства</w:t>
      </w:r>
      <w:r w:rsidR="0021214E" w:rsidRPr="00252E84">
        <w:rPr>
          <w:rFonts w:ascii="Times New Roman" w:hAnsi="Times New Roman" w:cs="Times New Roman"/>
          <w:bCs/>
        </w:rPr>
        <w:t xml:space="preserve">, </w:t>
      </w:r>
      <w:r w:rsidR="00C36631" w:rsidRPr="00252E84">
        <w:rPr>
          <w:rFonts w:ascii="Times New Roman" w:hAnsi="Times New Roman" w:cs="Times New Roman"/>
          <w:bCs/>
        </w:rPr>
        <w:t xml:space="preserve">яка розташована </w:t>
      </w:r>
      <w:r w:rsidR="0021214E" w:rsidRPr="00252E84">
        <w:rPr>
          <w:rFonts w:ascii="Times New Roman" w:hAnsi="Times New Roman" w:cs="Times New Roman"/>
          <w:bCs/>
        </w:rPr>
        <w:t>за адресою: Одеська область, Білгород-Дністровський район, Шабівська сільська рада</w:t>
      </w:r>
      <w:r w:rsidR="00C36631" w:rsidRPr="00252E84">
        <w:rPr>
          <w:rFonts w:ascii="Times New Roman" w:hAnsi="Times New Roman" w:cs="Times New Roman"/>
          <w:bCs/>
        </w:rPr>
        <w:t>, за межами населеного пункту</w:t>
      </w:r>
      <w:r w:rsidR="00FA05D1" w:rsidRPr="00252E84">
        <w:rPr>
          <w:rFonts w:ascii="Times New Roman" w:hAnsi="Times New Roman" w:cs="Times New Roman"/>
          <w:bCs/>
        </w:rPr>
        <w:t>,</w:t>
      </w:r>
      <w:r w:rsidR="00127373" w:rsidRPr="00252E84">
        <w:rPr>
          <w:rFonts w:ascii="Times New Roman" w:hAnsi="Times New Roman" w:cs="Times New Roman"/>
          <w:bCs/>
        </w:rPr>
        <w:t xml:space="preserve"> кадастровий  номер земельної ділянки: 51208812</w:t>
      </w:r>
      <w:r w:rsidR="00A44FC9" w:rsidRPr="00252E84">
        <w:rPr>
          <w:rFonts w:ascii="Times New Roman" w:hAnsi="Times New Roman" w:cs="Times New Roman"/>
          <w:bCs/>
        </w:rPr>
        <w:t>00:01:00</w:t>
      </w:r>
      <w:r w:rsidR="00127373" w:rsidRPr="00252E84">
        <w:rPr>
          <w:rFonts w:ascii="Times New Roman" w:hAnsi="Times New Roman" w:cs="Times New Roman"/>
          <w:bCs/>
        </w:rPr>
        <w:t>5</w:t>
      </w:r>
      <w:r w:rsidR="00A44FC9" w:rsidRPr="00252E84">
        <w:rPr>
          <w:rFonts w:ascii="Times New Roman" w:hAnsi="Times New Roman" w:cs="Times New Roman"/>
          <w:bCs/>
        </w:rPr>
        <w:t>:</w:t>
      </w:r>
      <w:r w:rsidR="00F15D0A" w:rsidRPr="00252E84">
        <w:rPr>
          <w:rFonts w:ascii="Times New Roman" w:hAnsi="Times New Roman" w:cs="Times New Roman"/>
          <w:bCs/>
        </w:rPr>
        <w:t>0698</w:t>
      </w:r>
      <w:r w:rsidR="00127373" w:rsidRPr="00252E84">
        <w:rPr>
          <w:rFonts w:ascii="Times New Roman" w:hAnsi="Times New Roman" w:cs="Times New Roman"/>
          <w:bCs/>
        </w:rPr>
        <w:t xml:space="preserve"> </w:t>
      </w:r>
      <w:r w:rsidR="00024D24" w:rsidRPr="00252E84">
        <w:rPr>
          <w:rFonts w:ascii="Times New Roman" w:hAnsi="Times New Roman" w:cs="Times New Roman"/>
        </w:rPr>
        <w:t xml:space="preserve">гр. </w:t>
      </w:r>
      <w:r w:rsidR="00F15D0A" w:rsidRPr="00252E84">
        <w:rPr>
          <w:rFonts w:ascii="Times New Roman" w:hAnsi="Times New Roman" w:cs="Times New Roman"/>
        </w:rPr>
        <w:t>Остапенко Павлу Павловичу</w:t>
      </w:r>
    </w:p>
    <w:p w:rsidR="00DD4AC1" w:rsidRPr="00252E84" w:rsidRDefault="00DD4AC1" w:rsidP="00FA05D1">
      <w:pPr>
        <w:pStyle w:val="a4"/>
        <w:jc w:val="both"/>
        <w:rPr>
          <w:rFonts w:ascii="Times New Roman" w:hAnsi="Times New Roman" w:cs="Times New Roman"/>
          <w:sz w:val="24"/>
          <w:szCs w:val="24"/>
          <w:lang w:val="uk-UA"/>
        </w:rPr>
      </w:pPr>
    </w:p>
    <w:p w:rsidR="00872D0E" w:rsidRPr="00252E84" w:rsidRDefault="009E296D" w:rsidP="006718B6">
      <w:pPr>
        <w:pStyle w:val="a4"/>
        <w:ind w:firstLine="851"/>
        <w:jc w:val="both"/>
        <w:rPr>
          <w:rFonts w:ascii="Times New Roman" w:hAnsi="Times New Roman" w:cs="Times New Roman"/>
          <w:bCs/>
          <w:sz w:val="24"/>
          <w:szCs w:val="24"/>
          <w:lang w:val="uk-UA"/>
        </w:rPr>
      </w:pPr>
      <w:r w:rsidRPr="00252E84">
        <w:rPr>
          <w:rFonts w:ascii="Times New Roman" w:hAnsi="Times New Roman" w:cs="Times New Roman"/>
          <w:sz w:val="24"/>
          <w:szCs w:val="24"/>
          <w:lang w:val="uk-UA"/>
        </w:rPr>
        <w:t>Керуючись ст. 26 Закону України «Про місцеве самоврядування в Україні», ст.</w:t>
      </w:r>
      <w:r w:rsidR="003C4E69" w:rsidRPr="00252E84">
        <w:rPr>
          <w:rFonts w:ascii="Times New Roman" w:hAnsi="Times New Roman" w:cs="Times New Roman"/>
          <w:sz w:val="24"/>
          <w:szCs w:val="24"/>
          <w:lang w:val="uk-UA"/>
        </w:rPr>
        <w:t xml:space="preserve"> </w:t>
      </w:r>
      <w:r w:rsidRPr="00252E84">
        <w:rPr>
          <w:rFonts w:ascii="Times New Roman" w:hAnsi="Times New Roman" w:cs="Times New Roman"/>
          <w:sz w:val="24"/>
          <w:szCs w:val="24"/>
          <w:lang w:val="uk-UA"/>
        </w:rPr>
        <w:t xml:space="preserve">ст. </w:t>
      </w:r>
      <w:r w:rsidR="00416D62" w:rsidRPr="00252E84">
        <w:rPr>
          <w:rFonts w:ascii="Times New Roman" w:hAnsi="Times New Roman" w:cs="Times New Roman"/>
          <w:sz w:val="24"/>
          <w:szCs w:val="24"/>
          <w:lang w:val="uk-UA"/>
        </w:rPr>
        <w:t>12,</w:t>
      </w:r>
      <w:r w:rsidR="0095610C" w:rsidRPr="00252E84">
        <w:rPr>
          <w:rFonts w:ascii="Times New Roman" w:hAnsi="Times New Roman" w:cs="Times New Roman"/>
          <w:sz w:val="24"/>
          <w:szCs w:val="24"/>
          <w:lang w:val="uk-UA"/>
        </w:rPr>
        <w:t xml:space="preserve"> 33, 118,</w:t>
      </w:r>
      <w:r w:rsidR="00416D62" w:rsidRPr="00252E84">
        <w:rPr>
          <w:rFonts w:ascii="Times New Roman" w:hAnsi="Times New Roman" w:cs="Times New Roman"/>
          <w:sz w:val="24"/>
          <w:szCs w:val="24"/>
          <w:lang w:val="uk-UA"/>
        </w:rPr>
        <w:t xml:space="preserve"> 121, 122</w:t>
      </w:r>
      <w:r w:rsidR="00E34193" w:rsidRPr="00252E84">
        <w:rPr>
          <w:rFonts w:ascii="Times New Roman" w:hAnsi="Times New Roman" w:cs="Times New Roman"/>
          <w:sz w:val="24"/>
          <w:szCs w:val="24"/>
          <w:lang w:val="uk-UA"/>
        </w:rPr>
        <w:t xml:space="preserve"> </w:t>
      </w:r>
      <w:r w:rsidRPr="00252E84">
        <w:rPr>
          <w:rFonts w:ascii="Times New Roman" w:hAnsi="Times New Roman" w:cs="Times New Roman"/>
          <w:sz w:val="24"/>
          <w:szCs w:val="24"/>
          <w:lang w:val="uk-UA"/>
        </w:rPr>
        <w:t>Земельного кодексу України, ст. 49 Закону України «Про Землеустрій», ст. 27 Закону України «Про Державний земельний кадастр»,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державну реєстрацію речових прав на нерухоме майно та їх обтяжень», постановою Кабінету Міністрів України від 17.10.2012 року, № 1051 «Про затвердження Порядку ведення Державного земельного кадастру»,</w:t>
      </w:r>
      <w:r w:rsidR="006718B6" w:rsidRPr="00252E84">
        <w:rPr>
          <w:rFonts w:ascii="Times New Roman" w:hAnsi="Times New Roman" w:cs="Times New Roman"/>
          <w:sz w:val="24"/>
          <w:szCs w:val="24"/>
          <w:lang w:val="uk-UA"/>
        </w:rPr>
        <w:t xml:space="preserve"> постановою Кабінету Міністрів України від 28.07.2021 року № 821,</w:t>
      </w:r>
      <w:r w:rsidR="002B537F" w:rsidRPr="00252E84">
        <w:rPr>
          <w:rFonts w:ascii="Times New Roman" w:hAnsi="Times New Roman" w:cs="Times New Roman"/>
          <w:sz w:val="24"/>
          <w:szCs w:val="24"/>
          <w:lang w:val="uk-UA"/>
        </w:rPr>
        <w:t xml:space="preserve"> розглянувши заяву гр.</w:t>
      </w:r>
      <w:r w:rsidR="00F45960" w:rsidRPr="00252E84">
        <w:rPr>
          <w:rFonts w:ascii="Times New Roman" w:hAnsi="Times New Roman" w:cs="Times New Roman"/>
          <w:sz w:val="24"/>
          <w:szCs w:val="24"/>
          <w:lang w:val="uk-UA"/>
        </w:rPr>
        <w:t xml:space="preserve"> </w:t>
      </w:r>
      <w:r w:rsidR="00F15D0A" w:rsidRPr="00252E84">
        <w:rPr>
          <w:rFonts w:ascii="Times New Roman" w:hAnsi="Times New Roman" w:cs="Times New Roman"/>
          <w:sz w:val="24"/>
          <w:szCs w:val="24"/>
          <w:lang w:val="uk-UA"/>
        </w:rPr>
        <w:t>Остапенко Павла Павловича</w:t>
      </w:r>
      <w:r w:rsidR="00F45960" w:rsidRPr="00252E84">
        <w:rPr>
          <w:rFonts w:ascii="Times New Roman" w:hAnsi="Times New Roman" w:cs="Times New Roman"/>
          <w:sz w:val="24"/>
          <w:szCs w:val="24"/>
          <w:lang w:val="uk-UA"/>
        </w:rPr>
        <w:t>,</w:t>
      </w:r>
      <w:r w:rsidR="00CB57E3" w:rsidRPr="00252E84">
        <w:rPr>
          <w:rFonts w:ascii="Times New Roman" w:hAnsi="Times New Roman" w:cs="Times New Roman"/>
          <w:sz w:val="24"/>
          <w:szCs w:val="24"/>
          <w:lang w:val="uk-UA"/>
        </w:rPr>
        <w:t xml:space="preserve"> про надання дозволу на розробку проекту землеустрою щодо відведення земельної ділянки для ведення особистого селянського господарства,</w:t>
      </w:r>
      <w:r w:rsidR="00F15D0A" w:rsidRPr="00252E84">
        <w:rPr>
          <w:rFonts w:ascii="Times New Roman" w:hAnsi="Times New Roman" w:cs="Times New Roman"/>
          <w:sz w:val="24"/>
          <w:szCs w:val="24"/>
          <w:lang w:val="uk-UA"/>
        </w:rPr>
        <w:t xml:space="preserve"> загальною площею 1,7201</w:t>
      </w:r>
      <w:r w:rsidR="00127373" w:rsidRPr="00252E84">
        <w:rPr>
          <w:rFonts w:ascii="Times New Roman" w:hAnsi="Times New Roman" w:cs="Times New Roman"/>
          <w:sz w:val="24"/>
          <w:szCs w:val="24"/>
          <w:lang w:val="uk-UA"/>
        </w:rPr>
        <w:t xml:space="preserve"> га,</w:t>
      </w:r>
      <w:r w:rsidR="00CB57E3" w:rsidRPr="00252E84">
        <w:rPr>
          <w:rFonts w:ascii="Times New Roman" w:hAnsi="Times New Roman" w:cs="Times New Roman"/>
          <w:sz w:val="24"/>
          <w:szCs w:val="24"/>
          <w:lang w:val="uk-UA"/>
        </w:rPr>
        <w:t xml:space="preserve"> яка розташована</w:t>
      </w:r>
      <w:r w:rsidR="0041557B" w:rsidRPr="00252E84">
        <w:rPr>
          <w:rFonts w:ascii="Times New Roman" w:hAnsi="Times New Roman" w:cs="Times New Roman"/>
          <w:sz w:val="24"/>
          <w:szCs w:val="24"/>
          <w:lang w:val="uk-UA"/>
        </w:rPr>
        <w:t xml:space="preserve"> </w:t>
      </w:r>
      <w:r w:rsidR="00CB57E3" w:rsidRPr="00252E84">
        <w:rPr>
          <w:rFonts w:ascii="Times New Roman" w:hAnsi="Times New Roman" w:cs="Times New Roman"/>
          <w:iCs/>
          <w:sz w:val="24"/>
          <w:szCs w:val="24"/>
          <w:lang w:val="uk-UA"/>
        </w:rPr>
        <w:t xml:space="preserve">за адресою: Одеська область, </w:t>
      </w:r>
      <w:r w:rsidR="00CB57E3" w:rsidRPr="00252E84">
        <w:rPr>
          <w:rFonts w:ascii="Times New Roman" w:hAnsi="Times New Roman" w:cs="Times New Roman"/>
          <w:sz w:val="24"/>
          <w:szCs w:val="24"/>
          <w:lang w:val="uk-UA"/>
        </w:rPr>
        <w:t>Білгород-Дністровський район, Шабівська сільська рада</w:t>
      </w:r>
      <w:r w:rsidR="00CB57E3" w:rsidRPr="00252E84">
        <w:rPr>
          <w:rFonts w:ascii="Times New Roman" w:hAnsi="Times New Roman" w:cs="Times New Roman"/>
          <w:bCs/>
          <w:sz w:val="24"/>
          <w:szCs w:val="24"/>
          <w:lang w:val="uk-UA"/>
        </w:rPr>
        <w:t>, за межами населеного пункту,</w:t>
      </w:r>
      <w:r w:rsidR="00FA05D1" w:rsidRPr="00252E84">
        <w:rPr>
          <w:rFonts w:ascii="Times New Roman" w:hAnsi="Times New Roman" w:cs="Times New Roman"/>
          <w:bCs/>
          <w:sz w:val="24"/>
          <w:szCs w:val="24"/>
          <w:lang w:val="uk-UA"/>
        </w:rPr>
        <w:t xml:space="preserve"> </w:t>
      </w:r>
      <w:r w:rsidR="00127373" w:rsidRPr="00252E84">
        <w:rPr>
          <w:rFonts w:ascii="Times New Roman" w:hAnsi="Times New Roman" w:cs="Times New Roman"/>
          <w:bCs/>
          <w:sz w:val="24"/>
          <w:szCs w:val="24"/>
          <w:lang w:val="uk-UA"/>
        </w:rPr>
        <w:t>кадастровий номер земельної ділянки: 51208812</w:t>
      </w:r>
      <w:r w:rsidR="00FA05D1" w:rsidRPr="00252E84">
        <w:rPr>
          <w:rFonts w:ascii="Times New Roman" w:hAnsi="Times New Roman" w:cs="Times New Roman"/>
          <w:bCs/>
          <w:sz w:val="24"/>
          <w:szCs w:val="24"/>
          <w:lang w:val="uk-UA"/>
        </w:rPr>
        <w:t>00:01:00</w:t>
      </w:r>
      <w:r w:rsidR="00127373" w:rsidRPr="00252E84">
        <w:rPr>
          <w:rFonts w:ascii="Times New Roman" w:hAnsi="Times New Roman" w:cs="Times New Roman"/>
          <w:bCs/>
          <w:sz w:val="24"/>
          <w:szCs w:val="24"/>
          <w:lang w:val="uk-UA"/>
        </w:rPr>
        <w:t>5</w:t>
      </w:r>
      <w:r w:rsidR="00FA05D1" w:rsidRPr="00252E84">
        <w:rPr>
          <w:rFonts w:ascii="Times New Roman" w:hAnsi="Times New Roman" w:cs="Times New Roman"/>
          <w:bCs/>
          <w:sz w:val="24"/>
          <w:szCs w:val="24"/>
          <w:lang w:val="uk-UA"/>
        </w:rPr>
        <w:t>:</w:t>
      </w:r>
      <w:r w:rsidR="00F15D0A" w:rsidRPr="00252E84">
        <w:rPr>
          <w:rFonts w:ascii="Times New Roman" w:hAnsi="Times New Roman" w:cs="Times New Roman"/>
          <w:bCs/>
          <w:sz w:val="24"/>
          <w:szCs w:val="24"/>
          <w:lang w:val="uk-UA"/>
        </w:rPr>
        <w:t>0698</w:t>
      </w:r>
      <w:r w:rsidR="00FA05D1" w:rsidRPr="00252E84">
        <w:rPr>
          <w:rFonts w:ascii="Times New Roman" w:hAnsi="Times New Roman" w:cs="Times New Roman"/>
          <w:sz w:val="24"/>
          <w:szCs w:val="24"/>
          <w:lang w:val="uk-UA"/>
        </w:rPr>
        <w:t>,</w:t>
      </w:r>
      <w:r w:rsidR="008B205D" w:rsidRPr="00252E84">
        <w:rPr>
          <w:rFonts w:ascii="Times New Roman" w:hAnsi="Times New Roman" w:cs="Times New Roman"/>
          <w:sz w:val="24"/>
          <w:szCs w:val="24"/>
          <w:lang w:val="uk-UA"/>
        </w:rPr>
        <w:t xml:space="preserve"> </w:t>
      </w:r>
      <w:r w:rsidR="00782E3F" w:rsidRPr="00252E84">
        <w:rPr>
          <w:rFonts w:ascii="Times New Roman" w:hAnsi="Times New Roman" w:cs="Times New Roman"/>
          <w:bCs/>
          <w:sz w:val="24"/>
          <w:szCs w:val="24"/>
          <w:lang w:val="uk-UA"/>
        </w:rPr>
        <w:t>Шабівська  сільська рада</w:t>
      </w:r>
    </w:p>
    <w:p w:rsidR="00AD22F7" w:rsidRPr="00252E84" w:rsidRDefault="00AD22F7" w:rsidP="00E00CFC">
      <w:pPr>
        <w:spacing w:after="0" w:line="240" w:lineRule="auto"/>
        <w:rPr>
          <w:rFonts w:ascii="Times New Roman" w:hAnsi="Times New Roman" w:cs="Times New Roman"/>
          <w:bCs/>
          <w:sz w:val="24"/>
          <w:szCs w:val="24"/>
          <w:lang w:val="uk-UA"/>
        </w:rPr>
      </w:pPr>
    </w:p>
    <w:p w:rsidR="00A44FC9" w:rsidRPr="00252E84" w:rsidRDefault="00782E3F" w:rsidP="00E00CFC">
      <w:pPr>
        <w:spacing w:after="0" w:line="240" w:lineRule="auto"/>
        <w:rPr>
          <w:rFonts w:ascii="Times New Roman" w:hAnsi="Times New Roman" w:cs="Times New Roman"/>
          <w:bCs/>
          <w:sz w:val="24"/>
          <w:szCs w:val="24"/>
          <w:lang w:val="uk-UA"/>
        </w:rPr>
      </w:pPr>
      <w:r w:rsidRPr="00252E84">
        <w:rPr>
          <w:rFonts w:ascii="Times New Roman" w:hAnsi="Times New Roman" w:cs="Times New Roman"/>
          <w:bCs/>
          <w:sz w:val="24"/>
          <w:szCs w:val="24"/>
          <w:lang w:val="uk-UA"/>
        </w:rPr>
        <w:t>ВИРІШИЛА:</w:t>
      </w:r>
    </w:p>
    <w:p w:rsidR="006B677F" w:rsidRPr="00252E84" w:rsidRDefault="00AD22F7" w:rsidP="00AD22F7">
      <w:pPr>
        <w:spacing w:after="0" w:line="240" w:lineRule="auto"/>
        <w:ind w:firstLine="851"/>
        <w:jc w:val="both"/>
        <w:rPr>
          <w:rFonts w:ascii="Times New Roman" w:hAnsi="Times New Roman" w:cs="Times New Roman"/>
          <w:sz w:val="24"/>
          <w:szCs w:val="24"/>
          <w:lang w:val="uk-UA"/>
        </w:rPr>
      </w:pPr>
      <w:r w:rsidRPr="00252E84">
        <w:rPr>
          <w:rFonts w:ascii="Times New Roman" w:hAnsi="Times New Roman" w:cs="Times New Roman"/>
          <w:bCs/>
          <w:sz w:val="24"/>
          <w:szCs w:val="24"/>
          <w:lang w:val="uk-UA"/>
        </w:rPr>
        <w:t xml:space="preserve">1. </w:t>
      </w:r>
      <w:r w:rsidR="00A44FC9" w:rsidRPr="00252E84">
        <w:rPr>
          <w:rFonts w:ascii="Times New Roman" w:hAnsi="Times New Roman" w:cs="Times New Roman"/>
          <w:sz w:val="24"/>
          <w:szCs w:val="24"/>
          <w:lang w:val="uk-UA"/>
        </w:rPr>
        <w:t xml:space="preserve">Надати дозвіл </w:t>
      </w:r>
      <w:r w:rsidR="0095610C" w:rsidRPr="00252E84">
        <w:rPr>
          <w:rFonts w:ascii="Times New Roman" w:hAnsi="Times New Roman" w:cs="Times New Roman"/>
          <w:sz w:val="24"/>
          <w:szCs w:val="24"/>
          <w:lang w:val="uk-UA"/>
        </w:rPr>
        <w:t>гр.</w:t>
      </w:r>
      <w:r w:rsidR="00F15D0A" w:rsidRPr="00252E84">
        <w:rPr>
          <w:rFonts w:ascii="Times New Roman" w:hAnsi="Times New Roman" w:cs="Times New Roman"/>
          <w:sz w:val="24"/>
          <w:szCs w:val="24"/>
          <w:lang w:val="uk-UA"/>
        </w:rPr>
        <w:t xml:space="preserve"> Остапенко Павлу Павловичу</w:t>
      </w:r>
      <w:r w:rsidR="00A44FC9" w:rsidRPr="00252E84">
        <w:rPr>
          <w:rFonts w:ascii="Times New Roman" w:hAnsi="Times New Roman" w:cs="Times New Roman"/>
          <w:sz w:val="24"/>
          <w:szCs w:val="24"/>
          <w:lang w:val="uk-UA"/>
        </w:rPr>
        <w:t xml:space="preserve">, на розробку проекту землеустрою щодо відведення земельної ділянки, загальною </w:t>
      </w:r>
      <w:r w:rsidR="00F15D0A" w:rsidRPr="00252E84">
        <w:rPr>
          <w:rFonts w:ascii="Times New Roman" w:hAnsi="Times New Roman" w:cs="Times New Roman"/>
          <w:sz w:val="24"/>
          <w:szCs w:val="24"/>
          <w:lang w:val="uk-UA"/>
        </w:rPr>
        <w:t>площею 1,7201</w:t>
      </w:r>
      <w:r w:rsidR="00A44FC9" w:rsidRPr="00252E84">
        <w:rPr>
          <w:rFonts w:ascii="Times New Roman" w:hAnsi="Times New Roman" w:cs="Times New Roman"/>
          <w:sz w:val="24"/>
          <w:szCs w:val="24"/>
          <w:lang w:val="uk-UA"/>
        </w:rPr>
        <w:t xml:space="preserve"> га, </w:t>
      </w:r>
      <w:r w:rsidR="006718B6" w:rsidRPr="00252E84">
        <w:rPr>
          <w:rFonts w:ascii="Times New Roman" w:hAnsi="Times New Roman" w:cs="Times New Roman"/>
          <w:bCs/>
          <w:sz w:val="24"/>
          <w:szCs w:val="24"/>
          <w:lang w:val="uk-UA"/>
        </w:rPr>
        <w:t>із зміною цільового призначення з</w:t>
      </w:r>
      <w:r w:rsidR="0095610C" w:rsidRPr="00252E84">
        <w:rPr>
          <w:rFonts w:ascii="Times New Roman" w:hAnsi="Times New Roman" w:cs="Times New Roman"/>
          <w:bCs/>
          <w:sz w:val="24"/>
          <w:szCs w:val="24"/>
          <w:lang w:val="uk-UA"/>
        </w:rPr>
        <w:t>:</w:t>
      </w:r>
      <w:r w:rsidR="006718B6" w:rsidRPr="00252E84">
        <w:rPr>
          <w:rFonts w:ascii="Times New Roman" w:hAnsi="Times New Roman" w:cs="Times New Roman"/>
          <w:bCs/>
          <w:sz w:val="24"/>
          <w:szCs w:val="24"/>
          <w:lang w:val="uk-UA"/>
        </w:rPr>
        <w:t xml:space="preserve"> 01.17 – земельні ділянки запасу (земельні ділянки, які не надані у власність або </w:t>
      </w:r>
      <w:proofErr w:type="spellStart"/>
      <w:r w:rsidR="006718B6" w:rsidRPr="00252E84">
        <w:rPr>
          <w:rFonts w:ascii="Times New Roman" w:hAnsi="Times New Roman" w:cs="Times New Roman"/>
          <w:bCs/>
          <w:sz w:val="24"/>
          <w:szCs w:val="24"/>
        </w:rPr>
        <w:t>користування</w:t>
      </w:r>
      <w:proofErr w:type="spellEnd"/>
      <w:r w:rsidR="006718B6" w:rsidRPr="00252E84">
        <w:rPr>
          <w:rFonts w:ascii="Times New Roman" w:hAnsi="Times New Roman" w:cs="Times New Roman"/>
          <w:bCs/>
          <w:sz w:val="24"/>
          <w:szCs w:val="24"/>
        </w:rPr>
        <w:t xml:space="preserve"> </w:t>
      </w:r>
      <w:proofErr w:type="spellStart"/>
      <w:r w:rsidR="006718B6" w:rsidRPr="00252E84">
        <w:rPr>
          <w:rFonts w:ascii="Times New Roman" w:hAnsi="Times New Roman" w:cs="Times New Roman"/>
          <w:bCs/>
          <w:sz w:val="24"/>
          <w:szCs w:val="24"/>
        </w:rPr>
        <w:t>громадянам</w:t>
      </w:r>
      <w:proofErr w:type="spellEnd"/>
      <w:r w:rsidR="006718B6" w:rsidRPr="00252E84">
        <w:rPr>
          <w:rFonts w:ascii="Times New Roman" w:hAnsi="Times New Roman" w:cs="Times New Roman"/>
          <w:bCs/>
          <w:sz w:val="24"/>
          <w:szCs w:val="24"/>
        </w:rPr>
        <w:t xml:space="preserve"> </w:t>
      </w:r>
      <w:proofErr w:type="spellStart"/>
      <w:r w:rsidR="006718B6" w:rsidRPr="00252E84">
        <w:rPr>
          <w:rFonts w:ascii="Times New Roman" w:hAnsi="Times New Roman" w:cs="Times New Roman"/>
          <w:bCs/>
          <w:sz w:val="24"/>
          <w:szCs w:val="24"/>
        </w:rPr>
        <w:t>чи</w:t>
      </w:r>
      <w:proofErr w:type="spellEnd"/>
      <w:r w:rsidR="006718B6" w:rsidRPr="00252E84">
        <w:rPr>
          <w:rFonts w:ascii="Times New Roman" w:hAnsi="Times New Roman" w:cs="Times New Roman"/>
          <w:bCs/>
          <w:sz w:val="24"/>
          <w:szCs w:val="24"/>
        </w:rPr>
        <w:t xml:space="preserve"> </w:t>
      </w:r>
      <w:proofErr w:type="spellStart"/>
      <w:r w:rsidR="006718B6" w:rsidRPr="00252E84">
        <w:rPr>
          <w:rFonts w:ascii="Times New Roman" w:hAnsi="Times New Roman" w:cs="Times New Roman"/>
          <w:bCs/>
          <w:sz w:val="24"/>
          <w:szCs w:val="24"/>
        </w:rPr>
        <w:t>юридичним</w:t>
      </w:r>
      <w:proofErr w:type="spellEnd"/>
      <w:r w:rsidR="006718B6" w:rsidRPr="00252E84">
        <w:rPr>
          <w:rFonts w:ascii="Times New Roman" w:hAnsi="Times New Roman" w:cs="Times New Roman"/>
          <w:bCs/>
          <w:sz w:val="24"/>
          <w:szCs w:val="24"/>
        </w:rPr>
        <w:t xml:space="preserve"> особам) на</w:t>
      </w:r>
      <w:r w:rsidR="0095610C" w:rsidRPr="00252E84">
        <w:rPr>
          <w:rFonts w:ascii="Times New Roman" w:hAnsi="Times New Roman" w:cs="Times New Roman"/>
          <w:bCs/>
          <w:sz w:val="24"/>
          <w:szCs w:val="24"/>
          <w:lang w:val="uk-UA"/>
        </w:rPr>
        <w:t>:</w:t>
      </w:r>
      <w:r w:rsidR="006718B6" w:rsidRPr="00252E84">
        <w:rPr>
          <w:rFonts w:ascii="Times New Roman" w:hAnsi="Times New Roman" w:cs="Times New Roman"/>
          <w:bCs/>
          <w:sz w:val="24"/>
          <w:szCs w:val="24"/>
        </w:rPr>
        <w:t xml:space="preserve"> 01.03 – для </w:t>
      </w:r>
      <w:proofErr w:type="spellStart"/>
      <w:r w:rsidR="006718B6" w:rsidRPr="00252E84">
        <w:rPr>
          <w:rFonts w:ascii="Times New Roman" w:hAnsi="Times New Roman" w:cs="Times New Roman"/>
          <w:bCs/>
          <w:sz w:val="24"/>
          <w:szCs w:val="24"/>
        </w:rPr>
        <w:t>ведення</w:t>
      </w:r>
      <w:proofErr w:type="spellEnd"/>
      <w:r w:rsidR="006718B6" w:rsidRPr="00252E84">
        <w:rPr>
          <w:rFonts w:ascii="Times New Roman" w:hAnsi="Times New Roman" w:cs="Times New Roman"/>
          <w:bCs/>
          <w:sz w:val="24"/>
          <w:szCs w:val="24"/>
        </w:rPr>
        <w:t xml:space="preserve"> </w:t>
      </w:r>
      <w:proofErr w:type="spellStart"/>
      <w:r w:rsidR="006718B6" w:rsidRPr="00252E84">
        <w:rPr>
          <w:rFonts w:ascii="Times New Roman" w:hAnsi="Times New Roman" w:cs="Times New Roman"/>
          <w:bCs/>
          <w:sz w:val="24"/>
          <w:szCs w:val="24"/>
        </w:rPr>
        <w:t>особистого</w:t>
      </w:r>
      <w:proofErr w:type="spellEnd"/>
      <w:r w:rsidR="006718B6" w:rsidRPr="00252E84">
        <w:rPr>
          <w:rFonts w:ascii="Times New Roman" w:hAnsi="Times New Roman" w:cs="Times New Roman"/>
          <w:bCs/>
          <w:sz w:val="24"/>
          <w:szCs w:val="24"/>
        </w:rPr>
        <w:t xml:space="preserve"> </w:t>
      </w:r>
      <w:proofErr w:type="spellStart"/>
      <w:r w:rsidR="006718B6" w:rsidRPr="00252E84">
        <w:rPr>
          <w:rFonts w:ascii="Times New Roman" w:hAnsi="Times New Roman" w:cs="Times New Roman"/>
          <w:bCs/>
          <w:sz w:val="24"/>
          <w:szCs w:val="24"/>
        </w:rPr>
        <w:t>селянського</w:t>
      </w:r>
      <w:proofErr w:type="spellEnd"/>
      <w:r w:rsidR="006718B6" w:rsidRPr="00252E84">
        <w:rPr>
          <w:rFonts w:ascii="Times New Roman" w:hAnsi="Times New Roman" w:cs="Times New Roman"/>
          <w:bCs/>
          <w:sz w:val="24"/>
          <w:szCs w:val="24"/>
        </w:rPr>
        <w:t xml:space="preserve"> </w:t>
      </w:r>
      <w:proofErr w:type="spellStart"/>
      <w:r w:rsidR="006718B6" w:rsidRPr="00252E84">
        <w:rPr>
          <w:rFonts w:ascii="Times New Roman" w:hAnsi="Times New Roman" w:cs="Times New Roman"/>
          <w:bCs/>
          <w:sz w:val="24"/>
          <w:szCs w:val="24"/>
        </w:rPr>
        <w:t>господарства</w:t>
      </w:r>
      <w:proofErr w:type="spellEnd"/>
      <w:r w:rsidR="006718B6" w:rsidRPr="00252E84">
        <w:rPr>
          <w:rFonts w:ascii="Times New Roman" w:hAnsi="Times New Roman" w:cs="Times New Roman"/>
          <w:bCs/>
          <w:sz w:val="24"/>
          <w:szCs w:val="24"/>
        </w:rPr>
        <w:t>,</w:t>
      </w:r>
      <w:r w:rsidR="00A44FC9" w:rsidRPr="00252E84">
        <w:rPr>
          <w:rFonts w:ascii="Times New Roman" w:hAnsi="Times New Roman" w:cs="Times New Roman"/>
          <w:sz w:val="24"/>
          <w:szCs w:val="24"/>
          <w:lang w:val="uk-UA"/>
        </w:rPr>
        <w:t xml:space="preserve"> яка розташована за адресою: Одеська область, Білгород-Дністровський район, Шабівська сільська рада</w:t>
      </w:r>
      <w:r w:rsidR="00A44FC9" w:rsidRPr="00252E84">
        <w:rPr>
          <w:rFonts w:ascii="Times New Roman" w:hAnsi="Times New Roman" w:cs="Times New Roman"/>
          <w:bCs/>
          <w:sz w:val="24"/>
          <w:szCs w:val="24"/>
          <w:lang w:val="uk-UA"/>
        </w:rPr>
        <w:t>, за межами населеного пункту</w:t>
      </w:r>
      <w:r w:rsidR="0002229D" w:rsidRPr="00252E84">
        <w:rPr>
          <w:rFonts w:ascii="Times New Roman" w:hAnsi="Times New Roman" w:cs="Times New Roman"/>
          <w:bCs/>
          <w:sz w:val="24"/>
          <w:szCs w:val="24"/>
          <w:lang w:val="uk-UA"/>
        </w:rPr>
        <w:t xml:space="preserve">, </w:t>
      </w:r>
      <w:r w:rsidR="00F46DD0" w:rsidRPr="00252E84">
        <w:rPr>
          <w:rFonts w:ascii="Times New Roman" w:hAnsi="Times New Roman" w:cs="Times New Roman"/>
          <w:bCs/>
          <w:sz w:val="24"/>
          <w:szCs w:val="24"/>
          <w:lang w:val="uk-UA"/>
        </w:rPr>
        <w:t xml:space="preserve">кадастровий </w:t>
      </w:r>
      <w:r w:rsidR="0002229D" w:rsidRPr="00252E84">
        <w:rPr>
          <w:rFonts w:ascii="Times New Roman" w:hAnsi="Times New Roman" w:cs="Times New Roman"/>
          <w:bCs/>
          <w:sz w:val="24"/>
          <w:szCs w:val="24"/>
          <w:lang w:val="uk-UA"/>
        </w:rPr>
        <w:t xml:space="preserve">номер </w:t>
      </w:r>
      <w:r w:rsidR="00F46DD0" w:rsidRPr="00252E84">
        <w:rPr>
          <w:rFonts w:ascii="Times New Roman" w:hAnsi="Times New Roman" w:cs="Times New Roman"/>
          <w:bCs/>
          <w:sz w:val="24"/>
          <w:szCs w:val="24"/>
          <w:lang w:val="uk-UA"/>
        </w:rPr>
        <w:t xml:space="preserve">земельної ділянки: </w:t>
      </w:r>
      <w:r w:rsidR="00C736A6" w:rsidRPr="00252E84">
        <w:rPr>
          <w:rFonts w:ascii="Times New Roman" w:hAnsi="Times New Roman" w:cs="Times New Roman"/>
          <w:bCs/>
          <w:sz w:val="24"/>
          <w:szCs w:val="24"/>
          <w:lang w:val="uk-UA"/>
        </w:rPr>
        <w:t>51208812</w:t>
      </w:r>
      <w:r w:rsidR="0002229D" w:rsidRPr="00252E84">
        <w:rPr>
          <w:rFonts w:ascii="Times New Roman" w:hAnsi="Times New Roman" w:cs="Times New Roman"/>
          <w:bCs/>
          <w:sz w:val="24"/>
          <w:szCs w:val="24"/>
          <w:lang w:val="uk-UA"/>
        </w:rPr>
        <w:t>00:01:00</w:t>
      </w:r>
      <w:r w:rsidR="00C736A6" w:rsidRPr="00252E84">
        <w:rPr>
          <w:rFonts w:ascii="Times New Roman" w:hAnsi="Times New Roman" w:cs="Times New Roman"/>
          <w:bCs/>
          <w:sz w:val="24"/>
          <w:szCs w:val="24"/>
          <w:lang w:val="uk-UA"/>
        </w:rPr>
        <w:t>5</w:t>
      </w:r>
      <w:r w:rsidR="0002229D" w:rsidRPr="00252E84">
        <w:rPr>
          <w:rFonts w:ascii="Times New Roman" w:hAnsi="Times New Roman" w:cs="Times New Roman"/>
          <w:bCs/>
          <w:sz w:val="24"/>
          <w:szCs w:val="24"/>
          <w:lang w:val="uk-UA"/>
        </w:rPr>
        <w:t>:</w:t>
      </w:r>
      <w:r w:rsidR="00F15D0A" w:rsidRPr="00252E84">
        <w:rPr>
          <w:rFonts w:ascii="Times New Roman" w:hAnsi="Times New Roman" w:cs="Times New Roman"/>
          <w:bCs/>
          <w:sz w:val="24"/>
          <w:szCs w:val="24"/>
          <w:lang w:val="uk-UA"/>
        </w:rPr>
        <w:t>0698</w:t>
      </w:r>
      <w:r w:rsidR="0002229D" w:rsidRPr="00252E84">
        <w:rPr>
          <w:rFonts w:ascii="Times New Roman" w:hAnsi="Times New Roman" w:cs="Times New Roman"/>
          <w:bCs/>
          <w:sz w:val="24"/>
          <w:szCs w:val="24"/>
          <w:lang w:val="uk-UA"/>
        </w:rPr>
        <w:t>, із</w:t>
      </w:r>
      <w:r w:rsidR="00A44FC9" w:rsidRPr="00252E84">
        <w:rPr>
          <w:rFonts w:ascii="Times New Roman" w:hAnsi="Times New Roman" w:cs="Times New Roman"/>
          <w:bCs/>
          <w:sz w:val="24"/>
          <w:szCs w:val="24"/>
          <w:lang w:val="uk-UA"/>
        </w:rPr>
        <w:t xml:space="preserve"> земель сільськогосподарського призначення Шабівської сільської ради</w:t>
      </w:r>
      <w:r w:rsidR="00A44FC9" w:rsidRPr="00252E84">
        <w:rPr>
          <w:rFonts w:ascii="Times New Roman" w:hAnsi="Times New Roman" w:cs="Times New Roman"/>
          <w:sz w:val="24"/>
          <w:szCs w:val="24"/>
          <w:lang w:val="uk-UA"/>
        </w:rPr>
        <w:t>, з подальшою передачею у приватну власність.</w:t>
      </w:r>
    </w:p>
    <w:p w:rsidR="003F7561" w:rsidRPr="00252E84" w:rsidRDefault="009E6A90" w:rsidP="00AD22F7">
      <w:pPr>
        <w:spacing w:after="0" w:line="240" w:lineRule="auto"/>
        <w:ind w:firstLine="851"/>
        <w:jc w:val="both"/>
        <w:rPr>
          <w:rFonts w:ascii="Times New Roman" w:hAnsi="Times New Roman" w:cs="Times New Roman"/>
          <w:sz w:val="24"/>
          <w:szCs w:val="24"/>
          <w:lang w:val="uk-UA"/>
        </w:rPr>
      </w:pPr>
      <w:r w:rsidRPr="00252E84">
        <w:rPr>
          <w:rFonts w:ascii="Times New Roman" w:hAnsi="Times New Roman" w:cs="Times New Roman"/>
          <w:sz w:val="24"/>
          <w:szCs w:val="24"/>
          <w:lang w:val="uk-UA"/>
        </w:rPr>
        <w:t>2</w:t>
      </w:r>
      <w:r w:rsidR="00AD22F7" w:rsidRPr="00252E84">
        <w:rPr>
          <w:rFonts w:ascii="Times New Roman" w:hAnsi="Times New Roman" w:cs="Times New Roman"/>
          <w:sz w:val="24"/>
          <w:szCs w:val="24"/>
          <w:lang w:val="uk-UA"/>
        </w:rPr>
        <w:t xml:space="preserve">. </w:t>
      </w:r>
      <w:r w:rsidR="00872D0E" w:rsidRPr="00252E84">
        <w:rPr>
          <w:rFonts w:ascii="Times New Roman" w:hAnsi="Times New Roman" w:cs="Times New Roman"/>
          <w:sz w:val="24"/>
          <w:szCs w:val="24"/>
          <w:lang w:val="uk-UA"/>
        </w:rPr>
        <w:t>Розроблений проект землеустрою щодо відведення у приватну власність земельної ділянки підлягає погодженню відповідно до вимог чинного законодавства.</w:t>
      </w:r>
    </w:p>
    <w:p w:rsidR="002668EE" w:rsidRPr="00252E84" w:rsidRDefault="009E6A90" w:rsidP="00AD22F7">
      <w:pPr>
        <w:spacing w:after="0" w:line="240" w:lineRule="auto"/>
        <w:ind w:firstLine="851"/>
        <w:jc w:val="both"/>
        <w:rPr>
          <w:rFonts w:ascii="Times New Roman" w:hAnsi="Times New Roman" w:cs="Times New Roman"/>
          <w:sz w:val="24"/>
          <w:szCs w:val="24"/>
          <w:lang w:val="uk-UA"/>
        </w:rPr>
      </w:pPr>
      <w:r w:rsidRPr="00252E84">
        <w:rPr>
          <w:rFonts w:ascii="Times New Roman" w:hAnsi="Times New Roman" w:cs="Times New Roman"/>
          <w:sz w:val="24"/>
          <w:szCs w:val="24"/>
          <w:lang w:val="uk-UA"/>
        </w:rPr>
        <w:t>3</w:t>
      </w:r>
      <w:r w:rsidR="00782E3F" w:rsidRPr="00252E84">
        <w:rPr>
          <w:rFonts w:ascii="Times New Roman" w:hAnsi="Times New Roman" w:cs="Times New Roman"/>
          <w:sz w:val="24"/>
          <w:szCs w:val="24"/>
          <w:lang w:val="uk-UA"/>
        </w:rPr>
        <w:t xml:space="preserve">. </w:t>
      </w:r>
      <w:r w:rsidR="00E74308" w:rsidRPr="00252E84">
        <w:rPr>
          <w:rFonts w:ascii="Times New Roman" w:hAnsi="Times New Roman" w:cs="Times New Roman"/>
          <w:sz w:val="24"/>
          <w:szCs w:val="24"/>
          <w:lang w:val="uk-UA"/>
        </w:rPr>
        <w:t>Контроль за виконанням цього</w:t>
      </w:r>
      <w:r w:rsidR="00872D0E" w:rsidRPr="00252E84">
        <w:rPr>
          <w:rFonts w:ascii="Times New Roman" w:hAnsi="Times New Roman" w:cs="Times New Roman"/>
          <w:sz w:val="24"/>
          <w:szCs w:val="24"/>
          <w:lang w:val="uk-UA"/>
        </w:rPr>
        <w:t xml:space="preserve"> </w:t>
      </w:r>
      <w:r w:rsidR="00E74308" w:rsidRPr="00252E84">
        <w:rPr>
          <w:rFonts w:ascii="Times New Roman" w:hAnsi="Times New Roman" w:cs="Times New Roman"/>
          <w:sz w:val="24"/>
          <w:szCs w:val="24"/>
          <w:lang w:val="uk-UA"/>
        </w:rPr>
        <w:t>рішення покласти на постійну комісію з питань</w:t>
      </w:r>
      <w:r w:rsidR="00AD22F7" w:rsidRPr="00252E84">
        <w:rPr>
          <w:rFonts w:ascii="Times New Roman" w:hAnsi="Times New Roman" w:cs="Times New Roman"/>
          <w:sz w:val="24"/>
          <w:szCs w:val="24"/>
          <w:lang w:val="uk-UA"/>
        </w:rPr>
        <w:t xml:space="preserve"> </w:t>
      </w:r>
      <w:r w:rsidR="00E74308" w:rsidRPr="00252E84">
        <w:rPr>
          <w:rFonts w:ascii="Times New Roman" w:hAnsi="Times New Roman" w:cs="Times New Roman"/>
          <w:sz w:val="24"/>
          <w:szCs w:val="24"/>
          <w:lang w:val="uk-UA"/>
        </w:rPr>
        <w:t>земельних відносин, природокористування, планування</w:t>
      </w:r>
      <w:r w:rsidR="00872D0E" w:rsidRPr="00252E84">
        <w:rPr>
          <w:rFonts w:ascii="Times New Roman" w:hAnsi="Times New Roman" w:cs="Times New Roman"/>
          <w:sz w:val="24"/>
          <w:szCs w:val="24"/>
          <w:lang w:val="uk-UA"/>
        </w:rPr>
        <w:t xml:space="preserve"> </w:t>
      </w:r>
      <w:r w:rsidR="00E74308" w:rsidRPr="00252E84">
        <w:rPr>
          <w:rFonts w:ascii="Times New Roman" w:hAnsi="Times New Roman" w:cs="Times New Roman"/>
          <w:sz w:val="24"/>
          <w:szCs w:val="24"/>
          <w:lang w:val="uk-UA"/>
        </w:rPr>
        <w:t>території, будівництва, архітектури, охорони пам’яток, історичного середовища та благоустрою</w:t>
      </w:r>
      <w:r w:rsidR="00E34193" w:rsidRPr="00252E84">
        <w:rPr>
          <w:rFonts w:ascii="Times New Roman" w:hAnsi="Times New Roman" w:cs="Times New Roman"/>
          <w:sz w:val="24"/>
          <w:szCs w:val="24"/>
          <w:lang w:val="uk-UA"/>
        </w:rPr>
        <w:t xml:space="preserve"> сільської ради</w:t>
      </w:r>
      <w:r w:rsidR="00AD22F7" w:rsidRPr="00252E84">
        <w:rPr>
          <w:rFonts w:ascii="Times New Roman" w:hAnsi="Times New Roman" w:cs="Times New Roman"/>
          <w:sz w:val="24"/>
          <w:szCs w:val="24"/>
          <w:lang w:val="uk-UA"/>
        </w:rPr>
        <w:t xml:space="preserve"> (голова</w:t>
      </w:r>
      <w:r w:rsidR="00E34193" w:rsidRPr="00252E84">
        <w:rPr>
          <w:rFonts w:ascii="Times New Roman" w:hAnsi="Times New Roman" w:cs="Times New Roman"/>
          <w:sz w:val="24"/>
          <w:szCs w:val="24"/>
          <w:lang w:val="uk-UA"/>
        </w:rPr>
        <w:t xml:space="preserve"> комісії</w:t>
      </w:r>
      <w:r w:rsidR="00AD22F7" w:rsidRPr="00252E84">
        <w:rPr>
          <w:rFonts w:ascii="Times New Roman" w:hAnsi="Times New Roman" w:cs="Times New Roman"/>
          <w:sz w:val="24"/>
          <w:szCs w:val="24"/>
          <w:lang w:val="uk-UA"/>
        </w:rPr>
        <w:t xml:space="preserve"> </w:t>
      </w:r>
      <w:proofErr w:type="spellStart"/>
      <w:r w:rsidR="001566EA" w:rsidRPr="00252E84">
        <w:rPr>
          <w:rFonts w:ascii="Times New Roman" w:hAnsi="Times New Roman" w:cs="Times New Roman"/>
          <w:sz w:val="24"/>
          <w:szCs w:val="24"/>
          <w:lang w:val="uk-UA"/>
        </w:rPr>
        <w:t>Браткевич</w:t>
      </w:r>
      <w:proofErr w:type="spellEnd"/>
      <w:r w:rsidR="001566EA" w:rsidRPr="00252E84">
        <w:rPr>
          <w:rFonts w:ascii="Times New Roman" w:hAnsi="Times New Roman" w:cs="Times New Roman"/>
          <w:sz w:val="24"/>
          <w:szCs w:val="24"/>
          <w:lang w:val="uk-UA"/>
        </w:rPr>
        <w:t xml:space="preserve"> Д.О</w:t>
      </w:r>
      <w:r w:rsidR="00E74308" w:rsidRPr="00252E84">
        <w:rPr>
          <w:rFonts w:ascii="Times New Roman" w:hAnsi="Times New Roman" w:cs="Times New Roman"/>
          <w:sz w:val="24"/>
          <w:szCs w:val="24"/>
          <w:lang w:val="uk-UA"/>
        </w:rPr>
        <w:t>.)</w:t>
      </w:r>
    </w:p>
    <w:p w:rsidR="00252E84" w:rsidRDefault="00252E84" w:rsidP="00252E84">
      <w:pPr>
        <w:spacing w:after="0" w:line="240" w:lineRule="auto"/>
        <w:jc w:val="both"/>
        <w:rPr>
          <w:rFonts w:ascii="Times New Roman" w:eastAsiaTheme="minorHAnsi" w:hAnsi="Times New Roman" w:cs="Times New Roman"/>
          <w:bCs/>
          <w:sz w:val="24"/>
          <w:szCs w:val="24"/>
          <w:lang w:val="uk-UA"/>
        </w:rPr>
      </w:pPr>
    </w:p>
    <w:p w:rsidR="00252E84" w:rsidRPr="00252E84" w:rsidRDefault="00252E84" w:rsidP="00252E84">
      <w:pPr>
        <w:spacing w:after="0" w:line="240" w:lineRule="auto"/>
        <w:jc w:val="both"/>
        <w:rPr>
          <w:rFonts w:ascii="Times New Roman" w:hAnsi="Times New Roman" w:cs="Times New Roman"/>
          <w:sz w:val="24"/>
          <w:szCs w:val="24"/>
          <w:lang w:val="uk-UA"/>
        </w:rPr>
      </w:pPr>
      <w:r w:rsidRPr="00252E84">
        <w:rPr>
          <w:rFonts w:ascii="Times New Roman" w:eastAsiaTheme="minorHAnsi" w:hAnsi="Times New Roman" w:cs="Times New Roman"/>
          <w:bCs/>
          <w:sz w:val="24"/>
          <w:szCs w:val="24"/>
          <w:lang w:val="uk-UA"/>
        </w:rPr>
        <w:t xml:space="preserve">Сільський голова       </w:t>
      </w:r>
      <w:r>
        <w:rPr>
          <w:rFonts w:ascii="Times New Roman" w:eastAsiaTheme="minorHAnsi" w:hAnsi="Times New Roman" w:cs="Times New Roman"/>
          <w:bCs/>
          <w:sz w:val="24"/>
          <w:szCs w:val="24"/>
          <w:lang w:val="uk-UA"/>
        </w:rPr>
        <w:t xml:space="preserve">    </w:t>
      </w:r>
      <w:bookmarkStart w:id="0" w:name="_GoBack"/>
      <w:bookmarkEnd w:id="0"/>
      <w:r w:rsidRPr="00252E84">
        <w:rPr>
          <w:rFonts w:ascii="Times New Roman" w:eastAsiaTheme="minorHAnsi" w:hAnsi="Times New Roman" w:cs="Times New Roman"/>
          <w:bCs/>
          <w:sz w:val="24"/>
          <w:szCs w:val="24"/>
          <w:lang w:val="uk-UA"/>
        </w:rPr>
        <w:t xml:space="preserve">                                                                       Павло ПАВЛЕНКО</w:t>
      </w:r>
    </w:p>
    <w:p w:rsidR="00782E3F" w:rsidRPr="00252E84" w:rsidRDefault="00782E3F" w:rsidP="00252E84">
      <w:pPr>
        <w:spacing w:after="0" w:line="240" w:lineRule="auto"/>
        <w:jc w:val="right"/>
        <w:rPr>
          <w:rFonts w:ascii="Times New Roman" w:hAnsi="Times New Roman" w:cs="Times New Roman"/>
          <w:sz w:val="24"/>
          <w:szCs w:val="24"/>
          <w:lang w:val="uk-UA"/>
        </w:rPr>
      </w:pPr>
    </w:p>
    <w:sectPr w:rsidR="00782E3F" w:rsidRPr="00252E84" w:rsidSect="005703F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0A6803"/>
    <w:rsid w:val="00001894"/>
    <w:rsid w:val="00005B4A"/>
    <w:rsid w:val="00006DFF"/>
    <w:rsid w:val="00007B3C"/>
    <w:rsid w:val="0002229D"/>
    <w:rsid w:val="00022DED"/>
    <w:rsid w:val="00024628"/>
    <w:rsid w:val="00024D24"/>
    <w:rsid w:val="000269F2"/>
    <w:rsid w:val="0003766B"/>
    <w:rsid w:val="00041800"/>
    <w:rsid w:val="00044066"/>
    <w:rsid w:val="00045528"/>
    <w:rsid w:val="0004711E"/>
    <w:rsid w:val="00047B79"/>
    <w:rsid w:val="0008051A"/>
    <w:rsid w:val="00083527"/>
    <w:rsid w:val="000A3A85"/>
    <w:rsid w:val="000A6803"/>
    <w:rsid w:val="000A7546"/>
    <w:rsid w:val="000B2176"/>
    <w:rsid w:val="000B4386"/>
    <w:rsid w:val="000B49D8"/>
    <w:rsid w:val="000C7ADE"/>
    <w:rsid w:val="00105159"/>
    <w:rsid w:val="00106761"/>
    <w:rsid w:val="00110505"/>
    <w:rsid w:val="001221E7"/>
    <w:rsid w:val="00127373"/>
    <w:rsid w:val="00135D9E"/>
    <w:rsid w:val="00140046"/>
    <w:rsid w:val="001450A3"/>
    <w:rsid w:val="00145546"/>
    <w:rsid w:val="001566EA"/>
    <w:rsid w:val="00171488"/>
    <w:rsid w:val="00172AC8"/>
    <w:rsid w:val="00180A30"/>
    <w:rsid w:val="001965B1"/>
    <w:rsid w:val="001B147E"/>
    <w:rsid w:val="001B542F"/>
    <w:rsid w:val="001C4B48"/>
    <w:rsid w:val="001C56C0"/>
    <w:rsid w:val="001D4DC7"/>
    <w:rsid w:val="001E4D04"/>
    <w:rsid w:val="001F0C8E"/>
    <w:rsid w:val="001F2BA0"/>
    <w:rsid w:val="0021214E"/>
    <w:rsid w:val="002133B3"/>
    <w:rsid w:val="0023631E"/>
    <w:rsid w:val="00246B2E"/>
    <w:rsid w:val="002503F4"/>
    <w:rsid w:val="00252E84"/>
    <w:rsid w:val="002668EE"/>
    <w:rsid w:val="00267961"/>
    <w:rsid w:val="002821B5"/>
    <w:rsid w:val="00290A32"/>
    <w:rsid w:val="00294A0D"/>
    <w:rsid w:val="002958F8"/>
    <w:rsid w:val="002B23FC"/>
    <w:rsid w:val="002B537F"/>
    <w:rsid w:val="002B5983"/>
    <w:rsid w:val="002B78C8"/>
    <w:rsid w:val="002C0199"/>
    <w:rsid w:val="002C2631"/>
    <w:rsid w:val="002D2166"/>
    <w:rsid w:val="002E2131"/>
    <w:rsid w:val="002F7B14"/>
    <w:rsid w:val="003267F8"/>
    <w:rsid w:val="00333DB3"/>
    <w:rsid w:val="003648ED"/>
    <w:rsid w:val="00387C1A"/>
    <w:rsid w:val="0039625D"/>
    <w:rsid w:val="003A7060"/>
    <w:rsid w:val="003C4E69"/>
    <w:rsid w:val="003C6044"/>
    <w:rsid w:val="003D1409"/>
    <w:rsid w:val="003E50DB"/>
    <w:rsid w:val="003F2AF6"/>
    <w:rsid w:val="003F4272"/>
    <w:rsid w:val="003F7561"/>
    <w:rsid w:val="00400405"/>
    <w:rsid w:val="004034EB"/>
    <w:rsid w:val="0040365F"/>
    <w:rsid w:val="00412887"/>
    <w:rsid w:val="0041557B"/>
    <w:rsid w:val="00416067"/>
    <w:rsid w:val="00416D62"/>
    <w:rsid w:val="00420085"/>
    <w:rsid w:val="004251C0"/>
    <w:rsid w:val="0042699B"/>
    <w:rsid w:val="0042714B"/>
    <w:rsid w:val="0043206E"/>
    <w:rsid w:val="00440A28"/>
    <w:rsid w:val="00447F72"/>
    <w:rsid w:val="004503EA"/>
    <w:rsid w:val="00452869"/>
    <w:rsid w:val="004555C5"/>
    <w:rsid w:val="004605E3"/>
    <w:rsid w:val="00462AAC"/>
    <w:rsid w:val="00466BBE"/>
    <w:rsid w:val="00467AE8"/>
    <w:rsid w:val="0047291A"/>
    <w:rsid w:val="00473624"/>
    <w:rsid w:val="00474F24"/>
    <w:rsid w:val="004757A7"/>
    <w:rsid w:val="00482954"/>
    <w:rsid w:val="004948F7"/>
    <w:rsid w:val="004A3E77"/>
    <w:rsid w:val="004B6D71"/>
    <w:rsid w:val="004D0647"/>
    <w:rsid w:val="004D53BB"/>
    <w:rsid w:val="004E7619"/>
    <w:rsid w:val="004F5A11"/>
    <w:rsid w:val="004F7228"/>
    <w:rsid w:val="00502B64"/>
    <w:rsid w:val="00507441"/>
    <w:rsid w:val="0053172C"/>
    <w:rsid w:val="00533FEC"/>
    <w:rsid w:val="005362CA"/>
    <w:rsid w:val="005426E7"/>
    <w:rsid w:val="0055040C"/>
    <w:rsid w:val="00563F57"/>
    <w:rsid w:val="00566D92"/>
    <w:rsid w:val="005703F9"/>
    <w:rsid w:val="00570C64"/>
    <w:rsid w:val="005710B0"/>
    <w:rsid w:val="00572002"/>
    <w:rsid w:val="00572DDE"/>
    <w:rsid w:val="00591135"/>
    <w:rsid w:val="005A0176"/>
    <w:rsid w:val="005A1285"/>
    <w:rsid w:val="005A1735"/>
    <w:rsid w:val="005A5193"/>
    <w:rsid w:val="005B4739"/>
    <w:rsid w:val="005B78FA"/>
    <w:rsid w:val="005C1CC9"/>
    <w:rsid w:val="005C7FE5"/>
    <w:rsid w:val="005D1C0C"/>
    <w:rsid w:val="005E6697"/>
    <w:rsid w:val="005F35DE"/>
    <w:rsid w:val="005F73CC"/>
    <w:rsid w:val="00606035"/>
    <w:rsid w:val="006103F6"/>
    <w:rsid w:val="00614F5C"/>
    <w:rsid w:val="0061515F"/>
    <w:rsid w:val="0063572A"/>
    <w:rsid w:val="00636168"/>
    <w:rsid w:val="00637C7F"/>
    <w:rsid w:val="00650C1B"/>
    <w:rsid w:val="00656B0D"/>
    <w:rsid w:val="00657936"/>
    <w:rsid w:val="00662A8F"/>
    <w:rsid w:val="00663E1E"/>
    <w:rsid w:val="00664664"/>
    <w:rsid w:val="0066693A"/>
    <w:rsid w:val="006718B6"/>
    <w:rsid w:val="00673531"/>
    <w:rsid w:val="0067773F"/>
    <w:rsid w:val="00686DE4"/>
    <w:rsid w:val="00687CFA"/>
    <w:rsid w:val="00687F71"/>
    <w:rsid w:val="00690115"/>
    <w:rsid w:val="00690C27"/>
    <w:rsid w:val="00694826"/>
    <w:rsid w:val="006A30D6"/>
    <w:rsid w:val="006A448E"/>
    <w:rsid w:val="006A585D"/>
    <w:rsid w:val="006A718B"/>
    <w:rsid w:val="006B3749"/>
    <w:rsid w:val="006B677F"/>
    <w:rsid w:val="006C0954"/>
    <w:rsid w:val="006C3B89"/>
    <w:rsid w:val="006C7FEE"/>
    <w:rsid w:val="006D1656"/>
    <w:rsid w:val="006D511C"/>
    <w:rsid w:val="006E712B"/>
    <w:rsid w:val="006F31AC"/>
    <w:rsid w:val="00712C64"/>
    <w:rsid w:val="007168EB"/>
    <w:rsid w:val="007210F7"/>
    <w:rsid w:val="007248CF"/>
    <w:rsid w:val="00727B12"/>
    <w:rsid w:val="007301C2"/>
    <w:rsid w:val="00732422"/>
    <w:rsid w:val="0073412C"/>
    <w:rsid w:val="007364E6"/>
    <w:rsid w:val="007479F1"/>
    <w:rsid w:val="00763996"/>
    <w:rsid w:val="00782E3F"/>
    <w:rsid w:val="00787C01"/>
    <w:rsid w:val="00795C18"/>
    <w:rsid w:val="00797858"/>
    <w:rsid w:val="007A2DF2"/>
    <w:rsid w:val="007C3B7B"/>
    <w:rsid w:val="007D21AC"/>
    <w:rsid w:val="007E00C7"/>
    <w:rsid w:val="007F1AF3"/>
    <w:rsid w:val="00805280"/>
    <w:rsid w:val="00807219"/>
    <w:rsid w:val="0081157F"/>
    <w:rsid w:val="008121C5"/>
    <w:rsid w:val="00834F8B"/>
    <w:rsid w:val="0083564C"/>
    <w:rsid w:val="00842897"/>
    <w:rsid w:val="008518D8"/>
    <w:rsid w:val="008601D6"/>
    <w:rsid w:val="00871C63"/>
    <w:rsid w:val="00872D0E"/>
    <w:rsid w:val="00885F92"/>
    <w:rsid w:val="00892A5F"/>
    <w:rsid w:val="00893103"/>
    <w:rsid w:val="008A09B5"/>
    <w:rsid w:val="008A0E32"/>
    <w:rsid w:val="008A6823"/>
    <w:rsid w:val="008B0060"/>
    <w:rsid w:val="008B080B"/>
    <w:rsid w:val="008B205D"/>
    <w:rsid w:val="008C0A93"/>
    <w:rsid w:val="008C0C0C"/>
    <w:rsid w:val="008C401C"/>
    <w:rsid w:val="008D4454"/>
    <w:rsid w:val="008D4E56"/>
    <w:rsid w:val="008E5725"/>
    <w:rsid w:val="008E77EF"/>
    <w:rsid w:val="008F5929"/>
    <w:rsid w:val="0091051C"/>
    <w:rsid w:val="0091288F"/>
    <w:rsid w:val="00921825"/>
    <w:rsid w:val="00945989"/>
    <w:rsid w:val="0095610C"/>
    <w:rsid w:val="00980671"/>
    <w:rsid w:val="00992D53"/>
    <w:rsid w:val="009B5C9A"/>
    <w:rsid w:val="009B68BC"/>
    <w:rsid w:val="009B7777"/>
    <w:rsid w:val="009C7EFA"/>
    <w:rsid w:val="009D7C88"/>
    <w:rsid w:val="009E296D"/>
    <w:rsid w:val="009E6A90"/>
    <w:rsid w:val="009E6D1A"/>
    <w:rsid w:val="009F1EF2"/>
    <w:rsid w:val="009F4918"/>
    <w:rsid w:val="00A0332A"/>
    <w:rsid w:val="00A06A6D"/>
    <w:rsid w:val="00A07175"/>
    <w:rsid w:val="00A237F6"/>
    <w:rsid w:val="00A25463"/>
    <w:rsid w:val="00A26048"/>
    <w:rsid w:val="00A30CC6"/>
    <w:rsid w:val="00A310FC"/>
    <w:rsid w:val="00A36E79"/>
    <w:rsid w:val="00A37015"/>
    <w:rsid w:val="00A44FC9"/>
    <w:rsid w:val="00A53E12"/>
    <w:rsid w:val="00A57C75"/>
    <w:rsid w:val="00A63F32"/>
    <w:rsid w:val="00A7218A"/>
    <w:rsid w:val="00A7219E"/>
    <w:rsid w:val="00A8111A"/>
    <w:rsid w:val="00AA0D0C"/>
    <w:rsid w:val="00AA5DCB"/>
    <w:rsid w:val="00AB395B"/>
    <w:rsid w:val="00AC3FDE"/>
    <w:rsid w:val="00AD22F7"/>
    <w:rsid w:val="00AE05D0"/>
    <w:rsid w:val="00AF15F5"/>
    <w:rsid w:val="00B157AA"/>
    <w:rsid w:val="00B22103"/>
    <w:rsid w:val="00B249E9"/>
    <w:rsid w:val="00B33483"/>
    <w:rsid w:val="00B3545B"/>
    <w:rsid w:val="00B363E7"/>
    <w:rsid w:val="00B576AE"/>
    <w:rsid w:val="00B65607"/>
    <w:rsid w:val="00B725BB"/>
    <w:rsid w:val="00B74E33"/>
    <w:rsid w:val="00B80E08"/>
    <w:rsid w:val="00B818EC"/>
    <w:rsid w:val="00B8282A"/>
    <w:rsid w:val="00B866F1"/>
    <w:rsid w:val="00BA5385"/>
    <w:rsid w:val="00BA7E42"/>
    <w:rsid w:val="00BC1BCE"/>
    <w:rsid w:val="00BD4BE5"/>
    <w:rsid w:val="00BE0E2B"/>
    <w:rsid w:val="00BF43AC"/>
    <w:rsid w:val="00C05322"/>
    <w:rsid w:val="00C16A61"/>
    <w:rsid w:val="00C31DAD"/>
    <w:rsid w:val="00C36631"/>
    <w:rsid w:val="00C44849"/>
    <w:rsid w:val="00C52C8F"/>
    <w:rsid w:val="00C54BC4"/>
    <w:rsid w:val="00C62DB1"/>
    <w:rsid w:val="00C64418"/>
    <w:rsid w:val="00C6541C"/>
    <w:rsid w:val="00C70CF9"/>
    <w:rsid w:val="00C723C2"/>
    <w:rsid w:val="00C736A6"/>
    <w:rsid w:val="00C75DD5"/>
    <w:rsid w:val="00C75E59"/>
    <w:rsid w:val="00C95743"/>
    <w:rsid w:val="00CA1F1C"/>
    <w:rsid w:val="00CA3B85"/>
    <w:rsid w:val="00CB57E3"/>
    <w:rsid w:val="00CB7EB2"/>
    <w:rsid w:val="00CC1437"/>
    <w:rsid w:val="00CC1E30"/>
    <w:rsid w:val="00CC5073"/>
    <w:rsid w:val="00CD0DFE"/>
    <w:rsid w:val="00CD7980"/>
    <w:rsid w:val="00CE39E4"/>
    <w:rsid w:val="00CF0333"/>
    <w:rsid w:val="00CF054E"/>
    <w:rsid w:val="00CF3E05"/>
    <w:rsid w:val="00CF71CB"/>
    <w:rsid w:val="00D165AB"/>
    <w:rsid w:val="00D35694"/>
    <w:rsid w:val="00D50F15"/>
    <w:rsid w:val="00D523FB"/>
    <w:rsid w:val="00D6158F"/>
    <w:rsid w:val="00D662DF"/>
    <w:rsid w:val="00D728C0"/>
    <w:rsid w:val="00D775BD"/>
    <w:rsid w:val="00D87EAC"/>
    <w:rsid w:val="00DA17A3"/>
    <w:rsid w:val="00DA2FA3"/>
    <w:rsid w:val="00DA530B"/>
    <w:rsid w:val="00DA767B"/>
    <w:rsid w:val="00DB04FE"/>
    <w:rsid w:val="00DC4A84"/>
    <w:rsid w:val="00DD059D"/>
    <w:rsid w:val="00DD4481"/>
    <w:rsid w:val="00DD4AC1"/>
    <w:rsid w:val="00DD70AF"/>
    <w:rsid w:val="00DD72B2"/>
    <w:rsid w:val="00DF6145"/>
    <w:rsid w:val="00DF6202"/>
    <w:rsid w:val="00E00BF6"/>
    <w:rsid w:val="00E00CFC"/>
    <w:rsid w:val="00E17562"/>
    <w:rsid w:val="00E34193"/>
    <w:rsid w:val="00E43882"/>
    <w:rsid w:val="00E64993"/>
    <w:rsid w:val="00E74308"/>
    <w:rsid w:val="00E82F60"/>
    <w:rsid w:val="00E84F04"/>
    <w:rsid w:val="00E956C2"/>
    <w:rsid w:val="00EC2A60"/>
    <w:rsid w:val="00EC5015"/>
    <w:rsid w:val="00ED66DF"/>
    <w:rsid w:val="00EE209C"/>
    <w:rsid w:val="00EF7C86"/>
    <w:rsid w:val="00F036E4"/>
    <w:rsid w:val="00F04ABD"/>
    <w:rsid w:val="00F10FFD"/>
    <w:rsid w:val="00F11733"/>
    <w:rsid w:val="00F12B72"/>
    <w:rsid w:val="00F15D0A"/>
    <w:rsid w:val="00F37E87"/>
    <w:rsid w:val="00F4305A"/>
    <w:rsid w:val="00F45960"/>
    <w:rsid w:val="00F46DD0"/>
    <w:rsid w:val="00F471B4"/>
    <w:rsid w:val="00F55ADC"/>
    <w:rsid w:val="00F56325"/>
    <w:rsid w:val="00F60CED"/>
    <w:rsid w:val="00F62F1C"/>
    <w:rsid w:val="00F66E23"/>
    <w:rsid w:val="00F673DA"/>
    <w:rsid w:val="00F71230"/>
    <w:rsid w:val="00F736BE"/>
    <w:rsid w:val="00F807CC"/>
    <w:rsid w:val="00F83082"/>
    <w:rsid w:val="00F85D93"/>
    <w:rsid w:val="00F85DE0"/>
    <w:rsid w:val="00FA05D1"/>
    <w:rsid w:val="00FB3B5D"/>
    <w:rsid w:val="00FB5D64"/>
    <w:rsid w:val="00FC56CD"/>
    <w:rsid w:val="00FC734B"/>
    <w:rsid w:val="00FD48E9"/>
    <w:rsid w:val="00FE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31D68"/>
  <w15:docId w15:val="{4CC6D555-D951-4CC0-A96B-D37B5F6B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79"/>
    <w:pPr>
      <w:spacing w:after="200" w:line="276" w:lineRule="auto"/>
    </w:pPr>
    <w:rPr>
      <w:rFonts w:cs="Calibri"/>
      <w:sz w:val="22"/>
      <w:szCs w:val="22"/>
    </w:rPr>
  </w:style>
  <w:style w:type="paragraph" w:styleId="1">
    <w:name w:val="heading 1"/>
    <w:basedOn w:val="a"/>
    <w:next w:val="a"/>
    <w:link w:val="10"/>
    <w:uiPriority w:val="99"/>
    <w:qFormat/>
    <w:rsid w:val="000A6803"/>
    <w:pPr>
      <w:keepNext/>
      <w:spacing w:after="0" w:line="240" w:lineRule="auto"/>
      <w:jc w:val="center"/>
      <w:outlineLvl w:val="0"/>
    </w:pPr>
    <w:rPr>
      <w:sz w:val="28"/>
      <w:szCs w:val="28"/>
      <w:lang w:val="uk-UA"/>
    </w:rPr>
  </w:style>
  <w:style w:type="paragraph" w:styleId="2">
    <w:name w:val="heading 2"/>
    <w:basedOn w:val="a"/>
    <w:next w:val="a"/>
    <w:link w:val="20"/>
    <w:uiPriority w:val="99"/>
    <w:qFormat/>
    <w:rsid w:val="000A6803"/>
    <w:pPr>
      <w:keepNext/>
      <w:spacing w:after="0" w:line="240" w:lineRule="auto"/>
      <w:outlineLvl w:val="1"/>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6803"/>
    <w:rPr>
      <w:rFonts w:ascii="Times New Roman" w:hAnsi="Times New Roman" w:cs="Times New Roman"/>
      <w:sz w:val="24"/>
      <w:szCs w:val="24"/>
      <w:lang w:val="uk-UA"/>
    </w:rPr>
  </w:style>
  <w:style w:type="character" w:customStyle="1" w:styleId="20">
    <w:name w:val="Заголовок 2 Знак"/>
    <w:basedOn w:val="a0"/>
    <w:link w:val="2"/>
    <w:uiPriority w:val="99"/>
    <w:locked/>
    <w:rsid w:val="000A6803"/>
    <w:rPr>
      <w:rFonts w:ascii="Times New Roman" w:hAnsi="Times New Roman" w:cs="Times New Roman"/>
      <w:sz w:val="20"/>
      <w:szCs w:val="20"/>
      <w:lang w:val="uk-UA"/>
    </w:rPr>
  </w:style>
  <w:style w:type="table" w:styleId="a3">
    <w:name w:val="Table Grid"/>
    <w:basedOn w:val="a1"/>
    <w:uiPriority w:val="39"/>
    <w:locked/>
    <w:rsid w:val="00D50F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44849"/>
    <w:rPr>
      <w:rFonts w:cs="Calibri"/>
      <w:sz w:val="22"/>
      <w:szCs w:val="22"/>
    </w:rPr>
  </w:style>
  <w:style w:type="paragraph" w:styleId="a5">
    <w:name w:val="Balloon Text"/>
    <w:basedOn w:val="a"/>
    <w:link w:val="a6"/>
    <w:uiPriority w:val="99"/>
    <w:semiHidden/>
    <w:unhideWhenUsed/>
    <w:rsid w:val="00E341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4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C297-BE20-40D5-A7DC-AC6D3753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земмер 2</dc:creator>
  <cp:keywords/>
  <dc:description/>
  <cp:lastModifiedBy>Sekretar</cp:lastModifiedBy>
  <cp:revision>40</cp:revision>
  <cp:lastPrinted>2021-11-25T09:36:00Z</cp:lastPrinted>
  <dcterms:created xsi:type="dcterms:W3CDTF">2020-08-10T12:50:00Z</dcterms:created>
  <dcterms:modified xsi:type="dcterms:W3CDTF">2022-02-16T16:11:00Z</dcterms:modified>
</cp:coreProperties>
</file>