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4D" w:rsidRPr="0085325C" w:rsidRDefault="004B384D" w:rsidP="004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val="uk-UA"/>
        </w:rPr>
      </w:pPr>
      <w:r w:rsidRPr="0085325C">
        <w:rPr>
          <w:rFonts w:ascii="Times New Roman" w:eastAsiaTheme="minorHAnsi" w:hAnsi="Times New Roman"/>
          <w:sz w:val="26"/>
          <w:szCs w:val="26"/>
          <w:lang w:val="uk-UA"/>
        </w:rPr>
        <w:drawing>
          <wp:anchor distT="0" distB="0" distL="114300" distR="114300" simplePos="0" relativeHeight="251659264" behindDoc="0" locked="0" layoutInCell="1" allowOverlap="1" wp14:anchorId="2B2FDEEE" wp14:editId="66882162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4D" w:rsidRPr="0085325C" w:rsidRDefault="004B384D" w:rsidP="004B3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B384D" w:rsidRPr="0085325C" w:rsidTr="006C3DEE">
        <w:tc>
          <w:tcPr>
            <w:tcW w:w="9628" w:type="dxa"/>
          </w:tcPr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4B384D" w:rsidRPr="0085325C" w:rsidTr="006C3DEE">
        <w:tc>
          <w:tcPr>
            <w:tcW w:w="9628" w:type="dxa"/>
          </w:tcPr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B384D" w:rsidRPr="0085325C" w:rsidTr="006C3DEE">
        <w:tc>
          <w:tcPr>
            <w:tcW w:w="9628" w:type="dxa"/>
          </w:tcPr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4B384D" w:rsidRPr="0085325C" w:rsidTr="006C3DEE">
        <w:tc>
          <w:tcPr>
            <w:tcW w:w="9628" w:type="dxa"/>
          </w:tcPr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B384D" w:rsidRPr="0085325C" w:rsidTr="006C3DEE">
        <w:tc>
          <w:tcPr>
            <w:tcW w:w="9628" w:type="dxa"/>
          </w:tcPr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4B384D" w:rsidRPr="0085325C" w:rsidTr="006C3DEE">
        <w:tc>
          <w:tcPr>
            <w:tcW w:w="9628" w:type="dxa"/>
          </w:tcPr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</w:pPr>
          </w:p>
        </w:tc>
      </w:tr>
      <w:tr w:rsidR="004B384D" w:rsidRPr="0085325C" w:rsidTr="006C3DEE">
        <w:trPr>
          <w:trHeight w:val="333"/>
        </w:trPr>
        <w:tc>
          <w:tcPr>
            <w:tcW w:w="9628" w:type="dxa"/>
          </w:tcPr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</w:pPr>
            <w:r w:rsidRPr="0085325C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04.02.2022 року                                  с. Шабо                                         № 2/96</w:t>
            </w:r>
            <w:r w:rsidRPr="004B384D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6</w:t>
            </w:r>
            <w:r w:rsidRPr="0085325C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-VІІІ</w:t>
            </w:r>
          </w:p>
          <w:p w:rsidR="004B384D" w:rsidRPr="0085325C" w:rsidRDefault="004B384D" w:rsidP="004B384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</w:pPr>
          </w:p>
        </w:tc>
      </w:tr>
    </w:tbl>
    <w:p w:rsidR="002936B4" w:rsidRPr="004B384D" w:rsidRDefault="002936B4" w:rsidP="004B384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Про надання дозволу на розробку проекту</w:t>
      </w:r>
    </w:p>
    <w:p w:rsidR="002936B4" w:rsidRPr="004B384D" w:rsidRDefault="002936B4" w:rsidP="004B384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землеустрою щодо відведення  земельної ділянки, </w:t>
      </w:r>
    </w:p>
    <w:p w:rsidR="002936B4" w:rsidRPr="004B384D" w:rsidRDefault="002936B4" w:rsidP="004B384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для ведення особистого селянського господарства </w:t>
      </w:r>
    </w:p>
    <w:p w:rsidR="002936B4" w:rsidRPr="004B384D" w:rsidRDefault="002936B4" w:rsidP="004B384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за адресою: Одеська область Білгород-Дністровський</w:t>
      </w:r>
    </w:p>
    <w:p w:rsidR="002936B4" w:rsidRPr="004B384D" w:rsidRDefault="002936B4" w:rsidP="004B384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район </w:t>
      </w:r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с.Адамівка</w:t>
      </w:r>
      <w:proofErr w:type="spellEnd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вул.Сонячна</w:t>
      </w:r>
      <w:proofErr w:type="spellEnd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38а </w:t>
      </w:r>
    </w:p>
    <w:p w:rsidR="002936B4" w:rsidRPr="004B384D" w:rsidRDefault="002936B4" w:rsidP="004B384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гр.Тренчуку</w:t>
      </w:r>
      <w:proofErr w:type="spellEnd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Василю Григоровичу</w:t>
      </w:r>
    </w:p>
    <w:p w:rsidR="002936B4" w:rsidRPr="004B384D" w:rsidRDefault="002936B4" w:rsidP="004B384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2936B4" w:rsidRPr="004B384D" w:rsidRDefault="002936B4" w:rsidP="004B384D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Керуючись статтею 26 Закону України «Про місцеве самоврядування в Україні», ст. ст. 12, 118, 121,  Земельного кодексу України, ст. 50 ЗУ «Про землеустрій», розглянувши заяву громадянина України </w:t>
      </w:r>
      <w:bookmarkStart w:id="0" w:name="_GoBack"/>
      <w:bookmarkEnd w:id="0"/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Тренчука</w:t>
      </w:r>
      <w:proofErr w:type="spellEnd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Василя Григоровича про надання дозволу на розробку проекту землеустрою щодо відведення  земельної ділянки, загальною площею 0,82 га, для ведення особистого селянського господарства, яка розташована за адресою: Одеська область Білгород-Дністровський район с. </w:t>
      </w:r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Адамівка</w:t>
      </w:r>
      <w:proofErr w:type="spellEnd"/>
      <w:r w:rsidR="004B384D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вул. Сонячна 38а із земель запасу Шабівської сільської ради, Шабівська сільська рада</w:t>
      </w:r>
    </w:p>
    <w:p w:rsidR="002936B4" w:rsidRPr="004B384D" w:rsidRDefault="002936B4" w:rsidP="004B384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6B4" w:rsidRPr="004B384D" w:rsidRDefault="002936B4" w:rsidP="004B38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ВИРІШИЛА: </w:t>
      </w:r>
    </w:p>
    <w:p w:rsidR="002936B4" w:rsidRPr="004B384D" w:rsidRDefault="002936B4" w:rsidP="004B384D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1. Надати дозвіл громадянину  України   </w:t>
      </w:r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Тренчуку</w:t>
      </w:r>
      <w:proofErr w:type="spellEnd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Василю Григоровичу на розробку проекту землеустрою щодо відведення земельної ділянки, загальною  площею 0,82 га, для ведення особистого селянського господарства ,  яка розташована за адресою: Одеська область, Білгород-Дністровський район,</w:t>
      </w:r>
      <w:r w:rsid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с.</w:t>
      </w:r>
      <w:r w:rsid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Адамівка</w:t>
      </w:r>
      <w:proofErr w:type="spellEnd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вул.Сонячна,38а із земель  запасу Шабівської сільської ради, з подальшою передачею у приватну</w:t>
      </w:r>
      <w:r w:rsidRPr="004B384D">
        <w:rPr>
          <w:rFonts w:eastAsia="Times New Roman"/>
          <w:sz w:val="26"/>
          <w:szCs w:val="26"/>
          <w:lang w:val="uk-UA" w:eastAsia="ru-RU"/>
        </w:rPr>
        <w:t xml:space="preserve">  </w:t>
      </w: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власність.</w:t>
      </w:r>
    </w:p>
    <w:p w:rsidR="002936B4" w:rsidRPr="004B384D" w:rsidRDefault="002936B4" w:rsidP="004B384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   </w:t>
      </w:r>
      <w:proofErr w:type="spellStart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>Браткевич</w:t>
      </w:r>
      <w:proofErr w:type="spellEnd"/>
      <w:r w:rsidRPr="004B384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Д.О.)</w:t>
      </w:r>
    </w:p>
    <w:p w:rsidR="004B384D" w:rsidRDefault="004B384D" w:rsidP="004B384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val="uk-UA"/>
        </w:rPr>
      </w:pPr>
    </w:p>
    <w:p w:rsidR="004B384D" w:rsidRDefault="004B384D" w:rsidP="004B384D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val="uk-UA"/>
        </w:rPr>
      </w:pPr>
    </w:p>
    <w:p w:rsidR="004B384D" w:rsidRPr="004B384D" w:rsidRDefault="004B384D" w:rsidP="004B384D">
      <w:pPr>
        <w:spacing w:after="0" w:line="240" w:lineRule="auto"/>
        <w:rPr>
          <w:sz w:val="26"/>
          <w:szCs w:val="26"/>
        </w:rPr>
      </w:pPr>
      <w:r w:rsidRPr="0085325C">
        <w:rPr>
          <w:rFonts w:ascii="Times New Roman" w:eastAsiaTheme="minorHAnsi" w:hAnsi="Times New Roman"/>
          <w:bCs/>
          <w:sz w:val="26"/>
          <w:szCs w:val="26"/>
          <w:lang w:val="uk-UA"/>
        </w:rPr>
        <w:t>Сільський голова                                                                         Павло ПАВЛЕНКО</w:t>
      </w:r>
    </w:p>
    <w:p w:rsidR="002936B4" w:rsidRPr="004B384D" w:rsidRDefault="002936B4" w:rsidP="004B384D">
      <w:pPr>
        <w:spacing w:after="0" w:line="240" w:lineRule="auto"/>
        <w:rPr>
          <w:sz w:val="26"/>
          <w:szCs w:val="26"/>
        </w:rPr>
      </w:pPr>
    </w:p>
    <w:p w:rsidR="002936B4" w:rsidRPr="004B384D" w:rsidRDefault="002936B4" w:rsidP="004B384D">
      <w:pPr>
        <w:spacing w:after="0" w:line="240" w:lineRule="auto"/>
        <w:rPr>
          <w:sz w:val="26"/>
          <w:szCs w:val="26"/>
        </w:rPr>
      </w:pPr>
    </w:p>
    <w:p w:rsidR="002936B4" w:rsidRPr="004B384D" w:rsidRDefault="002936B4" w:rsidP="004B384D">
      <w:pPr>
        <w:spacing w:after="0" w:line="240" w:lineRule="auto"/>
        <w:rPr>
          <w:sz w:val="26"/>
          <w:szCs w:val="26"/>
        </w:rPr>
      </w:pPr>
    </w:p>
    <w:sectPr w:rsidR="002936B4" w:rsidRPr="004B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57"/>
    <w:rsid w:val="002936B4"/>
    <w:rsid w:val="00376B50"/>
    <w:rsid w:val="004B384D"/>
    <w:rsid w:val="00D1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8D0A"/>
  <w15:chartTrackingRefBased/>
  <w15:docId w15:val="{D20B2F96-AB3B-4A56-9FEB-8AB76FC6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B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2022-01-26T12:53:00Z</dcterms:created>
  <dcterms:modified xsi:type="dcterms:W3CDTF">2022-02-16T10:43:00Z</dcterms:modified>
</cp:coreProperties>
</file>