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50D" w:rsidRPr="0085325C" w:rsidRDefault="0022050D" w:rsidP="00220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val="uk-UA"/>
        </w:rPr>
      </w:pPr>
      <w:r w:rsidRPr="0085325C">
        <w:rPr>
          <w:rFonts w:ascii="Times New Roman" w:eastAsiaTheme="minorHAnsi" w:hAnsi="Times New Roman"/>
          <w:sz w:val="26"/>
          <w:szCs w:val="26"/>
          <w:lang w:val="uk-UA"/>
        </w:rPr>
        <w:drawing>
          <wp:anchor distT="0" distB="0" distL="114300" distR="114300" simplePos="0" relativeHeight="251659264" behindDoc="0" locked="0" layoutInCell="1" allowOverlap="1" wp14:anchorId="48001425" wp14:editId="461199FF">
            <wp:simplePos x="0" y="0"/>
            <wp:positionH relativeFrom="column">
              <wp:posOffset>2137410</wp:posOffset>
            </wp:positionH>
            <wp:positionV relativeFrom="paragraph">
              <wp:posOffset>-407670</wp:posOffset>
            </wp:positionV>
            <wp:extent cx="1819275" cy="1000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50D" w:rsidRPr="0085325C" w:rsidRDefault="0022050D" w:rsidP="00220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val="uk-UA"/>
        </w:rPr>
      </w:pPr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22050D" w:rsidRPr="0085325C" w:rsidTr="006C3DEE">
        <w:tc>
          <w:tcPr>
            <w:tcW w:w="9628" w:type="dxa"/>
          </w:tcPr>
          <w:p w:rsidR="0022050D" w:rsidRPr="0085325C" w:rsidRDefault="0022050D" w:rsidP="0022050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val="uk-UA"/>
              </w:rPr>
            </w:pPr>
          </w:p>
          <w:p w:rsidR="0022050D" w:rsidRPr="0085325C" w:rsidRDefault="0022050D" w:rsidP="0022050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val="uk-UA"/>
              </w:rPr>
            </w:pPr>
          </w:p>
          <w:p w:rsidR="0022050D" w:rsidRPr="0085325C" w:rsidRDefault="0022050D" w:rsidP="0022050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val="uk-UA"/>
              </w:rPr>
            </w:pPr>
            <w:r w:rsidRPr="0085325C">
              <w:rPr>
                <w:rFonts w:ascii="Times New Roman" w:eastAsiaTheme="minorHAnsi" w:hAnsi="Times New Roman"/>
                <w:b/>
                <w:sz w:val="26"/>
                <w:szCs w:val="26"/>
                <w:lang w:val="uk-UA"/>
              </w:rPr>
              <w:t>ШАБІВСЬКА СІЛЬСЬКА РАДА</w:t>
            </w:r>
          </w:p>
          <w:p w:rsidR="0022050D" w:rsidRPr="0085325C" w:rsidRDefault="0022050D" w:rsidP="0022050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val="uk-UA"/>
              </w:rPr>
            </w:pPr>
            <w:r w:rsidRPr="0085325C">
              <w:rPr>
                <w:rFonts w:ascii="Times New Roman" w:eastAsiaTheme="minorHAnsi" w:hAnsi="Times New Roman"/>
                <w:b/>
                <w:sz w:val="26"/>
                <w:szCs w:val="26"/>
                <w:lang w:val="uk-UA"/>
              </w:rPr>
              <w:t>БІЛГОРОД-ДНІСТРОВСЬКОГО РАЙОНУ</w:t>
            </w:r>
          </w:p>
        </w:tc>
      </w:tr>
      <w:tr w:rsidR="0022050D" w:rsidRPr="0085325C" w:rsidTr="006C3DEE">
        <w:tc>
          <w:tcPr>
            <w:tcW w:w="9628" w:type="dxa"/>
          </w:tcPr>
          <w:p w:rsidR="0022050D" w:rsidRPr="0085325C" w:rsidRDefault="0022050D" w:rsidP="0022050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val="uk-UA"/>
              </w:rPr>
            </w:pPr>
          </w:p>
        </w:tc>
      </w:tr>
      <w:tr w:rsidR="0022050D" w:rsidRPr="0085325C" w:rsidTr="006C3DEE">
        <w:tc>
          <w:tcPr>
            <w:tcW w:w="9628" w:type="dxa"/>
          </w:tcPr>
          <w:p w:rsidR="0022050D" w:rsidRPr="0085325C" w:rsidRDefault="0022050D" w:rsidP="0022050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val="uk-UA"/>
              </w:rPr>
            </w:pPr>
            <w:r w:rsidRPr="0085325C">
              <w:rPr>
                <w:rFonts w:ascii="Times New Roman" w:eastAsiaTheme="minorHAnsi" w:hAnsi="Times New Roman"/>
                <w:b/>
                <w:sz w:val="26"/>
                <w:szCs w:val="26"/>
                <w:lang w:val="uk-UA"/>
              </w:rPr>
              <w:t xml:space="preserve">Р І Ш Е Н </w:t>
            </w:r>
            <w:proofErr w:type="spellStart"/>
            <w:r w:rsidRPr="0085325C">
              <w:rPr>
                <w:rFonts w:ascii="Times New Roman" w:eastAsiaTheme="minorHAnsi" w:hAnsi="Times New Roman"/>
                <w:b/>
                <w:sz w:val="26"/>
                <w:szCs w:val="26"/>
                <w:lang w:val="uk-UA"/>
              </w:rPr>
              <w:t>Н</w:t>
            </w:r>
            <w:proofErr w:type="spellEnd"/>
            <w:r w:rsidRPr="0085325C">
              <w:rPr>
                <w:rFonts w:ascii="Times New Roman" w:eastAsiaTheme="minorHAnsi" w:hAnsi="Times New Roman"/>
                <w:b/>
                <w:sz w:val="26"/>
                <w:szCs w:val="26"/>
                <w:lang w:val="uk-UA"/>
              </w:rPr>
              <w:t xml:space="preserve"> Я  С Е С І Ї</w:t>
            </w:r>
          </w:p>
        </w:tc>
      </w:tr>
      <w:tr w:rsidR="0022050D" w:rsidRPr="0085325C" w:rsidTr="006C3DEE">
        <w:tc>
          <w:tcPr>
            <w:tcW w:w="9628" w:type="dxa"/>
          </w:tcPr>
          <w:p w:rsidR="0022050D" w:rsidRPr="0085325C" w:rsidRDefault="0022050D" w:rsidP="0022050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val="uk-UA"/>
              </w:rPr>
            </w:pPr>
          </w:p>
        </w:tc>
      </w:tr>
      <w:tr w:rsidR="0022050D" w:rsidRPr="0085325C" w:rsidTr="006C3DEE">
        <w:tc>
          <w:tcPr>
            <w:tcW w:w="9628" w:type="dxa"/>
          </w:tcPr>
          <w:p w:rsidR="0022050D" w:rsidRPr="0085325C" w:rsidRDefault="0022050D" w:rsidP="0022050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val="uk-UA"/>
              </w:rPr>
            </w:pPr>
            <w:r w:rsidRPr="0085325C">
              <w:rPr>
                <w:rFonts w:ascii="Times New Roman" w:eastAsiaTheme="minorHAnsi" w:hAnsi="Times New Roman"/>
                <w:b/>
                <w:sz w:val="26"/>
                <w:szCs w:val="26"/>
                <w:lang w:val="uk-UA"/>
              </w:rPr>
              <w:t>VIII скликання</w:t>
            </w:r>
          </w:p>
        </w:tc>
      </w:tr>
      <w:tr w:rsidR="0022050D" w:rsidRPr="0085325C" w:rsidTr="006C3DEE">
        <w:tc>
          <w:tcPr>
            <w:tcW w:w="9628" w:type="dxa"/>
          </w:tcPr>
          <w:p w:rsidR="0022050D" w:rsidRPr="0085325C" w:rsidRDefault="0022050D" w:rsidP="0022050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val="uk-UA"/>
              </w:rPr>
            </w:pPr>
          </w:p>
        </w:tc>
      </w:tr>
      <w:tr w:rsidR="0022050D" w:rsidRPr="0085325C" w:rsidTr="006C3DEE">
        <w:trPr>
          <w:trHeight w:val="333"/>
        </w:trPr>
        <w:tc>
          <w:tcPr>
            <w:tcW w:w="9628" w:type="dxa"/>
          </w:tcPr>
          <w:p w:rsidR="0022050D" w:rsidRPr="0085325C" w:rsidRDefault="0022050D" w:rsidP="0022050D">
            <w:pPr>
              <w:tabs>
                <w:tab w:val="left" w:pos="900"/>
              </w:tabs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uk-UA" w:eastAsia="zh-CN"/>
              </w:rPr>
            </w:pPr>
            <w:r w:rsidRPr="0085325C">
              <w:rPr>
                <w:rFonts w:ascii="Times New Roman" w:eastAsiaTheme="minorHAnsi" w:hAnsi="Times New Roman"/>
                <w:sz w:val="26"/>
                <w:szCs w:val="26"/>
                <w:lang w:val="uk-UA" w:eastAsia="zh-CN"/>
              </w:rPr>
              <w:t>04.02.2022 року                                     с. Шабо                                           № 2/96</w:t>
            </w:r>
            <w:r w:rsidRPr="0022050D">
              <w:rPr>
                <w:rFonts w:ascii="Times New Roman" w:eastAsiaTheme="minorHAnsi" w:hAnsi="Times New Roman"/>
                <w:sz w:val="26"/>
                <w:szCs w:val="26"/>
                <w:lang w:val="uk-UA" w:eastAsia="zh-CN"/>
              </w:rPr>
              <w:t>4</w:t>
            </w:r>
            <w:r w:rsidRPr="0085325C">
              <w:rPr>
                <w:rFonts w:ascii="Times New Roman" w:eastAsiaTheme="minorHAnsi" w:hAnsi="Times New Roman"/>
                <w:sz w:val="26"/>
                <w:szCs w:val="26"/>
                <w:lang w:val="uk-UA" w:eastAsia="zh-CN"/>
              </w:rPr>
              <w:t>-VІІІ</w:t>
            </w:r>
          </w:p>
          <w:p w:rsidR="0022050D" w:rsidRPr="0085325C" w:rsidRDefault="0022050D" w:rsidP="0022050D">
            <w:pPr>
              <w:tabs>
                <w:tab w:val="left" w:pos="900"/>
              </w:tabs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uk-UA"/>
              </w:rPr>
            </w:pPr>
          </w:p>
        </w:tc>
      </w:tr>
    </w:tbl>
    <w:p w:rsidR="00F42E05" w:rsidRPr="0022050D" w:rsidRDefault="00F42E05" w:rsidP="0022050D">
      <w:pPr>
        <w:keepNext/>
        <w:spacing w:after="0" w:line="240" w:lineRule="auto"/>
        <w:outlineLvl w:val="1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22050D">
        <w:rPr>
          <w:rFonts w:ascii="Times New Roman" w:eastAsia="Times New Roman" w:hAnsi="Times New Roman"/>
          <w:sz w:val="26"/>
          <w:szCs w:val="26"/>
          <w:lang w:val="uk-UA" w:eastAsia="ru-RU"/>
        </w:rPr>
        <w:t>Про надання дозволу на розробку проекту</w:t>
      </w:r>
    </w:p>
    <w:p w:rsidR="00F42E05" w:rsidRPr="0022050D" w:rsidRDefault="00F42E05" w:rsidP="0022050D">
      <w:pPr>
        <w:keepNext/>
        <w:spacing w:after="0" w:line="240" w:lineRule="auto"/>
        <w:outlineLvl w:val="1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22050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землеустрою щодо відведення  земельної ділянки, </w:t>
      </w:r>
    </w:p>
    <w:p w:rsidR="00F42E05" w:rsidRPr="0022050D" w:rsidRDefault="00F42E05" w:rsidP="0022050D">
      <w:pPr>
        <w:keepNext/>
        <w:spacing w:after="0" w:line="240" w:lineRule="auto"/>
        <w:outlineLvl w:val="1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22050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для ведення особистого селянського господарства </w:t>
      </w:r>
    </w:p>
    <w:p w:rsidR="00F42E05" w:rsidRPr="0022050D" w:rsidRDefault="00F42E05" w:rsidP="0022050D">
      <w:pPr>
        <w:keepNext/>
        <w:spacing w:after="0" w:line="240" w:lineRule="auto"/>
        <w:outlineLvl w:val="1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22050D">
        <w:rPr>
          <w:rFonts w:ascii="Times New Roman" w:eastAsia="Times New Roman" w:hAnsi="Times New Roman"/>
          <w:sz w:val="26"/>
          <w:szCs w:val="26"/>
          <w:lang w:val="uk-UA" w:eastAsia="ru-RU"/>
        </w:rPr>
        <w:t>за адресою: Одеська область Білгород-Дністровський</w:t>
      </w:r>
    </w:p>
    <w:p w:rsidR="009E7CBD" w:rsidRPr="0022050D" w:rsidRDefault="00F42E05" w:rsidP="0022050D">
      <w:pPr>
        <w:keepNext/>
        <w:spacing w:after="0" w:line="240" w:lineRule="auto"/>
        <w:outlineLvl w:val="1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22050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район Шабівська сільська рада за межами </w:t>
      </w:r>
      <w:proofErr w:type="spellStart"/>
      <w:r w:rsidRPr="0022050D">
        <w:rPr>
          <w:rFonts w:ascii="Times New Roman" w:eastAsia="Times New Roman" w:hAnsi="Times New Roman"/>
          <w:sz w:val="26"/>
          <w:szCs w:val="26"/>
          <w:lang w:val="uk-UA" w:eastAsia="ru-RU"/>
        </w:rPr>
        <w:t>с.Софіївка</w:t>
      </w:r>
      <w:proofErr w:type="spellEnd"/>
      <w:r w:rsidRPr="0022050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</w:p>
    <w:p w:rsidR="00F42E05" w:rsidRPr="0022050D" w:rsidRDefault="009E7CBD" w:rsidP="0022050D">
      <w:pPr>
        <w:keepNext/>
        <w:spacing w:after="0" w:line="240" w:lineRule="auto"/>
        <w:outlineLvl w:val="1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22050D">
        <w:rPr>
          <w:rFonts w:ascii="Times New Roman" w:eastAsia="Times New Roman" w:hAnsi="Times New Roman"/>
          <w:sz w:val="26"/>
          <w:szCs w:val="26"/>
          <w:lang w:val="uk-UA" w:eastAsia="ru-RU"/>
        </w:rPr>
        <w:t>масив №20 діл.1</w:t>
      </w:r>
    </w:p>
    <w:p w:rsidR="00F42E05" w:rsidRPr="0022050D" w:rsidRDefault="00F42E05" w:rsidP="0022050D">
      <w:pPr>
        <w:keepNext/>
        <w:spacing w:after="0" w:line="240" w:lineRule="auto"/>
        <w:outlineLvl w:val="1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22050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гр. </w:t>
      </w:r>
      <w:proofErr w:type="spellStart"/>
      <w:r w:rsidRPr="0022050D">
        <w:rPr>
          <w:rFonts w:ascii="Times New Roman" w:eastAsia="Times New Roman" w:hAnsi="Times New Roman"/>
          <w:sz w:val="26"/>
          <w:szCs w:val="26"/>
          <w:lang w:val="uk-UA" w:eastAsia="ru-RU"/>
        </w:rPr>
        <w:t>Кругленко</w:t>
      </w:r>
      <w:proofErr w:type="spellEnd"/>
      <w:r w:rsidRPr="0022050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Аллі Борисівні</w:t>
      </w:r>
    </w:p>
    <w:p w:rsidR="00F42E05" w:rsidRPr="0022050D" w:rsidRDefault="00F42E05" w:rsidP="0022050D">
      <w:pPr>
        <w:keepNext/>
        <w:spacing w:after="0" w:line="240" w:lineRule="auto"/>
        <w:outlineLvl w:val="1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22050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           </w:t>
      </w:r>
    </w:p>
    <w:p w:rsidR="00F42E05" w:rsidRPr="0022050D" w:rsidRDefault="00F42E05" w:rsidP="0022050D">
      <w:pPr>
        <w:keepNext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22050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Керуючись статтею 26 Закону України «Про місцеве самоврядування в Україні», ст. ст. 12, 118, 121,  Земельного кодексу України, ст. 50 ЗУ «Про землеустрій», розглянувши заяву громадянки України </w:t>
      </w:r>
      <w:proofErr w:type="spellStart"/>
      <w:r w:rsidRPr="0022050D">
        <w:rPr>
          <w:rFonts w:ascii="Times New Roman" w:eastAsia="Times New Roman" w:hAnsi="Times New Roman"/>
          <w:sz w:val="26"/>
          <w:szCs w:val="26"/>
          <w:lang w:val="uk-UA" w:eastAsia="ru-RU"/>
        </w:rPr>
        <w:t>Кругленко</w:t>
      </w:r>
      <w:proofErr w:type="spellEnd"/>
      <w:r w:rsidRPr="0022050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Алли Борисівни  про надання дозволу на розробку проекту землеустрою щодо відведення  земельної ділянки, загальною площею</w:t>
      </w:r>
      <w:r w:rsidR="009E7CBD" w:rsidRPr="0022050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22050D">
        <w:rPr>
          <w:rFonts w:ascii="Times New Roman" w:eastAsia="Times New Roman" w:hAnsi="Times New Roman"/>
          <w:sz w:val="26"/>
          <w:szCs w:val="26"/>
          <w:lang w:val="uk-UA" w:eastAsia="ru-RU"/>
        </w:rPr>
        <w:t>1,40 га, для ведення особистого селянського господарства, яка розташована за адресою: Одеська область Білгород-Дністровський район Шабівська сільська рада за межами с. Софіївка масив №20, діл. 1 із земель запасу Шабівської сільської ради, Шабівська сільська рада</w:t>
      </w:r>
    </w:p>
    <w:p w:rsidR="00F42E05" w:rsidRPr="0022050D" w:rsidRDefault="00F42E05" w:rsidP="0022050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F42E05" w:rsidRPr="0022050D" w:rsidRDefault="00F42E05" w:rsidP="0022050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22050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ВИРІШИЛА: </w:t>
      </w:r>
    </w:p>
    <w:p w:rsidR="00F42E05" w:rsidRPr="0022050D" w:rsidRDefault="00F42E05" w:rsidP="0022050D">
      <w:pPr>
        <w:keepNext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22050D">
        <w:rPr>
          <w:rFonts w:ascii="Times New Roman" w:eastAsia="Times New Roman" w:hAnsi="Times New Roman"/>
          <w:sz w:val="26"/>
          <w:szCs w:val="26"/>
          <w:lang w:val="uk-UA" w:eastAsia="ru-RU"/>
        </w:rPr>
        <w:t>1.  Надати дозвіл громадян</w:t>
      </w:r>
      <w:r w:rsidR="009E7CBD" w:rsidRPr="0022050D">
        <w:rPr>
          <w:rFonts w:ascii="Times New Roman" w:eastAsia="Times New Roman" w:hAnsi="Times New Roman"/>
          <w:sz w:val="26"/>
          <w:szCs w:val="26"/>
          <w:lang w:val="uk-UA" w:eastAsia="ru-RU"/>
        </w:rPr>
        <w:t>ці</w:t>
      </w:r>
      <w:r w:rsidRPr="0022050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 України </w:t>
      </w:r>
      <w:proofErr w:type="spellStart"/>
      <w:r w:rsidRPr="0022050D">
        <w:rPr>
          <w:rFonts w:ascii="Times New Roman" w:eastAsia="Times New Roman" w:hAnsi="Times New Roman"/>
          <w:sz w:val="26"/>
          <w:szCs w:val="26"/>
          <w:lang w:val="uk-UA" w:eastAsia="ru-RU"/>
        </w:rPr>
        <w:t>Кругленко</w:t>
      </w:r>
      <w:proofErr w:type="spellEnd"/>
      <w:r w:rsidRPr="0022050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Аллі Борисівні на розробку проекту землеустрою щодо відведення земельної ділянки, загальною  площею 1,40 га, для ведення особистого селянського господарства ,  яка розташована за адресою: Одеська область, Білгород-Дністровський район, Шабівська сільська рада за межами с .Софіївка мас</w:t>
      </w:r>
      <w:bookmarkStart w:id="0" w:name="_GoBack"/>
      <w:bookmarkEnd w:id="0"/>
      <w:r w:rsidRPr="0022050D">
        <w:rPr>
          <w:rFonts w:ascii="Times New Roman" w:eastAsia="Times New Roman" w:hAnsi="Times New Roman"/>
          <w:sz w:val="26"/>
          <w:szCs w:val="26"/>
          <w:lang w:val="uk-UA" w:eastAsia="ru-RU"/>
        </w:rPr>
        <w:t>ив 20, діл. 1 із земель  запасу Шабівської сільської ради, з подальшою передачею у приватну</w:t>
      </w:r>
      <w:r w:rsidRPr="0022050D">
        <w:rPr>
          <w:rFonts w:eastAsia="Times New Roman"/>
          <w:sz w:val="26"/>
          <w:szCs w:val="26"/>
          <w:lang w:val="uk-UA" w:eastAsia="ru-RU"/>
        </w:rPr>
        <w:t xml:space="preserve">  </w:t>
      </w:r>
      <w:r w:rsidRPr="0022050D">
        <w:rPr>
          <w:rFonts w:ascii="Times New Roman" w:eastAsia="Times New Roman" w:hAnsi="Times New Roman"/>
          <w:sz w:val="26"/>
          <w:szCs w:val="26"/>
          <w:lang w:val="uk-UA" w:eastAsia="ru-RU"/>
        </w:rPr>
        <w:t>власність.</w:t>
      </w:r>
    </w:p>
    <w:p w:rsidR="00F42E05" w:rsidRDefault="00F42E05" w:rsidP="0022050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22050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2.   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   </w:t>
      </w:r>
      <w:proofErr w:type="spellStart"/>
      <w:r w:rsidRPr="0022050D">
        <w:rPr>
          <w:rFonts w:ascii="Times New Roman" w:eastAsia="Times New Roman" w:hAnsi="Times New Roman"/>
          <w:sz w:val="26"/>
          <w:szCs w:val="26"/>
          <w:lang w:val="uk-UA" w:eastAsia="ru-RU"/>
        </w:rPr>
        <w:t>Браткевич</w:t>
      </w:r>
      <w:proofErr w:type="spellEnd"/>
      <w:r w:rsidRPr="0022050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Д.О.)</w:t>
      </w:r>
    </w:p>
    <w:p w:rsidR="0022050D" w:rsidRDefault="0022050D" w:rsidP="0022050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2050D" w:rsidRPr="0022050D" w:rsidRDefault="0022050D" w:rsidP="0022050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2050D" w:rsidRPr="0022050D" w:rsidRDefault="0022050D" w:rsidP="0022050D">
      <w:pPr>
        <w:spacing w:after="0" w:line="240" w:lineRule="auto"/>
        <w:rPr>
          <w:rFonts w:asciiTheme="minorHAnsi" w:eastAsiaTheme="minorHAnsi" w:hAnsiTheme="minorHAnsi" w:cstheme="minorBidi"/>
          <w:sz w:val="26"/>
          <w:szCs w:val="26"/>
        </w:rPr>
      </w:pPr>
      <w:r w:rsidRPr="0085325C">
        <w:rPr>
          <w:rFonts w:ascii="Times New Roman" w:eastAsiaTheme="minorHAnsi" w:hAnsi="Times New Roman"/>
          <w:bCs/>
          <w:sz w:val="26"/>
          <w:szCs w:val="26"/>
          <w:lang w:val="uk-UA"/>
        </w:rPr>
        <w:t>Сільський голова                                                                               Павло ПАВЛЕНКО</w:t>
      </w:r>
    </w:p>
    <w:p w:rsidR="00F42E05" w:rsidRPr="0022050D" w:rsidRDefault="00F42E05" w:rsidP="0022050D">
      <w:pPr>
        <w:spacing w:after="0" w:line="240" w:lineRule="auto"/>
        <w:rPr>
          <w:sz w:val="26"/>
          <w:szCs w:val="26"/>
        </w:rPr>
      </w:pPr>
    </w:p>
    <w:p w:rsidR="009E6B5F" w:rsidRPr="0022050D" w:rsidRDefault="009E6B5F" w:rsidP="0022050D">
      <w:pPr>
        <w:spacing w:after="0" w:line="240" w:lineRule="auto"/>
        <w:rPr>
          <w:sz w:val="26"/>
          <w:szCs w:val="26"/>
        </w:rPr>
      </w:pPr>
    </w:p>
    <w:sectPr w:rsidR="009E6B5F" w:rsidRPr="00220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783"/>
    <w:rsid w:val="0022050D"/>
    <w:rsid w:val="008C7783"/>
    <w:rsid w:val="009E6B5F"/>
    <w:rsid w:val="009E7CBD"/>
    <w:rsid w:val="00F4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D9B36"/>
  <w15:chartTrackingRefBased/>
  <w15:docId w15:val="{36077F86-111D-472B-B2B8-76497923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E05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7CB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Sekretar</cp:lastModifiedBy>
  <cp:revision>5</cp:revision>
  <cp:lastPrinted>2022-01-26T09:26:00Z</cp:lastPrinted>
  <dcterms:created xsi:type="dcterms:W3CDTF">2022-01-19T12:01:00Z</dcterms:created>
  <dcterms:modified xsi:type="dcterms:W3CDTF">2022-02-16T10:32:00Z</dcterms:modified>
</cp:coreProperties>
</file>