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319" w:rsidRPr="00513C00" w:rsidRDefault="00834319" w:rsidP="0083431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28"/>
          <w:szCs w:val="28"/>
          <w:lang w:eastAsia="zh-CN"/>
        </w:rPr>
        <w:t xml:space="preserve">                                                       </w:t>
      </w:r>
      <w:r>
        <w:rPr>
          <w:sz w:val="28"/>
          <w:szCs w:val="28"/>
          <w:lang w:val="ru-RU" w:eastAsia="zh-CN"/>
        </w:rPr>
        <w:t xml:space="preserve"> </w:t>
      </w:r>
      <w:r>
        <w:rPr>
          <w:sz w:val="28"/>
          <w:szCs w:val="28"/>
          <w:lang w:eastAsia="zh-CN"/>
        </w:rPr>
        <w:t xml:space="preserve">  </w:t>
      </w:r>
      <w:r>
        <w:rPr>
          <w:sz w:val="28"/>
          <w:szCs w:val="28"/>
          <w:lang w:val="ru-RU" w:eastAsia="zh-CN"/>
        </w:rPr>
        <w:t xml:space="preserve">    </w:t>
      </w:r>
      <w:r>
        <w:rPr>
          <w:sz w:val="28"/>
          <w:szCs w:val="28"/>
          <w:lang w:eastAsia="zh-CN"/>
        </w:rPr>
        <w:t xml:space="preserve">     </w:t>
      </w:r>
      <w:r w:rsidRPr="00691CC5">
        <w:rPr>
          <w:sz w:val="28"/>
          <w:szCs w:val="28"/>
          <w:lang w:eastAsia="zh-CN"/>
        </w:rPr>
        <w:object w:dxaOrig="94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3pt" o:ole="" fillcolor="window">
            <v:imagedata r:id="rId7" o:title=""/>
          </v:shape>
          <o:OLEObject Type="Embed" ProgID="MS_ClipArt_Gallery.2" ShapeID="_x0000_i1025" DrawAspect="Content" ObjectID="_1741513341" r:id="rId8"/>
        </w:object>
      </w:r>
      <w:r>
        <w:rPr>
          <w:sz w:val="28"/>
          <w:szCs w:val="28"/>
          <w:lang w:eastAsia="zh-CN"/>
        </w:rPr>
        <w:t xml:space="preserve">                                                 </w:t>
      </w:r>
    </w:p>
    <w:p w:rsidR="00834319" w:rsidRPr="00513C00" w:rsidRDefault="00834319" w:rsidP="008343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C00">
        <w:rPr>
          <w:rFonts w:ascii="Times New Roman" w:hAnsi="Times New Roman" w:cs="Times New Roman"/>
          <w:b/>
          <w:sz w:val="28"/>
          <w:szCs w:val="28"/>
        </w:rPr>
        <w:t>ШАБІВСЬКА  СІЛЬСЬКА  РАДА</w:t>
      </w:r>
    </w:p>
    <w:p w:rsidR="00834319" w:rsidRDefault="00834319" w:rsidP="008343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C00">
        <w:rPr>
          <w:rFonts w:ascii="Times New Roman" w:hAnsi="Times New Roman" w:cs="Times New Roman"/>
          <w:b/>
          <w:sz w:val="28"/>
          <w:szCs w:val="28"/>
        </w:rPr>
        <w:t>БІЛГОРОД-ДНІСТРОВСЬКОГО РАЙОНУ</w:t>
      </w:r>
    </w:p>
    <w:p w:rsidR="00834319" w:rsidRPr="00513C00" w:rsidRDefault="00834319" w:rsidP="008343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319" w:rsidRPr="006B1F16" w:rsidRDefault="00834319" w:rsidP="0083431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РОЗПОРЯДЖЕННЯ  </w:t>
      </w:r>
      <w:r w:rsidRPr="00513C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4319" w:rsidRDefault="00834319" w:rsidP="00834319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с.</w:t>
      </w:r>
      <w:r w:rsidRPr="00513C00">
        <w:rPr>
          <w:rFonts w:ascii="Times New Roman" w:hAnsi="Times New Roman" w:cs="Times New Roman"/>
          <w:sz w:val="26"/>
          <w:szCs w:val="26"/>
        </w:rPr>
        <w:t xml:space="preserve"> Шабо</w:t>
      </w:r>
    </w:p>
    <w:p w:rsidR="00834319" w:rsidRPr="006B1F16" w:rsidRDefault="00834319" w:rsidP="00834319">
      <w:p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>______________                                                                                 №                 -2023</w:t>
      </w:r>
    </w:p>
    <w:p w:rsidR="004F2037" w:rsidRDefault="004F2037" w:rsidP="004F2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  <w:r w:rsidRPr="004F203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Про </w:t>
      </w:r>
      <w:proofErr w:type="spellStart"/>
      <w:r w:rsidRPr="004F203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проведення</w:t>
      </w:r>
      <w:proofErr w:type="spellEnd"/>
      <w:r w:rsidRPr="004F203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на </w:t>
      </w:r>
      <w:proofErr w:type="spellStart"/>
      <w:r w:rsidRPr="004F203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території</w:t>
      </w:r>
      <w:proofErr w:type="spellEnd"/>
      <w:r w:rsidRPr="004F203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</w:t>
      </w:r>
    </w:p>
    <w:p w:rsidR="004F2037" w:rsidRPr="004F2037" w:rsidRDefault="004F2037" w:rsidP="004F2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  <w:r w:rsidRPr="004F203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Шабівської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територіальної</w:t>
      </w:r>
      <w:proofErr w:type="spellEnd"/>
      <w:r w:rsidRPr="004F203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</w:t>
      </w:r>
      <w:proofErr w:type="spellStart"/>
      <w:r w:rsidRPr="004F203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громади</w:t>
      </w:r>
      <w:proofErr w:type="spellEnd"/>
      <w:r w:rsidRPr="004F203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</w:t>
      </w:r>
    </w:p>
    <w:p w:rsidR="009A1767" w:rsidRDefault="004F2037" w:rsidP="004F2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  <w:proofErr w:type="spellStart"/>
      <w:r w:rsidRPr="004F203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щорічної</w:t>
      </w:r>
      <w:proofErr w:type="spellEnd"/>
      <w:r w:rsidRPr="004F203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</w:t>
      </w:r>
      <w:proofErr w:type="spellStart"/>
      <w:r w:rsidRPr="004F203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всеукраїнської</w:t>
      </w:r>
      <w:proofErr w:type="spellEnd"/>
      <w:r w:rsidRPr="004F203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</w:t>
      </w:r>
      <w:proofErr w:type="spellStart"/>
      <w:r w:rsidRPr="004F203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акції</w:t>
      </w:r>
      <w:proofErr w:type="spellEnd"/>
      <w:r w:rsidRPr="004F203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</w:t>
      </w:r>
    </w:p>
    <w:p w:rsidR="009A1767" w:rsidRDefault="004F2037" w:rsidP="004F2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  <w:r w:rsidRPr="004F203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«За </w:t>
      </w:r>
      <w:proofErr w:type="spellStart"/>
      <w:r w:rsidRPr="004F203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чисте</w:t>
      </w:r>
      <w:proofErr w:type="spellEnd"/>
      <w:r w:rsidRPr="004F203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</w:t>
      </w:r>
      <w:proofErr w:type="spellStart"/>
      <w:r w:rsidRPr="004F203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довкілля</w:t>
      </w:r>
      <w:proofErr w:type="spellEnd"/>
      <w:r w:rsidRPr="004F203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»</w:t>
      </w:r>
      <w:r w:rsidR="009A176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</w:t>
      </w:r>
      <w:r w:rsidRPr="004F203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та Дня благоустрою</w:t>
      </w:r>
    </w:p>
    <w:p w:rsidR="004F2037" w:rsidRPr="004F2037" w:rsidRDefault="004F2037" w:rsidP="004F2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  <w:proofErr w:type="spellStart"/>
      <w:r w:rsidRPr="004F203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територій</w:t>
      </w:r>
      <w:proofErr w:type="spellEnd"/>
      <w:r w:rsidRPr="004F203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</w:t>
      </w:r>
      <w:proofErr w:type="spellStart"/>
      <w:r w:rsidRPr="004F203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населених</w:t>
      </w:r>
      <w:proofErr w:type="spellEnd"/>
      <w:r w:rsidRPr="004F203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</w:t>
      </w:r>
      <w:proofErr w:type="spellStart"/>
      <w:r w:rsidRPr="004F203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пунктів</w:t>
      </w:r>
      <w:proofErr w:type="spellEnd"/>
      <w:r w:rsidRPr="004F203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»</w:t>
      </w:r>
    </w:p>
    <w:p w:rsidR="004F2037" w:rsidRDefault="004F2037" w:rsidP="004F2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uk-UA"/>
        </w:rPr>
      </w:pPr>
    </w:p>
    <w:p w:rsidR="000A24B9" w:rsidRPr="004F2037" w:rsidRDefault="000A24B9" w:rsidP="004F2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uk-UA"/>
        </w:rPr>
      </w:pPr>
    </w:p>
    <w:p w:rsidR="00135E81" w:rsidRDefault="00135E81" w:rsidP="00705E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35E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 метою забезпечення утримання територій населених пунктів Шабівської територіальної громади у належному стані, їх санітарного очищення,  збереження  об'єктів </w:t>
      </w:r>
      <w:r w:rsidR="000A24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загального</w:t>
      </w:r>
      <w:r w:rsidRPr="00135E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користування   та  створення  умов,  сприятливих  для </w:t>
      </w:r>
      <w:r w:rsidR="000A24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життєдіяльності</w:t>
      </w:r>
      <w:r w:rsidRPr="00135E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жителів громади, враховуючи розпорядження Кабінету Міністрів України «Деякі питання проведення щорічної акції «За чисте довкілля» та дня благоустрою територій населених пунктів» від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Pr="00135E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.03.2010 року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35E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777-р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рішення Шабівської сільської ради від 30.06.202</w:t>
      </w:r>
      <w:r w:rsidR="00705E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 № </w:t>
      </w:r>
      <w:r w:rsidR="00705EE7" w:rsidRPr="00705E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2/1044-VІІІ</w:t>
      </w:r>
      <w:r w:rsidR="00705E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</w:t>
      </w:r>
      <w:r w:rsidR="00705EE7" w:rsidRPr="00705E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 за</w:t>
      </w:r>
      <w:r w:rsidR="00705E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твердження Правил благоустрою </w:t>
      </w:r>
      <w:r w:rsidR="00705EE7" w:rsidRPr="00705E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території населених пунктів Шабівської сільської ради</w:t>
      </w:r>
      <w:r w:rsidR="00705E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», </w:t>
      </w:r>
      <w:r w:rsidR="007453C0" w:rsidRPr="007453C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керуючись ст. 10 Закону України «Про благоустрій населених пунктів»</w:t>
      </w:r>
      <w:r w:rsidR="007453C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5028D6" w:rsidRPr="005028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ст.</w:t>
      </w:r>
      <w:r w:rsidR="005028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ст.</w:t>
      </w:r>
      <w:r w:rsidR="005028D6" w:rsidRPr="005028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30</w:t>
      </w:r>
      <w:r w:rsidR="005028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42</w:t>
      </w:r>
      <w:r w:rsidR="005028D6" w:rsidRPr="005028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Закону України «Про місцеве самоврядування в Україні»</w:t>
      </w:r>
      <w:r w:rsidR="005028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</w:p>
    <w:p w:rsidR="00135E81" w:rsidRDefault="00135E81" w:rsidP="00135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</w:p>
    <w:p w:rsidR="005028D6" w:rsidRDefault="00834319" w:rsidP="00502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5028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</w:t>
      </w:r>
      <w:r w:rsidR="005028D6" w:rsidRPr="005028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Провести на території Шабівської </w:t>
      </w:r>
      <w:r w:rsidR="005028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територіальної </w:t>
      </w:r>
      <w:r w:rsidR="005028D6" w:rsidRPr="005028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громади з </w:t>
      </w:r>
      <w:r w:rsidR="00977B8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</w:t>
      </w:r>
      <w:r w:rsidR="005028D6" w:rsidRPr="005028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5.04.202</w:t>
      </w:r>
      <w:r w:rsidR="00977B8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  <w:r w:rsidR="005028D6" w:rsidRPr="005028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 по </w:t>
      </w:r>
      <w:r w:rsidR="00977B8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</w:t>
      </w:r>
      <w:r w:rsidR="005028D6" w:rsidRPr="005028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5.05.202</w:t>
      </w:r>
      <w:r w:rsidR="00977B8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  <w:r w:rsidR="005028D6" w:rsidRPr="005028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 щорічну всеукраїнську акцію «За чисте довкілля» та День благоустрою територій населених пунктів» (місячник озеленення, прибирання та благоустрою).</w:t>
      </w:r>
    </w:p>
    <w:p w:rsidR="00977B88" w:rsidRDefault="00977B88" w:rsidP="00502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2. </w:t>
      </w:r>
      <w:r w:rsidR="00374638" w:rsidRPr="0037463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Провести </w:t>
      </w:r>
      <w:r w:rsidR="0037463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</w:t>
      </w:r>
      <w:r w:rsidR="00CB6B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</w:t>
      </w:r>
      <w:r w:rsidR="0037463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374638" w:rsidRPr="0037463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квітня 202</w:t>
      </w:r>
      <w:r w:rsidR="0037463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  <w:r w:rsidR="00374638" w:rsidRPr="0037463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 та </w:t>
      </w:r>
      <w:r w:rsidR="0037463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28</w:t>
      </w:r>
      <w:r w:rsidR="00374638" w:rsidRPr="0037463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37463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квітня</w:t>
      </w:r>
      <w:r w:rsidR="00374638" w:rsidRPr="0037463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202</w:t>
      </w:r>
      <w:r w:rsidR="0037463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  <w:r w:rsidR="00374638" w:rsidRPr="0037463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 весняну толоку (День довкілля) з благоустрою території Шабівської територіальної громади для виконання заходів спрямованих на забезпечення санітарного стану території Шабівської громади.</w:t>
      </w:r>
    </w:p>
    <w:p w:rsidR="00374638" w:rsidRDefault="00374638" w:rsidP="00502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3. </w:t>
      </w:r>
      <w:r w:rsidR="00BE6B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37463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ерівникам підприємств, установ, організацій,</w:t>
      </w:r>
      <w:r w:rsidR="00BE6B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E6B41" w:rsidRPr="00BE6B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загальноосвітніх навчальних закладів, дошкільних навчальних закладів</w:t>
      </w:r>
      <w:r w:rsidR="00BE6B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37463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які знаходяться на території Шабівської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територіальної </w:t>
      </w:r>
      <w:r w:rsidRPr="0037463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громади, а також мешканцям громади впорядкувати закріплені за ними території, приватні та прилеглі до них території, власні подвір’я.</w:t>
      </w:r>
    </w:p>
    <w:p w:rsidR="00374638" w:rsidRDefault="00374638" w:rsidP="00DD5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ab/>
        <w:t xml:space="preserve">4. </w:t>
      </w:r>
      <w:r w:rsidR="00DD5508" w:rsidRPr="00DD55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Виробничому управлінню житлово-комунального господар</w:t>
      </w:r>
      <w:r w:rsidR="00DD55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ства</w:t>
      </w:r>
      <w:r w:rsidR="00DD5508" w:rsidRPr="00DD55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5A57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(Кирилу ТІТАРЕНКО) </w:t>
      </w:r>
      <w:r w:rsidR="00DD55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D5508" w:rsidRPr="00DD55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абезпечити приведення закріплених територій в належний санітарний стан, при потребі забезпечити транспортом для вивезення сміття під час проведення благоустрою Шабівської територіальної громади.</w:t>
      </w:r>
    </w:p>
    <w:p w:rsidR="005A5732" w:rsidRDefault="005A5732" w:rsidP="00DD5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5. Керуючому справами виконавчого комітету (Лілії СКАЛОЗУБ) забезпечити </w:t>
      </w:r>
      <w:r w:rsidRPr="005A57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висвітл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ення</w:t>
      </w:r>
      <w:r w:rsidRPr="005A57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проведення місячника з благоустрою та санітарного очищення території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громади</w:t>
      </w:r>
      <w:r w:rsidRPr="005A57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офіційному веб – порталі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</w:t>
      </w:r>
      <w:r w:rsidRPr="005A57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834319" w:rsidRPr="005A5732" w:rsidRDefault="005A5732" w:rsidP="005A5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6. </w:t>
      </w:r>
      <w:r w:rsidR="00834319" w:rsidRPr="00D50B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Відповідальність за організацію виконання цього розпорядження покласти на управління житлово-комунального господарства і будівництва Шабівської сільської ради (Олександра КАРПОВА).</w:t>
      </w:r>
    </w:p>
    <w:p w:rsidR="00834319" w:rsidRPr="005D3AE8" w:rsidRDefault="00834319" w:rsidP="00834319">
      <w:pPr>
        <w:pStyle w:val="a5"/>
        <w:spacing w:before="0" w:beforeAutospacing="0" w:after="0" w:afterAutospacing="0"/>
        <w:jc w:val="both"/>
        <w:rPr>
          <w:rStyle w:val="a6"/>
          <w:i w:val="0"/>
          <w:color w:val="000000"/>
          <w:sz w:val="28"/>
          <w:szCs w:val="28"/>
          <w:bdr w:val="none" w:sz="0" w:space="0" w:color="auto" w:frame="1"/>
          <w:lang w:val="uk-UA"/>
        </w:rPr>
      </w:pPr>
      <w:r w:rsidRPr="005D3AE8">
        <w:rPr>
          <w:rStyle w:val="a6"/>
          <w:i w:val="0"/>
          <w:color w:val="000000"/>
          <w:sz w:val="28"/>
          <w:szCs w:val="28"/>
          <w:bdr w:val="none" w:sz="0" w:space="0" w:color="auto" w:frame="1"/>
          <w:lang w:val="uk-UA"/>
        </w:rPr>
        <w:t xml:space="preserve">        </w:t>
      </w:r>
      <w:r w:rsidR="009A1767">
        <w:rPr>
          <w:rStyle w:val="a6"/>
          <w:i w:val="0"/>
          <w:color w:val="000000"/>
          <w:sz w:val="28"/>
          <w:szCs w:val="28"/>
          <w:bdr w:val="none" w:sz="0" w:space="0" w:color="auto" w:frame="1"/>
          <w:lang w:val="uk-UA"/>
        </w:rPr>
        <w:t xml:space="preserve">  7</w:t>
      </w:r>
      <w:r w:rsidRPr="005D3AE8">
        <w:rPr>
          <w:rStyle w:val="a6"/>
          <w:i w:val="0"/>
          <w:color w:val="000000"/>
          <w:sz w:val="28"/>
          <w:szCs w:val="28"/>
          <w:bdr w:val="none" w:sz="0" w:space="0" w:color="auto" w:frame="1"/>
          <w:lang w:val="uk-UA"/>
        </w:rPr>
        <w:t>. </w:t>
      </w:r>
      <w:r>
        <w:rPr>
          <w:rStyle w:val="a6"/>
          <w:i w:val="0"/>
          <w:color w:val="000000"/>
          <w:sz w:val="28"/>
          <w:szCs w:val="28"/>
          <w:bdr w:val="none" w:sz="0" w:space="0" w:color="auto" w:frame="1"/>
          <w:lang w:val="uk-UA"/>
        </w:rPr>
        <w:tab/>
      </w:r>
      <w:r w:rsidRPr="005D3AE8">
        <w:rPr>
          <w:rStyle w:val="a6"/>
          <w:i w:val="0"/>
          <w:color w:val="000000"/>
          <w:sz w:val="28"/>
          <w:szCs w:val="28"/>
          <w:bdr w:val="none" w:sz="0" w:space="0" w:color="auto" w:frame="1"/>
          <w:lang w:val="uk-UA"/>
        </w:rPr>
        <w:t xml:space="preserve">Контроль за виконанням цього розпорядження  </w:t>
      </w:r>
      <w:r w:rsidR="005A5732">
        <w:rPr>
          <w:rStyle w:val="a6"/>
          <w:i w:val="0"/>
          <w:color w:val="000000"/>
          <w:sz w:val="28"/>
          <w:szCs w:val="28"/>
          <w:bdr w:val="none" w:sz="0" w:space="0" w:color="auto" w:frame="1"/>
          <w:lang w:val="uk-UA"/>
        </w:rPr>
        <w:t>покласти на заступника сільського голови з питань діяльності виконавчих органів (Наталю ГРЕЧАНОВСЬКУ).</w:t>
      </w:r>
    </w:p>
    <w:p w:rsidR="00834319" w:rsidRPr="005D3AE8" w:rsidRDefault="00834319" w:rsidP="00834319">
      <w:pPr>
        <w:pStyle w:val="a7"/>
        <w:spacing w:before="0" w:beforeAutospacing="0" w:after="0" w:afterAutospacing="0"/>
        <w:jc w:val="both"/>
        <w:rPr>
          <w:rStyle w:val="a6"/>
          <w:i w:val="0"/>
          <w:color w:val="000000"/>
          <w:sz w:val="28"/>
          <w:szCs w:val="28"/>
          <w:bdr w:val="none" w:sz="0" w:space="0" w:color="auto" w:frame="1"/>
          <w:lang w:val="uk-UA"/>
        </w:rPr>
      </w:pPr>
      <w:r w:rsidRPr="005D3AE8">
        <w:rPr>
          <w:rStyle w:val="a6"/>
          <w:i w:val="0"/>
          <w:color w:val="000000"/>
          <w:sz w:val="28"/>
          <w:szCs w:val="28"/>
          <w:bdr w:val="none" w:sz="0" w:space="0" w:color="auto" w:frame="1"/>
          <w:lang w:val="uk-UA"/>
        </w:rPr>
        <w:t> </w:t>
      </w:r>
    </w:p>
    <w:p w:rsidR="00834319" w:rsidRPr="00D50B4B" w:rsidRDefault="00834319" w:rsidP="00834319">
      <w:pPr>
        <w:ind w:right="141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834319" w:rsidRPr="00FC7FBC" w:rsidRDefault="00834319" w:rsidP="00834319">
      <w:pPr>
        <w:ind w:left="1134" w:hanging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7FBC">
        <w:rPr>
          <w:rFonts w:ascii="Times New Roman" w:hAnsi="Times New Roman" w:cs="Times New Roman"/>
          <w:b/>
          <w:sz w:val="28"/>
          <w:szCs w:val="28"/>
        </w:rPr>
        <w:t xml:space="preserve">Сільський голова                                        </w:t>
      </w:r>
      <w:bookmarkStart w:id="0" w:name="_GoBack"/>
      <w:bookmarkEnd w:id="0"/>
      <w:r w:rsidRPr="00FC7FB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Павло ПАВЛЕНКО</w:t>
      </w:r>
    </w:p>
    <w:p w:rsidR="00834319" w:rsidRPr="00FC7FBC" w:rsidRDefault="00834319" w:rsidP="00834319">
      <w:pPr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</w:p>
    <w:p w:rsidR="00834319" w:rsidRDefault="00834319" w:rsidP="00834319">
      <w:pPr>
        <w:shd w:val="clear" w:color="auto" w:fill="FFFFFF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 xml:space="preserve">                </w:t>
      </w:r>
    </w:p>
    <w:p w:rsidR="00834319" w:rsidRDefault="00834319" w:rsidP="00834319">
      <w:pPr>
        <w:shd w:val="clear" w:color="auto" w:fill="FFFFFF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</w:p>
    <w:p w:rsidR="00834319" w:rsidRDefault="00834319" w:rsidP="00834319">
      <w:pPr>
        <w:shd w:val="clear" w:color="auto" w:fill="FFFFFF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</w:p>
    <w:p w:rsidR="00834319" w:rsidRDefault="00834319" w:rsidP="00834319">
      <w:pPr>
        <w:shd w:val="clear" w:color="auto" w:fill="FFFFFF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</w:p>
    <w:p w:rsidR="00834319" w:rsidRDefault="00834319" w:rsidP="00834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</w:p>
    <w:p w:rsidR="00834319" w:rsidRDefault="00834319" w:rsidP="00834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 xml:space="preserve">                                                                                                </w:t>
      </w:r>
    </w:p>
    <w:sectPr w:rsidR="00834319" w:rsidSect="00DD5508">
      <w:headerReference w:type="default" r:id="rId9"/>
      <w:pgSz w:w="11906" w:h="16838"/>
      <w:pgMar w:top="426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F86" w:rsidRDefault="00444F86">
      <w:pPr>
        <w:spacing w:after="0" w:line="240" w:lineRule="auto"/>
      </w:pPr>
      <w:r>
        <w:separator/>
      </w:r>
    </w:p>
  </w:endnote>
  <w:endnote w:type="continuationSeparator" w:id="0">
    <w:p w:rsidR="00444F86" w:rsidRDefault="00444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F86" w:rsidRDefault="00444F86">
      <w:pPr>
        <w:spacing w:after="0" w:line="240" w:lineRule="auto"/>
      </w:pPr>
      <w:r>
        <w:separator/>
      </w:r>
    </w:p>
  </w:footnote>
  <w:footnote w:type="continuationSeparator" w:id="0">
    <w:p w:rsidR="00444F86" w:rsidRDefault="00444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BC7" w:rsidRPr="006E14E1" w:rsidRDefault="00CB6BC7" w:rsidP="00CB6BC7">
    <w:pPr>
      <w:pStyle w:val="a3"/>
      <w:jc w:val="right"/>
      <w:rPr>
        <w:i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F4E63"/>
    <w:multiLevelType w:val="hybridMultilevel"/>
    <w:tmpl w:val="C70A606A"/>
    <w:lvl w:ilvl="0" w:tplc="5AD405F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19"/>
    <w:rsid w:val="000A24B9"/>
    <w:rsid w:val="00135E81"/>
    <w:rsid w:val="00374638"/>
    <w:rsid w:val="003A26E0"/>
    <w:rsid w:val="0043614A"/>
    <w:rsid w:val="00444F86"/>
    <w:rsid w:val="004F2037"/>
    <w:rsid w:val="005028D6"/>
    <w:rsid w:val="005A5732"/>
    <w:rsid w:val="00705EE7"/>
    <w:rsid w:val="00712B07"/>
    <w:rsid w:val="007453C0"/>
    <w:rsid w:val="00834319"/>
    <w:rsid w:val="00977B88"/>
    <w:rsid w:val="009A1767"/>
    <w:rsid w:val="00BE6B41"/>
    <w:rsid w:val="00BF751C"/>
    <w:rsid w:val="00CB6BC7"/>
    <w:rsid w:val="00D3675C"/>
    <w:rsid w:val="00DB42B8"/>
    <w:rsid w:val="00DD5508"/>
    <w:rsid w:val="00F7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B5D57"/>
  <w15:chartTrackingRefBased/>
  <w15:docId w15:val="{347D8899-13E3-4891-9060-134A32D28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31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4319"/>
    <w:rPr>
      <w:lang w:val="uk-UA"/>
    </w:rPr>
  </w:style>
  <w:style w:type="paragraph" w:styleId="a5">
    <w:name w:val="Normal (Web)"/>
    <w:basedOn w:val="a"/>
    <w:uiPriority w:val="99"/>
    <w:unhideWhenUsed/>
    <w:rsid w:val="00834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Emphasis"/>
    <w:basedOn w:val="a0"/>
    <w:uiPriority w:val="20"/>
    <w:qFormat/>
    <w:rsid w:val="00834319"/>
    <w:rPr>
      <w:i/>
      <w:iCs/>
    </w:rPr>
  </w:style>
  <w:style w:type="paragraph" w:styleId="a7">
    <w:name w:val="Body Text"/>
    <w:basedOn w:val="a"/>
    <w:link w:val="a8"/>
    <w:uiPriority w:val="99"/>
    <w:semiHidden/>
    <w:unhideWhenUsed/>
    <w:rsid w:val="00834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8343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3431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B6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B6BC7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</dc:creator>
  <cp:keywords/>
  <dc:description/>
  <cp:lastModifiedBy>Ecolog</cp:lastModifiedBy>
  <cp:revision>13</cp:revision>
  <cp:lastPrinted>2023-03-28T07:45:00Z</cp:lastPrinted>
  <dcterms:created xsi:type="dcterms:W3CDTF">2023-03-22T14:05:00Z</dcterms:created>
  <dcterms:modified xsi:type="dcterms:W3CDTF">2023-03-28T09:56:00Z</dcterms:modified>
</cp:coreProperties>
</file>