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E4F73" w:rsidRDefault="001E4F73" w:rsidP="001E4F73">
      <w:pPr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bookmarkStart w:id="0" w:name="_Hlk216887458"/>
      <w:r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ЗАТВЕРДЖЕНО</w:t>
      </w:r>
    </w:p>
    <w:p w:rsidR="001E4F73" w:rsidRDefault="001E4F73" w:rsidP="001E4F73">
      <w:pPr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Н</w:t>
      </w:r>
      <w:r w:rsidRPr="00D56FC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 xml:space="preserve">аказ начальника Нижньосірогозької селищної військової адміністрації  від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17.12</w:t>
      </w:r>
      <w:r w:rsidRPr="00D56FC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 xml:space="preserve">.2025 р. №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278</w:t>
      </w:r>
    </w:p>
    <w:p w:rsidR="001E4F73" w:rsidRDefault="001E4F73" w:rsidP="001E4F73">
      <w:pPr>
        <w:spacing w:after="0" w:line="240" w:lineRule="auto"/>
        <w:ind w:left="5812"/>
        <w:rPr>
          <w:rFonts w:ascii="Times New Roman" w:hAnsi="Times New Roman" w:cs="Times New Roman"/>
        </w:rPr>
      </w:pPr>
      <w:bookmarkStart w:id="1" w:name="_Hlk216872790"/>
      <w:bookmarkEnd w:id="0"/>
    </w:p>
    <w:p w:rsidR="001E4F73" w:rsidRPr="006722CC" w:rsidRDefault="001E4F73" w:rsidP="001E4F73">
      <w:pPr>
        <w:spacing w:after="0" w:line="240" w:lineRule="auto"/>
        <w:ind w:left="5812"/>
        <w:rPr>
          <w:rFonts w:ascii="Times New Roman" w:hAnsi="Times New Roman" w:cs="Times New Roman"/>
        </w:rPr>
      </w:pPr>
      <w:r w:rsidRPr="006722CC">
        <w:rPr>
          <w:rFonts w:ascii="Times New Roman" w:hAnsi="Times New Roman" w:cs="Times New Roman"/>
        </w:rPr>
        <w:t>ЗАТВЕРДЖЕНО</w:t>
      </w:r>
    </w:p>
    <w:p w:rsidR="001E4F73" w:rsidRPr="006722CC" w:rsidRDefault="001E4F73" w:rsidP="001E4F73">
      <w:pPr>
        <w:spacing w:after="0" w:line="240" w:lineRule="auto"/>
        <w:ind w:left="5812"/>
        <w:rPr>
          <w:rFonts w:ascii="Times New Roman" w:hAnsi="Times New Roman" w:cs="Times New Roman"/>
        </w:rPr>
      </w:pPr>
      <w:r w:rsidRPr="006722CC">
        <w:rPr>
          <w:rFonts w:ascii="Times New Roman" w:hAnsi="Times New Roman" w:cs="Times New Roman"/>
        </w:rPr>
        <w:t xml:space="preserve">Наказ Міністерства соціальної політики  України </w:t>
      </w:r>
    </w:p>
    <w:p w:rsidR="001E4F73" w:rsidRPr="006722CC" w:rsidRDefault="001E4F73" w:rsidP="001E4F73">
      <w:pPr>
        <w:spacing w:after="0" w:line="240" w:lineRule="auto"/>
        <w:ind w:left="5812"/>
        <w:rPr>
          <w:rFonts w:ascii="Times New Roman" w:hAnsi="Times New Roman" w:cs="Times New Roman"/>
        </w:rPr>
      </w:pPr>
      <w:r w:rsidRPr="006722CC">
        <w:rPr>
          <w:rFonts w:ascii="Times New Roman" w:hAnsi="Times New Roman" w:cs="Times New Roman"/>
          <w:u w:val="single"/>
        </w:rPr>
        <w:t>14.01.2025</w:t>
      </w:r>
      <w:r w:rsidRPr="006722CC">
        <w:rPr>
          <w:rFonts w:ascii="Times New Roman" w:hAnsi="Times New Roman" w:cs="Times New Roman"/>
        </w:rPr>
        <w:t xml:space="preserve"> № </w:t>
      </w:r>
      <w:r w:rsidRPr="006722CC">
        <w:rPr>
          <w:rFonts w:ascii="Times New Roman" w:hAnsi="Times New Roman" w:cs="Times New Roman"/>
          <w:u w:val="single"/>
        </w:rPr>
        <w:t>10-Н</w:t>
      </w:r>
    </w:p>
    <w:p w:rsidR="001E4F73" w:rsidRPr="00306222" w:rsidRDefault="001E4F73" w:rsidP="001E4F7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E4F73" w:rsidRPr="00D56FCD" w:rsidRDefault="001E4F73" w:rsidP="001E4F73">
      <w:pPr>
        <w:widowControl w:val="0"/>
        <w:spacing w:after="0" w:line="240" w:lineRule="auto"/>
        <w:ind w:left="144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D56FCD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ІНФОРМАЦІЙНА КАРТКА</w:t>
      </w:r>
    </w:p>
    <w:p w:rsidR="001E4F73" w:rsidRPr="006722CC" w:rsidRDefault="001E4F73" w:rsidP="001E4F73">
      <w:pPr>
        <w:widowControl w:val="0"/>
        <w:spacing w:after="0" w:line="240" w:lineRule="auto"/>
        <w:ind w:left="144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D56FCD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АДМІНІСТРАТИВНОЇ ПОСЛУГИ</w:t>
      </w:r>
    </w:p>
    <w:p w:rsidR="001E4F73" w:rsidRPr="006722CC" w:rsidRDefault="001E4F73" w:rsidP="001E4F73">
      <w:pPr>
        <w:widowControl w:val="0"/>
        <w:tabs>
          <w:tab w:val="left" w:pos="3384"/>
        </w:tabs>
        <w:spacing w:before="5"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14:ligatures w14:val="none"/>
        </w:rPr>
      </w:pPr>
      <w:r w:rsidRPr="006722CC"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14:ligatures w14:val="none"/>
        </w:rPr>
        <w:t>0012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14:ligatures w14:val="none"/>
        </w:rPr>
        <w:t>5</w:t>
      </w:r>
    </w:p>
    <w:p w:rsidR="001E4F73" w:rsidRPr="006722CC" w:rsidRDefault="001E4F73" w:rsidP="001E4F73">
      <w:pPr>
        <w:widowControl w:val="0"/>
        <w:tabs>
          <w:tab w:val="left" w:pos="3384"/>
        </w:tabs>
        <w:spacing w:before="5"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6722CC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«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В</w:t>
      </w:r>
      <w:r w:rsidRPr="006D537E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идача дозволу опікуну на вчинення правочинів щодо укладення договорів, які підлягають нотаріальному посвідченню та (або) державній реєстрації, в тому числі договорів щодо поділу або обміну житлового будинку, квартири</w:t>
      </w:r>
      <w:r w:rsidRPr="006722CC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»</w:t>
      </w:r>
    </w:p>
    <w:p w:rsidR="001E4F73" w:rsidRPr="006722CC" w:rsidRDefault="001E4F73" w:rsidP="001E4F73">
      <w:pPr>
        <w:widowControl w:val="0"/>
        <w:tabs>
          <w:tab w:val="left" w:pos="3384"/>
        </w:tabs>
        <w:spacing w:before="5"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</w:p>
    <w:p w:rsidR="001E4F73" w:rsidRDefault="001E4F73" w:rsidP="001E4F73">
      <w:pPr>
        <w:widowControl w:val="0"/>
        <w:tabs>
          <w:tab w:val="left" w:pos="3384"/>
        </w:tabs>
        <w:spacing w:before="5"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8"/>
          <w14:ligatures w14:val="none"/>
        </w:rPr>
      </w:pPr>
      <w:r w:rsidRPr="006722CC"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14:ligatures w14:val="none"/>
        </w:rPr>
        <w:t>Відділ соціального захисту населення, медицини та служба у справах дітей Нижньосірогозької селищної ради</w:t>
      </w:r>
      <w:r w:rsidRPr="006722CC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 </w:t>
      </w:r>
    </w:p>
    <w:p w:rsidR="001E4F73" w:rsidRPr="00D56FCD" w:rsidRDefault="001E4F73" w:rsidP="001E4F73">
      <w:pPr>
        <w:widowControl w:val="0"/>
        <w:tabs>
          <w:tab w:val="left" w:pos="3384"/>
        </w:tabs>
        <w:spacing w:before="5"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8"/>
          <w14:ligatures w14:val="none"/>
        </w:rPr>
      </w:pPr>
      <w:r w:rsidRPr="00D56FCD">
        <w:rPr>
          <w:rFonts w:ascii="Times New Roman" w:eastAsia="Times New Roman" w:hAnsi="Times New Roman" w:cs="Times New Roman"/>
          <w:kern w:val="0"/>
          <w:sz w:val="20"/>
          <w:szCs w:val="28"/>
          <w14:ligatures w14:val="none"/>
        </w:rPr>
        <w:t>(найменування суб’єкта надання адміністративної послуги та/або центру надання адміністративних послуг)</w:t>
      </w:r>
    </w:p>
    <w:p w:rsidR="001E4F73" w:rsidRPr="00D56FCD" w:rsidRDefault="001E4F73" w:rsidP="001E4F73">
      <w:pPr>
        <w:widowControl w:val="0"/>
        <w:tabs>
          <w:tab w:val="left" w:pos="3384"/>
        </w:tabs>
        <w:spacing w:before="5"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8"/>
          <w14:ligatures w14:val="none"/>
        </w:rPr>
      </w:pPr>
    </w:p>
    <w:tbl>
      <w:tblPr>
        <w:tblW w:w="10583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6"/>
        <w:gridCol w:w="2277"/>
        <w:gridCol w:w="1007"/>
        <w:gridCol w:w="6659"/>
        <w:gridCol w:w="84"/>
      </w:tblGrid>
      <w:tr w:rsidR="001E4F73" w:rsidRPr="00D56FCD" w:rsidTr="00E57BF4">
        <w:trPr>
          <w:gridAfter w:val="1"/>
          <w:wAfter w:w="84" w:type="dxa"/>
          <w:trHeight w:hRule="exact" w:val="398"/>
        </w:trPr>
        <w:tc>
          <w:tcPr>
            <w:tcW w:w="10499" w:type="dxa"/>
            <w:gridSpan w:val="4"/>
          </w:tcPr>
          <w:p w:rsidR="001E4F73" w:rsidRPr="00D56FCD" w:rsidRDefault="001E4F73" w:rsidP="00E57BF4">
            <w:pPr>
              <w:widowControl w:val="0"/>
              <w:spacing w:after="0" w:line="320" w:lineRule="exact"/>
              <w:ind w:left="1125" w:right="433"/>
              <w:jc w:val="center"/>
              <w:rPr>
                <w:rFonts w:ascii="Times New Roman" w:eastAsia="Times New Roman" w:hAnsi="Times New Roman" w:cs="Times New Roman"/>
                <w:b/>
                <w:iCs/>
                <w:kern w:val="0"/>
                <w:sz w:val="24"/>
                <w:szCs w:val="24"/>
                <w14:ligatures w14:val="none"/>
              </w:rPr>
            </w:pPr>
            <w:r w:rsidRPr="00D56FCD">
              <w:rPr>
                <w:rFonts w:ascii="Times New Roman" w:eastAsia="Times New Roman" w:hAnsi="Times New Roman" w:cs="Times New Roman"/>
                <w:b/>
                <w:iCs/>
                <w:kern w:val="0"/>
                <w:sz w:val="24"/>
                <w:szCs w:val="24"/>
                <w14:ligatures w14:val="none"/>
              </w:rPr>
              <w:t>Інформація про суб’єкта надання адміністративної послуги</w:t>
            </w:r>
            <w:r w:rsidRPr="00D56FCD">
              <w:rPr>
                <w:rFonts w:ascii="Times New Roman" w:eastAsia="Times New Roman" w:hAnsi="Times New Roman" w:cs="Times New Roman"/>
                <w:kern w:val="0"/>
                <w:sz w:val="20"/>
                <w14:ligatures w14:val="none"/>
              </w:rPr>
              <w:t xml:space="preserve"> </w:t>
            </w:r>
            <w:r w:rsidRPr="00D56FC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та/або центру надання адміністративних послуг</w:t>
            </w:r>
          </w:p>
        </w:tc>
      </w:tr>
      <w:tr w:rsidR="001E4F73" w:rsidRPr="00D56FCD" w:rsidTr="00E57BF4">
        <w:trPr>
          <w:gridAfter w:val="1"/>
          <w:wAfter w:w="84" w:type="dxa"/>
          <w:trHeight w:hRule="exact" w:val="1445"/>
        </w:trPr>
        <w:tc>
          <w:tcPr>
            <w:tcW w:w="556" w:type="dxa"/>
          </w:tcPr>
          <w:p w:rsidR="001E4F73" w:rsidRPr="00D56FCD" w:rsidRDefault="001E4F73" w:rsidP="00E57BF4">
            <w:pPr>
              <w:widowControl w:val="0"/>
              <w:spacing w:after="0" w:line="316" w:lineRule="exact"/>
              <w:ind w:left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6F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277" w:type="dxa"/>
          </w:tcPr>
          <w:p w:rsidR="001E4F73" w:rsidRPr="00D56FCD" w:rsidRDefault="001E4F73" w:rsidP="00E57BF4">
            <w:pPr>
              <w:widowControl w:val="0"/>
              <w:spacing w:after="0" w:line="240" w:lineRule="auto"/>
              <w:ind w:left="131" w:right="132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6F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Місцезнаходження</w:t>
            </w:r>
          </w:p>
        </w:tc>
        <w:tc>
          <w:tcPr>
            <w:tcW w:w="7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4F73" w:rsidRDefault="001E4F73" w:rsidP="00E57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Pr="00AC4A86">
              <w:rPr>
                <w:rFonts w:ascii="Times New Roman" w:hAnsi="Times New Roman" w:cs="Times New Roman"/>
                <w:sz w:val="24"/>
                <w:szCs w:val="24"/>
              </w:rPr>
              <w:t>74701, Херсонська область, Генічеський район, с-ще Нижні Сірогози, вул. Височина, 2</w:t>
            </w:r>
          </w:p>
          <w:p w:rsidR="001E4F73" w:rsidRPr="006722CC" w:rsidRDefault="001E4F73" w:rsidP="00E57B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2CC">
              <w:rPr>
                <w:rFonts w:ascii="Times New Roman" w:hAnsi="Times New Roman" w:cs="Times New Roman"/>
                <w:sz w:val="24"/>
                <w:szCs w:val="24"/>
              </w:rPr>
              <w:t xml:space="preserve">Адреса </w:t>
            </w:r>
            <w:proofErr w:type="spellStart"/>
            <w:r w:rsidRPr="006722CC">
              <w:rPr>
                <w:rFonts w:ascii="Times New Roman" w:hAnsi="Times New Roman" w:cs="Times New Roman"/>
                <w:sz w:val="24"/>
                <w:szCs w:val="24"/>
              </w:rPr>
              <w:t>релокації</w:t>
            </w:r>
            <w:proofErr w:type="spellEnd"/>
            <w:r w:rsidRPr="006722CC">
              <w:rPr>
                <w:rFonts w:ascii="Times New Roman" w:hAnsi="Times New Roman" w:cs="Times New Roman"/>
                <w:sz w:val="24"/>
                <w:szCs w:val="24"/>
              </w:rPr>
              <w:t xml:space="preserve">: 76018, </w:t>
            </w:r>
            <w:proofErr w:type="spellStart"/>
            <w:r w:rsidRPr="006722CC">
              <w:rPr>
                <w:rFonts w:ascii="Times New Roman" w:hAnsi="Times New Roman" w:cs="Times New Roman"/>
                <w:sz w:val="24"/>
                <w:szCs w:val="24"/>
              </w:rPr>
              <w:t>м.Івано</w:t>
            </w:r>
            <w:proofErr w:type="spellEnd"/>
            <w:r w:rsidRPr="006722CC">
              <w:rPr>
                <w:rFonts w:ascii="Times New Roman" w:hAnsi="Times New Roman" w:cs="Times New Roman"/>
                <w:sz w:val="24"/>
                <w:szCs w:val="24"/>
              </w:rPr>
              <w:t>-Франківськ, вул. Дністровська, 26</w:t>
            </w:r>
          </w:p>
          <w:p w:rsidR="001E4F73" w:rsidRDefault="001E4F73" w:rsidP="00E57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2CC">
              <w:rPr>
                <w:rFonts w:ascii="Times New Roman" w:hAnsi="Times New Roman" w:cs="Times New Roman"/>
                <w:sz w:val="24"/>
                <w:szCs w:val="24"/>
              </w:rPr>
              <w:t xml:space="preserve">79057, </w:t>
            </w:r>
            <w:proofErr w:type="spellStart"/>
            <w:r w:rsidRPr="006722CC">
              <w:rPr>
                <w:rFonts w:ascii="Times New Roman" w:hAnsi="Times New Roman" w:cs="Times New Roman"/>
                <w:sz w:val="24"/>
                <w:szCs w:val="24"/>
              </w:rPr>
              <w:t>м.Львів</w:t>
            </w:r>
            <w:proofErr w:type="spellEnd"/>
            <w:r w:rsidRPr="006722CC">
              <w:rPr>
                <w:rFonts w:ascii="Times New Roman" w:hAnsi="Times New Roman" w:cs="Times New Roman"/>
                <w:sz w:val="24"/>
                <w:szCs w:val="24"/>
              </w:rPr>
              <w:t>, вул. Генерала Чупринки, 71</w:t>
            </w:r>
          </w:p>
          <w:p w:rsidR="001E4F73" w:rsidRDefault="001E4F73" w:rsidP="00E57B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F73" w:rsidRPr="00AC4A86" w:rsidRDefault="001E4F73" w:rsidP="00E57B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F73" w:rsidRPr="00D56FCD" w:rsidTr="00E57BF4">
        <w:trPr>
          <w:gridAfter w:val="1"/>
          <w:wAfter w:w="84" w:type="dxa"/>
          <w:trHeight w:hRule="exact" w:val="1023"/>
        </w:trPr>
        <w:tc>
          <w:tcPr>
            <w:tcW w:w="556" w:type="dxa"/>
          </w:tcPr>
          <w:p w:rsidR="001E4F73" w:rsidRPr="00D56FCD" w:rsidRDefault="001E4F73" w:rsidP="00E57BF4">
            <w:pPr>
              <w:widowControl w:val="0"/>
              <w:spacing w:after="0" w:line="317" w:lineRule="exact"/>
              <w:ind w:left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6F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2277" w:type="dxa"/>
          </w:tcPr>
          <w:p w:rsidR="001E4F73" w:rsidRPr="00D56FCD" w:rsidRDefault="001E4F73" w:rsidP="00E57BF4">
            <w:pPr>
              <w:widowControl w:val="0"/>
              <w:spacing w:after="0" w:line="240" w:lineRule="auto"/>
              <w:ind w:left="235" w:right="235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6F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Режим роботи</w:t>
            </w:r>
          </w:p>
        </w:tc>
        <w:tc>
          <w:tcPr>
            <w:tcW w:w="7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4F73" w:rsidRPr="00AC4A86" w:rsidRDefault="001E4F73" w:rsidP="00E57BF4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AC4A86">
              <w:rPr>
                <w:rFonts w:ascii="Times New Roman" w:hAnsi="Times New Roman" w:cs="Times New Roman"/>
                <w:sz w:val="24"/>
                <w:szCs w:val="24"/>
              </w:rPr>
              <w:t>Понеділок, вівторок, середа, четвер: 08.00 - 17.00</w:t>
            </w:r>
          </w:p>
          <w:p w:rsidR="001E4F73" w:rsidRPr="00AC4A86" w:rsidRDefault="001E4F73" w:rsidP="00E57BF4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AC4A86">
              <w:rPr>
                <w:rFonts w:ascii="Times New Roman" w:hAnsi="Times New Roman" w:cs="Times New Roman"/>
                <w:sz w:val="24"/>
                <w:szCs w:val="24"/>
              </w:rPr>
              <w:t>П’ятниця: 08.00 - 16.00</w:t>
            </w:r>
          </w:p>
          <w:p w:rsidR="001E4F73" w:rsidRPr="00AC4A86" w:rsidRDefault="001E4F73" w:rsidP="00E57BF4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C4A86">
              <w:rPr>
                <w:rFonts w:ascii="Times New Roman" w:hAnsi="Times New Roman" w:cs="Times New Roman"/>
                <w:sz w:val="24"/>
                <w:szCs w:val="24"/>
              </w:rPr>
              <w:t>Субота, неділя - вихідні дні</w:t>
            </w:r>
          </w:p>
        </w:tc>
      </w:tr>
      <w:tr w:rsidR="001E4F73" w:rsidRPr="00D56FCD" w:rsidTr="00E57BF4">
        <w:trPr>
          <w:gridAfter w:val="1"/>
          <w:wAfter w:w="84" w:type="dxa"/>
          <w:trHeight w:hRule="exact" w:val="1231"/>
        </w:trPr>
        <w:tc>
          <w:tcPr>
            <w:tcW w:w="556" w:type="dxa"/>
          </w:tcPr>
          <w:p w:rsidR="001E4F73" w:rsidRPr="00D56FCD" w:rsidRDefault="001E4F73" w:rsidP="00E57BF4">
            <w:pPr>
              <w:widowControl w:val="0"/>
              <w:spacing w:after="0" w:line="315" w:lineRule="exact"/>
              <w:ind w:left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6F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2277" w:type="dxa"/>
          </w:tcPr>
          <w:p w:rsidR="001E4F73" w:rsidRPr="00D56FCD" w:rsidRDefault="001E4F73" w:rsidP="00E57BF4">
            <w:pPr>
              <w:widowControl w:val="0"/>
              <w:spacing w:after="0" w:line="240" w:lineRule="auto"/>
              <w:ind w:left="256" w:right="256" w:firstLine="3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6F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Телефон/факс, адреса електронної пошти, веб-сайт</w:t>
            </w:r>
          </w:p>
        </w:tc>
        <w:tc>
          <w:tcPr>
            <w:tcW w:w="7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4F73" w:rsidRPr="00AC4A86" w:rsidRDefault="001E4F73" w:rsidP="00E57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4A86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AC4A86">
              <w:rPr>
                <w:rFonts w:ascii="Times New Roman" w:hAnsi="Times New Roman" w:cs="Times New Roman"/>
                <w:sz w:val="24"/>
                <w:szCs w:val="24"/>
              </w:rPr>
              <w:t>. (066) 5494721; e-</w:t>
            </w:r>
            <w:proofErr w:type="spellStart"/>
            <w:r w:rsidRPr="00AC4A86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AC4A86">
              <w:rPr>
                <w:rFonts w:ascii="Times New Roman" w:hAnsi="Times New Roman" w:cs="Times New Roman"/>
                <w:sz w:val="24"/>
                <w:szCs w:val="24"/>
              </w:rPr>
              <w:t>: </w:t>
            </w:r>
            <w:hyperlink r:id="rId4" w:history="1">
              <w:r w:rsidRPr="00AC4A86">
                <w:rPr>
                  <w:rStyle w:val="af0"/>
                  <w:rFonts w:ascii="Times New Roman" w:hAnsi="Times New Roman" w:cs="Times New Roman"/>
                  <w:sz w:val="24"/>
                  <w:szCs w:val="24"/>
                </w:rPr>
                <w:t>cnap@ns-gromada.gov.ua</w:t>
              </w:r>
            </w:hyperlink>
            <w:r w:rsidRPr="00AC4A86">
              <w:rPr>
                <w:rFonts w:ascii="Times New Roman" w:hAnsi="Times New Roman" w:cs="Times New Roman"/>
                <w:sz w:val="24"/>
                <w:szCs w:val="24"/>
              </w:rPr>
              <w:br/>
              <w:t>Офіційний сайт: </w:t>
            </w:r>
            <w:hyperlink r:id="rId5" w:tgtFrame="_blank" w:history="1">
              <w:r w:rsidRPr="00AC4A86">
                <w:rPr>
                  <w:rStyle w:val="af0"/>
                  <w:rFonts w:ascii="Times New Roman" w:hAnsi="Times New Roman" w:cs="Times New Roman"/>
                  <w:sz w:val="24"/>
                  <w:szCs w:val="24"/>
                </w:rPr>
                <w:t>https://cnap.ns-gromada.gov.ua</w:t>
              </w:r>
            </w:hyperlink>
          </w:p>
        </w:tc>
      </w:tr>
      <w:tr w:rsidR="001E4F73" w:rsidRPr="00D56FCD" w:rsidTr="00E57BF4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84" w:type="dxa"/>
          <w:trHeight w:val="626"/>
        </w:trPr>
        <w:tc>
          <w:tcPr>
            <w:tcW w:w="10499" w:type="dxa"/>
            <w:gridSpan w:val="4"/>
          </w:tcPr>
          <w:p w:rsidR="001E4F73" w:rsidRPr="00D56FCD" w:rsidRDefault="001E4F73" w:rsidP="00E57BF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D56FCD">
              <w:rPr>
                <w:rFonts w:ascii="Times New Roman" w:eastAsia="Times New Roman" w:hAnsi="Times New Roman" w:cs="Times New Roman"/>
                <w:b/>
                <w:iCs/>
                <w:kern w:val="0"/>
                <w:sz w:val="24"/>
                <w:szCs w:val="24"/>
                <w14:ligatures w14:val="none"/>
              </w:rPr>
              <w:t>Нормативні акти, якими регламентується порядок та умови надання адміністративної послуги</w:t>
            </w:r>
          </w:p>
        </w:tc>
      </w:tr>
      <w:tr w:rsidR="001E4F73" w:rsidRPr="00D56FCD" w:rsidTr="00E57BF4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8"/>
        </w:trPr>
        <w:tc>
          <w:tcPr>
            <w:tcW w:w="556" w:type="dxa"/>
          </w:tcPr>
          <w:p w:rsidR="001E4F73" w:rsidRPr="00D56FCD" w:rsidRDefault="001E4F73" w:rsidP="00E57BF4">
            <w:pPr>
              <w:widowControl w:val="0"/>
              <w:spacing w:after="0" w:line="315" w:lineRule="exact"/>
              <w:ind w:left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6F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3284" w:type="dxa"/>
            <w:gridSpan w:val="2"/>
          </w:tcPr>
          <w:p w:rsidR="001E4F73" w:rsidRPr="00D56FCD" w:rsidRDefault="001E4F73" w:rsidP="00E57BF4">
            <w:pPr>
              <w:widowControl w:val="0"/>
              <w:spacing w:after="0" w:line="315" w:lineRule="exact"/>
              <w:ind w:left="328" w:right="155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6F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Закони України</w:t>
            </w:r>
          </w:p>
        </w:tc>
        <w:tc>
          <w:tcPr>
            <w:tcW w:w="6743" w:type="dxa"/>
            <w:gridSpan w:val="2"/>
          </w:tcPr>
          <w:p w:rsidR="001E4F73" w:rsidRDefault="001E4F73" w:rsidP="00E57BF4">
            <w:pPr>
              <w:widowControl w:val="0"/>
              <w:spacing w:after="0" w:line="240" w:lineRule="auto"/>
              <w:ind w:right="7" w:firstLine="302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6722C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Цивільний кодекс України від 16.01.2003 № 435-IV</w:t>
            </w:r>
          </w:p>
          <w:p w:rsidR="001E4F73" w:rsidRPr="00E12EA7" w:rsidRDefault="001E4F73" w:rsidP="00E57BF4">
            <w:pPr>
              <w:widowControl w:val="0"/>
              <w:spacing w:after="0" w:line="240" w:lineRule="auto"/>
              <w:ind w:right="7" w:firstLine="302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12E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Закон України «Про адміністративні послуги»;</w:t>
            </w:r>
          </w:p>
          <w:p w:rsidR="001E4F73" w:rsidRPr="00E12EA7" w:rsidRDefault="001E4F73" w:rsidP="00E57BF4">
            <w:pPr>
              <w:widowControl w:val="0"/>
              <w:spacing w:after="0" w:line="240" w:lineRule="auto"/>
              <w:ind w:right="7" w:firstLine="302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12E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Закон України «Про місцеве самоврядування в Україні»;</w:t>
            </w:r>
          </w:p>
          <w:p w:rsidR="001E4F73" w:rsidRPr="00D56FCD" w:rsidRDefault="001E4F73" w:rsidP="00E57BF4">
            <w:pPr>
              <w:widowControl w:val="0"/>
              <w:spacing w:after="0" w:line="240" w:lineRule="auto"/>
              <w:ind w:right="7" w:firstLine="302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12E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Закон України «Про адміністративну процедуру»</w:t>
            </w:r>
          </w:p>
        </w:tc>
      </w:tr>
      <w:tr w:rsidR="001E4F73" w:rsidRPr="00D56FCD" w:rsidTr="00E57BF4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22"/>
        </w:trPr>
        <w:tc>
          <w:tcPr>
            <w:tcW w:w="556" w:type="dxa"/>
          </w:tcPr>
          <w:p w:rsidR="001E4F73" w:rsidRPr="00D56FCD" w:rsidRDefault="001E4F73" w:rsidP="00E57BF4">
            <w:pPr>
              <w:widowControl w:val="0"/>
              <w:spacing w:after="0" w:line="315" w:lineRule="exact"/>
              <w:ind w:left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6F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3284" w:type="dxa"/>
            <w:gridSpan w:val="2"/>
          </w:tcPr>
          <w:p w:rsidR="001E4F73" w:rsidRPr="00D56FCD" w:rsidRDefault="001E4F73" w:rsidP="00E57BF4">
            <w:pPr>
              <w:widowControl w:val="0"/>
              <w:spacing w:after="0" w:line="240" w:lineRule="auto"/>
              <w:ind w:left="172" w:right="155" w:firstLine="225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6F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Акти Кабінету Міністрів України</w:t>
            </w:r>
          </w:p>
        </w:tc>
        <w:tc>
          <w:tcPr>
            <w:tcW w:w="6743" w:type="dxa"/>
            <w:gridSpan w:val="2"/>
          </w:tcPr>
          <w:p w:rsidR="001E4F73" w:rsidRPr="00D56FCD" w:rsidRDefault="001E4F73" w:rsidP="00E57BF4">
            <w:pPr>
              <w:widowControl w:val="0"/>
              <w:spacing w:after="0" w:line="240" w:lineRule="auto"/>
              <w:ind w:firstLine="68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722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Наказ Державного комітету України у справах сім’ї та молоді, Міністерства освіти України, Міністерства охорони здоров’я України, Міністерства праці та соціальної політики України від 26.05.1999 № 34/166/131/88 „Про затвердження Правил опіки та піклування”, зареєстрований в Міністерстві юстиції України 17.06.1999 за № 387/3680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</w:p>
        </w:tc>
      </w:tr>
      <w:tr w:rsidR="001E4F73" w:rsidRPr="00D56FCD" w:rsidTr="00E57BF4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84" w:type="dxa"/>
          <w:trHeight w:val="397"/>
        </w:trPr>
        <w:tc>
          <w:tcPr>
            <w:tcW w:w="10499" w:type="dxa"/>
            <w:gridSpan w:val="4"/>
          </w:tcPr>
          <w:p w:rsidR="001E4F73" w:rsidRPr="00D56FCD" w:rsidRDefault="001E4F73" w:rsidP="00E57BF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D56FCD">
              <w:rPr>
                <w:rFonts w:ascii="Times New Roman" w:eastAsia="Times New Roman" w:hAnsi="Times New Roman" w:cs="Times New Roman"/>
                <w:b/>
                <w:iCs/>
                <w:kern w:val="0"/>
                <w:sz w:val="24"/>
                <w:szCs w:val="24"/>
                <w14:ligatures w14:val="none"/>
              </w:rPr>
              <w:t xml:space="preserve">Умови отримання адміністративної </w:t>
            </w:r>
            <w:r w:rsidRPr="00D56FCD">
              <w:rPr>
                <w:rFonts w:ascii="Times New Roman" w:eastAsia="Times New Roman" w:hAnsi="Times New Roman" w:cs="Times New Roman"/>
                <w:b/>
                <w:iCs/>
                <w:spacing w:val="-52"/>
                <w:kern w:val="0"/>
                <w:sz w:val="24"/>
                <w:szCs w:val="24"/>
                <w14:ligatures w14:val="none"/>
              </w:rPr>
              <w:t xml:space="preserve">  </w:t>
            </w:r>
            <w:r w:rsidRPr="00D56FCD">
              <w:rPr>
                <w:rFonts w:ascii="Times New Roman" w:eastAsia="Times New Roman" w:hAnsi="Times New Roman" w:cs="Times New Roman"/>
                <w:b/>
                <w:iCs/>
                <w:kern w:val="0"/>
                <w:sz w:val="24"/>
                <w:szCs w:val="24"/>
                <w14:ligatures w14:val="none"/>
              </w:rPr>
              <w:t>послуги</w:t>
            </w:r>
          </w:p>
        </w:tc>
      </w:tr>
      <w:tr w:rsidR="001E4F73" w:rsidRPr="00D56FCD" w:rsidTr="00E57BF4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84" w:type="dxa"/>
          <w:trHeight w:val="699"/>
        </w:trPr>
        <w:tc>
          <w:tcPr>
            <w:tcW w:w="556" w:type="dxa"/>
          </w:tcPr>
          <w:p w:rsidR="001E4F73" w:rsidRPr="00D56FCD" w:rsidRDefault="001E4F73" w:rsidP="00E57BF4">
            <w:pPr>
              <w:widowControl w:val="0"/>
              <w:spacing w:after="0" w:line="306" w:lineRule="exact"/>
              <w:ind w:left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3284" w:type="dxa"/>
            <w:gridSpan w:val="2"/>
          </w:tcPr>
          <w:p w:rsidR="001E4F73" w:rsidRPr="00D56FCD" w:rsidRDefault="001E4F73" w:rsidP="00E57BF4">
            <w:pPr>
              <w:widowControl w:val="0"/>
              <w:spacing w:after="0" w:line="306" w:lineRule="exact"/>
              <w:ind w:left="88" w:right="89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6F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Підстава для одержання адміністративної послуги</w:t>
            </w:r>
          </w:p>
        </w:tc>
        <w:tc>
          <w:tcPr>
            <w:tcW w:w="6659" w:type="dxa"/>
          </w:tcPr>
          <w:p w:rsidR="001E4F73" w:rsidRPr="00D56FCD" w:rsidRDefault="001E4F73" w:rsidP="00E57BF4">
            <w:pPr>
              <w:widowControl w:val="0"/>
              <w:tabs>
                <w:tab w:val="left" w:pos="105"/>
              </w:tabs>
              <w:spacing w:after="0" w:line="240" w:lineRule="auto"/>
              <w:ind w:left="102" w:firstLine="573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53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Необхідність вчинення правочину в інтересах підопічної недієздатної особи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</w:p>
        </w:tc>
      </w:tr>
      <w:tr w:rsidR="001E4F73" w:rsidRPr="00D56FCD" w:rsidTr="00E57BF4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84" w:type="dxa"/>
          <w:trHeight w:val="58"/>
        </w:trPr>
        <w:tc>
          <w:tcPr>
            <w:tcW w:w="556" w:type="dxa"/>
          </w:tcPr>
          <w:p w:rsidR="001E4F73" w:rsidRPr="00D56FCD" w:rsidRDefault="001E4F73" w:rsidP="00E57BF4">
            <w:pPr>
              <w:widowControl w:val="0"/>
              <w:spacing w:after="0" w:line="306" w:lineRule="exact"/>
              <w:ind w:left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7</w:t>
            </w:r>
          </w:p>
        </w:tc>
        <w:tc>
          <w:tcPr>
            <w:tcW w:w="3284" w:type="dxa"/>
            <w:gridSpan w:val="2"/>
          </w:tcPr>
          <w:p w:rsidR="001E4F73" w:rsidRPr="00D56FCD" w:rsidRDefault="001E4F73" w:rsidP="00E57BF4">
            <w:pPr>
              <w:widowControl w:val="0"/>
              <w:spacing w:after="0" w:line="306" w:lineRule="exact"/>
              <w:ind w:left="88" w:right="89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F13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6659" w:type="dxa"/>
          </w:tcPr>
          <w:p w:rsidR="001E4F73" w:rsidRPr="006D537E" w:rsidRDefault="001E4F73" w:rsidP="00E57BF4">
            <w:pPr>
              <w:tabs>
                <w:tab w:val="center" w:pos="4677"/>
                <w:tab w:val="right" w:pos="9355"/>
              </w:tabs>
              <w:spacing w:after="0"/>
              <w:ind w:right="113" w:firstLine="5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37E">
              <w:rPr>
                <w:rFonts w:ascii="Times New Roman" w:hAnsi="Times New Roman" w:cs="Times New Roman"/>
                <w:sz w:val="24"/>
                <w:szCs w:val="24"/>
              </w:rPr>
              <w:t>Заява опікуна недієздатної особи до районних, районних у мм. Києві та Севастополі державних адміністрацій або виконавчих органів сільських, селищних, міських, районних у містах (у разі їх утворення) рад (органів опіки та піклування) про отримання дозволу опікуну на вчинення правочинів щодо укладення договорів, які підлягають нотаріальному посвідченню та (або) державній реєстрації, в тому числі договорів щодо поділу або обміну житлового будинку, квартири (далі – дозвіл);</w:t>
            </w:r>
          </w:p>
          <w:p w:rsidR="001E4F73" w:rsidRPr="006D537E" w:rsidRDefault="001E4F73" w:rsidP="00E57BF4">
            <w:pPr>
              <w:tabs>
                <w:tab w:val="center" w:pos="4677"/>
                <w:tab w:val="right" w:pos="9355"/>
              </w:tabs>
              <w:spacing w:after="0"/>
              <w:ind w:right="113" w:firstLine="5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37E">
              <w:rPr>
                <w:rFonts w:ascii="Times New Roman" w:hAnsi="Times New Roman" w:cs="Times New Roman"/>
                <w:sz w:val="24"/>
                <w:szCs w:val="24"/>
              </w:rPr>
              <w:t>копія рішення суду про визнання особи недієздатною / про визнання особи недієздатною та призначення їй опікуна;</w:t>
            </w:r>
          </w:p>
          <w:p w:rsidR="001E4F73" w:rsidRPr="006D537E" w:rsidRDefault="001E4F73" w:rsidP="00E57BF4">
            <w:pPr>
              <w:tabs>
                <w:tab w:val="center" w:pos="4677"/>
                <w:tab w:val="right" w:pos="9355"/>
              </w:tabs>
              <w:spacing w:after="0"/>
              <w:ind w:right="113" w:firstLine="5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37E">
              <w:rPr>
                <w:rFonts w:ascii="Times New Roman" w:hAnsi="Times New Roman" w:cs="Times New Roman"/>
                <w:sz w:val="24"/>
                <w:szCs w:val="24"/>
              </w:rPr>
              <w:t xml:space="preserve">копія рішення суду про призначення особи опікуном (опікунами) особи, визнаної судом недієздатною (до 22.03.2005 – рішення органу опіки та піклування); </w:t>
            </w:r>
          </w:p>
          <w:p w:rsidR="001E4F73" w:rsidRPr="006D537E" w:rsidRDefault="001E4F73" w:rsidP="00E57BF4">
            <w:pPr>
              <w:tabs>
                <w:tab w:val="center" w:pos="4677"/>
                <w:tab w:val="right" w:pos="9355"/>
              </w:tabs>
              <w:spacing w:after="0"/>
              <w:ind w:right="113" w:firstLine="5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37E">
              <w:rPr>
                <w:rFonts w:ascii="Times New Roman" w:hAnsi="Times New Roman" w:cs="Times New Roman"/>
                <w:sz w:val="24"/>
                <w:szCs w:val="24"/>
              </w:rPr>
              <w:t>згода на вчинення правочину від інших опікунів (у разі наявності у недієздатної особи декількох призначених опікунів);</w:t>
            </w:r>
          </w:p>
          <w:p w:rsidR="001E4F73" w:rsidRPr="006D537E" w:rsidRDefault="001E4F73" w:rsidP="00E57BF4">
            <w:pPr>
              <w:tabs>
                <w:tab w:val="center" w:pos="4677"/>
                <w:tab w:val="right" w:pos="9355"/>
              </w:tabs>
              <w:spacing w:after="0"/>
              <w:ind w:right="113" w:firstLine="5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37E">
              <w:rPr>
                <w:rFonts w:ascii="Times New Roman" w:hAnsi="Times New Roman" w:cs="Times New Roman"/>
                <w:sz w:val="24"/>
                <w:szCs w:val="24"/>
              </w:rPr>
              <w:t>копія паспорта громадянина України недієздатної особи;</w:t>
            </w:r>
          </w:p>
          <w:p w:rsidR="001E4F73" w:rsidRPr="006D537E" w:rsidRDefault="001E4F73" w:rsidP="00E57BF4">
            <w:pPr>
              <w:tabs>
                <w:tab w:val="center" w:pos="4677"/>
                <w:tab w:val="right" w:pos="9355"/>
              </w:tabs>
              <w:spacing w:after="0"/>
              <w:ind w:right="113" w:firstLine="5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37E">
              <w:rPr>
                <w:rFonts w:ascii="Times New Roman" w:hAnsi="Times New Roman" w:cs="Times New Roman"/>
                <w:sz w:val="24"/>
                <w:szCs w:val="24"/>
              </w:rPr>
              <w:t>копія паспорта громадянина України опікуна недієздатної особи;</w:t>
            </w:r>
          </w:p>
          <w:p w:rsidR="001E4F73" w:rsidRPr="006D537E" w:rsidRDefault="001E4F73" w:rsidP="00E57BF4">
            <w:pPr>
              <w:tabs>
                <w:tab w:val="center" w:pos="4677"/>
                <w:tab w:val="right" w:pos="9355"/>
              </w:tabs>
              <w:spacing w:after="0"/>
              <w:ind w:right="113" w:firstLine="5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37E">
              <w:rPr>
                <w:rFonts w:ascii="Times New Roman" w:hAnsi="Times New Roman" w:cs="Times New Roman"/>
                <w:sz w:val="24"/>
                <w:szCs w:val="24"/>
              </w:rPr>
              <w:t>копія правовстановлюючого документа, що підтверджує право власності на майно (квартиру, будинок, земельну ділянку тощо), яке відчужується та / або придбавається;</w:t>
            </w:r>
          </w:p>
          <w:p w:rsidR="001E4F73" w:rsidRPr="006D537E" w:rsidRDefault="001E4F73" w:rsidP="00E57BF4">
            <w:pPr>
              <w:tabs>
                <w:tab w:val="center" w:pos="4677"/>
                <w:tab w:val="right" w:pos="9355"/>
              </w:tabs>
              <w:spacing w:after="0"/>
              <w:ind w:right="113" w:firstLine="5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37E">
              <w:rPr>
                <w:rFonts w:ascii="Times New Roman" w:hAnsi="Times New Roman" w:cs="Times New Roman"/>
                <w:sz w:val="24"/>
                <w:szCs w:val="24"/>
              </w:rPr>
              <w:t>довідка органу державної реєстрації про підтвердження права власності на майно, яке відчужується та / або придбавається;</w:t>
            </w:r>
          </w:p>
          <w:p w:rsidR="001E4F73" w:rsidRPr="006D537E" w:rsidRDefault="001E4F73" w:rsidP="00E57BF4">
            <w:pPr>
              <w:tabs>
                <w:tab w:val="center" w:pos="4677"/>
                <w:tab w:val="right" w:pos="9355"/>
              </w:tabs>
              <w:spacing w:after="0"/>
              <w:ind w:right="113" w:firstLine="5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37E">
              <w:rPr>
                <w:rFonts w:ascii="Times New Roman" w:hAnsi="Times New Roman" w:cs="Times New Roman"/>
                <w:sz w:val="24"/>
                <w:szCs w:val="24"/>
              </w:rPr>
              <w:t>документ про оціночну вартість майна, власником якого є недієздатна особа;</w:t>
            </w:r>
          </w:p>
          <w:p w:rsidR="001E4F73" w:rsidRPr="006D537E" w:rsidRDefault="001E4F73" w:rsidP="00E57BF4">
            <w:pPr>
              <w:tabs>
                <w:tab w:val="center" w:pos="4677"/>
                <w:tab w:val="right" w:pos="9355"/>
              </w:tabs>
              <w:spacing w:after="0"/>
              <w:ind w:right="113" w:firstLine="5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37E">
              <w:rPr>
                <w:rFonts w:ascii="Times New Roman" w:hAnsi="Times New Roman" w:cs="Times New Roman"/>
                <w:sz w:val="24"/>
                <w:szCs w:val="24"/>
              </w:rPr>
              <w:t>копія технічного паспорта на майно, яке відчужується та / або придбавається;</w:t>
            </w:r>
          </w:p>
          <w:p w:rsidR="001E4F73" w:rsidRPr="00F90191" w:rsidRDefault="001E4F73" w:rsidP="00E57BF4">
            <w:pPr>
              <w:widowControl w:val="0"/>
              <w:tabs>
                <w:tab w:val="left" w:pos="105"/>
              </w:tabs>
              <w:spacing w:after="0" w:line="306" w:lineRule="exact"/>
              <w:ind w:firstLine="444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shd w:val="clear" w:color="auto" w:fill="FFFFFF"/>
                <w14:ligatures w14:val="none"/>
              </w:rPr>
            </w:pPr>
            <w:r w:rsidRPr="006D537E">
              <w:rPr>
                <w:rFonts w:ascii="Times New Roman" w:hAnsi="Times New Roman" w:cs="Times New Roman"/>
                <w:sz w:val="24"/>
                <w:szCs w:val="24"/>
              </w:rPr>
              <w:t>довідка про реєстрацію місця проживання недієздатної особи</w:t>
            </w:r>
            <w:r w:rsidRPr="005201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shd w:val="clear" w:color="auto" w:fill="FFFFFF"/>
                <w14:ligatures w14:val="none"/>
              </w:rPr>
              <w:t>.</w:t>
            </w:r>
          </w:p>
        </w:tc>
      </w:tr>
      <w:tr w:rsidR="001E4F73" w:rsidRPr="00D56FCD" w:rsidTr="00E57BF4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84" w:type="dxa"/>
          <w:trHeight w:val="274"/>
        </w:trPr>
        <w:tc>
          <w:tcPr>
            <w:tcW w:w="556" w:type="dxa"/>
          </w:tcPr>
          <w:p w:rsidR="001E4F73" w:rsidRPr="00D56FCD" w:rsidRDefault="001E4F73" w:rsidP="00E57BF4">
            <w:pPr>
              <w:widowControl w:val="0"/>
              <w:spacing w:after="0" w:line="306" w:lineRule="exact"/>
              <w:ind w:left="1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8</w:t>
            </w:r>
          </w:p>
        </w:tc>
        <w:tc>
          <w:tcPr>
            <w:tcW w:w="3284" w:type="dxa"/>
            <w:gridSpan w:val="2"/>
          </w:tcPr>
          <w:p w:rsidR="001E4F73" w:rsidRPr="00D56FCD" w:rsidRDefault="001E4F73" w:rsidP="00E57BF4">
            <w:pPr>
              <w:widowControl w:val="0"/>
              <w:spacing w:after="0" w:line="306" w:lineRule="exact"/>
              <w:ind w:left="88" w:right="89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56FC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6659" w:type="dxa"/>
          </w:tcPr>
          <w:p w:rsidR="001E4F73" w:rsidRPr="00AC4A86" w:rsidRDefault="001E4F73" w:rsidP="00E57BF4">
            <w:pPr>
              <w:widowControl w:val="0"/>
              <w:tabs>
                <w:tab w:val="left" w:pos="105"/>
                <w:tab w:val="left" w:pos="514"/>
                <w:tab w:val="left" w:pos="2662"/>
                <w:tab w:val="left" w:pos="4199"/>
              </w:tabs>
              <w:spacing w:after="0" w:line="306" w:lineRule="exact"/>
              <w:ind w:firstLine="302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Заява</w:t>
            </w:r>
            <w:proofErr w:type="spellEnd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та </w:t>
            </w:r>
            <w:proofErr w:type="spellStart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документи</w:t>
            </w:r>
            <w:proofErr w:type="spellEnd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, </w:t>
            </w:r>
            <w:proofErr w:type="spellStart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необхідні</w:t>
            </w:r>
            <w:proofErr w:type="spellEnd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для </w:t>
            </w:r>
            <w:proofErr w:type="spellStart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отримання</w:t>
            </w:r>
            <w:proofErr w:type="spellEnd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дозволу, </w:t>
            </w:r>
            <w:proofErr w:type="spellStart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подаються</w:t>
            </w:r>
            <w:proofErr w:type="spellEnd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</w:t>
            </w:r>
            <w:proofErr w:type="spellStart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заявником</w:t>
            </w:r>
            <w:proofErr w:type="spellEnd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</w:t>
            </w:r>
            <w:proofErr w:type="spellStart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особисто</w:t>
            </w:r>
            <w:proofErr w:type="spellEnd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</w:t>
            </w:r>
            <w:proofErr w:type="spellStart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або</w:t>
            </w:r>
            <w:proofErr w:type="spellEnd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</w:t>
            </w:r>
            <w:proofErr w:type="spellStart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уповноваженою</w:t>
            </w:r>
            <w:proofErr w:type="spellEnd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ним особою у </w:t>
            </w:r>
            <w:proofErr w:type="spellStart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паперовій</w:t>
            </w:r>
            <w:proofErr w:type="spellEnd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</w:t>
            </w:r>
            <w:proofErr w:type="spellStart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формі</w:t>
            </w:r>
            <w:proofErr w:type="spellEnd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до </w:t>
            </w:r>
            <w:proofErr w:type="spellStart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центрів</w:t>
            </w:r>
            <w:proofErr w:type="spellEnd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</w:t>
            </w:r>
            <w:proofErr w:type="spellStart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надання</w:t>
            </w:r>
            <w:proofErr w:type="spellEnd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</w:t>
            </w:r>
            <w:proofErr w:type="spellStart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адміністративних</w:t>
            </w:r>
            <w:proofErr w:type="spellEnd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</w:t>
            </w:r>
            <w:proofErr w:type="spellStart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послуг</w:t>
            </w:r>
            <w:proofErr w:type="spellEnd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, </w:t>
            </w:r>
            <w:proofErr w:type="spellStart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районних</w:t>
            </w:r>
            <w:proofErr w:type="spellEnd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, </w:t>
            </w:r>
            <w:proofErr w:type="spellStart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районних</w:t>
            </w:r>
            <w:proofErr w:type="spellEnd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у мм. </w:t>
            </w:r>
            <w:proofErr w:type="spellStart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Києві</w:t>
            </w:r>
            <w:proofErr w:type="spellEnd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та </w:t>
            </w:r>
            <w:proofErr w:type="spellStart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Севастополі</w:t>
            </w:r>
            <w:proofErr w:type="spellEnd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</w:t>
            </w:r>
            <w:proofErr w:type="spellStart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державних</w:t>
            </w:r>
            <w:proofErr w:type="spellEnd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</w:t>
            </w:r>
            <w:proofErr w:type="spellStart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адміністрацій</w:t>
            </w:r>
            <w:proofErr w:type="spellEnd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</w:t>
            </w:r>
            <w:proofErr w:type="spellStart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або</w:t>
            </w:r>
            <w:proofErr w:type="spellEnd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</w:t>
            </w:r>
            <w:proofErr w:type="spellStart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виконавчих</w:t>
            </w:r>
            <w:proofErr w:type="spellEnd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</w:t>
            </w:r>
            <w:proofErr w:type="spellStart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органів</w:t>
            </w:r>
            <w:proofErr w:type="spellEnd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</w:t>
            </w:r>
            <w:proofErr w:type="spellStart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сільських</w:t>
            </w:r>
            <w:proofErr w:type="spellEnd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, </w:t>
            </w:r>
            <w:proofErr w:type="spellStart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селищних</w:t>
            </w:r>
            <w:proofErr w:type="spellEnd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, </w:t>
            </w:r>
            <w:proofErr w:type="spellStart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міських</w:t>
            </w:r>
            <w:proofErr w:type="spellEnd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, </w:t>
            </w:r>
            <w:proofErr w:type="spellStart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районних</w:t>
            </w:r>
            <w:proofErr w:type="spellEnd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у </w:t>
            </w:r>
            <w:proofErr w:type="spellStart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містах</w:t>
            </w:r>
            <w:proofErr w:type="spellEnd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(у </w:t>
            </w:r>
            <w:proofErr w:type="spellStart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разі</w:t>
            </w:r>
            <w:proofErr w:type="spellEnd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</w:t>
            </w:r>
            <w:proofErr w:type="spellStart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їх</w:t>
            </w:r>
            <w:proofErr w:type="spellEnd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</w:t>
            </w:r>
            <w:proofErr w:type="spellStart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утворення</w:t>
            </w:r>
            <w:proofErr w:type="spellEnd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) рад, </w:t>
            </w:r>
            <w:proofErr w:type="spellStart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або</w:t>
            </w:r>
            <w:proofErr w:type="spellEnd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</w:t>
            </w:r>
            <w:proofErr w:type="spellStart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можуть</w:t>
            </w:r>
            <w:proofErr w:type="spellEnd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бути </w:t>
            </w:r>
            <w:proofErr w:type="spellStart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надіслані</w:t>
            </w:r>
            <w:proofErr w:type="spellEnd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</w:t>
            </w:r>
            <w:proofErr w:type="spellStart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суб’єкту</w:t>
            </w:r>
            <w:proofErr w:type="spellEnd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</w:t>
            </w:r>
            <w:proofErr w:type="spellStart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надання</w:t>
            </w:r>
            <w:proofErr w:type="spellEnd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</w:t>
            </w:r>
            <w:proofErr w:type="spellStart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адміністративної</w:t>
            </w:r>
            <w:proofErr w:type="spellEnd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</w:t>
            </w:r>
            <w:proofErr w:type="spellStart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послуги</w:t>
            </w:r>
            <w:proofErr w:type="spellEnd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</w:t>
            </w:r>
            <w:proofErr w:type="spellStart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поштою</w:t>
            </w:r>
            <w:proofErr w:type="spellEnd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</w:t>
            </w:r>
            <w:proofErr w:type="spellStart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чи</w:t>
            </w:r>
            <w:proofErr w:type="spellEnd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в </w:t>
            </w:r>
            <w:proofErr w:type="spellStart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електронній</w:t>
            </w:r>
            <w:proofErr w:type="spellEnd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</w:t>
            </w:r>
            <w:proofErr w:type="spellStart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формі</w:t>
            </w:r>
            <w:proofErr w:type="spellEnd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через </w:t>
            </w:r>
            <w:proofErr w:type="spellStart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Єдиний</w:t>
            </w:r>
            <w:proofErr w:type="spellEnd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</w:t>
            </w:r>
            <w:proofErr w:type="spellStart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державний</w:t>
            </w:r>
            <w:proofErr w:type="spellEnd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веб-портал </w:t>
            </w:r>
            <w:proofErr w:type="spellStart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електронних</w:t>
            </w:r>
            <w:proofErr w:type="spellEnd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</w:t>
            </w:r>
            <w:proofErr w:type="spellStart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послуг</w:t>
            </w:r>
            <w:proofErr w:type="spellEnd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(у </w:t>
            </w:r>
            <w:proofErr w:type="spellStart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разі</w:t>
            </w:r>
            <w:proofErr w:type="spellEnd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</w:t>
            </w:r>
            <w:proofErr w:type="spellStart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технічної</w:t>
            </w:r>
            <w:proofErr w:type="spellEnd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</w:t>
            </w:r>
            <w:proofErr w:type="spellStart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можливості</w:t>
            </w:r>
            <w:proofErr w:type="spellEnd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.</w:t>
            </w:r>
          </w:p>
        </w:tc>
      </w:tr>
      <w:tr w:rsidR="001E4F73" w:rsidRPr="00D56FCD" w:rsidTr="00E57BF4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84" w:type="dxa"/>
          <w:trHeight w:val="470"/>
        </w:trPr>
        <w:tc>
          <w:tcPr>
            <w:tcW w:w="556" w:type="dxa"/>
          </w:tcPr>
          <w:p w:rsidR="001E4F73" w:rsidRPr="00D56FCD" w:rsidRDefault="001E4F73" w:rsidP="00E57BF4">
            <w:pPr>
              <w:widowControl w:val="0"/>
              <w:spacing w:after="0" w:line="306" w:lineRule="exact"/>
              <w:ind w:left="138" w:right="138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9</w:t>
            </w:r>
          </w:p>
        </w:tc>
        <w:tc>
          <w:tcPr>
            <w:tcW w:w="3284" w:type="dxa"/>
            <w:gridSpan w:val="2"/>
          </w:tcPr>
          <w:p w:rsidR="001E4F73" w:rsidRPr="00D56FCD" w:rsidRDefault="001E4F73" w:rsidP="00E57BF4">
            <w:pPr>
              <w:widowControl w:val="0"/>
              <w:spacing w:after="0" w:line="306" w:lineRule="exact"/>
              <w:ind w:left="88" w:right="83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6F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Платність надання адміністративної послуги</w:t>
            </w:r>
          </w:p>
        </w:tc>
        <w:tc>
          <w:tcPr>
            <w:tcW w:w="6659" w:type="dxa"/>
          </w:tcPr>
          <w:p w:rsidR="001E4F73" w:rsidRPr="00D56FCD" w:rsidRDefault="001E4F73" w:rsidP="00E57BF4">
            <w:pPr>
              <w:widowControl w:val="0"/>
              <w:tabs>
                <w:tab w:val="left" w:pos="105"/>
              </w:tabs>
              <w:spacing w:after="0" w:line="306" w:lineRule="exact"/>
              <w:ind w:left="103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Безоплатно</w:t>
            </w:r>
          </w:p>
        </w:tc>
      </w:tr>
      <w:tr w:rsidR="001E4F73" w:rsidRPr="00D56FCD" w:rsidTr="00E57BF4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84" w:type="dxa"/>
          <w:trHeight w:val="420"/>
        </w:trPr>
        <w:tc>
          <w:tcPr>
            <w:tcW w:w="556" w:type="dxa"/>
          </w:tcPr>
          <w:p w:rsidR="001E4F73" w:rsidRPr="00D56FCD" w:rsidRDefault="001E4F73" w:rsidP="00E57BF4">
            <w:pPr>
              <w:widowControl w:val="0"/>
              <w:spacing w:after="0" w:line="306" w:lineRule="exact"/>
              <w:ind w:left="-111" w:right="22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3284" w:type="dxa"/>
            <w:gridSpan w:val="2"/>
          </w:tcPr>
          <w:p w:rsidR="001E4F73" w:rsidRPr="00D56FCD" w:rsidRDefault="001E4F73" w:rsidP="00E57BF4">
            <w:pPr>
              <w:widowControl w:val="0"/>
              <w:spacing w:after="0" w:line="306" w:lineRule="exact"/>
              <w:ind w:left="88" w:right="88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6F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Строк надання адміністративної послуги</w:t>
            </w:r>
          </w:p>
        </w:tc>
        <w:tc>
          <w:tcPr>
            <w:tcW w:w="6659" w:type="dxa"/>
          </w:tcPr>
          <w:p w:rsidR="001E4F73" w:rsidRPr="00D56FCD" w:rsidRDefault="001E4F73" w:rsidP="00E57BF4">
            <w:pPr>
              <w:widowControl w:val="0"/>
              <w:spacing w:after="0" w:line="306" w:lineRule="exact"/>
              <w:ind w:left="18" w:firstLine="284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53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Розгляд документів та надання дозволу проводиться протягом 30 днів з дня подання повного пакету документів (строк може бути продовжено для розгляду питання на засіданні опікунської ради при органі опіки та піклування)</w:t>
            </w:r>
          </w:p>
        </w:tc>
      </w:tr>
      <w:tr w:rsidR="001E4F73" w:rsidRPr="00D56FCD" w:rsidTr="00E57BF4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84" w:type="dxa"/>
          <w:trHeight w:val="841"/>
        </w:trPr>
        <w:tc>
          <w:tcPr>
            <w:tcW w:w="556" w:type="dxa"/>
          </w:tcPr>
          <w:p w:rsidR="001E4F73" w:rsidRPr="00D56FCD" w:rsidRDefault="001E4F73" w:rsidP="00E57BF4">
            <w:pPr>
              <w:widowControl w:val="0"/>
              <w:spacing w:after="0" w:line="306" w:lineRule="exact"/>
              <w:ind w:right="22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6F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284" w:type="dxa"/>
            <w:gridSpan w:val="2"/>
          </w:tcPr>
          <w:p w:rsidR="001E4F73" w:rsidRPr="00D56FCD" w:rsidRDefault="001E4F73" w:rsidP="00E57BF4">
            <w:pPr>
              <w:widowControl w:val="0"/>
              <w:spacing w:after="0" w:line="306" w:lineRule="exact"/>
              <w:ind w:left="88" w:right="88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6F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Перелік підстав відмови у наданні адміністративної послуги</w:t>
            </w:r>
          </w:p>
        </w:tc>
        <w:tc>
          <w:tcPr>
            <w:tcW w:w="6659" w:type="dxa"/>
          </w:tcPr>
          <w:p w:rsidR="001E4F73" w:rsidRPr="006D537E" w:rsidRDefault="001E4F73" w:rsidP="00E57BF4">
            <w:pPr>
              <w:widowControl w:val="0"/>
              <w:shd w:val="clear" w:color="auto" w:fill="FFFFFF"/>
              <w:tabs>
                <w:tab w:val="left" w:pos="105"/>
              </w:tabs>
              <w:spacing w:after="0" w:line="240" w:lineRule="auto"/>
              <w:ind w:firstLine="301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6D53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Подання неповного пакету документів;</w:t>
            </w:r>
          </w:p>
          <w:p w:rsidR="001E4F73" w:rsidRDefault="001E4F73" w:rsidP="00E57BF4">
            <w:pPr>
              <w:widowControl w:val="0"/>
              <w:shd w:val="clear" w:color="auto" w:fill="FFFFFF"/>
              <w:tabs>
                <w:tab w:val="left" w:pos="105"/>
              </w:tabs>
              <w:spacing w:after="0" w:line="240" w:lineRule="auto"/>
              <w:ind w:left="-123" w:firstLine="425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-</w:t>
            </w:r>
            <w:r w:rsidRPr="006D53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невідповідність поданих документів вимогам чинного законодавства;</w:t>
            </w:r>
          </w:p>
          <w:p w:rsidR="001E4F73" w:rsidRPr="006D537E" w:rsidRDefault="001E4F73" w:rsidP="00E57BF4">
            <w:pPr>
              <w:widowControl w:val="0"/>
              <w:shd w:val="clear" w:color="auto" w:fill="FFFFFF"/>
              <w:tabs>
                <w:tab w:val="left" w:pos="105"/>
              </w:tabs>
              <w:spacing w:after="0" w:line="240" w:lineRule="auto"/>
              <w:ind w:firstLine="301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-</w:t>
            </w:r>
            <w:r w:rsidRPr="006D53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подання недостовірних даних.</w:t>
            </w:r>
          </w:p>
        </w:tc>
      </w:tr>
      <w:tr w:rsidR="001E4F73" w:rsidRPr="00D56FCD" w:rsidTr="00E57BF4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84" w:type="dxa"/>
          <w:trHeight w:val="783"/>
        </w:trPr>
        <w:tc>
          <w:tcPr>
            <w:tcW w:w="556" w:type="dxa"/>
          </w:tcPr>
          <w:p w:rsidR="001E4F73" w:rsidRPr="00D56FCD" w:rsidRDefault="001E4F73" w:rsidP="00E57BF4">
            <w:pPr>
              <w:widowControl w:val="0"/>
              <w:spacing w:after="0" w:line="306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56FC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3284" w:type="dxa"/>
            <w:gridSpan w:val="2"/>
          </w:tcPr>
          <w:p w:rsidR="001E4F73" w:rsidRPr="00D56FCD" w:rsidRDefault="001E4F73" w:rsidP="00E57BF4">
            <w:pPr>
              <w:widowControl w:val="0"/>
              <w:spacing w:after="0" w:line="240" w:lineRule="auto"/>
              <w:ind w:left="323" w:hanging="85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56FC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Результат надання адміністративної послуги</w:t>
            </w:r>
          </w:p>
        </w:tc>
        <w:tc>
          <w:tcPr>
            <w:tcW w:w="6659" w:type="dxa"/>
          </w:tcPr>
          <w:p w:rsidR="001E4F73" w:rsidRPr="00D56FCD" w:rsidRDefault="001E4F73" w:rsidP="00E57BF4">
            <w:pPr>
              <w:widowControl w:val="0"/>
              <w:tabs>
                <w:tab w:val="left" w:pos="105"/>
              </w:tabs>
              <w:spacing w:after="0" w:line="322" w:lineRule="exact"/>
              <w:ind w:left="103" w:firstLine="531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Видача опікуну дозволу / відмова у наданні опікуну дозволу</w:t>
            </w:r>
            <w:r w:rsidRPr="006902A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.</w:t>
            </w:r>
          </w:p>
        </w:tc>
      </w:tr>
      <w:tr w:rsidR="001E4F73" w:rsidRPr="00D56FCD" w:rsidTr="00E57BF4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84" w:type="dxa"/>
          <w:trHeight w:val="1362"/>
        </w:trPr>
        <w:tc>
          <w:tcPr>
            <w:tcW w:w="556" w:type="dxa"/>
          </w:tcPr>
          <w:p w:rsidR="001E4F73" w:rsidRPr="00D56FCD" w:rsidRDefault="001E4F73" w:rsidP="00E57BF4">
            <w:pPr>
              <w:widowControl w:val="0"/>
              <w:spacing w:after="0" w:line="306" w:lineRule="exact"/>
              <w:ind w:right="22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56FC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3284" w:type="dxa"/>
            <w:gridSpan w:val="2"/>
          </w:tcPr>
          <w:p w:rsidR="001E4F73" w:rsidRPr="00D56FCD" w:rsidRDefault="001E4F73" w:rsidP="00E57BF4">
            <w:pPr>
              <w:widowControl w:val="0"/>
              <w:spacing w:after="0" w:line="306" w:lineRule="exact"/>
              <w:ind w:left="88" w:right="89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56FC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Способи отримання відповіді (результату)</w:t>
            </w:r>
          </w:p>
        </w:tc>
        <w:tc>
          <w:tcPr>
            <w:tcW w:w="6659" w:type="dxa"/>
          </w:tcPr>
          <w:p w:rsidR="001E4F73" w:rsidRPr="006D537E" w:rsidRDefault="001E4F73" w:rsidP="00E57BF4">
            <w:pPr>
              <w:widowControl w:val="0"/>
              <w:tabs>
                <w:tab w:val="left" w:pos="105"/>
              </w:tabs>
              <w:spacing w:after="0" w:line="306" w:lineRule="exact"/>
              <w:ind w:firstLine="458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</w:pPr>
            <w:proofErr w:type="spellStart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Повідомлення</w:t>
            </w:r>
            <w:proofErr w:type="spellEnd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про результат </w:t>
            </w:r>
            <w:proofErr w:type="spellStart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надсилається</w:t>
            </w:r>
            <w:proofErr w:type="spellEnd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</w:t>
            </w:r>
            <w:proofErr w:type="spellStart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суб’єкту</w:t>
            </w:r>
            <w:proofErr w:type="spellEnd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</w:t>
            </w:r>
            <w:proofErr w:type="spellStart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звернення</w:t>
            </w:r>
            <w:proofErr w:type="spellEnd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у </w:t>
            </w:r>
            <w:proofErr w:type="spellStart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спосіб</w:t>
            </w:r>
            <w:proofErr w:type="spellEnd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, </w:t>
            </w:r>
            <w:proofErr w:type="spellStart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зазначений</w:t>
            </w:r>
            <w:proofErr w:type="spellEnd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в </w:t>
            </w:r>
            <w:proofErr w:type="spellStart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описі</w:t>
            </w:r>
            <w:proofErr w:type="spellEnd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</w:t>
            </w:r>
            <w:proofErr w:type="spellStart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вхідного</w:t>
            </w:r>
            <w:proofErr w:type="spellEnd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пакета </w:t>
            </w:r>
            <w:proofErr w:type="spellStart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документів</w:t>
            </w:r>
            <w:proofErr w:type="spellEnd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(телефоном, на </w:t>
            </w:r>
            <w:proofErr w:type="spellStart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електронну</w:t>
            </w:r>
            <w:proofErr w:type="spellEnd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адресу </w:t>
            </w:r>
            <w:proofErr w:type="spellStart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чи</w:t>
            </w:r>
            <w:proofErr w:type="spellEnd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</w:t>
            </w:r>
            <w:proofErr w:type="spellStart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іншими</w:t>
            </w:r>
            <w:proofErr w:type="spellEnd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</w:t>
            </w:r>
            <w:proofErr w:type="spellStart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засобами</w:t>
            </w:r>
            <w:proofErr w:type="spellEnd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</w:t>
            </w:r>
            <w:proofErr w:type="spellStart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телекомунікаційного</w:t>
            </w:r>
            <w:proofErr w:type="spellEnd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</w:t>
            </w:r>
            <w:proofErr w:type="spellStart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зв’язку</w:t>
            </w:r>
            <w:proofErr w:type="spellEnd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). </w:t>
            </w:r>
          </w:p>
          <w:p w:rsidR="001E4F73" w:rsidRPr="006D537E" w:rsidRDefault="001E4F73" w:rsidP="00E57BF4">
            <w:pPr>
              <w:widowControl w:val="0"/>
              <w:tabs>
                <w:tab w:val="left" w:pos="105"/>
              </w:tabs>
              <w:spacing w:after="0" w:line="306" w:lineRule="exact"/>
              <w:ind w:firstLine="458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</w:pPr>
            <w:proofErr w:type="spellStart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Відмова</w:t>
            </w:r>
            <w:proofErr w:type="spellEnd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у </w:t>
            </w:r>
            <w:proofErr w:type="spellStart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наданні</w:t>
            </w:r>
            <w:proofErr w:type="spellEnd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</w:t>
            </w:r>
            <w:proofErr w:type="spellStart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адміністративної</w:t>
            </w:r>
            <w:proofErr w:type="spellEnd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</w:t>
            </w:r>
            <w:proofErr w:type="spellStart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послуги</w:t>
            </w:r>
            <w:proofErr w:type="spellEnd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</w:t>
            </w:r>
            <w:proofErr w:type="spellStart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надається</w:t>
            </w:r>
            <w:proofErr w:type="spellEnd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</w:t>
            </w:r>
            <w:proofErr w:type="spellStart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суб’єкту</w:t>
            </w:r>
            <w:proofErr w:type="spellEnd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</w:t>
            </w:r>
            <w:proofErr w:type="spellStart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звернення</w:t>
            </w:r>
            <w:proofErr w:type="spellEnd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</w:t>
            </w:r>
            <w:proofErr w:type="spellStart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письмово</w:t>
            </w:r>
            <w:proofErr w:type="spellEnd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з </w:t>
            </w:r>
            <w:proofErr w:type="spellStart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посиланням</w:t>
            </w:r>
            <w:proofErr w:type="spellEnd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на </w:t>
            </w:r>
            <w:proofErr w:type="spellStart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чинне</w:t>
            </w:r>
            <w:proofErr w:type="spellEnd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</w:t>
            </w:r>
            <w:proofErr w:type="spellStart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законодавство</w:t>
            </w:r>
            <w:proofErr w:type="spellEnd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, з </w:t>
            </w:r>
            <w:proofErr w:type="spellStart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мотивацією</w:t>
            </w:r>
            <w:proofErr w:type="spellEnd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</w:t>
            </w:r>
            <w:proofErr w:type="spellStart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відмови</w:t>
            </w:r>
            <w:proofErr w:type="spellEnd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та </w:t>
            </w:r>
            <w:proofErr w:type="spellStart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роз’ясненням</w:t>
            </w:r>
            <w:proofErr w:type="spellEnd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порядку </w:t>
            </w:r>
            <w:proofErr w:type="spellStart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оскарження</w:t>
            </w:r>
            <w:proofErr w:type="spellEnd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.</w:t>
            </w:r>
          </w:p>
          <w:p w:rsidR="001E4F73" w:rsidRPr="008F1327" w:rsidRDefault="001E4F73" w:rsidP="00E57BF4">
            <w:pPr>
              <w:widowControl w:val="0"/>
              <w:tabs>
                <w:tab w:val="left" w:pos="105"/>
              </w:tabs>
              <w:spacing w:after="0" w:line="306" w:lineRule="exact"/>
              <w:ind w:firstLine="458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14:ligatures w14:val="none"/>
              </w:rPr>
            </w:pPr>
            <w:proofErr w:type="spellStart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Отримання</w:t>
            </w:r>
            <w:proofErr w:type="spellEnd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результату – </w:t>
            </w:r>
            <w:proofErr w:type="spellStart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заявником</w:t>
            </w:r>
            <w:proofErr w:type="spellEnd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</w:t>
            </w:r>
            <w:proofErr w:type="spellStart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особисто</w:t>
            </w:r>
            <w:proofErr w:type="spellEnd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</w:t>
            </w:r>
            <w:proofErr w:type="spellStart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або</w:t>
            </w:r>
            <w:proofErr w:type="spellEnd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</w:t>
            </w:r>
            <w:proofErr w:type="spellStart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уповноваженою</w:t>
            </w:r>
            <w:proofErr w:type="spellEnd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ним особою</w:t>
            </w:r>
          </w:p>
        </w:tc>
      </w:tr>
      <w:bookmarkEnd w:id="1"/>
    </w:tbl>
    <w:p w:rsidR="001E4F73" w:rsidRDefault="001E4F73"/>
    <w:p w:rsidR="001E4F73" w:rsidRDefault="001E4F73"/>
    <w:p w:rsidR="001E4F73" w:rsidRPr="00326BC4" w:rsidRDefault="001E4F73" w:rsidP="001E4F73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6"/>
          <w:szCs w:val="26"/>
          <w:lang w:eastAsia="uk-UA"/>
          <w14:ligatures w14:val="none"/>
        </w:rPr>
      </w:pPr>
      <w:r w:rsidRPr="00326BC4">
        <w:rPr>
          <w:rFonts w:ascii="Times New Roman" w:eastAsia="Calibri" w:hAnsi="Times New Roman" w:cs="Times New Roman"/>
          <w:b/>
          <w:kern w:val="0"/>
          <w:sz w:val="26"/>
          <w:szCs w:val="26"/>
          <w:lang w:eastAsia="uk-UA"/>
          <w14:ligatures w14:val="none"/>
        </w:rPr>
        <w:t>ТЕХНОЛОГІЧНА КАРТКА</w:t>
      </w:r>
    </w:p>
    <w:p w:rsidR="001E4F73" w:rsidRPr="00326BC4" w:rsidRDefault="001E4F73" w:rsidP="001E4F73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6"/>
          <w:szCs w:val="26"/>
          <w:lang w:eastAsia="uk-UA"/>
          <w14:ligatures w14:val="none"/>
        </w:rPr>
      </w:pPr>
      <w:r w:rsidRPr="00326BC4">
        <w:rPr>
          <w:rFonts w:ascii="Times New Roman" w:eastAsia="Calibri" w:hAnsi="Times New Roman" w:cs="Times New Roman"/>
          <w:b/>
          <w:kern w:val="0"/>
          <w:sz w:val="26"/>
          <w:szCs w:val="26"/>
          <w:lang w:eastAsia="uk-UA"/>
          <w14:ligatures w14:val="none"/>
        </w:rPr>
        <w:t xml:space="preserve"> АДМІНІСТРАТИВНОЇ ПОСЛУГИ</w:t>
      </w:r>
    </w:p>
    <w:p w:rsidR="001E4F73" w:rsidRPr="00326BC4" w:rsidRDefault="001E4F73" w:rsidP="001E4F73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6"/>
          <w:szCs w:val="26"/>
          <w:u w:val="single"/>
          <w:lang w:eastAsia="uk-UA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6"/>
          <w:szCs w:val="26"/>
          <w:u w:val="single"/>
          <w:lang w:eastAsia="uk-UA"/>
          <w14:ligatures w14:val="none"/>
        </w:rPr>
        <w:t>00125</w:t>
      </w:r>
    </w:p>
    <w:p w:rsidR="001E4F73" w:rsidRPr="00326BC4" w:rsidRDefault="001E4F73" w:rsidP="001E4F7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326BC4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«</w:t>
      </w:r>
      <w:r w:rsidRPr="009F744A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Видача дозволу опікуну на вчинення правочинів щодо укладення договорів, які підлягають нотаріальному посвідченню та (або) державній реєстрації, у тому числі договорі щодо поділу або обміну житлового будинку, квартири</w:t>
      </w:r>
      <w:r w:rsidRPr="00326BC4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»</w:t>
      </w:r>
    </w:p>
    <w:p w:rsidR="001E4F73" w:rsidRPr="00326BC4" w:rsidRDefault="001E4F73" w:rsidP="001E4F73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326BC4">
        <w:rPr>
          <w:rFonts w:ascii="Times New Roman" w:eastAsia="Calibri" w:hAnsi="Times New Roman" w:cs="Times New Roman"/>
          <w:i/>
          <w:kern w:val="0"/>
          <w:sz w:val="16"/>
          <w:szCs w:val="16"/>
          <w:lang w:eastAsia="uk-UA"/>
          <w14:ligatures w14:val="none"/>
        </w:rPr>
        <w:t xml:space="preserve"> (назва адміністративної  послуги)</w:t>
      </w:r>
    </w:p>
    <w:p w:rsidR="001E4F73" w:rsidRPr="00D93B82" w:rsidRDefault="001E4F73" w:rsidP="001E4F73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6"/>
          <w:szCs w:val="26"/>
          <w:u w:val="single"/>
          <w:lang w:eastAsia="uk-UA"/>
          <w14:ligatures w14:val="none"/>
        </w:rPr>
      </w:pPr>
      <w:r w:rsidRPr="00D93B82">
        <w:rPr>
          <w:rFonts w:ascii="Times New Roman" w:eastAsia="Calibri" w:hAnsi="Times New Roman" w:cs="Times New Roman"/>
          <w:b/>
          <w:kern w:val="0"/>
          <w:sz w:val="26"/>
          <w:szCs w:val="26"/>
          <w:u w:val="single"/>
          <w:lang w:eastAsia="uk-UA"/>
          <w14:ligatures w14:val="none"/>
        </w:rPr>
        <w:t>Відділ соціального захисту населення, медицини та служба у справах дітей</w:t>
      </w:r>
    </w:p>
    <w:p w:rsidR="001E4F73" w:rsidRDefault="001E4F73" w:rsidP="001E4F73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kern w:val="0"/>
          <w:sz w:val="26"/>
          <w:szCs w:val="26"/>
          <w:u w:val="single"/>
          <w:lang w:eastAsia="uk-UA"/>
          <w14:ligatures w14:val="none"/>
        </w:rPr>
      </w:pPr>
      <w:r w:rsidRPr="00D93B82">
        <w:rPr>
          <w:rFonts w:ascii="Times New Roman" w:eastAsia="Calibri" w:hAnsi="Times New Roman" w:cs="Times New Roman"/>
          <w:b/>
          <w:kern w:val="0"/>
          <w:sz w:val="26"/>
          <w:szCs w:val="26"/>
          <w:u w:val="single"/>
          <w:lang w:eastAsia="uk-UA"/>
          <w14:ligatures w14:val="none"/>
        </w:rPr>
        <w:t>Нижньосірогозької селищної ради Херсонської області</w:t>
      </w:r>
      <w:r w:rsidRPr="00D93B82">
        <w:rPr>
          <w:rFonts w:ascii="Times New Roman" w:eastAsia="Calibri" w:hAnsi="Times New Roman" w:cs="Times New Roman"/>
          <w:b/>
          <w:i/>
          <w:kern w:val="0"/>
          <w:sz w:val="26"/>
          <w:szCs w:val="26"/>
          <w:u w:val="single"/>
          <w:lang w:eastAsia="uk-UA"/>
          <w14:ligatures w14:val="none"/>
        </w:rPr>
        <w:t xml:space="preserve"> </w:t>
      </w:r>
    </w:p>
    <w:p w:rsidR="001E4F73" w:rsidRPr="00326BC4" w:rsidRDefault="001E4F73" w:rsidP="001E4F73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326BC4">
        <w:rPr>
          <w:rFonts w:ascii="Times New Roman" w:eastAsia="Calibri" w:hAnsi="Times New Roman" w:cs="Times New Roman"/>
          <w:i/>
          <w:kern w:val="0"/>
          <w:sz w:val="16"/>
          <w:szCs w:val="16"/>
          <w:lang w:eastAsia="uk-UA"/>
          <w14:ligatures w14:val="none"/>
        </w:rPr>
        <w:t>(найменування суб’єкта надання адміністративної послуги)</w:t>
      </w:r>
    </w:p>
    <w:p w:rsidR="001E4F73" w:rsidRPr="00326BC4" w:rsidRDefault="001E4F73" w:rsidP="001E4F73">
      <w:pPr>
        <w:spacing w:before="60" w:after="6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tbl>
      <w:tblPr>
        <w:tblpPr w:leftFromText="180" w:rightFromText="180" w:bottomFromText="200" w:vertAnchor="text" w:tblpY="1"/>
        <w:tblOverlap w:val="never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1"/>
        <w:gridCol w:w="2509"/>
        <w:gridCol w:w="2181"/>
        <w:gridCol w:w="2390"/>
        <w:gridCol w:w="2277"/>
      </w:tblGrid>
      <w:tr w:rsidR="001E4F73" w:rsidRPr="00326BC4" w:rsidTr="00E57BF4">
        <w:tc>
          <w:tcPr>
            <w:tcW w:w="470" w:type="dxa"/>
          </w:tcPr>
          <w:p w:rsidR="001E4F73" w:rsidRPr="00326BC4" w:rsidRDefault="001E4F73" w:rsidP="00E57BF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  <w:r w:rsidRPr="00326BC4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 xml:space="preserve">№ </w:t>
            </w:r>
            <w:proofErr w:type="spellStart"/>
            <w:r w:rsidRPr="00326BC4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пп</w:t>
            </w:r>
            <w:proofErr w:type="spellEnd"/>
          </w:p>
        </w:tc>
        <w:tc>
          <w:tcPr>
            <w:tcW w:w="2518" w:type="dxa"/>
          </w:tcPr>
          <w:p w:rsidR="001E4F73" w:rsidRPr="00326BC4" w:rsidRDefault="001E4F73" w:rsidP="00E57B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326BC4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Етапи процесу надання послуги</w:t>
            </w:r>
          </w:p>
        </w:tc>
        <w:tc>
          <w:tcPr>
            <w:tcW w:w="2160" w:type="dxa"/>
          </w:tcPr>
          <w:p w:rsidR="001E4F73" w:rsidRPr="00326BC4" w:rsidRDefault="001E4F73" w:rsidP="00E57B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326BC4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Відповідальна посадова особа і структурний підрозділ</w:t>
            </w:r>
          </w:p>
        </w:tc>
        <w:tc>
          <w:tcPr>
            <w:tcW w:w="2396" w:type="dxa"/>
          </w:tcPr>
          <w:p w:rsidR="001E4F73" w:rsidRPr="00326BC4" w:rsidRDefault="001E4F73" w:rsidP="00E57BF4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326BC4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Структурні підрозділи суб’єкта надання послуги, відповідальні за етапи</w:t>
            </w:r>
          </w:p>
        </w:tc>
        <w:tc>
          <w:tcPr>
            <w:tcW w:w="2284" w:type="dxa"/>
          </w:tcPr>
          <w:p w:rsidR="001E4F73" w:rsidRPr="00326BC4" w:rsidRDefault="001E4F73" w:rsidP="00E57BF4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326BC4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Строк виконання (дні)</w:t>
            </w:r>
          </w:p>
        </w:tc>
      </w:tr>
      <w:tr w:rsidR="001E4F73" w:rsidRPr="00326BC4" w:rsidTr="00E57BF4">
        <w:tc>
          <w:tcPr>
            <w:tcW w:w="470" w:type="dxa"/>
          </w:tcPr>
          <w:p w:rsidR="001E4F73" w:rsidRPr="00594A73" w:rsidRDefault="001E4F73" w:rsidP="00E57BF4">
            <w:pPr>
              <w:keepNext/>
              <w:keepLine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94A7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518" w:type="dxa"/>
          </w:tcPr>
          <w:p w:rsidR="001E4F73" w:rsidRPr="00594A73" w:rsidRDefault="001E4F73" w:rsidP="00E57B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94A7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Реєстрація (оформлення) звернення суб’єкта звернення</w:t>
            </w:r>
          </w:p>
        </w:tc>
        <w:tc>
          <w:tcPr>
            <w:tcW w:w="2160" w:type="dxa"/>
          </w:tcPr>
          <w:p w:rsidR="001E4F73" w:rsidRPr="00594A73" w:rsidRDefault="001E4F73" w:rsidP="00E57B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94A73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Адміністратор</w:t>
            </w:r>
          </w:p>
        </w:tc>
        <w:tc>
          <w:tcPr>
            <w:tcW w:w="2396" w:type="dxa"/>
          </w:tcPr>
          <w:p w:rsidR="001E4F73" w:rsidRPr="00594A73" w:rsidRDefault="001E4F73" w:rsidP="00E57BF4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94A7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Центр надання адміністративних послуг</w:t>
            </w:r>
          </w:p>
        </w:tc>
        <w:tc>
          <w:tcPr>
            <w:tcW w:w="2284" w:type="dxa"/>
          </w:tcPr>
          <w:p w:rsidR="001E4F73" w:rsidRPr="00594A73" w:rsidRDefault="001E4F73" w:rsidP="00E57BF4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94A7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У день звернення заявника</w:t>
            </w:r>
          </w:p>
        </w:tc>
      </w:tr>
      <w:tr w:rsidR="001E4F73" w:rsidRPr="00326BC4" w:rsidTr="00E57BF4">
        <w:tc>
          <w:tcPr>
            <w:tcW w:w="470" w:type="dxa"/>
          </w:tcPr>
          <w:p w:rsidR="001E4F73" w:rsidRPr="00594A73" w:rsidRDefault="001E4F73" w:rsidP="00E57BF4">
            <w:pPr>
              <w:keepNext/>
              <w:keepLines/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94A7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2518" w:type="dxa"/>
          </w:tcPr>
          <w:p w:rsidR="001E4F73" w:rsidRPr="00594A73" w:rsidRDefault="001E4F73" w:rsidP="00E57B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94A7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Перевірка поданого пакету документів, формування особової</w:t>
            </w:r>
          </w:p>
          <w:p w:rsidR="001E4F73" w:rsidRPr="00594A73" w:rsidRDefault="001E4F73" w:rsidP="00E57B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94A7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справи</w:t>
            </w:r>
          </w:p>
        </w:tc>
        <w:tc>
          <w:tcPr>
            <w:tcW w:w="2160" w:type="dxa"/>
          </w:tcPr>
          <w:p w:rsidR="001E4F73" w:rsidRPr="00594A73" w:rsidRDefault="001E4F73" w:rsidP="00E57B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94A73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Адміністратор</w:t>
            </w:r>
          </w:p>
        </w:tc>
        <w:tc>
          <w:tcPr>
            <w:tcW w:w="2396" w:type="dxa"/>
          </w:tcPr>
          <w:p w:rsidR="001E4F73" w:rsidRPr="00594A73" w:rsidRDefault="001E4F73" w:rsidP="00E57BF4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94A7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Центр надання адміністративних послуг</w:t>
            </w:r>
          </w:p>
        </w:tc>
        <w:tc>
          <w:tcPr>
            <w:tcW w:w="2284" w:type="dxa"/>
          </w:tcPr>
          <w:p w:rsidR="001E4F73" w:rsidRPr="00594A73" w:rsidRDefault="001E4F73" w:rsidP="00E57BF4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94A7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У день звернення заявника</w:t>
            </w:r>
          </w:p>
        </w:tc>
      </w:tr>
      <w:tr w:rsidR="001E4F73" w:rsidRPr="00326BC4" w:rsidTr="00E57BF4">
        <w:tc>
          <w:tcPr>
            <w:tcW w:w="470" w:type="dxa"/>
          </w:tcPr>
          <w:p w:rsidR="001E4F73" w:rsidRPr="00594A73" w:rsidRDefault="001E4F73" w:rsidP="00E57BF4">
            <w:pPr>
              <w:keepNext/>
              <w:keepLines/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94A7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2518" w:type="dxa"/>
          </w:tcPr>
          <w:p w:rsidR="001E4F73" w:rsidRPr="00594A73" w:rsidRDefault="001E4F73" w:rsidP="00E57B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94A7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Повідомлення замовника про орієнтовний термін виконання, внесення даних </w:t>
            </w:r>
            <w:r w:rsidRPr="00594A73">
              <w:rPr>
                <w:sz w:val="24"/>
                <w:szCs w:val="24"/>
              </w:rPr>
              <w:t xml:space="preserve"> </w:t>
            </w:r>
            <w:r w:rsidRPr="00594A7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до ІС "Вулик та E-ЦНАП </w:t>
            </w:r>
            <w:proofErr w:type="spellStart"/>
            <w:r w:rsidRPr="00594A7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Free</w:t>
            </w:r>
            <w:proofErr w:type="spellEnd"/>
            <w:r w:rsidRPr="00594A7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, видача </w:t>
            </w:r>
          </w:p>
          <w:p w:rsidR="001E4F73" w:rsidRPr="00594A73" w:rsidRDefault="001E4F73" w:rsidP="00E57B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94A7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вхідного опису документів</w:t>
            </w:r>
          </w:p>
        </w:tc>
        <w:tc>
          <w:tcPr>
            <w:tcW w:w="2160" w:type="dxa"/>
          </w:tcPr>
          <w:p w:rsidR="001E4F73" w:rsidRPr="00594A73" w:rsidRDefault="001E4F73" w:rsidP="00E57B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94A73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Адміністратор</w:t>
            </w:r>
          </w:p>
        </w:tc>
        <w:tc>
          <w:tcPr>
            <w:tcW w:w="2396" w:type="dxa"/>
          </w:tcPr>
          <w:p w:rsidR="001E4F73" w:rsidRPr="00594A73" w:rsidRDefault="001E4F73" w:rsidP="00E57BF4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94A7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Центр надання адміністративних послуг</w:t>
            </w:r>
          </w:p>
        </w:tc>
        <w:tc>
          <w:tcPr>
            <w:tcW w:w="2284" w:type="dxa"/>
          </w:tcPr>
          <w:p w:rsidR="001E4F73" w:rsidRPr="00594A73" w:rsidRDefault="001E4F73" w:rsidP="00E57BF4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94A7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У день звернення заявника</w:t>
            </w:r>
          </w:p>
        </w:tc>
      </w:tr>
      <w:tr w:rsidR="001E4F73" w:rsidRPr="00326BC4" w:rsidTr="00E57BF4">
        <w:tc>
          <w:tcPr>
            <w:tcW w:w="470" w:type="dxa"/>
          </w:tcPr>
          <w:p w:rsidR="001E4F73" w:rsidRPr="00594A73" w:rsidRDefault="001E4F73" w:rsidP="00E57BF4">
            <w:pPr>
              <w:keepNext/>
              <w:keepLine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94A7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2518" w:type="dxa"/>
          </w:tcPr>
          <w:p w:rsidR="001E4F73" w:rsidRPr="00594A73" w:rsidRDefault="001E4F73" w:rsidP="00E57B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94A7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Передача вхідного пакета документів відповідальному співробітнику відділу соціального захисту населення, медицини та служба у справах дітей Нижньосірогозької селищної ради</w:t>
            </w:r>
          </w:p>
        </w:tc>
        <w:tc>
          <w:tcPr>
            <w:tcW w:w="2160" w:type="dxa"/>
          </w:tcPr>
          <w:p w:rsidR="001E4F73" w:rsidRPr="00594A73" w:rsidRDefault="001E4F73" w:rsidP="00E57B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94A73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Адміністратор</w:t>
            </w:r>
          </w:p>
        </w:tc>
        <w:tc>
          <w:tcPr>
            <w:tcW w:w="2396" w:type="dxa"/>
          </w:tcPr>
          <w:p w:rsidR="001E4F73" w:rsidRPr="00594A73" w:rsidRDefault="001E4F73" w:rsidP="00E57BF4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94A7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Центр надання адміністративних послуг</w:t>
            </w:r>
          </w:p>
        </w:tc>
        <w:tc>
          <w:tcPr>
            <w:tcW w:w="2284" w:type="dxa"/>
          </w:tcPr>
          <w:p w:rsidR="001E4F73" w:rsidRPr="00594A73" w:rsidRDefault="001E4F73" w:rsidP="00E57BF4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94A7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Не пізніше наступного робочого дня після отримання</w:t>
            </w:r>
          </w:p>
        </w:tc>
      </w:tr>
      <w:tr w:rsidR="001E4F73" w:rsidRPr="00326BC4" w:rsidTr="00E57BF4">
        <w:tc>
          <w:tcPr>
            <w:tcW w:w="470" w:type="dxa"/>
          </w:tcPr>
          <w:p w:rsidR="001E4F73" w:rsidRPr="00594A73" w:rsidRDefault="001E4F73" w:rsidP="00E57BF4">
            <w:pPr>
              <w:keepNext/>
              <w:keepLine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94A7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2518" w:type="dxa"/>
          </w:tcPr>
          <w:p w:rsidR="001E4F73" w:rsidRPr="00594A73" w:rsidRDefault="001E4F73" w:rsidP="00E57B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94A7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Отримання документів для опрацювання. Перевірка відповідності пакету документів вимогам законодавства</w:t>
            </w:r>
          </w:p>
        </w:tc>
        <w:tc>
          <w:tcPr>
            <w:tcW w:w="2160" w:type="dxa"/>
          </w:tcPr>
          <w:p w:rsidR="001E4F73" w:rsidRPr="00594A73" w:rsidRDefault="001E4F73" w:rsidP="00E57B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94A7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Посадова особа відділу  соціального захисту населення, медицини та служба у справах дітей Нижньосірогозької селищної ради</w:t>
            </w:r>
          </w:p>
        </w:tc>
        <w:tc>
          <w:tcPr>
            <w:tcW w:w="2396" w:type="dxa"/>
          </w:tcPr>
          <w:p w:rsidR="001E4F73" w:rsidRPr="00594A73" w:rsidRDefault="001E4F73" w:rsidP="00E57BF4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94A7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Відділ  соціального захисту населення, медицини та служба у справах дітей Нижньосірогозької селищної ради</w:t>
            </w:r>
          </w:p>
        </w:tc>
        <w:tc>
          <w:tcPr>
            <w:tcW w:w="2284" w:type="dxa"/>
          </w:tcPr>
          <w:p w:rsidR="001E4F73" w:rsidRPr="00594A73" w:rsidRDefault="001E4F73" w:rsidP="00E57BF4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94A7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Протягом трьох робочих днів від дня надходження заяви від центру надання адміністративних послуг</w:t>
            </w:r>
          </w:p>
        </w:tc>
      </w:tr>
      <w:tr w:rsidR="001E4F73" w:rsidRPr="00326BC4" w:rsidTr="00E57BF4">
        <w:trPr>
          <w:trHeight w:val="558"/>
        </w:trPr>
        <w:tc>
          <w:tcPr>
            <w:tcW w:w="470" w:type="dxa"/>
          </w:tcPr>
          <w:p w:rsidR="001E4F73" w:rsidRPr="00594A73" w:rsidRDefault="001E4F73" w:rsidP="00E57BF4">
            <w:pPr>
              <w:keepNext/>
              <w:keepLine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94A7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2518" w:type="dxa"/>
          </w:tcPr>
          <w:p w:rsidR="001E4F73" w:rsidRPr="00594A73" w:rsidRDefault="001E4F73" w:rsidP="00E57B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94A7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Розгляд документів</w:t>
            </w:r>
          </w:p>
        </w:tc>
        <w:tc>
          <w:tcPr>
            <w:tcW w:w="2160" w:type="dxa"/>
          </w:tcPr>
          <w:p w:rsidR="001E4F73" w:rsidRPr="00594A73" w:rsidRDefault="001E4F73" w:rsidP="00E57B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94A7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Посадова особа відділу  соціального захисту населення, медицини та служба у справах дітей Нижньосірогозької селищної ради</w:t>
            </w:r>
          </w:p>
        </w:tc>
        <w:tc>
          <w:tcPr>
            <w:tcW w:w="2396" w:type="dxa"/>
          </w:tcPr>
          <w:p w:rsidR="001E4F73" w:rsidRPr="00594A73" w:rsidRDefault="001E4F73" w:rsidP="00E57BF4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94A7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Відділ  соціального захисту населення, медицини та служба у справах дітей Нижньосірогозької селищної ради</w:t>
            </w:r>
          </w:p>
        </w:tc>
        <w:tc>
          <w:tcPr>
            <w:tcW w:w="2284" w:type="dxa"/>
          </w:tcPr>
          <w:p w:rsidR="001E4F73" w:rsidRPr="00594A73" w:rsidRDefault="001E4F73" w:rsidP="00E57B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94A7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Протягом 20 днів від дня надходження заяви від центру надання адміністративних послуг</w:t>
            </w:r>
          </w:p>
        </w:tc>
      </w:tr>
      <w:tr w:rsidR="001E4F73" w:rsidRPr="00326BC4" w:rsidTr="00E57BF4">
        <w:tc>
          <w:tcPr>
            <w:tcW w:w="470" w:type="dxa"/>
          </w:tcPr>
          <w:p w:rsidR="001E4F73" w:rsidRPr="00594A73" w:rsidRDefault="001E4F73" w:rsidP="00E57BF4">
            <w:pPr>
              <w:keepNext/>
              <w:keepLine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94A73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2518" w:type="dxa"/>
          </w:tcPr>
          <w:p w:rsidR="001E4F73" w:rsidRPr="00594A73" w:rsidRDefault="001E4F73" w:rsidP="00E57B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94A7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Надання повідомлення про видачу дозволу/відмову у видачі</w:t>
            </w:r>
          </w:p>
        </w:tc>
        <w:tc>
          <w:tcPr>
            <w:tcW w:w="2160" w:type="dxa"/>
          </w:tcPr>
          <w:p w:rsidR="001E4F73" w:rsidRPr="00594A73" w:rsidRDefault="001E4F73" w:rsidP="00E57B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94A7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Посадова особа відділу  соціального захисту населення, медицини та служба у справах дітей Нижньосірогозької селищної ради</w:t>
            </w:r>
          </w:p>
        </w:tc>
        <w:tc>
          <w:tcPr>
            <w:tcW w:w="2396" w:type="dxa"/>
          </w:tcPr>
          <w:p w:rsidR="001E4F73" w:rsidRPr="00594A73" w:rsidRDefault="001E4F73" w:rsidP="00E57BF4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94A7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Відділ  соціального захисту населення, медицини та служба у справах дітей Нижньосірогозької селищної ради</w:t>
            </w:r>
          </w:p>
        </w:tc>
        <w:tc>
          <w:tcPr>
            <w:tcW w:w="2284" w:type="dxa"/>
          </w:tcPr>
          <w:p w:rsidR="001E4F73" w:rsidRPr="00594A73" w:rsidRDefault="001E4F73" w:rsidP="00E57B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94A7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Протягом одного робочого дня</w:t>
            </w:r>
          </w:p>
        </w:tc>
      </w:tr>
      <w:tr w:rsidR="001E4F73" w:rsidRPr="00326BC4" w:rsidTr="00E57BF4">
        <w:tc>
          <w:tcPr>
            <w:tcW w:w="470" w:type="dxa"/>
          </w:tcPr>
          <w:p w:rsidR="001E4F73" w:rsidRPr="00594A73" w:rsidRDefault="001E4F73" w:rsidP="00E57BF4">
            <w:pPr>
              <w:keepNext/>
              <w:keepLine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94A73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  <w:tc>
          <w:tcPr>
            <w:tcW w:w="2518" w:type="dxa"/>
          </w:tcPr>
          <w:p w:rsidR="001E4F73" w:rsidRPr="00594A73" w:rsidRDefault="001E4F73" w:rsidP="00E57B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94A7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Передача результату надання послуги до центру надання адміністративних послуг</w:t>
            </w:r>
          </w:p>
        </w:tc>
        <w:tc>
          <w:tcPr>
            <w:tcW w:w="2160" w:type="dxa"/>
          </w:tcPr>
          <w:p w:rsidR="001E4F73" w:rsidRPr="00594A73" w:rsidRDefault="001E4F73" w:rsidP="00E57B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94A7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Посадова особа відділу  соціального захисту населення, медицини та служба у справах дітей Нижньосірогозької селищної ради</w:t>
            </w:r>
          </w:p>
        </w:tc>
        <w:tc>
          <w:tcPr>
            <w:tcW w:w="2396" w:type="dxa"/>
          </w:tcPr>
          <w:p w:rsidR="001E4F73" w:rsidRPr="00594A73" w:rsidRDefault="001E4F73" w:rsidP="00E57BF4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94A7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Відділ  соціального захисту населення, медицини та служба у справах дітей Нижньосірогозької селищної ради</w:t>
            </w:r>
          </w:p>
        </w:tc>
        <w:tc>
          <w:tcPr>
            <w:tcW w:w="2284" w:type="dxa"/>
          </w:tcPr>
          <w:p w:rsidR="001E4F73" w:rsidRPr="00594A73" w:rsidRDefault="001E4F73" w:rsidP="00E57B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94A7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Протягом одного дня з дня формування результату надання послуги </w:t>
            </w:r>
          </w:p>
        </w:tc>
      </w:tr>
      <w:tr w:rsidR="001E4F73" w:rsidRPr="00326BC4" w:rsidTr="00E57BF4">
        <w:tc>
          <w:tcPr>
            <w:tcW w:w="470" w:type="dxa"/>
          </w:tcPr>
          <w:p w:rsidR="001E4F73" w:rsidRPr="00594A73" w:rsidRDefault="001E4F73" w:rsidP="00E57BF4">
            <w:pPr>
              <w:keepNext/>
              <w:keepLine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94A73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</w:p>
        </w:tc>
        <w:tc>
          <w:tcPr>
            <w:tcW w:w="2518" w:type="dxa"/>
          </w:tcPr>
          <w:p w:rsidR="001E4F73" w:rsidRPr="00594A73" w:rsidRDefault="001E4F73" w:rsidP="00E57B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94A7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Направлення повідомлення про готовність результату послуги замовнику</w:t>
            </w:r>
          </w:p>
        </w:tc>
        <w:tc>
          <w:tcPr>
            <w:tcW w:w="2160" w:type="dxa"/>
          </w:tcPr>
          <w:p w:rsidR="001E4F73" w:rsidRPr="00594A73" w:rsidRDefault="001E4F73" w:rsidP="00E57B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94A7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Адміністратор центру надання адміністративних послуг</w:t>
            </w:r>
          </w:p>
        </w:tc>
        <w:tc>
          <w:tcPr>
            <w:tcW w:w="2396" w:type="dxa"/>
          </w:tcPr>
          <w:p w:rsidR="001E4F73" w:rsidRPr="00594A73" w:rsidRDefault="001E4F73" w:rsidP="00E57BF4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94A7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Центр надання адміністративних послуг</w:t>
            </w:r>
          </w:p>
        </w:tc>
        <w:tc>
          <w:tcPr>
            <w:tcW w:w="2284" w:type="dxa"/>
          </w:tcPr>
          <w:p w:rsidR="001E4F73" w:rsidRPr="00594A73" w:rsidRDefault="001E4F73" w:rsidP="00E57B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94A7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В одноденний термін</w:t>
            </w:r>
          </w:p>
        </w:tc>
      </w:tr>
      <w:tr w:rsidR="001E4F73" w:rsidRPr="00326BC4" w:rsidTr="00E57BF4">
        <w:tc>
          <w:tcPr>
            <w:tcW w:w="470" w:type="dxa"/>
          </w:tcPr>
          <w:p w:rsidR="001E4F73" w:rsidRPr="00594A73" w:rsidRDefault="001E4F73" w:rsidP="00E57BF4">
            <w:pPr>
              <w:keepNext/>
              <w:keepLine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94A73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2518" w:type="dxa"/>
          </w:tcPr>
          <w:p w:rsidR="001E4F73" w:rsidRPr="00594A73" w:rsidRDefault="001E4F73" w:rsidP="00E57B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94A7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Видача результату надання послуги</w:t>
            </w:r>
          </w:p>
        </w:tc>
        <w:tc>
          <w:tcPr>
            <w:tcW w:w="2160" w:type="dxa"/>
          </w:tcPr>
          <w:p w:rsidR="001E4F73" w:rsidRPr="00594A73" w:rsidRDefault="001E4F73" w:rsidP="00E57B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94A7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Адміністратор центру надання </w:t>
            </w:r>
            <w:r w:rsidRPr="00594A7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адміністративних послуг</w:t>
            </w:r>
          </w:p>
        </w:tc>
        <w:tc>
          <w:tcPr>
            <w:tcW w:w="2396" w:type="dxa"/>
          </w:tcPr>
          <w:p w:rsidR="001E4F73" w:rsidRPr="00594A73" w:rsidRDefault="001E4F73" w:rsidP="00E57BF4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94A7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 xml:space="preserve">Центр надання адміністративних </w:t>
            </w:r>
            <w:r w:rsidRPr="00594A7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послуг</w:t>
            </w:r>
          </w:p>
        </w:tc>
        <w:tc>
          <w:tcPr>
            <w:tcW w:w="2284" w:type="dxa"/>
          </w:tcPr>
          <w:p w:rsidR="001E4F73" w:rsidRPr="00594A73" w:rsidRDefault="001E4F73" w:rsidP="00E57B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94A7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У день звернення заявника</w:t>
            </w:r>
          </w:p>
        </w:tc>
      </w:tr>
      <w:tr w:rsidR="001E4F73" w:rsidRPr="00326BC4" w:rsidTr="00E57BF4">
        <w:tc>
          <w:tcPr>
            <w:tcW w:w="7544" w:type="dxa"/>
            <w:gridSpan w:val="4"/>
          </w:tcPr>
          <w:p w:rsidR="001E4F73" w:rsidRPr="00354CB3" w:rsidRDefault="001E4F73" w:rsidP="00E57BF4">
            <w:pPr>
              <w:pStyle w:val="TableParagraph"/>
              <w:spacing w:before="0"/>
              <w:ind w:left="62"/>
              <w:jc w:val="both"/>
              <w:rPr>
                <w:i/>
                <w:iCs/>
                <w:sz w:val="24"/>
                <w:szCs w:val="24"/>
              </w:rPr>
            </w:pPr>
            <w:r w:rsidRPr="00354CB3">
              <w:rPr>
                <w:i/>
                <w:iCs/>
                <w:sz w:val="24"/>
                <w:szCs w:val="24"/>
              </w:rPr>
              <w:t>Загальна кількість днів надання послуги без врахування вимог ст. 15 Закону України «Про доступ до публічної інформації», ч. 4 ст. 10 Закону України «Про адміністративні послуги» -</w:t>
            </w:r>
          </w:p>
        </w:tc>
        <w:tc>
          <w:tcPr>
            <w:tcW w:w="2284" w:type="dxa"/>
          </w:tcPr>
          <w:p w:rsidR="001E4F73" w:rsidRPr="00326BC4" w:rsidRDefault="001E4F73" w:rsidP="00E57B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 днів</w:t>
            </w:r>
          </w:p>
        </w:tc>
      </w:tr>
      <w:tr w:rsidR="001E4F73" w:rsidRPr="00326BC4" w:rsidTr="00E57BF4">
        <w:tc>
          <w:tcPr>
            <w:tcW w:w="7544" w:type="dxa"/>
            <w:gridSpan w:val="4"/>
          </w:tcPr>
          <w:p w:rsidR="001E4F73" w:rsidRPr="00354CB3" w:rsidRDefault="001E4F73" w:rsidP="00E57BF4">
            <w:pPr>
              <w:pStyle w:val="TableParagraph"/>
              <w:spacing w:line="306" w:lineRule="exact"/>
              <w:jc w:val="both"/>
              <w:rPr>
                <w:i/>
                <w:iCs/>
                <w:sz w:val="24"/>
                <w:szCs w:val="24"/>
              </w:rPr>
            </w:pPr>
            <w:r w:rsidRPr="00354CB3">
              <w:rPr>
                <w:i/>
                <w:iCs/>
                <w:sz w:val="24"/>
                <w:szCs w:val="24"/>
              </w:rPr>
              <w:t>Загальна кількість днів (передбачена законодавством) -</w:t>
            </w:r>
          </w:p>
        </w:tc>
        <w:tc>
          <w:tcPr>
            <w:tcW w:w="2284" w:type="dxa"/>
          </w:tcPr>
          <w:p w:rsidR="001E4F73" w:rsidRDefault="001E4F73" w:rsidP="00E57B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 днів</w:t>
            </w:r>
          </w:p>
        </w:tc>
      </w:tr>
      <w:tr w:rsidR="001E4F73" w:rsidRPr="00326BC4" w:rsidTr="00E57BF4">
        <w:tc>
          <w:tcPr>
            <w:tcW w:w="9828" w:type="dxa"/>
            <w:gridSpan w:val="5"/>
          </w:tcPr>
          <w:p w:rsidR="001E4F73" w:rsidRPr="00326BC4" w:rsidRDefault="001E4F73" w:rsidP="00E57B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326BC4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Оскарження результату надання послуги</w:t>
            </w:r>
          </w:p>
        </w:tc>
      </w:tr>
      <w:tr w:rsidR="001E4F73" w:rsidRPr="00326BC4" w:rsidTr="00E57BF4">
        <w:tc>
          <w:tcPr>
            <w:tcW w:w="9828" w:type="dxa"/>
            <w:gridSpan w:val="5"/>
          </w:tcPr>
          <w:p w:rsidR="001E4F73" w:rsidRPr="00326BC4" w:rsidRDefault="001E4F73" w:rsidP="00E57B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</w:pPr>
            <w:r w:rsidRPr="00326BC4">
              <w:rPr>
                <w:rFonts w:ascii="Times New Roman" w:eastAsia="Calibri" w:hAnsi="Times New Roman" w:cs="Times New Roman"/>
                <w:kern w:val="0"/>
                <w14:ligatures w14:val="none"/>
              </w:rPr>
              <w:t>Дії або бездіяльність адміністратора центру надання адміністративних послуг та/або посадової особи Нижньосірогозької селищної ради можуть бути оскаржені до суду в порядку, встановленому законом.</w:t>
            </w:r>
          </w:p>
        </w:tc>
      </w:tr>
    </w:tbl>
    <w:p w:rsidR="001E4F73" w:rsidRDefault="001E4F73"/>
    <w:sectPr w:rsidR="001E4F7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F73"/>
    <w:rsid w:val="001E4F73"/>
    <w:rsid w:val="002D412F"/>
    <w:rsid w:val="00D532A8"/>
    <w:rsid w:val="00E30392"/>
    <w:rsid w:val="00E42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407AE"/>
  <w15:chartTrackingRefBased/>
  <w15:docId w15:val="{6D87F2C0-9BE0-45E0-8D70-8627C89BB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4F73"/>
  </w:style>
  <w:style w:type="paragraph" w:styleId="1">
    <w:name w:val="heading 1"/>
    <w:basedOn w:val="a"/>
    <w:next w:val="a"/>
    <w:link w:val="10"/>
    <w:uiPriority w:val="9"/>
    <w:qFormat/>
    <w:rsid w:val="001E4F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4F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4F7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4F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4F7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4F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4F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4F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4F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4F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E4F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E4F7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E4F7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E4F7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E4F7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E4F7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E4F7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E4F7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E4F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1E4F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4F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1E4F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4F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1E4F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4F7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E4F7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4F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1E4F7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E4F73"/>
    <w:rPr>
      <w:b/>
      <w:bCs/>
      <w:smallCaps/>
      <w:color w:val="2F5496" w:themeColor="accent1" w:themeShade="BF"/>
      <w:spacing w:val="5"/>
    </w:rPr>
  </w:style>
  <w:style w:type="character" w:customStyle="1" w:styleId="ae">
    <w:name w:val="Другое_"/>
    <w:basedOn w:val="a0"/>
    <w:link w:val="af"/>
    <w:locked/>
    <w:rsid w:val="001E4F73"/>
  </w:style>
  <w:style w:type="paragraph" w:customStyle="1" w:styleId="af">
    <w:name w:val="Другое"/>
    <w:basedOn w:val="a"/>
    <w:link w:val="ae"/>
    <w:rsid w:val="001E4F73"/>
    <w:pPr>
      <w:widowControl w:val="0"/>
      <w:spacing w:after="0" w:line="240" w:lineRule="auto"/>
    </w:pPr>
  </w:style>
  <w:style w:type="character" w:styleId="af0">
    <w:name w:val="Hyperlink"/>
    <w:basedOn w:val="a0"/>
    <w:uiPriority w:val="99"/>
    <w:unhideWhenUsed/>
    <w:rsid w:val="001E4F73"/>
    <w:rPr>
      <w:color w:val="0000FF"/>
      <w:u w:val="single"/>
    </w:rPr>
  </w:style>
  <w:style w:type="paragraph" w:customStyle="1" w:styleId="TableParagraph">
    <w:name w:val="Table Paragraph"/>
    <w:basedOn w:val="a"/>
    <w:uiPriority w:val="1"/>
    <w:qFormat/>
    <w:rsid w:val="001E4F73"/>
    <w:pPr>
      <w:widowControl w:val="0"/>
      <w:autoSpaceDE w:val="0"/>
      <w:autoSpaceDN w:val="0"/>
      <w:spacing w:before="60" w:after="0" w:line="240" w:lineRule="auto"/>
      <w:ind w:left="60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nap.ns-gromada.gov.ua/" TargetMode="External"/><Relationship Id="rId4" Type="http://schemas.openxmlformats.org/officeDocument/2006/relationships/hyperlink" Target="mailto:cnap@ns-gromada.gov.u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5892</Words>
  <Characters>3360</Characters>
  <Application>Microsoft Office Word</Application>
  <DocSecurity>0</DocSecurity>
  <Lines>28</Lines>
  <Paragraphs>18</Paragraphs>
  <ScaleCrop>false</ScaleCrop>
  <Company/>
  <LinksUpToDate>false</LinksUpToDate>
  <CharactersWithSpaces>9234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Нижні Сірогози ЦНАП</dc:creator>
  <cp:keywords/>
  <dc:description/>
  <cp:lastModifiedBy>Нижні Сірогози ЦНАП</cp:lastModifiedBy>
  <cp:revision>1</cp:revision>
  <dcterms:created xsi:type="dcterms:W3CDTF">2025-12-18T13:05:00Z</dcterms:created>
  <dcterms:modified xsi:type="dcterms:W3CDTF">2025-12-18T13:06:00Z</dcterms:modified>
</cp:coreProperties>
</file>