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CF8" w:rsidRDefault="00227CF8" w:rsidP="00227CF8">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227CF8" w:rsidRDefault="00227CF8" w:rsidP="00227CF8">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0"/>
    <w:p w:rsidR="00D532A8" w:rsidRDefault="00D532A8"/>
    <w:p w:rsidR="00227CF8" w:rsidRPr="00E12EA7" w:rsidRDefault="00227CF8" w:rsidP="00227CF8">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ІНФОРМАЦІЙНА КАРТКА</w:t>
      </w:r>
    </w:p>
    <w:p w:rsidR="00227CF8" w:rsidRPr="00E12EA7" w:rsidRDefault="00227CF8" w:rsidP="00227CF8">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АДМІНІСТРАТИВНОЇ ПОСЛУГИ</w:t>
      </w:r>
    </w:p>
    <w:p w:rsidR="00227CF8" w:rsidRPr="00E12EA7" w:rsidRDefault="00227CF8" w:rsidP="00227CF8">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00175</w:t>
      </w:r>
    </w:p>
    <w:p w:rsidR="00227CF8" w:rsidRPr="00E12EA7" w:rsidRDefault="00227CF8" w:rsidP="00227CF8">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В</w:t>
      </w:r>
      <w:r w:rsidRPr="00536A7F">
        <w:rPr>
          <w:rFonts w:ascii="Times New Roman" w:eastAsia="Times New Roman" w:hAnsi="Times New Roman" w:cs="Times New Roman"/>
          <w:b/>
          <w:kern w:val="0"/>
          <w:sz w:val="28"/>
          <w:szCs w:val="28"/>
          <w14:ligatures w14:val="none"/>
        </w:rPr>
        <w:t>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r w:rsidRPr="00E12EA7">
        <w:rPr>
          <w:rFonts w:ascii="Times New Roman" w:eastAsia="Times New Roman" w:hAnsi="Times New Roman" w:cs="Times New Roman"/>
          <w:b/>
          <w:kern w:val="0"/>
          <w:sz w:val="28"/>
          <w:szCs w:val="28"/>
          <w14:ligatures w14:val="none"/>
        </w:rPr>
        <w:t>»</w:t>
      </w:r>
    </w:p>
    <w:p w:rsidR="00227CF8" w:rsidRPr="00E12EA7" w:rsidRDefault="00227CF8" w:rsidP="00227CF8">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p>
    <w:p w:rsidR="00227CF8" w:rsidRDefault="00227CF8" w:rsidP="00227CF8">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sidRPr="00536A7F">
        <w:rPr>
          <w:rFonts w:ascii="Times New Roman" w:eastAsia="Times New Roman" w:hAnsi="Times New Roman" w:cs="Times New Roman"/>
          <w:b/>
          <w:kern w:val="0"/>
          <w:sz w:val="28"/>
          <w:szCs w:val="28"/>
          <w:u w:val="single"/>
          <w14:ligatures w14:val="none"/>
        </w:rPr>
        <w:t xml:space="preserve">Нижньосірогозька селищна рада Херсонської області </w:t>
      </w:r>
    </w:p>
    <w:p w:rsidR="00227CF8" w:rsidRPr="00E12EA7" w:rsidRDefault="00227CF8" w:rsidP="00227CF8">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E12EA7">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227CF8" w:rsidRPr="00E12EA7" w:rsidRDefault="00227CF8" w:rsidP="00227CF8">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5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9"/>
        <w:gridCol w:w="84"/>
      </w:tblGrid>
      <w:tr w:rsidR="00227CF8" w:rsidRPr="00E12EA7" w:rsidTr="00E57BF4">
        <w:trPr>
          <w:gridAfter w:val="1"/>
          <w:wAfter w:w="84" w:type="dxa"/>
          <w:trHeight w:hRule="exact" w:val="398"/>
        </w:trPr>
        <w:tc>
          <w:tcPr>
            <w:tcW w:w="10499" w:type="dxa"/>
            <w:gridSpan w:val="4"/>
          </w:tcPr>
          <w:p w:rsidR="00227CF8" w:rsidRPr="00E12EA7" w:rsidRDefault="00227CF8"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E12EA7">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E12EA7">
              <w:rPr>
                <w:rFonts w:ascii="Times New Roman" w:eastAsia="Times New Roman" w:hAnsi="Times New Roman" w:cs="Times New Roman"/>
                <w:kern w:val="0"/>
                <w:sz w:val="20"/>
                <w14:ligatures w14:val="none"/>
              </w:rPr>
              <w:t xml:space="preserve"> </w:t>
            </w:r>
            <w:r w:rsidRPr="00E12EA7">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227CF8" w:rsidRPr="00E12EA7" w:rsidTr="00E57BF4">
        <w:trPr>
          <w:gridAfter w:val="1"/>
          <w:wAfter w:w="84" w:type="dxa"/>
          <w:trHeight w:hRule="exact" w:val="1445"/>
        </w:trPr>
        <w:tc>
          <w:tcPr>
            <w:tcW w:w="556" w:type="dxa"/>
          </w:tcPr>
          <w:p w:rsidR="00227CF8" w:rsidRPr="00E12EA7" w:rsidRDefault="00227CF8"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p>
        </w:tc>
        <w:tc>
          <w:tcPr>
            <w:tcW w:w="2277" w:type="dxa"/>
          </w:tcPr>
          <w:p w:rsidR="00227CF8" w:rsidRPr="00E12EA7" w:rsidRDefault="00227CF8"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rsidR="00227CF8" w:rsidRPr="00E12EA7" w:rsidRDefault="00227CF8" w:rsidP="00E57BF4">
            <w:pPr>
              <w:rPr>
                <w:rFonts w:ascii="Times New Roman" w:hAnsi="Times New Roman" w:cs="Times New Roman"/>
                <w:sz w:val="24"/>
                <w:szCs w:val="24"/>
              </w:rPr>
            </w:pPr>
            <w:r w:rsidRPr="00E12EA7">
              <w:rPr>
                <w:rFonts w:ascii="Times New Roman" w:hAnsi="Times New Roman" w:cs="Times New Roman"/>
                <w:sz w:val="24"/>
                <w:szCs w:val="24"/>
              </w:rPr>
              <w:t>Юридична адреса: 74701, Херсонська область, Генічеський район, с-ще Нижні Сірогози, вул. Височина, 2</w:t>
            </w:r>
          </w:p>
          <w:p w:rsidR="00227CF8" w:rsidRPr="00E12EA7" w:rsidRDefault="00227CF8" w:rsidP="00E57BF4">
            <w:pPr>
              <w:spacing w:after="0" w:line="240" w:lineRule="auto"/>
              <w:rPr>
                <w:rFonts w:ascii="Times New Roman" w:hAnsi="Times New Roman" w:cs="Times New Roman"/>
                <w:sz w:val="24"/>
                <w:szCs w:val="24"/>
              </w:rPr>
            </w:pPr>
            <w:r w:rsidRPr="00E12EA7">
              <w:rPr>
                <w:rFonts w:ascii="Times New Roman" w:hAnsi="Times New Roman" w:cs="Times New Roman"/>
                <w:sz w:val="24"/>
                <w:szCs w:val="24"/>
              </w:rPr>
              <w:t xml:space="preserve">Адреса </w:t>
            </w:r>
            <w:proofErr w:type="spellStart"/>
            <w:r w:rsidRPr="00E12EA7">
              <w:rPr>
                <w:rFonts w:ascii="Times New Roman" w:hAnsi="Times New Roman" w:cs="Times New Roman"/>
                <w:sz w:val="24"/>
                <w:szCs w:val="24"/>
              </w:rPr>
              <w:t>релокації</w:t>
            </w:r>
            <w:proofErr w:type="spellEnd"/>
            <w:r w:rsidRPr="00E12EA7">
              <w:rPr>
                <w:rFonts w:ascii="Times New Roman" w:hAnsi="Times New Roman" w:cs="Times New Roman"/>
                <w:sz w:val="24"/>
                <w:szCs w:val="24"/>
              </w:rPr>
              <w:t xml:space="preserve">: 76018, </w:t>
            </w:r>
            <w:proofErr w:type="spellStart"/>
            <w:r w:rsidRPr="00E12EA7">
              <w:rPr>
                <w:rFonts w:ascii="Times New Roman" w:hAnsi="Times New Roman" w:cs="Times New Roman"/>
                <w:sz w:val="24"/>
                <w:szCs w:val="24"/>
              </w:rPr>
              <w:t>м.Івано</w:t>
            </w:r>
            <w:proofErr w:type="spellEnd"/>
            <w:r w:rsidRPr="00E12EA7">
              <w:rPr>
                <w:rFonts w:ascii="Times New Roman" w:hAnsi="Times New Roman" w:cs="Times New Roman"/>
                <w:sz w:val="24"/>
                <w:szCs w:val="24"/>
              </w:rPr>
              <w:t>-Франківськ, вул. Дністровська, 26</w:t>
            </w:r>
          </w:p>
          <w:p w:rsidR="00227CF8" w:rsidRPr="00E12EA7" w:rsidRDefault="00227CF8" w:rsidP="00E57BF4">
            <w:pPr>
              <w:rPr>
                <w:rFonts w:ascii="Times New Roman" w:hAnsi="Times New Roman" w:cs="Times New Roman"/>
                <w:sz w:val="24"/>
                <w:szCs w:val="24"/>
              </w:rPr>
            </w:pPr>
            <w:r w:rsidRPr="00E12EA7">
              <w:rPr>
                <w:rFonts w:ascii="Times New Roman" w:hAnsi="Times New Roman" w:cs="Times New Roman"/>
                <w:sz w:val="24"/>
                <w:szCs w:val="24"/>
              </w:rPr>
              <w:t xml:space="preserve">79057, </w:t>
            </w:r>
            <w:proofErr w:type="spellStart"/>
            <w:r w:rsidRPr="00E12EA7">
              <w:rPr>
                <w:rFonts w:ascii="Times New Roman" w:hAnsi="Times New Roman" w:cs="Times New Roman"/>
                <w:sz w:val="24"/>
                <w:szCs w:val="24"/>
              </w:rPr>
              <w:t>м.Львів</w:t>
            </w:r>
            <w:proofErr w:type="spellEnd"/>
            <w:r w:rsidRPr="00E12EA7">
              <w:rPr>
                <w:rFonts w:ascii="Times New Roman" w:hAnsi="Times New Roman" w:cs="Times New Roman"/>
                <w:sz w:val="24"/>
                <w:szCs w:val="24"/>
              </w:rPr>
              <w:t>, вул. Генерала Чупринки, 71</w:t>
            </w:r>
          </w:p>
          <w:p w:rsidR="00227CF8" w:rsidRPr="00E12EA7" w:rsidRDefault="00227CF8" w:rsidP="00E57BF4">
            <w:pPr>
              <w:rPr>
                <w:rFonts w:ascii="Times New Roman" w:hAnsi="Times New Roman" w:cs="Times New Roman"/>
                <w:sz w:val="24"/>
                <w:szCs w:val="24"/>
              </w:rPr>
            </w:pPr>
          </w:p>
          <w:p w:rsidR="00227CF8" w:rsidRPr="00E12EA7" w:rsidRDefault="00227CF8" w:rsidP="00E57BF4">
            <w:pPr>
              <w:rPr>
                <w:rFonts w:ascii="Times New Roman" w:hAnsi="Times New Roman" w:cs="Times New Roman"/>
                <w:sz w:val="24"/>
                <w:szCs w:val="24"/>
              </w:rPr>
            </w:pPr>
          </w:p>
        </w:tc>
      </w:tr>
      <w:tr w:rsidR="00227CF8" w:rsidRPr="00E12EA7" w:rsidTr="00E57BF4">
        <w:trPr>
          <w:gridAfter w:val="1"/>
          <w:wAfter w:w="84" w:type="dxa"/>
          <w:trHeight w:hRule="exact" w:val="1023"/>
        </w:trPr>
        <w:tc>
          <w:tcPr>
            <w:tcW w:w="556" w:type="dxa"/>
          </w:tcPr>
          <w:p w:rsidR="00227CF8" w:rsidRPr="00E12EA7" w:rsidRDefault="00227CF8"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2</w:t>
            </w:r>
          </w:p>
        </w:tc>
        <w:tc>
          <w:tcPr>
            <w:tcW w:w="2277" w:type="dxa"/>
          </w:tcPr>
          <w:p w:rsidR="00227CF8" w:rsidRPr="00E12EA7" w:rsidRDefault="00227CF8"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Режим роботи</w:t>
            </w:r>
          </w:p>
        </w:tc>
        <w:tc>
          <w:tcPr>
            <w:tcW w:w="7666" w:type="dxa"/>
            <w:gridSpan w:val="2"/>
            <w:tcBorders>
              <w:top w:val="single" w:sz="6" w:space="0" w:color="000000"/>
              <w:left w:val="single" w:sz="6" w:space="0" w:color="000000"/>
              <w:bottom w:val="single" w:sz="6" w:space="0" w:color="000000"/>
              <w:right w:val="single" w:sz="6" w:space="0" w:color="000000"/>
            </w:tcBorders>
          </w:tcPr>
          <w:p w:rsidR="00227CF8" w:rsidRPr="00E12EA7" w:rsidRDefault="00227CF8"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Понеділок, вівторок, середа, четвер: 08.00 - 17.00</w:t>
            </w:r>
          </w:p>
          <w:p w:rsidR="00227CF8" w:rsidRPr="00E12EA7" w:rsidRDefault="00227CF8"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П’ятниця: 08.00 - 16.00</w:t>
            </w:r>
          </w:p>
          <w:p w:rsidR="00227CF8" w:rsidRPr="00E12EA7" w:rsidRDefault="00227CF8" w:rsidP="00E57BF4">
            <w:pPr>
              <w:rPr>
                <w:rFonts w:ascii="Times New Roman" w:eastAsia="Times New Roman" w:hAnsi="Times New Roman" w:cs="Times New Roman"/>
                <w:i/>
                <w:sz w:val="24"/>
                <w:szCs w:val="24"/>
              </w:rPr>
            </w:pPr>
            <w:r w:rsidRPr="00E12EA7">
              <w:rPr>
                <w:rFonts w:ascii="Times New Roman" w:hAnsi="Times New Roman" w:cs="Times New Roman"/>
                <w:sz w:val="24"/>
                <w:szCs w:val="24"/>
              </w:rPr>
              <w:t>Субота, неділя - вихідні дні</w:t>
            </w:r>
          </w:p>
        </w:tc>
      </w:tr>
      <w:tr w:rsidR="00227CF8" w:rsidRPr="00E12EA7" w:rsidTr="00E57BF4">
        <w:trPr>
          <w:gridAfter w:val="1"/>
          <w:wAfter w:w="84" w:type="dxa"/>
          <w:trHeight w:hRule="exact" w:val="1231"/>
        </w:trPr>
        <w:tc>
          <w:tcPr>
            <w:tcW w:w="556" w:type="dxa"/>
          </w:tcPr>
          <w:p w:rsidR="00227CF8" w:rsidRPr="00E12EA7" w:rsidRDefault="00227CF8"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3</w:t>
            </w:r>
          </w:p>
        </w:tc>
        <w:tc>
          <w:tcPr>
            <w:tcW w:w="2277" w:type="dxa"/>
          </w:tcPr>
          <w:p w:rsidR="00227CF8" w:rsidRPr="00E12EA7" w:rsidRDefault="00227CF8"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rsidR="00227CF8" w:rsidRPr="00E12EA7" w:rsidRDefault="00227CF8" w:rsidP="00E57BF4">
            <w:pPr>
              <w:rPr>
                <w:rFonts w:ascii="Times New Roman" w:hAnsi="Times New Roman" w:cs="Times New Roman"/>
                <w:sz w:val="24"/>
                <w:szCs w:val="24"/>
              </w:rPr>
            </w:pPr>
            <w:proofErr w:type="spellStart"/>
            <w:r w:rsidRPr="00E12EA7">
              <w:rPr>
                <w:rFonts w:ascii="Times New Roman" w:hAnsi="Times New Roman" w:cs="Times New Roman"/>
                <w:sz w:val="24"/>
                <w:szCs w:val="24"/>
              </w:rPr>
              <w:t>Тел</w:t>
            </w:r>
            <w:proofErr w:type="spellEnd"/>
            <w:r w:rsidRPr="00E12EA7">
              <w:rPr>
                <w:rFonts w:ascii="Times New Roman" w:hAnsi="Times New Roman" w:cs="Times New Roman"/>
                <w:sz w:val="24"/>
                <w:szCs w:val="24"/>
              </w:rPr>
              <w:t>. (066) 5494721; e-</w:t>
            </w:r>
            <w:proofErr w:type="spellStart"/>
            <w:r w:rsidRPr="00E12EA7">
              <w:rPr>
                <w:rFonts w:ascii="Times New Roman" w:hAnsi="Times New Roman" w:cs="Times New Roman"/>
                <w:sz w:val="24"/>
                <w:szCs w:val="24"/>
              </w:rPr>
              <w:t>mail</w:t>
            </w:r>
            <w:proofErr w:type="spellEnd"/>
            <w:r w:rsidRPr="00E12EA7">
              <w:rPr>
                <w:rFonts w:ascii="Times New Roman" w:hAnsi="Times New Roman" w:cs="Times New Roman"/>
                <w:sz w:val="24"/>
                <w:szCs w:val="24"/>
              </w:rPr>
              <w:t>: </w:t>
            </w:r>
            <w:hyperlink r:id="rId5" w:history="1">
              <w:r w:rsidRPr="00E12EA7">
                <w:rPr>
                  <w:rFonts w:ascii="Times New Roman" w:hAnsi="Times New Roman" w:cs="Times New Roman"/>
                  <w:color w:val="0000FF"/>
                  <w:sz w:val="24"/>
                  <w:szCs w:val="24"/>
                  <w:u w:val="single"/>
                </w:rPr>
                <w:t>cnap@ns-gromada.gov.ua</w:t>
              </w:r>
            </w:hyperlink>
            <w:r w:rsidRPr="00E12EA7">
              <w:rPr>
                <w:rFonts w:ascii="Times New Roman" w:hAnsi="Times New Roman" w:cs="Times New Roman"/>
                <w:sz w:val="24"/>
                <w:szCs w:val="24"/>
              </w:rPr>
              <w:br/>
              <w:t>Офіційний сайт: </w:t>
            </w:r>
            <w:hyperlink r:id="rId6" w:tgtFrame="_blank" w:history="1">
              <w:r w:rsidRPr="00E12EA7">
                <w:rPr>
                  <w:rFonts w:ascii="Times New Roman" w:hAnsi="Times New Roman" w:cs="Times New Roman"/>
                  <w:color w:val="0000FF"/>
                  <w:sz w:val="24"/>
                  <w:szCs w:val="24"/>
                  <w:u w:val="single"/>
                </w:rPr>
                <w:t>https://cnap.ns-gromada.gov.ua</w:t>
              </w:r>
            </w:hyperlink>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626"/>
        </w:trPr>
        <w:tc>
          <w:tcPr>
            <w:tcW w:w="10499" w:type="dxa"/>
            <w:gridSpan w:val="4"/>
          </w:tcPr>
          <w:p w:rsidR="00227CF8" w:rsidRPr="00E12EA7" w:rsidRDefault="00227CF8"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227CF8" w:rsidRPr="00E12EA7" w:rsidTr="00E57BF4">
        <w:tblPrEx>
          <w:tblCellMar>
            <w:left w:w="108" w:type="dxa"/>
            <w:right w:w="108" w:type="dxa"/>
          </w:tblCellMar>
          <w:tblLook w:val="0000" w:firstRow="0" w:lastRow="0" w:firstColumn="0" w:lastColumn="0" w:noHBand="0" w:noVBand="0"/>
        </w:tblPrEx>
        <w:trPr>
          <w:trHeight w:val="58"/>
        </w:trPr>
        <w:tc>
          <w:tcPr>
            <w:tcW w:w="556" w:type="dxa"/>
          </w:tcPr>
          <w:p w:rsidR="00227CF8" w:rsidRPr="00E12EA7" w:rsidRDefault="00227CF8"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4</w:t>
            </w:r>
          </w:p>
        </w:tc>
        <w:tc>
          <w:tcPr>
            <w:tcW w:w="3284" w:type="dxa"/>
            <w:gridSpan w:val="2"/>
          </w:tcPr>
          <w:p w:rsidR="00227CF8" w:rsidRPr="00E12EA7" w:rsidRDefault="00227CF8"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Закони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227CF8" w:rsidRDefault="00227CF8"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536A7F">
              <w:rPr>
                <w:rFonts w:ascii="Times New Roman" w:eastAsia="Times New Roman" w:hAnsi="Times New Roman" w:cs="Times New Roman"/>
                <w:kern w:val="0"/>
                <w:sz w:val="24"/>
                <w:szCs w:val="24"/>
                <w:lang w:eastAsia="uk-UA"/>
                <w14:ligatures w14:val="none"/>
              </w:rPr>
              <w:t>Земельний кодекс України</w:t>
            </w:r>
            <w:r w:rsidRPr="00BD45B7">
              <w:rPr>
                <w:rFonts w:ascii="Times New Roman" w:eastAsia="Times New Roman" w:hAnsi="Times New Roman" w:cs="Times New Roman"/>
                <w:kern w:val="0"/>
                <w:sz w:val="24"/>
                <w:szCs w:val="24"/>
                <w:lang w:eastAsia="uk-UA"/>
                <w14:ligatures w14:val="none"/>
              </w:rPr>
              <w:t xml:space="preserve"> від 25.10.2001 №№ 2768-III </w:t>
            </w:r>
            <w:r>
              <w:rPr>
                <w:rFonts w:ascii="Times New Roman" w:eastAsia="Times New Roman" w:hAnsi="Times New Roman" w:cs="Times New Roman"/>
                <w:kern w:val="0"/>
                <w:sz w:val="24"/>
                <w:szCs w:val="24"/>
                <w:lang w:eastAsia="uk-UA"/>
                <w14:ligatures w14:val="none"/>
              </w:rPr>
              <w:t>с</w:t>
            </w:r>
            <w:r w:rsidRPr="00BD45B7">
              <w:rPr>
                <w:rFonts w:ascii="Times New Roman" w:eastAsia="Times New Roman" w:hAnsi="Times New Roman" w:cs="Times New Roman"/>
                <w:kern w:val="0"/>
                <w:sz w:val="24"/>
                <w:szCs w:val="24"/>
                <w:lang w:eastAsia="uk-UA"/>
                <w14:ligatures w14:val="none"/>
              </w:rPr>
              <w:t>татті 15-1, 122, 142</w:t>
            </w:r>
            <w:r>
              <w:rPr>
                <w:rFonts w:ascii="Times New Roman" w:eastAsia="Times New Roman" w:hAnsi="Times New Roman" w:cs="Times New Roman"/>
                <w:kern w:val="0"/>
                <w:sz w:val="24"/>
                <w:szCs w:val="24"/>
                <w:lang w:eastAsia="uk-UA"/>
                <w14:ligatures w14:val="none"/>
              </w:rPr>
              <w:t>;</w:t>
            </w:r>
          </w:p>
          <w:p w:rsidR="00227CF8" w:rsidRDefault="00227CF8"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536A7F">
              <w:rPr>
                <w:rFonts w:ascii="Times New Roman" w:eastAsia="Times New Roman" w:hAnsi="Times New Roman" w:cs="Times New Roman"/>
                <w:kern w:val="0"/>
                <w:sz w:val="24"/>
                <w:szCs w:val="24"/>
                <w:lang w:eastAsia="uk-UA"/>
                <w14:ligatures w14:val="none"/>
              </w:rPr>
              <w:t xml:space="preserve">Закон України «Про землеустрій», </w:t>
            </w:r>
          </w:p>
          <w:p w:rsidR="00227CF8" w:rsidRDefault="00227CF8"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536A7F">
              <w:rPr>
                <w:rFonts w:ascii="Times New Roman" w:eastAsia="Times New Roman" w:hAnsi="Times New Roman" w:cs="Times New Roman"/>
                <w:kern w:val="0"/>
                <w:sz w:val="24"/>
                <w:szCs w:val="24"/>
                <w:lang w:eastAsia="uk-UA"/>
                <w14:ligatures w14:val="none"/>
              </w:rPr>
              <w:t>Закон України «Про державний земельний кадастр»</w:t>
            </w:r>
          </w:p>
          <w:p w:rsidR="00227CF8" w:rsidRDefault="00227CF8"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адміністративні послуги»;</w:t>
            </w:r>
          </w:p>
          <w:p w:rsidR="00227CF8" w:rsidRDefault="00227CF8"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місцеве самоврядування в Україні»</w:t>
            </w:r>
            <w:r>
              <w:rPr>
                <w:rFonts w:ascii="Times New Roman" w:eastAsia="Times New Roman" w:hAnsi="Times New Roman" w:cs="Times New Roman"/>
                <w:kern w:val="0"/>
                <w:sz w:val="24"/>
                <w:szCs w:val="24"/>
                <w:lang w:eastAsia="uk-UA"/>
                <w14:ligatures w14:val="none"/>
              </w:rPr>
              <w:t>;</w:t>
            </w:r>
          </w:p>
          <w:p w:rsidR="00227CF8" w:rsidRPr="00E12EA7" w:rsidRDefault="00227CF8"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адміністративну процедуру»</w:t>
            </w:r>
          </w:p>
        </w:tc>
      </w:tr>
      <w:tr w:rsidR="00227CF8" w:rsidRPr="00E12EA7" w:rsidTr="00E57BF4">
        <w:tblPrEx>
          <w:tblCellMar>
            <w:left w:w="108" w:type="dxa"/>
            <w:right w:w="108" w:type="dxa"/>
          </w:tblCellMar>
          <w:tblLook w:val="0000" w:firstRow="0" w:lastRow="0" w:firstColumn="0" w:lastColumn="0" w:noHBand="0" w:noVBand="0"/>
        </w:tblPrEx>
        <w:trPr>
          <w:trHeight w:val="1075"/>
        </w:trPr>
        <w:tc>
          <w:tcPr>
            <w:tcW w:w="556" w:type="dxa"/>
          </w:tcPr>
          <w:p w:rsidR="00227CF8" w:rsidRPr="00E12EA7" w:rsidRDefault="00227CF8"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5</w:t>
            </w:r>
          </w:p>
        </w:tc>
        <w:tc>
          <w:tcPr>
            <w:tcW w:w="3284" w:type="dxa"/>
            <w:gridSpan w:val="2"/>
          </w:tcPr>
          <w:p w:rsidR="00227CF8" w:rsidRPr="00E12EA7" w:rsidRDefault="00227CF8"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536A7F">
              <w:rPr>
                <w:rFonts w:ascii="Times New Roman" w:eastAsia="Times New Roman" w:hAnsi="Times New Roman" w:cs="Times New Roman"/>
                <w:kern w:val="0"/>
                <w:sz w:val="24"/>
                <w:szCs w:val="24"/>
                <w14:ligatures w14:val="none"/>
              </w:rPr>
              <w:t>Акти центральних органів виконавчої влади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227CF8" w:rsidRPr="00E12EA7" w:rsidRDefault="00227CF8" w:rsidP="00E57BF4">
            <w:pPr>
              <w:shd w:val="clear" w:color="auto" w:fill="FFFFFF"/>
              <w:spacing w:after="150" w:line="240" w:lineRule="auto"/>
              <w:ind w:firstLine="302"/>
              <w:jc w:val="both"/>
              <w:rPr>
                <w:rFonts w:ascii="Times New Roman" w:eastAsia="Times New Roman" w:hAnsi="Times New Roman" w:cs="Times New Roman"/>
                <w:kern w:val="0"/>
                <w:sz w:val="24"/>
                <w:szCs w:val="24"/>
                <w:lang w:eastAsia="uk-UA"/>
                <w14:ligatures w14:val="none"/>
              </w:rPr>
            </w:pP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397"/>
        </w:trPr>
        <w:tc>
          <w:tcPr>
            <w:tcW w:w="10499" w:type="dxa"/>
            <w:gridSpan w:val="4"/>
          </w:tcPr>
          <w:p w:rsidR="00227CF8" w:rsidRPr="00E12EA7" w:rsidRDefault="00227CF8"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 xml:space="preserve">Умови отримання адміністративної </w:t>
            </w:r>
            <w:r w:rsidRPr="00E12EA7">
              <w:rPr>
                <w:rFonts w:ascii="Times New Roman" w:eastAsia="Times New Roman" w:hAnsi="Times New Roman" w:cs="Times New Roman"/>
                <w:b/>
                <w:iCs/>
                <w:spacing w:val="-52"/>
                <w:kern w:val="0"/>
                <w:sz w:val="24"/>
                <w:szCs w:val="24"/>
                <w14:ligatures w14:val="none"/>
              </w:rPr>
              <w:t xml:space="preserve">  </w:t>
            </w:r>
            <w:r w:rsidRPr="00E12EA7">
              <w:rPr>
                <w:rFonts w:ascii="Times New Roman" w:eastAsia="Times New Roman" w:hAnsi="Times New Roman" w:cs="Times New Roman"/>
                <w:b/>
                <w:iCs/>
                <w:kern w:val="0"/>
                <w:sz w:val="24"/>
                <w:szCs w:val="24"/>
                <w14:ligatures w14:val="none"/>
              </w:rPr>
              <w:t>послуги</w:t>
            </w: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699"/>
        </w:trPr>
        <w:tc>
          <w:tcPr>
            <w:tcW w:w="556" w:type="dxa"/>
          </w:tcPr>
          <w:p w:rsidR="00227CF8" w:rsidRPr="00E12EA7" w:rsidRDefault="00227CF8"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6</w:t>
            </w:r>
          </w:p>
        </w:tc>
        <w:tc>
          <w:tcPr>
            <w:tcW w:w="3284" w:type="dxa"/>
            <w:gridSpan w:val="2"/>
          </w:tcPr>
          <w:p w:rsidR="00227CF8" w:rsidRPr="00E12EA7" w:rsidRDefault="00227CF8"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27CF8" w:rsidRDefault="00227CF8"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536A7F">
              <w:rPr>
                <w:rFonts w:ascii="Times New Roman" w:eastAsia="Times New Roman" w:hAnsi="Times New Roman" w:cs="Times New Roman"/>
                <w:color w:val="191919"/>
                <w:kern w:val="0"/>
                <w:sz w:val="24"/>
                <w:szCs w:val="24"/>
                <w14:ligatures w14:val="none"/>
              </w:rPr>
              <w:t>Заява (клопотання)  одержувача адміністративної послуги</w:t>
            </w:r>
            <w:r>
              <w:rPr>
                <w:rFonts w:ascii="Times New Roman" w:eastAsia="Times New Roman" w:hAnsi="Times New Roman" w:cs="Times New Roman"/>
                <w:color w:val="191919"/>
                <w:kern w:val="0"/>
                <w:sz w:val="24"/>
                <w:szCs w:val="24"/>
                <w14:ligatures w14:val="none"/>
              </w:rPr>
              <w:t>.</w:t>
            </w:r>
          </w:p>
          <w:p w:rsidR="00227CF8" w:rsidRPr="00536A7F" w:rsidRDefault="00227CF8" w:rsidP="00E57BF4">
            <w:pPr>
              <w:spacing w:after="0" w:line="240" w:lineRule="auto"/>
              <w:ind w:firstLine="532"/>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 xml:space="preserve">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 </w:t>
            </w:r>
          </w:p>
          <w:p w:rsidR="00227CF8" w:rsidRPr="00536A7F" w:rsidRDefault="00227CF8" w:rsidP="00E57BF4">
            <w:pPr>
              <w:spacing w:after="0" w:line="240" w:lineRule="auto"/>
              <w:ind w:firstLine="532"/>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lastRenderedPageBreak/>
              <w:t>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 Власник земельної ділянки на підставі заяви землекористувача приймає рішення про припинення права користування земельною ділянкою, про що повідомляє органи державної реєстрації.</w:t>
            </w:r>
          </w:p>
          <w:p w:rsidR="00227CF8" w:rsidRPr="00536A7F" w:rsidRDefault="00227CF8" w:rsidP="00E57BF4">
            <w:pPr>
              <w:spacing w:after="0" w:line="240" w:lineRule="auto"/>
              <w:ind w:firstLine="532"/>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 xml:space="preserve">У разі набуття права на земельну ділянку до 01.01.2013 за бажанням заявника до заяви додається копія державного </w:t>
            </w:r>
            <w:proofErr w:type="spellStart"/>
            <w:r w:rsidRPr="00536A7F">
              <w:rPr>
                <w:rFonts w:ascii="Times New Roman" w:hAnsi="Times New Roman" w:cs="Times New Roman"/>
                <w:color w:val="000000"/>
                <w:sz w:val="24"/>
                <w:szCs w:val="24"/>
              </w:rPr>
              <w:t>акта</w:t>
            </w:r>
            <w:proofErr w:type="spellEnd"/>
            <w:r w:rsidRPr="00536A7F">
              <w:rPr>
                <w:rFonts w:ascii="Times New Roman" w:hAnsi="Times New Roman" w:cs="Times New Roman"/>
                <w:color w:val="000000"/>
                <w:sz w:val="24"/>
                <w:szCs w:val="24"/>
              </w:rPr>
              <w:t xml:space="preserve"> на право власності на земельну ділянку або копія державного </w:t>
            </w:r>
            <w:proofErr w:type="spellStart"/>
            <w:r w:rsidRPr="00536A7F">
              <w:rPr>
                <w:rFonts w:ascii="Times New Roman" w:hAnsi="Times New Roman" w:cs="Times New Roman"/>
                <w:color w:val="000000"/>
                <w:sz w:val="24"/>
                <w:szCs w:val="24"/>
              </w:rPr>
              <w:t>акта</w:t>
            </w:r>
            <w:proofErr w:type="spellEnd"/>
            <w:r w:rsidRPr="00536A7F">
              <w:rPr>
                <w:rFonts w:ascii="Times New Roman" w:hAnsi="Times New Roman" w:cs="Times New Roman"/>
                <w:color w:val="000000"/>
                <w:sz w:val="24"/>
                <w:szCs w:val="24"/>
              </w:rPr>
              <w:t xml:space="preserve"> на право постійного користування земельною ділянкою.</w:t>
            </w:r>
          </w:p>
          <w:p w:rsidR="00227CF8" w:rsidRPr="00E12EA7" w:rsidRDefault="00227CF8" w:rsidP="00E57BF4">
            <w:pPr>
              <w:spacing w:after="0" w:line="240" w:lineRule="auto"/>
              <w:ind w:firstLine="532"/>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У разі якщо заява на отримання адміністративної послуги подається державними підприємствами, установами, організаціями, до заяви додається 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58"/>
        </w:trPr>
        <w:tc>
          <w:tcPr>
            <w:tcW w:w="556" w:type="dxa"/>
          </w:tcPr>
          <w:p w:rsidR="00227CF8" w:rsidRPr="00E12EA7" w:rsidRDefault="00227CF8"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lastRenderedPageBreak/>
              <w:t>7</w:t>
            </w:r>
          </w:p>
        </w:tc>
        <w:tc>
          <w:tcPr>
            <w:tcW w:w="3284" w:type="dxa"/>
            <w:gridSpan w:val="2"/>
          </w:tcPr>
          <w:p w:rsidR="00227CF8" w:rsidRPr="00E12EA7" w:rsidRDefault="00227CF8"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Вичерпний перелік документів, необхідних для отримання адміністративної послуги, а 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rsidR="00227CF8" w:rsidRPr="00536A7F" w:rsidRDefault="00227CF8" w:rsidP="00227CF8">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Заява;</w:t>
            </w:r>
          </w:p>
          <w:p w:rsidR="00227CF8" w:rsidRPr="00536A7F" w:rsidRDefault="00227CF8" w:rsidP="00227CF8">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паспорт громадянина України або інший документ, що посвідчує особу;</w:t>
            </w:r>
          </w:p>
          <w:p w:rsidR="00227CF8" w:rsidRPr="00536A7F" w:rsidRDefault="00227CF8" w:rsidP="00227CF8">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примірник оригіналу (нотаріально засвідчена копія) документа, що засвідчує повноваження уповноваженої особи;</w:t>
            </w:r>
          </w:p>
          <w:p w:rsidR="00227CF8" w:rsidRPr="00536A7F" w:rsidRDefault="00227CF8" w:rsidP="00227CF8">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 xml:space="preserve">копія державного </w:t>
            </w:r>
            <w:proofErr w:type="spellStart"/>
            <w:r w:rsidRPr="00536A7F">
              <w:rPr>
                <w:rFonts w:ascii="Times New Roman" w:hAnsi="Times New Roman" w:cs="Times New Roman"/>
                <w:color w:val="000000"/>
                <w:sz w:val="24"/>
                <w:szCs w:val="24"/>
              </w:rPr>
              <w:t>акта</w:t>
            </w:r>
            <w:proofErr w:type="spellEnd"/>
            <w:r w:rsidRPr="00536A7F">
              <w:rPr>
                <w:rFonts w:ascii="Times New Roman" w:hAnsi="Times New Roman" w:cs="Times New Roman"/>
                <w:color w:val="000000"/>
                <w:sz w:val="24"/>
                <w:szCs w:val="24"/>
              </w:rPr>
              <w:t xml:space="preserve"> на право власності на земельну ділянку або копія державного </w:t>
            </w:r>
            <w:proofErr w:type="spellStart"/>
            <w:r w:rsidRPr="00536A7F">
              <w:rPr>
                <w:rFonts w:ascii="Times New Roman" w:hAnsi="Times New Roman" w:cs="Times New Roman"/>
                <w:color w:val="000000"/>
                <w:sz w:val="24"/>
                <w:szCs w:val="24"/>
              </w:rPr>
              <w:t>акта</w:t>
            </w:r>
            <w:proofErr w:type="spellEnd"/>
            <w:r w:rsidRPr="00536A7F">
              <w:rPr>
                <w:rFonts w:ascii="Times New Roman" w:hAnsi="Times New Roman" w:cs="Times New Roman"/>
                <w:color w:val="000000"/>
                <w:sz w:val="24"/>
                <w:szCs w:val="24"/>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rsidR="00227CF8" w:rsidRPr="00E12EA7" w:rsidRDefault="00227CF8" w:rsidP="00227CF8">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sz w:val="24"/>
                <w:szCs w:val="24"/>
              </w:rPr>
            </w:pPr>
            <w:r w:rsidRPr="00536A7F">
              <w:rPr>
                <w:rFonts w:ascii="Times New Roman" w:hAnsi="Times New Roman" w:cs="Times New Roman"/>
                <w:color w:val="000000"/>
                <w:sz w:val="24"/>
                <w:szCs w:val="24"/>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274"/>
        </w:trPr>
        <w:tc>
          <w:tcPr>
            <w:tcW w:w="556" w:type="dxa"/>
          </w:tcPr>
          <w:p w:rsidR="00227CF8" w:rsidRPr="00E12EA7" w:rsidRDefault="00227CF8"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8</w:t>
            </w:r>
          </w:p>
        </w:tc>
        <w:tc>
          <w:tcPr>
            <w:tcW w:w="3284" w:type="dxa"/>
            <w:gridSpan w:val="2"/>
          </w:tcPr>
          <w:p w:rsidR="00227CF8" w:rsidRPr="00E12EA7" w:rsidRDefault="00227CF8"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27CF8" w:rsidRPr="00BE08F7" w:rsidRDefault="00227CF8"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E08F7">
              <w:rPr>
                <w:rFonts w:ascii="Times New Roman" w:hAnsi="Times New Roman" w:cs="Times New Roman"/>
                <w:color w:val="000000"/>
                <w:sz w:val="24"/>
                <w:szCs w:val="24"/>
              </w:rPr>
              <w:t>1.</w:t>
            </w:r>
            <w:r w:rsidRPr="00BE08F7">
              <w:rPr>
                <w:rFonts w:ascii="Times New Roman" w:hAnsi="Times New Roman" w:cs="Times New Roman"/>
                <w:color w:val="000000"/>
                <w:sz w:val="24"/>
                <w:szCs w:val="24"/>
              </w:rPr>
              <w:tab/>
              <w:t xml:space="preserve">Безпосередньо </w:t>
            </w:r>
            <w:proofErr w:type="spellStart"/>
            <w:r w:rsidRPr="00BE08F7">
              <w:rPr>
                <w:rFonts w:ascii="Times New Roman" w:hAnsi="Times New Roman" w:cs="Times New Roman"/>
                <w:color w:val="000000"/>
                <w:sz w:val="24"/>
                <w:szCs w:val="24"/>
              </w:rPr>
              <w:t>субʼєктом</w:t>
            </w:r>
            <w:proofErr w:type="spellEnd"/>
            <w:r w:rsidRPr="00BE08F7">
              <w:rPr>
                <w:rFonts w:ascii="Times New Roman" w:hAnsi="Times New Roman" w:cs="Times New Roman"/>
                <w:color w:val="000000"/>
                <w:sz w:val="24"/>
                <w:szCs w:val="24"/>
              </w:rPr>
              <w:t xml:space="preserve"> звернення або його представником/законним представником до Центру надання адміністративних послуг. </w:t>
            </w:r>
          </w:p>
          <w:p w:rsidR="00227CF8" w:rsidRPr="00BE08F7" w:rsidRDefault="00227CF8"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E08F7">
              <w:rPr>
                <w:rFonts w:ascii="Times New Roman" w:hAnsi="Times New Roman" w:cs="Times New Roman"/>
                <w:color w:val="000000"/>
                <w:sz w:val="24"/>
                <w:szCs w:val="24"/>
              </w:rPr>
              <w:t>2.</w:t>
            </w:r>
            <w:r w:rsidRPr="00BE08F7">
              <w:rPr>
                <w:rFonts w:ascii="Times New Roman" w:hAnsi="Times New Roman" w:cs="Times New Roman"/>
                <w:color w:val="000000"/>
                <w:sz w:val="24"/>
                <w:szCs w:val="24"/>
              </w:rPr>
              <w:tab/>
              <w:t>Рекомендованим листом з описом вкладення на адресу тимчасового місця розташування відділу «Центр надання адміністративних послуг» Нижньосірогозької селищної ради.</w:t>
            </w:r>
          </w:p>
          <w:p w:rsidR="00227CF8" w:rsidRPr="00E12EA7" w:rsidRDefault="00227CF8"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E08F7">
              <w:rPr>
                <w:rFonts w:ascii="Times New Roman" w:hAnsi="Times New Roman" w:cs="Times New Roman"/>
                <w:color w:val="000000"/>
                <w:sz w:val="24"/>
                <w:szCs w:val="24"/>
              </w:rPr>
              <w:t>3.</w:t>
            </w:r>
            <w:r w:rsidRPr="00BE08F7">
              <w:rPr>
                <w:rFonts w:ascii="Times New Roman" w:hAnsi="Times New Roman" w:cs="Times New Roman"/>
                <w:color w:val="000000"/>
                <w:sz w:val="24"/>
                <w:szCs w:val="24"/>
              </w:rPr>
              <w:tab/>
              <w:t>Засобами електронної комунікації з накладенням електронного цифрового підпису</w:t>
            </w: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470"/>
        </w:trPr>
        <w:tc>
          <w:tcPr>
            <w:tcW w:w="556" w:type="dxa"/>
          </w:tcPr>
          <w:p w:rsidR="00227CF8" w:rsidRPr="00E12EA7" w:rsidRDefault="00227CF8" w:rsidP="00E57BF4">
            <w:pPr>
              <w:widowControl w:val="0"/>
              <w:spacing w:after="0" w:line="306" w:lineRule="exact"/>
              <w:ind w:left="138" w:right="138"/>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9</w:t>
            </w:r>
          </w:p>
        </w:tc>
        <w:tc>
          <w:tcPr>
            <w:tcW w:w="3284" w:type="dxa"/>
            <w:gridSpan w:val="2"/>
          </w:tcPr>
          <w:p w:rsidR="00227CF8" w:rsidRPr="00E12EA7" w:rsidRDefault="00227CF8"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27CF8" w:rsidRPr="00E12EA7" w:rsidRDefault="00227CF8" w:rsidP="00E57BF4">
            <w:pPr>
              <w:pBdr>
                <w:top w:val="nil"/>
                <w:left w:val="nil"/>
                <w:bottom w:val="nil"/>
                <w:right w:val="nil"/>
                <w:between w:val="nil"/>
              </w:pBdr>
              <w:spacing w:after="0" w:line="240" w:lineRule="auto"/>
              <w:ind w:right="113" w:firstLine="302"/>
              <w:rPr>
                <w:rFonts w:ascii="Times New Roman" w:hAnsi="Times New Roman" w:cs="Times New Roman"/>
                <w:color w:val="000000"/>
                <w:sz w:val="24"/>
                <w:szCs w:val="24"/>
              </w:rPr>
            </w:pPr>
            <w:r w:rsidRPr="00E12EA7">
              <w:rPr>
                <w:rFonts w:ascii="Times New Roman" w:hAnsi="Times New Roman" w:cs="Times New Roman"/>
                <w:color w:val="000000"/>
                <w:sz w:val="24"/>
                <w:szCs w:val="24"/>
              </w:rPr>
              <w:t>Адміністративна послуга надається безоплатно</w:t>
            </w: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420"/>
        </w:trPr>
        <w:tc>
          <w:tcPr>
            <w:tcW w:w="556" w:type="dxa"/>
          </w:tcPr>
          <w:p w:rsidR="00227CF8" w:rsidRPr="00E12EA7" w:rsidRDefault="00227CF8"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10</w:t>
            </w:r>
          </w:p>
        </w:tc>
        <w:tc>
          <w:tcPr>
            <w:tcW w:w="3284" w:type="dxa"/>
            <w:gridSpan w:val="2"/>
          </w:tcPr>
          <w:p w:rsidR="00227CF8" w:rsidRPr="00E12EA7" w:rsidRDefault="00227CF8"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Строк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27CF8" w:rsidRPr="00E12EA7" w:rsidRDefault="00227CF8"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Строк, що не перевищує тридцяти календарних днів з дати реєстрації відповідної заяви у Центрі надання адміністративних послуг</w:t>
            </w: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841"/>
        </w:trPr>
        <w:tc>
          <w:tcPr>
            <w:tcW w:w="556" w:type="dxa"/>
          </w:tcPr>
          <w:p w:rsidR="00227CF8" w:rsidRPr="00E12EA7" w:rsidRDefault="00227CF8"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11</w:t>
            </w:r>
          </w:p>
        </w:tc>
        <w:tc>
          <w:tcPr>
            <w:tcW w:w="3284" w:type="dxa"/>
            <w:gridSpan w:val="2"/>
          </w:tcPr>
          <w:p w:rsidR="00227CF8" w:rsidRPr="00E12EA7" w:rsidRDefault="00227CF8"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27CF8" w:rsidRPr="00536A7F" w:rsidRDefault="00227CF8"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Земельна ділянка не перебуває у власності чи постійному користуванні заявника.</w:t>
            </w:r>
          </w:p>
          <w:p w:rsidR="00227CF8" w:rsidRPr="00E12EA7" w:rsidRDefault="00227CF8"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557"/>
        </w:trPr>
        <w:tc>
          <w:tcPr>
            <w:tcW w:w="556" w:type="dxa"/>
          </w:tcPr>
          <w:p w:rsidR="00227CF8" w:rsidRPr="00E12EA7" w:rsidRDefault="00227CF8"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12</w:t>
            </w:r>
          </w:p>
        </w:tc>
        <w:tc>
          <w:tcPr>
            <w:tcW w:w="3284" w:type="dxa"/>
            <w:gridSpan w:val="2"/>
          </w:tcPr>
          <w:p w:rsidR="00227CF8" w:rsidRPr="00E12EA7" w:rsidRDefault="00227CF8"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27CF8" w:rsidRPr="00E12EA7" w:rsidRDefault="00227CF8" w:rsidP="00E57BF4">
            <w:pPr>
              <w:pBdr>
                <w:top w:val="nil"/>
                <w:left w:val="nil"/>
                <w:bottom w:val="nil"/>
                <w:right w:val="nil"/>
                <w:between w:val="nil"/>
              </w:pBdr>
              <w:tabs>
                <w:tab w:val="left" w:pos="475"/>
              </w:tabs>
              <w:spacing w:after="0" w:line="240" w:lineRule="auto"/>
              <w:ind w:right="113" w:firstLine="302"/>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w:t>
            </w:r>
            <w:r w:rsidRPr="00536A7F">
              <w:rPr>
                <w:rFonts w:ascii="Times New Roman" w:hAnsi="Times New Roman" w:cs="Times New Roman"/>
                <w:color w:val="000000"/>
                <w:sz w:val="24"/>
                <w:szCs w:val="24"/>
              </w:rPr>
              <w:lastRenderedPageBreak/>
              <w:t>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r>
      <w:tr w:rsidR="00227CF8" w:rsidRPr="00E12EA7"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227CF8" w:rsidRPr="00E12EA7" w:rsidRDefault="00227CF8"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lastRenderedPageBreak/>
              <w:t>13</w:t>
            </w:r>
          </w:p>
        </w:tc>
        <w:tc>
          <w:tcPr>
            <w:tcW w:w="3284" w:type="dxa"/>
            <w:gridSpan w:val="2"/>
          </w:tcPr>
          <w:p w:rsidR="00227CF8" w:rsidRPr="00E12EA7" w:rsidRDefault="00227CF8"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9" w:type="dxa"/>
            <w:tcBorders>
              <w:top w:val="single" w:sz="6" w:space="0" w:color="000000"/>
              <w:left w:val="single" w:sz="6" w:space="0" w:color="000000"/>
              <w:bottom w:val="single" w:sz="6" w:space="0" w:color="000000"/>
              <w:right w:val="single" w:sz="6" w:space="0" w:color="000000"/>
            </w:tcBorders>
          </w:tcPr>
          <w:p w:rsidR="00227CF8" w:rsidRPr="00E12EA7" w:rsidRDefault="00227CF8"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227CF8" w:rsidRDefault="00227CF8"/>
    <w:p w:rsidR="00227CF8" w:rsidRDefault="00227CF8"/>
    <w:p w:rsidR="00227CF8" w:rsidRPr="00326BC4" w:rsidRDefault="00227CF8" w:rsidP="00227CF8">
      <w:pPr>
        <w:spacing w:after="0" w:line="240" w:lineRule="auto"/>
        <w:jc w:val="center"/>
        <w:rPr>
          <w:rFonts w:ascii="Times New Roman" w:eastAsia="Calibri" w:hAnsi="Times New Roman" w:cs="Times New Roman"/>
          <w:b/>
          <w:kern w:val="0"/>
          <w:sz w:val="26"/>
          <w:szCs w:val="26"/>
          <w:lang w:eastAsia="uk-UA"/>
          <w14:ligatures w14:val="none"/>
        </w:rPr>
      </w:pPr>
      <w:bookmarkStart w:id="1" w:name="_Hlk216954287"/>
      <w:r w:rsidRPr="00326BC4">
        <w:rPr>
          <w:rFonts w:ascii="Times New Roman" w:eastAsia="Calibri" w:hAnsi="Times New Roman" w:cs="Times New Roman"/>
          <w:b/>
          <w:kern w:val="0"/>
          <w:sz w:val="26"/>
          <w:szCs w:val="26"/>
          <w:lang w:eastAsia="uk-UA"/>
          <w14:ligatures w14:val="none"/>
        </w:rPr>
        <w:t>ТЕХНОЛОГІЧНА КАРТКА</w:t>
      </w:r>
    </w:p>
    <w:p w:rsidR="00227CF8" w:rsidRPr="00326BC4" w:rsidRDefault="00227CF8" w:rsidP="00227CF8">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 xml:space="preserve"> АДМІНІСТРАТИВНОЇ ПОСЛУГИ</w:t>
      </w:r>
    </w:p>
    <w:p w:rsidR="00227CF8" w:rsidRPr="00326BC4" w:rsidRDefault="00227CF8" w:rsidP="00227CF8">
      <w:pPr>
        <w:spacing w:after="0" w:line="240" w:lineRule="auto"/>
        <w:jc w:val="center"/>
        <w:rPr>
          <w:rFonts w:ascii="Times New Roman" w:eastAsia="Calibri" w:hAnsi="Times New Roman" w:cs="Times New Roman"/>
          <w:b/>
          <w:kern w:val="0"/>
          <w:sz w:val="26"/>
          <w:szCs w:val="26"/>
          <w:u w:val="single"/>
          <w:lang w:eastAsia="uk-UA"/>
          <w14:ligatures w14:val="none"/>
        </w:rPr>
      </w:pPr>
      <w:r>
        <w:rPr>
          <w:rFonts w:ascii="Times New Roman" w:eastAsia="Calibri" w:hAnsi="Times New Roman" w:cs="Times New Roman"/>
          <w:b/>
          <w:kern w:val="0"/>
          <w:sz w:val="26"/>
          <w:szCs w:val="26"/>
          <w:u w:val="single"/>
          <w:lang w:eastAsia="uk-UA"/>
          <w14:ligatures w14:val="none"/>
        </w:rPr>
        <w:t>00175</w:t>
      </w:r>
    </w:p>
    <w:p w:rsidR="00227CF8" w:rsidRPr="00326BC4" w:rsidRDefault="00227CF8" w:rsidP="00227CF8">
      <w:pPr>
        <w:widowControl w:val="0"/>
        <w:spacing w:after="0" w:line="240" w:lineRule="auto"/>
        <w:jc w:val="center"/>
        <w:rPr>
          <w:rFonts w:ascii="Times New Roman" w:eastAsia="Times New Roman" w:hAnsi="Times New Roman" w:cs="Times New Roman"/>
          <w:b/>
          <w:kern w:val="0"/>
          <w:sz w:val="28"/>
          <w:szCs w:val="28"/>
          <w14:ligatures w14:val="none"/>
        </w:rPr>
      </w:pPr>
      <w:r w:rsidRPr="00326BC4">
        <w:rPr>
          <w:rFonts w:ascii="Times New Roman" w:eastAsia="Times New Roman" w:hAnsi="Times New Roman" w:cs="Times New Roman"/>
          <w:b/>
          <w:kern w:val="0"/>
          <w:sz w:val="28"/>
          <w:szCs w:val="28"/>
          <w14:ligatures w14:val="none"/>
        </w:rPr>
        <w:t>«</w:t>
      </w:r>
      <w:r w:rsidRPr="00F47838">
        <w:rPr>
          <w:rFonts w:ascii="Times New Roman" w:eastAsia="Times New Roman" w:hAnsi="Times New Roman" w:cs="Times New Roman"/>
          <w:b/>
          <w:kern w:val="0"/>
          <w:sz w:val="28"/>
          <w:szCs w:val="28"/>
          <w14:ligatures w14:val="none"/>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r w:rsidRPr="00326BC4">
        <w:rPr>
          <w:rFonts w:ascii="Times New Roman" w:eastAsia="Times New Roman" w:hAnsi="Times New Roman" w:cs="Times New Roman"/>
          <w:b/>
          <w:kern w:val="0"/>
          <w:sz w:val="28"/>
          <w:szCs w:val="28"/>
          <w14:ligatures w14:val="none"/>
        </w:rPr>
        <w:t>»</w:t>
      </w:r>
    </w:p>
    <w:p w:rsidR="00227CF8" w:rsidRPr="00326BC4" w:rsidRDefault="00227CF8" w:rsidP="00227CF8">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 xml:space="preserve"> (назва адміністративної  послуги)</w:t>
      </w:r>
    </w:p>
    <w:p w:rsidR="00227CF8" w:rsidRDefault="00227CF8" w:rsidP="00227CF8">
      <w:pPr>
        <w:spacing w:after="0" w:line="240" w:lineRule="auto"/>
        <w:jc w:val="center"/>
        <w:rPr>
          <w:rFonts w:ascii="Times New Roman" w:eastAsia="Calibri" w:hAnsi="Times New Roman" w:cs="Times New Roman"/>
          <w:b/>
          <w:i/>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Нижньосірогозьк</w:t>
      </w:r>
      <w:r>
        <w:rPr>
          <w:rFonts w:ascii="Times New Roman" w:eastAsia="Calibri" w:hAnsi="Times New Roman" w:cs="Times New Roman"/>
          <w:b/>
          <w:kern w:val="0"/>
          <w:sz w:val="26"/>
          <w:szCs w:val="26"/>
          <w:u w:val="single"/>
          <w:lang w:eastAsia="uk-UA"/>
          <w14:ligatures w14:val="none"/>
        </w:rPr>
        <w:t>а</w:t>
      </w:r>
      <w:r w:rsidRPr="00D93B82">
        <w:rPr>
          <w:rFonts w:ascii="Times New Roman" w:eastAsia="Calibri" w:hAnsi="Times New Roman" w:cs="Times New Roman"/>
          <w:b/>
          <w:kern w:val="0"/>
          <w:sz w:val="26"/>
          <w:szCs w:val="26"/>
          <w:u w:val="single"/>
          <w:lang w:eastAsia="uk-UA"/>
          <w14:ligatures w14:val="none"/>
        </w:rPr>
        <w:t xml:space="preserve"> селищн</w:t>
      </w:r>
      <w:r>
        <w:rPr>
          <w:rFonts w:ascii="Times New Roman" w:eastAsia="Calibri" w:hAnsi="Times New Roman" w:cs="Times New Roman"/>
          <w:b/>
          <w:kern w:val="0"/>
          <w:sz w:val="26"/>
          <w:szCs w:val="26"/>
          <w:u w:val="single"/>
          <w:lang w:eastAsia="uk-UA"/>
          <w14:ligatures w14:val="none"/>
        </w:rPr>
        <w:t>а</w:t>
      </w:r>
      <w:r w:rsidRPr="00D93B82">
        <w:rPr>
          <w:rFonts w:ascii="Times New Roman" w:eastAsia="Calibri" w:hAnsi="Times New Roman" w:cs="Times New Roman"/>
          <w:b/>
          <w:kern w:val="0"/>
          <w:sz w:val="26"/>
          <w:szCs w:val="26"/>
          <w:u w:val="single"/>
          <w:lang w:eastAsia="uk-UA"/>
          <w14:ligatures w14:val="none"/>
        </w:rPr>
        <w:t xml:space="preserve"> рад</w:t>
      </w:r>
      <w:r>
        <w:rPr>
          <w:rFonts w:ascii="Times New Roman" w:eastAsia="Calibri" w:hAnsi="Times New Roman" w:cs="Times New Roman"/>
          <w:b/>
          <w:kern w:val="0"/>
          <w:sz w:val="26"/>
          <w:szCs w:val="26"/>
          <w:u w:val="single"/>
          <w:lang w:eastAsia="uk-UA"/>
          <w14:ligatures w14:val="none"/>
        </w:rPr>
        <w:t>а</w:t>
      </w:r>
      <w:r w:rsidRPr="00D93B82">
        <w:rPr>
          <w:rFonts w:ascii="Times New Roman" w:eastAsia="Calibri" w:hAnsi="Times New Roman" w:cs="Times New Roman"/>
          <w:b/>
          <w:kern w:val="0"/>
          <w:sz w:val="26"/>
          <w:szCs w:val="26"/>
          <w:u w:val="single"/>
          <w:lang w:eastAsia="uk-UA"/>
          <w14:ligatures w14:val="none"/>
        </w:rPr>
        <w:t xml:space="preserve"> Херсонської області</w:t>
      </w:r>
      <w:r w:rsidRPr="00D93B82">
        <w:rPr>
          <w:rFonts w:ascii="Times New Roman" w:eastAsia="Calibri" w:hAnsi="Times New Roman" w:cs="Times New Roman"/>
          <w:b/>
          <w:i/>
          <w:kern w:val="0"/>
          <w:sz w:val="26"/>
          <w:szCs w:val="26"/>
          <w:u w:val="single"/>
          <w:lang w:eastAsia="uk-UA"/>
          <w14:ligatures w14:val="none"/>
        </w:rPr>
        <w:t xml:space="preserve"> </w:t>
      </w:r>
    </w:p>
    <w:p w:rsidR="00227CF8" w:rsidRPr="00326BC4" w:rsidRDefault="00227CF8" w:rsidP="00227CF8">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(найменування суб’єкта надання адміністративної послуги)</w:t>
      </w:r>
    </w:p>
    <w:p w:rsidR="00227CF8" w:rsidRPr="00326BC4" w:rsidRDefault="00227CF8" w:rsidP="00227CF8">
      <w:pPr>
        <w:spacing w:before="60" w:after="60" w:line="240" w:lineRule="auto"/>
        <w:jc w:val="center"/>
        <w:rPr>
          <w:rFonts w:ascii="Times New Roman" w:eastAsia="Calibri" w:hAnsi="Times New Roman" w:cs="Times New Roman"/>
          <w:color w:val="000000"/>
          <w:kern w:val="0"/>
          <w:sz w:val="24"/>
          <w:szCs w:val="24"/>
          <w:lang w:eastAsia="ru-RU"/>
          <w14:ligatures w14:val="none"/>
        </w:rPr>
      </w:pPr>
    </w:p>
    <w:tbl>
      <w:tblPr>
        <w:tblpPr w:leftFromText="180" w:rightFromText="180" w:bottomFromText="20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518"/>
        <w:gridCol w:w="2160"/>
        <w:gridCol w:w="2396"/>
        <w:gridCol w:w="2284"/>
      </w:tblGrid>
      <w:tr w:rsidR="00227CF8" w:rsidRPr="00326BC4" w:rsidTr="00E57BF4">
        <w:tc>
          <w:tcPr>
            <w:tcW w:w="470" w:type="dxa"/>
          </w:tcPr>
          <w:p w:rsidR="00227CF8" w:rsidRPr="00326BC4" w:rsidRDefault="00227CF8" w:rsidP="00E57BF4">
            <w:pPr>
              <w:keepNext/>
              <w:keepLines/>
              <w:spacing w:after="0" w:line="240" w:lineRule="auto"/>
              <w:jc w:val="center"/>
              <w:rPr>
                <w:rFonts w:ascii="Times New Roman" w:eastAsia="Calibri" w:hAnsi="Times New Roman" w:cs="Times New Roman"/>
                <w:b/>
                <w:bCs/>
                <w:kern w:val="0"/>
                <w14:ligatures w14:val="none"/>
              </w:rPr>
            </w:pPr>
            <w:r w:rsidRPr="00326BC4">
              <w:rPr>
                <w:rFonts w:ascii="Times New Roman" w:eastAsia="Calibri" w:hAnsi="Times New Roman" w:cs="Times New Roman"/>
                <w:b/>
                <w:bCs/>
                <w:kern w:val="0"/>
                <w14:ligatures w14:val="none"/>
              </w:rPr>
              <w:t xml:space="preserve">№ </w:t>
            </w:r>
            <w:proofErr w:type="spellStart"/>
            <w:r w:rsidRPr="00326BC4">
              <w:rPr>
                <w:rFonts w:ascii="Times New Roman" w:eastAsia="Calibri" w:hAnsi="Times New Roman" w:cs="Times New Roman"/>
                <w:b/>
                <w:bCs/>
                <w:kern w:val="0"/>
                <w14:ligatures w14:val="none"/>
              </w:rPr>
              <w:t>пп</w:t>
            </w:r>
            <w:proofErr w:type="spellEnd"/>
          </w:p>
        </w:tc>
        <w:tc>
          <w:tcPr>
            <w:tcW w:w="2518" w:type="dxa"/>
          </w:tcPr>
          <w:p w:rsidR="00227CF8" w:rsidRPr="00326BC4" w:rsidRDefault="00227CF8"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Етапи процесу надання послуги</w:t>
            </w:r>
          </w:p>
        </w:tc>
        <w:tc>
          <w:tcPr>
            <w:tcW w:w="2160" w:type="dxa"/>
          </w:tcPr>
          <w:p w:rsidR="00227CF8" w:rsidRPr="00326BC4" w:rsidRDefault="00227CF8"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Відповідальна посадова особа і структурний підрозділ</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kern w:val="0"/>
                <w14:ligatures w14:val="none"/>
              </w:rPr>
              <w:t>Структурні підрозділи суб’єкта надання послуги, відповідальні за етапи</w:t>
            </w:r>
          </w:p>
        </w:tc>
        <w:tc>
          <w:tcPr>
            <w:tcW w:w="2284"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Строк виконання (дні)</w:t>
            </w:r>
          </w:p>
        </w:tc>
      </w:tr>
      <w:tr w:rsidR="00227CF8" w:rsidRPr="00326BC4" w:rsidTr="00E57BF4">
        <w:tc>
          <w:tcPr>
            <w:tcW w:w="470" w:type="dxa"/>
          </w:tcPr>
          <w:p w:rsidR="00227CF8" w:rsidRPr="00326BC4" w:rsidRDefault="00227CF8"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1.</w:t>
            </w:r>
          </w:p>
        </w:tc>
        <w:tc>
          <w:tcPr>
            <w:tcW w:w="2518" w:type="dxa"/>
          </w:tcPr>
          <w:p w:rsidR="00227CF8" w:rsidRPr="00F47838" w:rsidRDefault="00227CF8" w:rsidP="00E57BF4">
            <w:pPr>
              <w:spacing w:after="0" w:line="240" w:lineRule="auto"/>
              <w:jc w:val="both"/>
              <w:rPr>
                <w:rFonts w:ascii="Times New Roman" w:eastAsia="Calibri" w:hAnsi="Times New Roman" w:cs="Times New Roman"/>
                <w:kern w:val="0"/>
                <w14:ligatures w14:val="none"/>
              </w:rPr>
            </w:pPr>
            <w:r w:rsidRPr="00F47838">
              <w:rPr>
                <w:rFonts w:ascii="Times New Roman" w:eastAsia="Calibri" w:hAnsi="Times New Roman" w:cs="Times New Roman"/>
                <w:kern w:val="0"/>
                <w14:ligatures w14:val="none"/>
              </w:rPr>
              <w:t>Прийняття заяви та</w:t>
            </w:r>
            <w:r>
              <w:rPr>
                <w:rFonts w:ascii="Times New Roman" w:eastAsia="Calibri" w:hAnsi="Times New Roman" w:cs="Times New Roman"/>
                <w:kern w:val="0"/>
                <w14:ligatures w14:val="none"/>
              </w:rPr>
              <w:t xml:space="preserve"> </w:t>
            </w:r>
            <w:r w:rsidRPr="00F47838">
              <w:rPr>
                <w:rFonts w:ascii="Times New Roman" w:eastAsia="Calibri" w:hAnsi="Times New Roman" w:cs="Times New Roman"/>
                <w:kern w:val="0"/>
                <w14:ligatures w14:val="none"/>
              </w:rPr>
              <w:t xml:space="preserve">пакету документів, їх реєстрація та складання опису пакету документів. </w:t>
            </w:r>
            <w:r>
              <w:t xml:space="preserve"> </w:t>
            </w:r>
            <w:r w:rsidRPr="00F47838">
              <w:rPr>
                <w:rFonts w:ascii="Times New Roman" w:eastAsia="Calibri" w:hAnsi="Times New Roman" w:cs="Times New Roman"/>
                <w:kern w:val="0"/>
                <w14:ligatures w14:val="none"/>
              </w:rPr>
              <w:t xml:space="preserve">Внесення даних  до ІС "Вулик та E-ЦНАП </w:t>
            </w:r>
            <w:proofErr w:type="spellStart"/>
            <w:r w:rsidRPr="00F47838">
              <w:rPr>
                <w:rFonts w:ascii="Times New Roman" w:eastAsia="Calibri" w:hAnsi="Times New Roman" w:cs="Times New Roman"/>
                <w:kern w:val="0"/>
                <w14:ligatures w14:val="none"/>
              </w:rPr>
              <w:t>Free</w:t>
            </w:r>
            <w:proofErr w:type="spellEnd"/>
            <w:r w:rsidRPr="00F47838">
              <w:rPr>
                <w:rFonts w:ascii="Times New Roman" w:eastAsia="Calibri" w:hAnsi="Times New Roman" w:cs="Times New Roman"/>
                <w:kern w:val="0"/>
                <w14:ligatures w14:val="none"/>
              </w:rPr>
              <w:t xml:space="preserve"> , видача </w:t>
            </w:r>
          </w:p>
          <w:p w:rsidR="00227CF8" w:rsidRPr="00326BC4" w:rsidRDefault="00227CF8" w:rsidP="00E57BF4">
            <w:pPr>
              <w:spacing w:after="0" w:line="240" w:lineRule="auto"/>
              <w:jc w:val="both"/>
              <w:rPr>
                <w:rFonts w:ascii="Times New Roman" w:eastAsia="Calibri" w:hAnsi="Times New Roman" w:cs="Times New Roman"/>
                <w:color w:val="000000"/>
                <w:kern w:val="0"/>
                <w:lang w:eastAsia="ru-RU"/>
                <w14:ligatures w14:val="none"/>
              </w:rPr>
            </w:pPr>
            <w:r w:rsidRPr="00F47838">
              <w:rPr>
                <w:rFonts w:ascii="Times New Roman" w:eastAsia="Calibri" w:hAnsi="Times New Roman" w:cs="Times New Roman"/>
                <w:kern w:val="0"/>
                <w14:ligatures w14:val="none"/>
              </w:rPr>
              <w:t xml:space="preserve">вхідного опису </w:t>
            </w:r>
            <w:r>
              <w:rPr>
                <w:rFonts w:ascii="Times New Roman" w:eastAsia="Calibri" w:hAnsi="Times New Roman" w:cs="Times New Roman"/>
                <w:kern w:val="0"/>
                <w14:ligatures w14:val="none"/>
              </w:rPr>
              <w:t>д</w:t>
            </w:r>
            <w:r w:rsidRPr="00F47838">
              <w:rPr>
                <w:rFonts w:ascii="Times New Roman" w:eastAsia="Calibri" w:hAnsi="Times New Roman" w:cs="Times New Roman"/>
                <w:kern w:val="0"/>
                <w14:ligatures w14:val="none"/>
              </w:rPr>
              <w:t>окументів</w:t>
            </w:r>
          </w:p>
        </w:tc>
        <w:tc>
          <w:tcPr>
            <w:tcW w:w="2160" w:type="dxa"/>
          </w:tcPr>
          <w:p w:rsidR="00227CF8" w:rsidRPr="00326BC4" w:rsidRDefault="00227CF8"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У день звернення заявника</w:t>
            </w:r>
          </w:p>
        </w:tc>
      </w:tr>
      <w:tr w:rsidR="00227CF8" w:rsidRPr="00326BC4" w:rsidTr="00E57BF4">
        <w:tc>
          <w:tcPr>
            <w:tcW w:w="470" w:type="dxa"/>
          </w:tcPr>
          <w:p w:rsidR="00227CF8" w:rsidRPr="00326BC4" w:rsidRDefault="00227CF8"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2.</w:t>
            </w:r>
          </w:p>
        </w:tc>
        <w:tc>
          <w:tcPr>
            <w:tcW w:w="2518" w:type="dxa"/>
          </w:tcPr>
          <w:p w:rsidR="00227CF8" w:rsidRPr="00326BC4" w:rsidRDefault="00227CF8"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 xml:space="preserve">Передача вхідного пакета документів </w:t>
            </w:r>
            <w:r>
              <w:rPr>
                <w:rFonts w:ascii="Times New Roman" w:eastAsia="Calibri" w:hAnsi="Times New Roman" w:cs="Times New Roman"/>
                <w:kern w:val="0"/>
                <w14:ligatures w14:val="none"/>
              </w:rPr>
              <w:t>посадовій особі</w:t>
            </w:r>
            <w:r w:rsidRPr="00326BC4">
              <w:rPr>
                <w:rFonts w:ascii="Times New Roman" w:eastAsia="Calibri" w:hAnsi="Times New Roman" w:cs="Times New Roman"/>
                <w:kern w:val="0"/>
                <w14:ligatures w14:val="none"/>
              </w:rPr>
              <w:t xml:space="preserve"> Нижньосірогозької селищної ради</w:t>
            </w:r>
          </w:p>
        </w:tc>
        <w:tc>
          <w:tcPr>
            <w:tcW w:w="2160" w:type="dxa"/>
          </w:tcPr>
          <w:p w:rsidR="00227CF8" w:rsidRPr="00326BC4" w:rsidRDefault="00227CF8"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Не пізніше наступного робочого дня після отримання</w:t>
            </w:r>
          </w:p>
        </w:tc>
      </w:tr>
      <w:tr w:rsidR="00227CF8" w:rsidRPr="00326BC4" w:rsidTr="00E57BF4">
        <w:tc>
          <w:tcPr>
            <w:tcW w:w="470" w:type="dxa"/>
          </w:tcPr>
          <w:p w:rsidR="00227CF8" w:rsidRPr="00326BC4" w:rsidRDefault="00227CF8"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3.</w:t>
            </w:r>
          </w:p>
        </w:tc>
        <w:tc>
          <w:tcPr>
            <w:tcW w:w="2518" w:type="dxa"/>
          </w:tcPr>
          <w:p w:rsidR="00227CF8" w:rsidRDefault="00227CF8" w:rsidP="00E57BF4">
            <w:pPr>
              <w:spacing w:after="0" w:line="240" w:lineRule="auto"/>
              <w:rPr>
                <w:rFonts w:ascii="Times New Roman" w:eastAsia="Calibri" w:hAnsi="Times New Roman" w:cs="Times New Roman"/>
                <w:kern w:val="0"/>
                <w14:ligatures w14:val="none"/>
              </w:rPr>
            </w:pPr>
            <w:r w:rsidRPr="0047597E">
              <w:rPr>
                <w:rFonts w:ascii="Times New Roman" w:eastAsia="Calibri" w:hAnsi="Times New Roman" w:cs="Times New Roman"/>
                <w:kern w:val="0"/>
                <w14:ligatures w14:val="none"/>
              </w:rPr>
              <w:t xml:space="preserve">Розгляд заяви та здійснення перевірки пакету документів, поданих заявником разом із заявою. </w:t>
            </w:r>
          </w:p>
          <w:p w:rsidR="00227CF8" w:rsidRPr="00326BC4" w:rsidRDefault="00227CF8" w:rsidP="00E57BF4">
            <w:pPr>
              <w:spacing w:after="0" w:line="240" w:lineRule="auto"/>
              <w:rPr>
                <w:rFonts w:ascii="Times New Roman" w:eastAsia="Calibri" w:hAnsi="Times New Roman" w:cs="Times New Roman"/>
                <w:color w:val="000000"/>
                <w:kern w:val="0"/>
                <w:lang w:eastAsia="ru-RU"/>
                <w14:ligatures w14:val="none"/>
              </w:rPr>
            </w:pPr>
            <w:r w:rsidRPr="0047597E">
              <w:rPr>
                <w:rFonts w:ascii="Times New Roman" w:eastAsia="Calibri" w:hAnsi="Times New Roman" w:cs="Times New Roman"/>
                <w:i/>
                <w:iCs/>
                <w:kern w:val="0"/>
                <w14:ligatures w14:val="none"/>
              </w:rPr>
              <w:t xml:space="preserve">Якщо заяву подано з порушенням </w:t>
            </w:r>
            <w:r>
              <w:rPr>
                <w:rFonts w:ascii="Times New Roman" w:eastAsia="Calibri" w:hAnsi="Times New Roman" w:cs="Times New Roman"/>
                <w:i/>
                <w:iCs/>
                <w:kern w:val="0"/>
                <w14:ligatures w14:val="none"/>
              </w:rPr>
              <w:t>в</w:t>
            </w:r>
            <w:r w:rsidRPr="0047597E">
              <w:rPr>
                <w:rFonts w:ascii="Times New Roman" w:eastAsia="Calibri" w:hAnsi="Times New Roman" w:cs="Times New Roman"/>
                <w:i/>
                <w:iCs/>
                <w:kern w:val="0"/>
                <w14:ligatures w14:val="none"/>
              </w:rPr>
              <w:t xml:space="preserve">становлених законодавством вимог суб’єкт надання </w:t>
            </w:r>
            <w:r>
              <w:rPr>
                <w:rFonts w:ascii="Times New Roman" w:eastAsia="Calibri" w:hAnsi="Times New Roman" w:cs="Times New Roman"/>
                <w:i/>
                <w:iCs/>
                <w:kern w:val="0"/>
                <w14:ligatures w14:val="none"/>
              </w:rPr>
              <w:t>а</w:t>
            </w:r>
            <w:r w:rsidRPr="0047597E">
              <w:rPr>
                <w:rFonts w:ascii="Times New Roman" w:eastAsia="Calibri" w:hAnsi="Times New Roman" w:cs="Times New Roman"/>
                <w:i/>
                <w:iCs/>
                <w:kern w:val="0"/>
                <w14:ligatures w14:val="none"/>
              </w:rPr>
              <w:t>дміністративної послуги, який розглядає справу, приймає рішення про залишення заяви без руху.</w:t>
            </w:r>
          </w:p>
        </w:tc>
        <w:tc>
          <w:tcPr>
            <w:tcW w:w="2160" w:type="dxa"/>
          </w:tcPr>
          <w:p w:rsidR="00227CF8" w:rsidRPr="00326BC4" w:rsidRDefault="00227CF8"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Нижньосірогозької селищної ради</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Нижньосірогозьк</w:t>
            </w:r>
            <w:r>
              <w:rPr>
                <w:rFonts w:ascii="Times New Roman" w:eastAsia="Calibri" w:hAnsi="Times New Roman" w:cs="Times New Roman"/>
                <w:kern w:val="0"/>
                <w14:ligatures w14:val="none"/>
              </w:rPr>
              <w:t>а</w:t>
            </w:r>
            <w:r w:rsidRPr="00326BC4">
              <w:rPr>
                <w:rFonts w:ascii="Times New Roman" w:eastAsia="Calibri" w:hAnsi="Times New Roman" w:cs="Times New Roman"/>
                <w:kern w:val="0"/>
                <w14:ligatures w14:val="none"/>
              </w:rPr>
              <w:t xml:space="preserve"> селищн</w:t>
            </w:r>
            <w:r>
              <w:rPr>
                <w:rFonts w:ascii="Times New Roman" w:eastAsia="Calibri" w:hAnsi="Times New Roman" w:cs="Times New Roman"/>
                <w:kern w:val="0"/>
                <w14:ligatures w14:val="none"/>
              </w:rPr>
              <w:t>а</w:t>
            </w:r>
            <w:r w:rsidRPr="00326BC4">
              <w:rPr>
                <w:rFonts w:ascii="Times New Roman" w:eastAsia="Calibri" w:hAnsi="Times New Roman" w:cs="Times New Roman"/>
                <w:kern w:val="0"/>
                <w14:ligatures w14:val="none"/>
              </w:rPr>
              <w:t xml:space="preserve"> рад</w:t>
            </w:r>
            <w:r>
              <w:rPr>
                <w:rFonts w:ascii="Times New Roman" w:eastAsia="Calibri" w:hAnsi="Times New Roman" w:cs="Times New Roman"/>
                <w:kern w:val="0"/>
                <w14:ligatures w14:val="none"/>
              </w:rPr>
              <w:t>а</w:t>
            </w:r>
          </w:p>
        </w:tc>
        <w:tc>
          <w:tcPr>
            <w:tcW w:w="2284"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Протягом трьох робочих днів від дня надходження заяви</w:t>
            </w:r>
          </w:p>
        </w:tc>
      </w:tr>
      <w:tr w:rsidR="00227CF8" w:rsidRPr="00326BC4" w:rsidTr="00E57BF4">
        <w:trPr>
          <w:trHeight w:val="1854"/>
        </w:trPr>
        <w:tc>
          <w:tcPr>
            <w:tcW w:w="470" w:type="dxa"/>
          </w:tcPr>
          <w:p w:rsidR="00227CF8" w:rsidRPr="00326BC4" w:rsidRDefault="00227CF8"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lastRenderedPageBreak/>
              <w:t>4.</w:t>
            </w:r>
          </w:p>
        </w:tc>
        <w:tc>
          <w:tcPr>
            <w:tcW w:w="2518" w:type="dxa"/>
          </w:tcPr>
          <w:p w:rsidR="00227CF8" w:rsidRDefault="00227CF8" w:rsidP="00E57BF4">
            <w:pPr>
              <w:spacing w:after="0" w:line="240" w:lineRule="auto"/>
              <w:jc w:val="both"/>
              <w:rPr>
                <w:rFonts w:ascii="Times New Roman" w:eastAsia="Calibri" w:hAnsi="Times New Roman" w:cs="Times New Roman"/>
                <w:kern w:val="0"/>
                <w14:ligatures w14:val="none"/>
              </w:rPr>
            </w:pPr>
            <w:r w:rsidRPr="0047597E">
              <w:rPr>
                <w:rFonts w:ascii="Times New Roman" w:eastAsia="Calibri" w:hAnsi="Times New Roman" w:cs="Times New Roman"/>
                <w:kern w:val="0"/>
                <w14:ligatures w14:val="none"/>
              </w:rPr>
              <w:t xml:space="preserve">Розгляд справи та формування результату надання адміністративної послуги: </w:t>
            </w:r>
          </w:p>
          <w:p w:rsidR="00227CF8" w:rsidRDefault="00227CF8" w:rsidP="00E57BF4">
            <w:pPr>
              <w:spacing w:after="0" w:line="240" w:lineRule="auto"/>
              <w:jc w:val="both"/>
              <w:rPr>
                <w:rFonts w:ascii="Times New Roman" w:eastAsia="Calibri" w:hAnsi="Times New Roman" w:cs="Times New Roman"/>
                <w:kern w:val="0"/>
                <w14:ligatures w14:val="none"/>
              </w:rPr>
            </w:pPr>
            <w:r w:rsidRPr="0047597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видача рішення про припинення</w:t>
            </w:r>
            <w:r w:rsidRPr="0047597E">
              <w:rPr>
                <w:rFonts w:ascii="Times New Roman" w:eastAsia="Calibri" w:hAnsi="Times New Roman" w:cs="Times New Roman"/>
                <w:kern w:val="0"/>
                <w14:ligatures w14:val="none"/>
              </w:rPr>
              <w:t xml:space="preserve">; </w:t>
            </w:r>
          </w:p>
          <w:p w:rsidR="00227CF8" w:rsidRPr="00326BC4" w:rsidRDefault="00227CF8" w:rsidP="00E57BF4">
            <w:pPr>
              <w:spacing w:after="0" w:line="240" w:lineRule="auto"/>
              <w:jc w:val="both"/>
              <w:rPr>
                <w:rFonts w:ascii="Times New Roman" w:eastAsia="Calibri" w:hAnsi="Times New Roman" w:cs="Times New Roman"/>
                <w:color w:val="000000"/>
                <w:kern w:val="0"/>
                <w:lang w:eastAsia="ru-RU"/>
                <w14:ligatures w14:val="none"/>
              </w:rPr>
            </w:pPr>
            <w:r w:rsidRPr="0047597E">
              <w:rPr>
                <w:rFonts w:ascii="Times New Roman" w:eastAsia="Calibri" w:hAnsi="Times New Roman" w:cs="Times New Roman"/>
                <w:kern w:val="0"/>
                <w14:ligatures w14:val="none"/>
              </w:rPr>
              <w:t xml:space="preserve">- обґрунтована письмова відмова у </w:t>
            </w:r>
            <w:r>
              <w:rPr>
                <w:rFonts w:ascii="Times New Roman" w:eastAsia="Calibri" w:hAnsi="Times New Roman" w:cs="Times New Roman"/>
                <w:kern w:val="0"/>
                <w14:ligatures w14:val="none"/>
              </w:rPr>
              <w:t>видачі</w:t>
            </w:r>
            <w:r w:rsidRPr="0047597E">
              <w:rPr>
                <w:rFonts w:ascii="Times New Roman" w:eastAsia="Calibri" w:hAnsi="Times New Roman" w:cs="Times New Roman"/>
                <w:kern w:val="0"/>
                <w14:ligatures w14:val="none"/>
              </w:rPr>
              <w:t xml:space="preserve"> заявнику у разі наявності підстав для відмови</w:t>
            </w:r>
          </w:p>
        </w:tc>
        <w:tc>
          <w:tcPr>
            <w:tcW w:w="2160" w:type="dxa"/>
          </w:tcPr>
          <w:p w:rsidR="00227CF8" w:rsidRPr="00326BC4" w:rsidRDefault="00227CF8"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Нижньосірогозької селищної ради</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Нижньосірогозьк</w:t>
            </w:r>
            <w:r>
              <w:rPr>
                <w:rFonts w:ascii="Times New Roman" w:eastAsia="Calibri" w:hAnsi="Times New Roman" w:cs="Times New Roman"/>
                <w:kern w:val="0"/>
                <w14:ligatures w14:val="none"/>
              </w:rPr>
              <w:t>а</w:t>
            </w:r>
            <w:r w:rsidRPr="00326BC4">
              <w:rPr>
                <w:rFonts w:ascii="Times New Roman" w:eastAsia="Calibri" w:hAnsi="Times New Roman" w:cs="Times New Roman"/>
                <w:kern w:val="0"/>
                <w14:ligatures w14:val="none"/>
              </w:rPr>
              <w:t xml:space="preserve"> селищн</w:t>
            </w:r>
            <w:r>
              <w:rPr>
                <w:rFonts w:ascii="Times New Roman" w:eastAsia="Calibri" w:hAnsi="Times New Roman" w:cs="Times New Roman"/>
                <w:kern w:val="0"/>
                <w14:ligatures w14:val="none"/>
              </w:rPr>
              <w:t>а</w:t>
            </w:r>
            <w:r w:rsidRPr="00326BC4">
              <w:rPr>
                <w:rFonts w:ascii="Times New Roman" w:eastAsia="Calibri" w:hAnsi="Times New Roman" w:cs="Times New Roman"/>
                <w:kern w:val="0"/>
                <w14:ligatures w14:val="none"/>
              </w:rPr>
              <w:t xml:space="preserve"> рад</w:t>
            </w:r>
            <w:r>
              <w:rPr>
                <w:rFonts w:ascii="Times New Roman" w:eastAsia="Calibri" w:hAnsi="Times New Roman" w:cs="Times New Roman"/>
                <w:kern w:val="0"/>
                <w14:ligatures w14:val="none"/>
              </w:rPr>
              <w:t>а</w:t>
            </w:r>
          </w:p>
        </w:tc>
        <w:tc>
          <w:tcPr>
            <w:tcW w:w="2284" w:type="dxa"/>
          </w:tcPr>
          <w:p w:rsidR="00227CF8" w:rsidRPr="00326BC4" w:rsidRDefault="00227CF8"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 xml:space="preserve">Протягом </w:t>
            </w:r>
            <w:r>
              <w:rPr>
                <w:rFonts w:ascii="Times New Roman" w:eastAsia="Calibri" w:hAnsi="Times New Roman" w:cs="Times New Roman"/>
                <w:kern w:val="0"/>
                <w14:ligatures w14:val="none"/>
              </w:rPr>
              <w:t>25</w:t>
            </w:r>
            <w:r w:rsidRPr="00326BC4">
              <w:rPr>
                <w:rFonts w:ascii="Times New Roman" w:eastAsia="Calibri" w:hAnsi="Times New Roman" w:cs="Times New Roman"/>
                <w:kern w:val="0"/>
                <w14:ligatures w14:val="none"/>
              </w:rPr>
              <w:t xml:space="preserve"> днів від дня надходження заяви</w:t>
            </w:r>
          </w:p>
        </w:tc>
      </w:tr>
      <w:tr w:rsidR="00227CF8" w:rsidRPr="00326BC4" w:rsidTr="00E57BF4">
        <w:tc>
          <w:tcPr>
            <w:tcW w:w="470" w:type="dxa"/>
          </w:tcPr>
          <w:p w:rsidR="00227CF8" w:rsidRPr="00326BC4" w:rsidRDefault="00227CF8"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5.</w:t>
            </w:r>
          </w:p>
        </w:tc>
        <w:tc>
          <w:tcPr>
            <w:tcW w:w="2518" w:type="dxa"/>
          </w:tcPr>
          <w:p w:rsidR="00227CF8" w:rsidRPr="00326BC4" w:rsidRDefault="00227CF8" w:rsidP="00E57BF4">
            <w:pPr>
              <w:spacing w:after="0" w:line="240" w:lineRule="auto"/>
              <w:rPr>
                <w:rFonts w:ascii="Times New Roman" w:eastAsia="Calibri" w:hAnsi="Times New Roman" w:cs="Times New Roman"/>
                <w:color w:val="000000"/>
                <w:kern w:val="0"/>
                <w:lang w:eastAsia="ru-RU"/>
                <w14:ligatures w14:val="none"/>
              </w:rPr>
            </w:pPr>
            <w:r w:rsidRPr="0047597E">
              <w:rPr>
                <w:rFonts w:ascii="Times New Roman" w:eastAsia="Calibri" w:hAnsi="Times New Roman" w:cs="Times New Roman"/>
                <w:kern w:val="0"/>
                <w14:ligatures w14:val="none"/>
              </w:rPr>
              <w:t>Передача результату надання адміністративної послуги до ЦНАП метою подальшого інформування заявника у спосіб, визначений заявником під час звернення до ЦНАП за послугою</w:t>
            </w:r>
          </w:p>
        </w:tc>
        <w:tc>
          <w:tcPr>
            <w:tcW w:w="2160" w:type="dxa"/>
          </w:tcPr>
          <w:p w:rsidR="00227CF8" w:rsidRPr="00326BC4" w:rsidRDefault="00227CF8"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Нижньосірогозької селищної ради</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Нижньосірогозьк</w:t>
            </w:r>
            <w:r>
              <w:rPr>
                <w:rFonts w:ascii="Times New Roman" w:eastAsia="Calibri" w:hAnsi="Times New Roman" w:cs="Times New Roman"/>
                <w:kern w:val="0"/>
                <w14:ligatures w14:val="none"/>
              </w:rPr>
              <w:t>а</w:t>
            </w:r>
            <w:r w:rsidRPr="00326BC4">
              <w:rPr>
                <w:rFonts w:ascii="Times New Roman" w:eastAsia="Calibri" w:hAnsi="Times New Roman" w:cs="Times New Roman"/>
                <w:kern w:val="0"/>
                <w14:ligatures w14:val="none"/>
              </w:rPr>
              <w:t xml:space="preserve"> селищн</w:t>
            </w:r>
            <w:r>
              <w:rPr>
                <w:rFonts w:ascii="Times New Roman" w:eastAsia="Calibri" w:hAnsi="Times New Roman" w:cs="Times New Roman"/>
                <w:kern w:val="0"/>
                <w14:ligatures w14:val="none"/>
              </w:rPr>
              <w:t>а</w:t>
            </w:r>
            <w:r w:rsidRPr="00326BC4">
              <w:rPr>
                <w:rFonts w:ascii="Times New Roman" w:eastAsia="Calibri" w:hAnsi="Times New Roman" w:cs="Times New Roman"/>
                <w:kern w:val="0"/>
                <w14:ligatures w14:val="none"/>
              </w:rPr>
              <w:t xml:space="preserve"> рад</w:t>
            </w:r>
            <w:r>
              <w:rPr>
                <w:rFonts w:ascii="Times New Roman" w:eastAsia="Calibri" w:hAnsi="Times New Roman" w:cs="Times New Roman"/>
                <w:kern w:val="0"/>
                <w14:ligatures w14:val="none"/>
              </w:rPr>
              <w:t>а</w:t>
            </w:r>
          </w:p>
        </w:tc>
        <w:tc>
          <w:tcPr>
            <w:tcW w:w="2284" w:type="dxa"/>
          </w:tcPr>
          <w:p w:rsidR="00227CF8" w:rsidRPr="00326BC4" w:rsidRDefault="00227CF8" w:rsidP="00E57BF4">
            <w:pPr>
              <w:spacing w:after="0" w:line="240" w:lineRule="auto"/>
              <w:jc w:val="center"/>
              <w:rPr>
                <w:rFonts w:ascii="Times New Roman" w:eastAsia="Calibri" w:hAnsi="Times New Roman" w:cs="Times New Roman"/>
                <w:color w:val="000000"/>
                <w:kern w:val="0"/>
                <w:lang w:eastAsia="ru-RU"/>
                <w14:ligatures w14:val="none"/>
              </w:rPr>
            </w:pPr>
            <w:r w:rsidRPr="0047597E">
              <w:rPr>
                <w:rFonts w:ascii="Times New Roman" w:eastAsia="Calibri" w:hAnsi="Times New Roman" w:cs="Times New Roman"/>
                <w:kern w:val="0"/>
                <w14:ligatures w14:val="none"/>
              </w:rPr>
              <w:t>Не пізніше наступного робочого дня</w:t>
            </w:r>
          </w:p>
        </w:tc>
      </w:tr>
      <w:tr w:rsidR="00227CF8" w:rsidRPr="00326BC4" w:rsidTr="00E57BF4">
        <w:tc>
          <w:tcPr>
            <w:tcW w:w="470" w:type="dxa"/>
          </w:tcPr>
          <w:p w:rsidR="00227CF8" w:rsidRPr="00326BC4" w:rsidRDefault="00227CF8"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6</w:t>
            </w:r>
          </w:p>
        </w:tc>
        <w:tc>
          <w:tcPr>
            <w:tcW w:w="2518" w:type="dxa"/>
          </w:tcPr>
          <w:p w:rsidR="00227CF8" w:rsidRPr="00326BC4" w:rsidRDefault="00227CF8" w:rsidP="00E57BF4">
            <w:pPr>
              <w:spacing w:after="0" w:line="240" w:lineRule="auto"/>
              <w:rPr>
                <w:rFonts w:ascii="Times New Roman" w:eastAsia="Calibri" w:hAnsi="Times New Roman" w:cs="Times New Roman"/>
                <w:kern w:val="0"/>
                <w14:ligatures w14:val="none"/>
              </w:rPr>
            </w:pPr>
            <w:r w:rsidRPr="0047597E">
              <w:rPr>
                <w:rFonts w:ascii="Times New Roman" w:eastAsia="Calibri" w:hAnsi="Times New Roman" w:cs="Times New Roman"/>
                <w:kern w:val="0"/>
                <w14:ligatures w14:val="none"/>
              </w:rPr>
              <w:t xml:space="preserve">Внесення даних  до ІС "Вулик та E-ЦНАП </w:t>
            </w:r>
            <w:proofErr w:type="spellStart"/>
            <w:r w:rsidRPr="0047597E">
              <w:rPr>
                <w:rFonts w:ascii="Times New Roman" w:eastAsia="Calibri" w:hAnsi="Times New Roman" w:cs="Times New Roman"/>
                <w:kern w:val="0"/>
                <w14:ligatures w14:val="none"/>
              </w:rPr>
              <w:t>Free</w:t>
            </w:r>
            <w:proofErr w:type="spellEnd"/>
            <w:r w:rsidRPr="0047597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про результати послуги</w:t>
            </w:r>
          </w:p>
        </w:tc>
        <w:tc>
          <w:tcPr>
            <w:tcW w:w="2160" w:type="dxa"/>
          </w:tcPr>
          <w:p w:rsidR="00227CF8" w:rsidRPr="00326BC4" w:rsidRDefault="00227CF8"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227CF8" w:rsidRPr="00326BC4" w:rsidRDefault="00227CF8" w:rsidP="00E57BF4">
            <w:pPr>
              <w:spacing w:after="0" w:line="240" w:lineRule="auto"/>
              <w:jc w:val="center"/>
              <w:rPr>
                <w:rFonts w:ascii="Times New Roman" w:eastAsia="Calibri" w:hAnsi="Times New Roman" w:cs="Times New Roman"/>
                <w:kern w:val="0"/>
                <w14:ligatures w14:val="none"/>
              </w:rPr>
            </w:pPr>
            <w:r w:rsidRPr="00A83A84">
              <w:rPr>
                <w:rFonts w:ascii="Times New Roman" w:eastAsia="Calibri" w:hAnsi="Times New Roman" w:cs="Times New Roman"/>
                <w:kern w:val="0"/>
                <w14:ligatures w14:val="none"/>
              </w:rPr>
              <w:t>Протягом одного робочого дня</w:t>
            </w:r>
          </w:p>
        </w:tc>
      </w:tr>
      <w:tr w:rsidR="00227CF8" w:rsidRPr="00326BC4" w:rsidTr="00E57BF4">
        <w:tc>
          <w:tcPr>
            <w:tcW w:w="470" w:type="dxa"/>
          </w:tcPr>
          <w:p w:rsidR="00227CF8" w:rsidRPr="00326BC4" w:rsidRDefault="00227CF8"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7</w:t>
            </w:r>
          </w:p>
        </w:tc>
        <w:tc>
          <w:tcPr>
            <w:tcW w:w="2518" w:type="dxa"/>
          </w:tcPr>
          <w:p w:rsidR="00227CF8" w:rsidRPr="00326BC4" w:rsidRDefault="00227CF8"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Направлення повідомлення про готовність результату послуги замовнику</w:t>
            </w:r>
          </w:p>
        </w:tc>
        <w:tc>
          <w:tcPr>
            <w:tcW w:w="2160" w:type="dxa"/>
          </w:tcPr>
          <w:p w:rsidR="00227CF8" w:rsidRPr="00326BC4" w:rsidRDefault="00227CF8"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Адміністратор</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227CF8" w:rsidRPr="00326BC4" w:rsidRDefault="00227CF8"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 одноденний термін</w:t>
            </w:r>
          </w:p>
        </w:tc>
      </w:tr>
      <w:tr w:rsidR="00227CF8" w:rsidRPr="00326BC4" w:rsidTr="00E57BF4">
        <w:tc>
          <w:tcPr>
            <w:tcW w:w="470" w:type="dxa"/>
          </w:tcPr>
          <w:p w:rsidR="00227CF8" w:rsidRPr="00326BC4" w:rsidRDefault="00227CF8"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8</w:t>
            </w:r>
          </w:p>
        </w:tc>
        <w:tc>
          <w:tcPr>
            <w:tcW w:w="2518" w:type="dxa"/>
          </w:tcPr>
          <w:p w:rsidR="00227CF8" w:rsidRPr="00326BC4" w:rsidRDefault="00227CF8"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Видача результату надання послуги</w:t>
            </w:r>
          </w:p>
        </w:tc>
        <w:tc>
          <w:tcPr>
            <w:tcW w:w="2160" w:type="dxa"/>
          </w:tcPr>
          <w:p w:rsidR="00227CF8" w:rsidRPr="00326BC4" w:rsidRDefault="00227CF8"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Адміністратор</w:t>
            </w:r>
          </w:p>
        </w:tc>
        <w:tc>
          <w:tcPr>
            <w:tcW w:w="2396" w:type="dxa"/>
          </w:tcPr>
          <w:p w:rsidR="00227CF8" w:rsidRPr="00326BC4" w:rsidRDefault="00227CF8" w:rsidP="00E57BF4">
            <w:pPr>
              <w:widowControl w:val="0"/>
              <w:shd w:val="clear" w:color="auto" w:fill="FFFFFF"/>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227CF8" w:rsidRPr="00326BC4" w:rsidRDefault="00227CF8"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У день звернення заявника</w:t>
            </w:r>
          </w:p>
        </w:tc>
      </w:tr>
      <w:tr w:rsidR="00227CF8" w:rsidRPr="00326BC4" w:rsidTr="00E57BF4">
        <w:tc>
          <w:tcPr>
            <w:tcW w:w="7544" w:type="dxa"/>
            <w:gridSpan w:val="4"/>
          </w:tcPr>
          <w:p w:rsidR="00227CF8" w:rsidRPr="00354CB3" w:rsidRDefault="00227CF8" w:rsidP="00E57BF4">
            <w:pPr>
              <w:pStyle w:val="TableParagraph"/>
              <w:spacing w:before="0"/>
              <w:ind w:left="62"/>
              <w:jc w:val="both"/>
              <w:rPr>
                <w:i/>
                <w:iCs/>
                <w:sz w:val="24"/>
                <w:szCs w:val="24"/>
              </w:rPr>
            </w:pPr>
            <w:r w:rsidRPr="00354CB3">
              <w:rPr>
                <w:i/>
                <w:iCs/>
                <w:sz w:val="24"/>
                <w:szCs w:val="24"/>
              </w:rPr>
              <w:t>Загальна кількість днів надання послуги без врахування вимог ст. 15 Закону України «Про доступ до публічної інформації», ч. 4 ст. 10 Закону України «Про адміністративні послуги» -</w:t>
            </w:r>
          </w:p>
        </w:tc>
        <w:tc>
          <w:tcPr>
            <w:tcW w:w="2284" w:type="dxa"/>
          </w:tcPr>
          <w:p w:rsidR="00227CF8" w:rsidRPr="00326BC4" w:rsidRDefault="00227CF8"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227CF8" w:rsidRPr="00326BC4" w:rsidTr="00E57BF4">
        <w:tc>
          <w:tcPr>
            <w:tcW w:w="7544" w:type="dxa"/>
            <w:gridSpan w:val="4"/>
          </w:tcPr>
          <w:p w:rsidR="00227CF8" w:rsidRPr="00354CB3" w:rsidRDefault="00227CF8" w:rsidP="00E57BF4">
            <w:pPr>
              <w:pStyle w:val="TableParagraph"/>
              <w:spacing w:line="306" w:lineRule="exact"/>
              <w:jc w:val="both"/>
              <w:rPr>
                <w:i/>
                <w:iCs/>
                <w:sz w:val="24"/>
                <w:szCs w:val="24"/>
              </w:rPr>
            </w:pPr>
            <w:r w:rsidRPr="00354CB3">
              <w:rPr>
                <w:i/>
                <w:iCs/>
                <w:sz w:val="24"/>
                <w:szCs w:val="24"/>
              </w:rPr>
              <w:t>Загальна кількість днів (передбачена законодавством) -</w:t>
            </w:r>
          </w:p>
        </w:tc>
        <w:tc>
          <w:tcPr>
            <w:tcW w:w="2284" w:type="dxa"/>
          </w:tcPr>
          <w:p w:rsidR="00227CF8" w:rsidRDefault="00227CF8"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227CF8" w:rsidRPr="00326BC4" w:rsidTr="00E57BF4">
        <w:tc>
          <w:tcPr>
            <w:tcW w:w="9828" w:type="dxa"/>
            <w:gridSpan w:val="5"/>
          </w:tcPr>
          <w:p w:rsidR="00227CF8" w:rsidRPr="00326BC4" w:rsidRDefault="00227CF8"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b/>
                <w:kern w:val="0"/>
                <w14:ligatures w14:val="none"/>
              </w:rPr>
              <w:t>Оскарження результату надання послуги</w:t>
            </w:r>
          </w:p>
        </w:tc>
      </w:tr>
      <w:tr w:rsidR="00227CF8" w:rsidRPr="00326BC4" w:rsidTr="00E57BF4">
        <w:tc>
          <w:tcPr>
            <w:tcW w:w="9828" w:type="dxa"/>
            <w:gridSpan w:val="5"/>
          </w:tcPr>
          <w:p w:rsidR="00227CF8" w:rsidRPr="00326BC4" w:rsidRDefault="00227CF8" w:rsidP="00E57BF4">
            <w:pPr>
              <w:spacing w:after="0" w:line="240" w:lineRule="auto"/>
              <w:jc w:val="both"/>
              <w:rPr>
                <w:rFonts w:ascii="Times New Roman" w:eastAsia="Calibri" w:hAnsi="Times New Roman" w:cs="Times New Roman"/>
                <w:b/>
                <w:color w:val="000000"/>
                <w:kern w:val="0"/>
                <w:lang w:eastAsia="ru-RU"/>
                <w14:ligatures w14:val="none"/>
              </w:rPr>
            </w:pPr>
            <w:r w:rsidRPr="00326BC4">
              <w:rPr>
                <w:rFonts w:ascii="Times New Roman" w:eastAsia="Calibri" w:hAnsi="Times New Roman" w:cs="Times New Roman"/>
                <w:kern w:val="0"/>
                <w14:ligatures w14:val="none"/>
              </w:rPr>
              <w:t>Дії або бездіяльність адміністратора центру надання адміністративних послуг та/або посадової особи Нижньосірогозької селищної ради можуть бути оскаржені до суду в порядку, встановленому законом.</w:t>
            </w:r>
          </w:p>
        </w:tc>
      </w:tr>
      <w:bookmarkEnd w:id="1"/>
    </w:tbl>
    <w:p w:rsidR="00227CF8" w:rsidRDefault="00227CF8"/>
    <w:sectPr w:rsidR="00227C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198"/>
    <w:multiLevelType w:val="hybridMultilevel"/>
    <w:tmpl w:val="ABFC8796"/>
    <w:lvl w:ilvl="0" w:tplc="B598F7C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742" w:hanging="360"/>
      </w:pPr>
      <w:rPr>
        <w:rFonts w:ascii="Courier New" w:hAnsi="Courier New" w:cs="Courier New" w:hint="default"/>
      </w:rPr>
    </w:lvl>
    <w:lvl w:ilvl="2" w:tplc="04220005" w:tentative="1">
      <w:start w:val="1"/>
      <w:numFmt w:val="bullet"/>
      <w:lvlText w:val=""/>
      <w:lvlJc w:val="left"/>
      <w:pPr>
        <w:ind w:left="2462" w:hanging="360"/>
      </w:pPr>
      <w:rPr>
        <w:rFonts w:ascii="Wingdings" w:hAnsi="Wingdings" w:hint="default"/>
      </w:rPr>
    </w:lvl>
    <w:lvl w:ilvl="3" w:tplc="04220001" w:tentative="1">
      <w:start w:val="1"/>
      <w:numFmt w:val="bullet"/>
      <w:lvlText w:val=""/>
      <w:lvlJc w:val="left"/>
      <w:pPr>
        <w:ind w:left="3182" w:hanging="360"/>
      </w:pPr>
      <w:rPr>
        <w:rFonts w:ascii="Symbol" w:hAnsi="Symbol" w:hint="default"/>
      </w:rPr>
    </w:lvl>
    <w:lvl w:ilvl="4" w:tplc="04220003" w:tentative="1">
      <w:start w:val="1"/>
      <w:numFmt w:val="bullet"/>
      <w:lvlText w:val="o"/>
      <w:lvlJc w:val="left"/>
      <w:pPr>
        <w:ind w:left="3902" w:hanging="360"/>
      </w:pPr>
      <w:rPr>
        <w:rFonts w:ascii="Courier New" w:hAnsi="Courier New" w:cs="Courier New" w:hint="default"/>
      </w:rPr>
    </w:lvl>
    <w:lvl w:ilvl="5" w:tplc="04220005" w:tentative="1">
      <w:start w:val="1"/>
      <w:numFmt w:val="bullet"/>
      <w:lvlText w:val=""/>
      <w:lvlJc w:val="left"/>
      <w:pPr>
        <w:ind w:left="4622" w:hanging="360"/>
      </w:pPr>
      <w:rPr>
        <w:rFonts w:ascii="Wingdings" w:hAnsi="Wingdings" w:hint="default"/>
      </w:rPr>
    </w:lvl>
    <w:lvl w:ilvl="6" w:tplc="04220001" w:tentative="1">
      <w:start w:val="1"/>
      <w:numFmt w:val="bullet"/>
      <w:lvlText w:val=""/>
      <w:lvlJc w:val="left"/>
      <w:pPr>
        <w:ind w:left="5342" w:hanging="360"/>
      </w:pPr>
      <w:rPr>
        <w:rFonts w:ascii="Symbol" w:hAnsi="Symbol" w:hint="default"/>
      </w:rPr>
    </w:lvl>
    <w:lvl w:ilvl="7" w:tplc="04220003" w:tentative="1">
      <w:start w:val="1"/>
      <w:numFmt w:val="bullet"/>
      <w:lvlText w:val="o"/>
      <w:lvlJc w:val="left"/>
      <w:pPr>
        <w:ind w:left="6062" w:hanging="360"/>
      </w:pPr>
      <w:rPr>
        <w:rFonts w:ascii="Courier New" w:hAnsi="Courier New" w:cs="Courier New" w:hint="default"/>
      </w:rPr>
    </w:lvl>
    <w:lvl w:ilvl="8" w:tplc="04220005" w:tentative="1">
      <w:start w:val="1"/>
      <w:numFmt w:val="bullet"/>
      <w:lvlText w:val=""/>
      <w:lvlJc w:val="left"/>
      <w:pPr>
        <w:ind w:left="6782" w:hanging="360"/>
      </w:pPr>
      <w:rPr>
        <w:rFonts w:ascii="Wingdings" w:hAnsi="Wingdings" w:hint="default"/>
      </w:rPr>
    </w:lvl>
  </w:abstractNum>
  <w:num w:numId="1" w16cid:durableId="111687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F8"/>
    <w:rsid w:val="00227CF8"/>
    <w:rsid w:val="002D412F"/>
    <w:rsid w:val="00D532A8"/>
    <w:rsid w:val="00E30392"/>
    <w:rsid w:val="00E423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F8FE"/>
  <w15:chartTrackingRefBased/>
  <w15:docId w15:val="{0F62C9DC-1E6F-4685-9B4A-8563CB69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CF8"/>
  </w:style>
  <w:style w:type="paragraph" w:styleId="1">
    <w:name w:val="heading 1"/>
    <w:basedOn w:val="a"/>
    <w:next w:val="a"/>
    <w:link w:val="10"/>
    <w:uiPriority w:val="9"/>
    <w:qFormat/>
    <w:rsid w:val="00227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7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7C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7C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7C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7C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C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C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C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C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7C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7C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7C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7C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7C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CF8"/>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C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CF8"/>
    <w:rPr>
      <w:rFonts w:eastAsiaTheme="majorEastAsia" w:cstheme="majorBidi"/>
      <w:color w:val="272727" w:themeColor="text1" w:themeTint="D8"/>
    </w:rPr>
  </w:style>
  <w:style w:type="paragraph" w:styleId="a3">
    <w:name w:val="Title"/>
    <w:basedOn w:val="a"/>
    <w:next w:val="a"/>
    <w:link w:val="a4"/>
    <w:uiPriority w:val="10"/>
    <w:qFormat/>
    <w:rsid w:val="0022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27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CF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27CF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27CF8"/>
    <w:pPr>
      <w:spacing w:before="160"/>
      <w:jc w:val="center"/>
    </w:pPr>
    <w:rPr>
      <w:i/>
      <w:iCs/>
      <w:color w:val="404040" w:themeColor="text1" w:themeTint="BF"/>
    </w:rPr>
  </w:style>
  <w:style w:type="character" w:customStyle="1" w:styleId="a8">
    <w:name w:val="Цитата Знак"/>
    <w:basedOn w:val="a0"/>
    <w:link w:val="a7"/>
    <w:uiPriority w:val="29"/>
    <w:rsid w:val="00227CF8"/>
    <w:rPr>
      <w:i/>
      <w:iCs/>
      <w:color w:val="404040" w:themeColor="text1" w:themeTint="BF"/>
    </w:rPr>
  </w:style>
  <w:style w:type="paragraph" w:styleId="a9">
    <w:name w:val="List Paragraph"/>
    <w:basedOn w:val="a"/>
    <w:uiPriority w:val="34"/>
    <w:qFormat/>
    <w:rsid w:val="00227CF8"/>
    <w:pPr>
      <w:ind w:left="720"/>
      <w:contextualSpacing/>
    </w:pPr>
  </w:style>
  <w:style w:type="character" w:styleId="aa">
    <w:name w:val="Intense Emphasis"/>
    <w:basedOn w:val="a0"/>
    <w:uiPriority w:val="21"/>
    <w:qFormat/>
    <w:rsid w:val="00227CF8"/>
    <w:rPr>
      <w:i/>
      <w:iCs/>
      <w:color w:val="2F5496" w:themeColor="accent1" w:themeShade="BF"/>
    </w:rPr>
  </w:style>
  <w:style w:type="paragraph" w:styleId="ab">
    <w:name w:val="Intense Quote"/>
    <w:basedOn w:val="a"/>
    <w:next w:val="a"/>
    <w:link w:val="ac"/>
    <w:uiPriority w:val="30"/>
    <w:qFormat/>
    <w:rsid w:val="00227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27CF8"/>
    <w:rPr>
      <w:i/>
      <w:iCs/>
      <w:color w:val="2F5496" w:themeColor="accent1" w:themeShade="BF"/>
    </w:rPr>
  </w:style>
  <w:style w:type="character" w:styleId="ad">
    <w:name w:val="Intense Reference"/>
    <w:basedOn w:val="a0"/>
    <w:uiPriority w:val="32"/>
    <w:qFormat/>
    <w:rsid w:val="00227CF8"/>
    <w:rPr>
      <w:b/>
      <w:bCs/>
      <w:smallCaps/>
      <w:color w:val="2F5496" w:themeColor="accent1" w:themeShade="BF"/>
      <w:spacing w:val="5"/>
    </w:rPr>
  </w:style>
  <w:style w:type="paragraph" w:customStyle="1" w:styleId="TableParagraph">
    <w:name w:val="Table Paragraph"/>
    <w:basedOn w:val="a"/>
    <w:uiPriority w:val="1"/>
    <w:qFormat/>
    <w:rsid w:val="00227CF8"/>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ap.ns-gromada.gov.ua/" TargetMode="External"/><Relationship Id="rId5" Type="http://schemas.openxmlformats.org/officeDocument/2006/relationships/hyperlink" Target="mailto:cnap@ns-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5220</Words>
  <Characters>2976</Characters>
  <Application>Microsoft Office Word</Application>
  <DocSecurity>0</DocSecurity>
  <Lines>24</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2025-12-18T14:03:00Z</dcterms:created>
  <dcterms:modified xsi:type="dcterms:W3CDTF">2025-12-18T14:05:00Z</dcterms:modified>
</cp:coreProperties>
</file>