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421" w:rsidRDefault="00631421" w:rsidP="0063142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73535"/>
      <w:bookmarkStart w:id="1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631421" w:rsidRDefault="00631421" w:rsidP="0063142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p w:rsidR="00631421" w:rsidRDefault="00631421" w:rsidP="0063142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bookmarkEnd w:id="1"/>
    <w:p w:rsidR="00631421" w:rsidRPr="006722CC" w:rsidRDefault="00631421" w:rsidP="00631421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</w:rPr>
        <w:t>ЗАТВЕРДЖЕНО</w:t>
      </w:r>
    </w:p>
    <w:p w:rsidR="00631421" w:rsidRPr="00F15274" w:rsidRDefault="00631421" w:rsidP="00631421">
      <w:pPr>
        <w:spacing w:after="0" w:line="240" w:lineRule="auto"/>
        <w:ind w:left="5812"/>
        <w:rPr>
          <w:rFonts w:ascii="Times New Roman" w:hAnsi="Times New Roman" w:cs="Times New Roman"/>
          <w:sz w:val="24"/>
        </w:rPr>
      </w:pPr>
      <w:r w:rsidRPr="00F15274">
        <w:rPr>
          <w:rFonts w:ascii="Times New Roman" w:hAnsi="Times New Roman" w:cs="Times New Roman"/>
          <w:sz w:val="24"/>
        </w:rPr>
        <w:t>Наказ</w:t>
      </w:r>
      <w:r w:rsidRPr="00F15274">
        <w:rPr>
          <w:rFonts w:ascii="Times New Roman" w:hAnsi="Times New Roman" w:cs="Times New Roman"/>
          <w:spacing w:val="-15"/>
          <w:sz w:val="24"/>
        </w:rPr>
        <w:t xml:space="preserve"> </w:t>
      </w:r>
      <w:r w:rsidRPr="00F15274">
        <w:rPr>
          <w:rFonts w:ascii="Times New Roman" w:hAnsi="Times New Roman" w:cs="Times New Roman"/>
          <w:sz w:val="24"/>
        </w:rPr>
        <w:t>Міністерства</w:t>
      </w:r>
      <w:r w:rsidRPr="00F15274">
        <w:rPr>
          <w:rFonts w:ascii="Times New Roman" w:hAnsi="Times New Roman" w:cs="Times New Roman"/>
          <w:spacing w:val="-15"/>
          <w:sz w:val="24"/>
        </w:rPr>
        <w:t xml:space="preserve"> </w:t>
      </w:r>
      <w:r w:rsidRPr="00F15274">
        <w:rPr>
          <w:rFonts w:ascii="Times New Roman" w:hAnsi="Times New Roman" w:cs="Times New Roman"/>
          <w:sz w:val="24"/>
        </w:rPr>
        <w:t>соціальної політики</w:t>
      </w:r>
      <w:r w:rsidRPr="00F15274">
        <w:rPr>
          <w:rFonts w:ascii="Times New Roman" w:hAnsi="Times New Roman" w:cs="Times New Roman"/>
          <w:spacing w:val="40"/>
          <w:sz w:val="24"/>
        </w:rPr>
        <w:t xml:space="preserve"> </w:t>
      </w:r>
      <w:r w:rsidRPr="00F15274">
        <w:rPr>
          <w:rFonts w:ascii="Times New Roman" w:hAnsi="Times New Roman" w:cs="Times New Roman"/>
          <w:sz w:val="24"/>
        </w:rPr>
        <w:t>України</w:t>
      </w:r>
    </w:p>
    <w:p w:rsidR="00631421" w:rsidRPr="00F15274" w:rsidRDefault="00631421" w:rsidP="00631421">
      <w:pPr>
        <w:spacing w:after="0" w:line="240" w:lineRule="auto"/>
        <w:ind w:left="5812"/>
        <w:rPr>
          <w:rFonts w:ascii="Times New Roman" w:hAnsi="Times New Roman" w:cs="Times New Roman"/>
          <w:sz w:val="24"/>
        </w:rPr>
      </w:pPr>
      <w:r w:rsidRPr="00F15274">
        <w:rPr>
          <w:rFonts w:ascii="Times New Roman" w:hAnsi="Times New Roman" w:cs="Times New Roman"/>
          <w:sz w:val="24"/>
        </w:rPr>
        <w:t>30.10.2023 № 413-</w:t>
      </w:r>
      <w:r w:rsidRPr="00F15274">
        <w:rPr>
          <w:rFonts w:ascii="Times New Roman" w:hAnsi="Times New Roman" w:cs="Times New Roman"/>
          <w:spacing w:val="-10"/>
          <w:sz w:val="24"/>
        </w:rPr>
        <w:t>Н</w:t>
      </w:r>
    </w:p>
    <w:p w:rsidR="00631421" w:rsidRPr="00306222" w:rsidRDefault="00631421" w:rsidP="00631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1421" w:rsidRPr="00D56FCD" w:rsidRDefault="00631421" w:rsidP="00631421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631421" w:rsidRPr="006722CC" w:rsidRDefault="00631421" w:rsidP="00631421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631421" w:rsidRPr="006722CC" w:rsidRDefault="00631421" w:rsidP="0063142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01980</w:t>
      </w:r>
    </w:p>
    <w:p w:rsidR="00631421" w:rsidRPr="006722CC" w:rsidRDefault="00631421" w:rsidP="0063142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07551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631421" w:rsidRPr="006722CC" w:rsidRDefault="00631421" w:rsidP="0063142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631421" w:rsidRDefault="00631421" w:rsidP="0063142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Відділ соціального захисту населення, медицини та служба у справах дітей Нижньосірогозької селищної ради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:rsidR="00631421" w:rsidRPr="00D56FCD" w:rsidRDefault="00631421" w:rsidP="0063142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631421" w:rsidRPr="00D56FCD" w:rsidRDefault="00631421" w:rsidP="00631421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631421" w:rsidRPr="00D56FCD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631421" w:rsidRPr="00D56FCD" w:rsidRDefault="00631421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D56FCD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D56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631421" w:rsidRPr="00D56FCD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631421" w:rsidRPr="00D56FCD" w:rsidRDefault="00631421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421" w:rsidRDefault="00631421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74701, Херсонська область, Генічеський район, с-ще Нижні Сірогози, вул. Височина, 2</w:t>
            </w:r>
          </w:p>
          <w:p w:rsidR="00631421" w:rsidRPr="006722CC" w:rsidRDefault="00631421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631421" w:rsidRDefault="00631421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631421" w:rsidRDefault="00631421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421" w:rsidRPr="00AC4A86" w:rsidRDefault="00631421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21" w:rsidRPr="00D56FCD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631421" w:rsidRPr="00D56FCD" w:rsidRDefault="00631421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421" w:rsidRPr="00AC4A86" w:rsidRDefault="00631421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631421" w:rsidRPr="00AC4A86" w:rsidRDefault="00631421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631421" w:rsidRPr="00AC4A86" w:rsidRDefault="00631421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631421" w:rsidRPr="00D56FCD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631421" w:rsidRPr="00D56FCD" w:rsidRDefault="00631421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421" w:rsidRPr="00AC4A86" w:rsidRDefault="00631421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4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cnap@ns-gromada.gov.ua</w:t>
              </w:r>
            </w:hyperlink>
            <w:r w:rsidRPr="00AC4A86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5" w:tgtFrame="_blank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https://cnap.ns-gromada.gov.ua</w:t>
              </w:r>
            </w:hyperlink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631421" w:rsidRPr="00D56FCD" w:rsidRDefault="00631421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631421" w:rsidRPr="00D56FCD" w:rsidRDefault="00631421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</w:tcPr>
          <w:p w:rsidR="00631421" w:rsidRDefault="00631421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Цивільний кодекс України від 16.01.2003 № 435-IV</w:t>
            </w:r>
          </w:p>
          <w:p w:rsidR="00631421" w:rsidRPr="00E12EA7" w:rsidRDefault="00631421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адміністративні послуги»;</w:t>
            </w:r>
          </w:p>
          <w:p w:rsidR="00631421" w:rsidRPr="00E12EA7" w:rsidRDefault="00631421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місцеве самоврядування в Україні»;</w:t>
            </w:r>
          </w:p>
          <w:p w:rsidR="00631421" w:rsidRPr="00D56FCD" w:rsidRDefault="00631421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адміністративну процедуру»</w:t>
            </w:r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631421" w:rsidRPr="00D56FCD" w:rsidRDefault="00631421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</w:tcPr>
          <w:p w:rsidR="00631421" w:rsidRPr="00D56FCD" w:rsidRDefault="00631421" w:rsidP="00E57BF4">
            <w:pPr>
              <w:widowControl w:val="0"/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631421" w:rsidRPr="00D56FCD" w:rsidRDefault="00631421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284" w:type="dxa"/>
            <w:gridSpan w:val="2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</w:tcPr>
          <w:p w:rsidR="00631421" w:rsidRPr="00F15274" w:rsidRDefault="00631421" w:rsidP="00E57BF4">
            <w:pPr>
              <w:pStyle w:val="TableParagraph"/>
              <w:spacing w:before="0"/>
              <w:ind w:firstLine="242"/>
              <w:rPr>
                <w:sz w:val="24"/>
                <w:szCs w:val="24"/>
              </w:rPr>
            </w:pPr>
            <w:r w:rsidRPr="00F15274">
              <w:rPr>
                <w:sz w:val="24"/>
                <w:szCs w:val="24"/>
              </w:rPr>
              <w:t>Необхідність</w:t>
            </w:r>
            <w:r w:rsidRPr="00F15274">
              <w:rPr>
                <w:spacing w:val="-1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надання</w:t>
            </w:r>
            <w:r w:rsidRPr="00F15274">
              <w:rPr>
                <w:spacing w:val="-13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згоди</w:t>
            </w:r>
            <w:r w:rsidRPr="00F15274">
              <w:rPr>
                <w:spacing w:val="-13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повнолітній</w:t>
            </w:r>
            <w:r w:rsidRPr="00F15274">
              <w:rPr>
                <w:spacing w:val="-13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особі,</w:t>
            </w:r>
            <w:r w:rsidRPr="00F15274">
              <w:rPr>
                <w:spacing w:val="-13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дієздатність якої обмежена, на вчинення правочину</w:t>
            </w:r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284" w:type="dxa"/>
            <w:gridSpan w:val="2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Вичерпний перелік </w:t>
            </w: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документів, необхідних для отримання адміністративної послуги, а також вимоги до них</w:t>
            </w:r>
          </w:p>
        </w:tc>
        <w:tc>
          <w:tcPr>
            <w:tcW w:w="6659" w:type="dxa"/>
          </w:tcPr>
          <w:p w:rsidR="00631421" w:rsidRPr="00F15274" w:rsidRDefault="00631421" w:rsidP="00E57BF4">
            <w:pPr>
              <w:pStyle w:val="TableParagraph"/>
              <w:spacing w:before="0"/>
              <w:ind w:firstLine="384"/>
              <w:jc w:val="both"/>
              <w:rPr>
                <w:sz w:val="24"/>
                <w:szCs w:val="24"/>
              </w:rPr>
            </w:pPr>
            <w:r w:rsidRPr="00F15274">
              <w:rPr>
                <w:sz w:val="24"/>
                <w:szCs w:val="24"/>
              </w:rPr>
              <w:lastRenderedPageBreak/>
              <w:t xml:space="preserve">Заява до районних, районних у мм. Києві та Севастополі </w:t>
            </w:r>
            <w:r w:rsidRPr="00F15274">
              <w:rPr>
                <w:sz w:val="24"/>
                <w:szCs w:val="24"/>
              </w:rPr>
              <w:lastRenderedPageBreak/>
              <w:t>державних адміністрацій або виконавчих органів сільських, селищних, міських, районних у містах</w:t>
            </w:r>
            <w:r w:rsidRPr="00F15274">
              <w:rPr>
                <w:spacing w:val="-3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(у</w:t>
            </w:r>
            <w:r w:rsidRPr="00F15274">
              <w:rPr>
                <w:spacing w:val="-3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разі</w:t>
            </w:r>
            <w:r w:rsidRPr="00F15274">
              <w:rPr>
                <w:spacing w:val="-3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 xml:space="preserve">їх утворення) рад (органів опіки та піклування) про отримання піклувальнику дозволу на надання згоди особі, дієздатність якої обмежена, на вчинення правочинів щодо укладення договорів щодо іншого цінного майна (далі – </w:t>
            </w:r>
            <w:r w:rsidRPr="00F15274">
              <w:rPr>
                <w:spacing w:val="-2"/>
                <w:sz w:val="24"/>
                <w:szCs w:val="24"/>
              </w:rPr>
              <w:t>дозвіл);</w:t>
            </w:r>
          </w:p>
          <w:p w:rsidR="00631421" w:rsidRPr="00F15274" w:rsidRDefault="00631421" w:rsidP="00E57BF4">
            <w:pPr>
              <w:pStyle w:val="TableParagraph"/>
              <w:spacing w:before="0"/>
              <w:ind w:firstLine="384"/>
              <w:jc w:val="both"/>
              <w:rPr>
                <w:sz w:val="24"/>
                <w:szCs w:val="24"/>
              </w:rPr>
            </w:pPr>
            <w:r w:rsidRPr="00F15274">
              <w:rPr>
                <w:sz w:val="24"/>
                <w:szCs w:val="24"/>
              </w:rPr>
              <w:t xml:space="preserve">копія рішення суду про обмеження цивільної дієздатності </w:t>
            </w:r>
            <w:r w:rsidRPr="00F15274">
              <w:rPr>
                <w:spacing w:val="-2"/>
                <w:sz w:val="24"/>
                <w:szCs w:val="24"/>
              </w:rPr>
              <w:t>особи;</w:t>
            </w:r>
          </w:p>
          <w:p w:rsidR="00631421" w:rsidRPr="00F15274" w:rsidRDefault="00631421" w:rsidP="00E57BF4">
            <w:pPr>
              <w:pStyle w:val="TableParagraph"/>
              <w:spacing w:before="0"/>
              <w:ind w:firstLine="384"/>
              <w:jc w:val="both"/>
              <w:rPr>
                <w:sz w:val="24"/>
                <w:szCs w:val="24"/>
              </w:rPr>
            </w:pPr>
            <w:r w:rsidRPr="00F15274">
              <w:rPr>
                <w:sz w:val="24"/>
                <w:szCs w:val="24"/>
              </w:rPr>
              <w:t>копія</w:t>
            </w:r>
            <w:r w:rsidRPr="00F15274">
              <w:rPr>
                <w:spacing w:val="-15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рішення</w:t>
            </w:r>
            <w:r w:rsidRPr="00F15274">
              <w:rPr>
                <w:spacing w:val="-15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суду</w:t>
            </w:r>
            <w:r w:rsidRPr="00F15274">
              <w:rPr>
                <w:spacing w:val="-15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про</w:t>
            </w:r>
            <w:r w:rsidRPr="00F15274">
              <w:rPr>
                <w:spacing w:val="-15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призначення</w:t>
            </w:r>
            <w:r w:rsidRPr="00F15274">
              <w:rPr>
                <w:spacing w:val="-15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особи</w:t>
            </w:r>
            <w:r w:rsidRPr="00F15274">
              <w:rPr>
                <w:spacing w:val="-15"/>
                <w:sz w:val="24"/>
                <w:szCs w:val="24"/>
              </w:rPr>
              <w:t xml:space="preserve"> </w:t>
            </w:r>
            <w:r w:rsidRPr="00F15274">
              <w:rPr>
                <w:sz w:val="24"/>
                <w:szCs w:val="24"/>
              </w:rPr>
              <w:t>піклувальником (піклувальниками) (до 22.03.2005 – рішення органу опіки та піклування);</w:t>
            </w:r>
          </w:p>
          <w:p w:rsidR="00631421" w:rsidRPr="00F15274" w:rsidRDefault="00631421" w:rsidP="00E57BF4">
            <w:pPr>
              <w:pStyle w:val="TableParagraph"/>
              <w:spacing w:before="0"/>
              <w:ind w:firstLine="384"/>
              <w:jc w:val="both"/>
              <w:rPr>
                <w:sz w:val="24"/>
              </w:rPr>
            </w:pPr>
            <w:r w:rsidRPr="00F15274">
              <w:rPr>
                <w:sz w:val="24"/>
              </w:rPr>
              <w:t>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 w:rsidR="00631421" w:rsidRPr="00F15274" w:rsidRDefault="00631421" w:rsidP="00E57BF4">
            <w:pPr>
              <w:pStyle w:val="TableParagraph"/>
              <w:spacing w:before="0"/>
              <w:ind w:firstLine="384"/>
              <w:jc w:val="both"/>
              <w:rPr>
                <w:sz w:val="24"/>
              </w:rPr>
            </w:pPr>
            <w:r w:rsidRPr="00F15274">
              <w:rPr>
                <w:sz w:val="24"/>
              </w:rPr>
              <w:t>копії</w:t>
            </w:r>
            <w:r w:rsidRPr="00F15274">
              <w:rPr>
                <w:spacing w:val="-12"/>
                <w:sz w:val="24"/>
              </w:rPr>
              <w:t xml:space="preserve"> </w:t>
            </w:r>
            <w:r w:rsidRPr="00F15274">
              <w:rPr>
                <w:sz w:val="24"/>
              </w:rPr>
              <w:t>паспорта</w:t>
            </w:r>
            <w:r w:rsidRPr="00F15274">
              <w:rPr>
                <w:spacing w:val="-12"/>
                <w:sz w:val="24"/>
              </w:rPr>
              <w:t xml:space="preserve"> </w:t>
            </w:r>
            <w:r w:rsidRPr="00F15274">
              <w:rPr>
                <w:sz w:val="24"/>
              </w:rPr>
              <w:t>особи,</w:t>
            </w:r>
            <w:r w:rsidRPr="00F15274">
              <w:rPr>
                <w:spacing w:val="-12"/>
                <w:sz w:val="24"/>
              </w:rPr>
              <w:t xml:space="preserve"> </w:t>
            </w:r>
            <w:r w:rsidRPr="00F15274">
              <w:rPr>
                <w:sz w:val="24"/>
              </w:rPr>
              <w:t>цивільна</w:t>
            </w:r>
            <w:r w:rsidRPr="00F15274">
              <w:rPr>
                <w:spacing w:val="-12"/>
                <w:sz w:val="24"/>
              </w:rPr>
              <w:t xml:space="preserve"> </w:t>
            </w:r>
            <w:r w:rsidRPr="00F15274">
              <w:rPr>
                <w:sz w:val="24"/>
              </w:rPr>
              <w:t>дієздатність</w:t>
            </w:r>
            <w:r w:rsidRPr="00F15274">
              <w:rPr>
                <w:spacing w:val="-12"/>
                <w:sz w:val="24"/>
              </w:rPr>
              <w:t xml:space="preserve"> </w:t>
            </w:r>
            <w:r w:rsidRPr="00F15274">
              <w:rPr>
                <w:sz w:val="24"/>
              </w:rPr>
              <w:t>якої</w:t>
            </w:r>
            <w:r w:rsidRPr="00F15274">
              <w:rPr>
                <w:spacing w:val="-12"/>
                <w:sz w:val="24"/>
              </w:rPr>
              <w:t xml:space="preserve"> </w:t>
            </w:r>
            <w:r w:rsidRPr="00F15274">
              <w:rPr>
                <w:sz w:val="24"/>
              </w:rPr>
              <w:t>обмежена; копія паспорта піклувальника;</w:t>
            </w:r>
          </w:p>
          <w:p w:rsidR="00631421" w:rsidRPr="00F15274" w:rsidRDefault="00631421" w:rsidP="00E57BF4">
            <w:pPr>
              <w:pStyle w:val="TableParagraph"/>
              <w:spacing w:before="0"/>
              <w:ind w:firstLine="384"/>
              <w:jc w:val="both"/>
              <w:rPr>
                <w:sz w:val="24"/>
              </w:rPr>
            </w:pPr>
            <w:r w:rsidRPr="00F15274">
              <w:rPr>
                <w:sz w:val="24"/>
              </w:rPr>
              <w:t>копія правовстановлюючого документа, що підтверджує право власності на майно, яке відчужується та</w:t>
            </w:r>
            <w:r w:rsidRPr="00F15274">
              <w:rPr>
                <w:spacing w:val="-3"/>
                <w:sz w:val="24"/>
              </w:rPr>
              <w:t xml:space="preserve"> </w:t>
            </w:r>
            <w:r w:rsidRPr="00F15274">
              <w:rPr>
                <w:sz w:val="24"/>
              </w:rPr>
              <w:t>/</w:t>
            </w:r>
            <w:r w:rsidRPr="00F15274">
              <w:rPr>
                <w:spacing w:val="-3"/>
                <w:sz w:val="24"/>
              </w:rPr>
              <w:t xml:space="preserve"> </w:t>
            </w:r>
            <w:r w:rsidRPr="00F15274">
              <w:rPr>
                <w:sz w:val="24"/>
              </w:rPr>
              <w:t xml:space="preserve">або </w:t>
            </w:r>
            <w:r w:rsidRPr="00F15274">
              <w:rPr>
                <w:spacing w:val="-2"/>
                <w:sz w:val="24"/>
              </w:rPr>
              <w:t>придбавається;</w:t>
            </w:r>
          </w:p>
          <w:p w:rsidR="00631421" w:rsidRPr="00F15274" w:rsidRDefault="00631421" w:rsidP="00E57BF4">
            <w:pPr>
              <w:pStyle w:val="TableParagraph"/>
              <w:spacing w:before="0"/>
              <w:ind w:firstLine="384"/>
              <w:jc w:val="both"/>
              <w:rPr>
                <w:sz w:val="24"/>
              </w:rPr>
            </w:pPr>
            <w:r w:rsidRPr="00F15274">
              <w:rPr>
                <w:sz w:val="24"/>
              </w:rPr>
              <w:t xml:space="preserve">довідка органу державної реєстрації про підтвердження права власності на майно, яке відчужується та / або </w:t>
            </w:r>
            <w:r w:rsidRPr="00F15274">
              <w:rPr>
                <w:spacing w:val="-2"/>
                <w:sz w:val="24"/>
              </w:rPr>
              <w:t>придбавається;</w:t>
            </w:r>
          </w:p>
          <w:p w:rsidR="00631421" w:rsidRPr="00F15274" w:rsidRDefault="00631421" w:rsidP="00E57BF4">
            <w:pPr>
              <w:pStyle w:val="TableParagraph"/>
              <w:spacing w:before="0"/>
              <w:ind w:firstLine="384"/>
              <w:jc w:val="both"/>
              <w:rPr>
                <w:sz w:val="24"/>
              </w:rPr>
            </w:pPr>
            <w:r w:rsidRPr="00F15274">
              <w:rPr>
                <w:sz w:val="24"/>
              </w:rPr>
              <w:t>копія технічного паспорта на майно, яке відчужується та</w:t>
            </w:r>
            <w:r w:rsidRPr="00F15274">
              <w:rPr>
                <w:spacing w:val="-7"/>
                <w:sz w:val="24"/>
              </w:rPr>
              <w:t xml:space="preserve"> </w:t>
            </w:r>
            <w:r w:rsidRPr="00F15274">
              <w:rPr>
                <w:sz w:val="24"/>
              </w:rPr>
              <w:t>/ або придбавається;</w:t>
            </w:r>
          </w:p>
          <w:p w:rsidR="00631421" w:rsidRPr="00F15274" w:rsidRDefault="00631421" w:rsidP="00E57BF4">
            <w:pPr>
              <w:pStyle w:val="TableParagraph"/>
              <w:spacing w:before="0"/>
              <w:ind w:firstLine="384"/>
              <w:jc w:val="both"/>
              <w:rPr>
                <w:sz w:val="24"/>
              </w:rPr>
            </w:pPr>
            <w:r w:rsidRPr="00F15274">
              <w:rPr>
                <w:sz w:val="24"/>
              </w:rPr>
              <w:t>довідка про реєстрацію місця проживання особи,</w:t>
            </w:r>
            <w:r w:rsidRPr="00F15274">
              <w:rPr>
                <w:spacing w:val="-6"/>
                <w:sz w:val="24"/>
              </w:rPr>
              <w:t xml:space="preserve"> </w:t>
            </w:r>
            <w:r w:rsidRPr="00F15274">
              <w:rPr>
                <w:sz w:val="24"/>
              </w:rPr>
              <w:t>цивільна дієздатність якої обмежена;</w:t>
            </w:r>
          </w:p>
          <w:p w:rsidR="00631421" w:rsidRPr="00F15274" w:rsidRDefault="00631421" w:rsidP="00E57BF4">
            <w:pPr>
              <w:pStyle w:val="TableParagraph"/>
              <w:spacing w:before="0"/>
              <w:ind w:firstLine="384"/>
              <w:rPr>
                <w:sz w:val="24"/>
                <w:szCs w:val="24"/>
              </w:rPr>
            </w:pPr>
            <w:r w:rsidRPr="00F15274">
              <w:rPr>
                <w:sz w:val="24"/>
              </w:rPr>
              <w:t>документ про оціночну вартість майна, власником якого є особа, цивільна дієздатність якої обмежена</w:t>
            </w:r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8</w:t>
            </w:r>
          </w:p>
        </w:tc>
        <w:tc>
          <w:tcPr>
            <w:tcW w:w="3284" w:type="dxa"/>
            <w:gridSpan w:val="2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59" w:type="dxa"/>
          </w:tcPr>
          <w:p w:rsidR="00631421" w:rsidRPr="00AC4A86" w:rsidRDefault="00631421" w:rsidP="00E57BF4">
            <w:pPr>
              <w:widowControl w:val="0"/>
              <w:tabs>
                <w:tab w:val="left" w:pos="105"/>
                <w:tab w:val="left" w:pos="514"/>
                <w:tab w:val="left" w:pos="2662"/>
                <w:tab w:val="left" w:pos="4199"/>
              </w:tabs>
              <w:spacing w:after="0" w:line="306" w:lineRule="exact"/>
              <w:ind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Заява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документи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необхідні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для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дозволу,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подаються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 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паперовій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центрів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мм.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Києві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Севастополі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адміністрацій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виконавчих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органів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сільських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селищних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міських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містах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їх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утворення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 рад,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можуть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бути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надіслані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поштою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електронній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через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Єдиний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веб-портал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технічної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можливості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)</w:t>
            </w:r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</w:tcPr>
          <w:p w:rsidR="00631421" w:rsidRPr="00D56FCD" w:rsidRDefault="00631421" w:rsidP="00E57BF4">
            <w:pPr>
              <w:widowControl w:val="0"/>
              <w:tabs>
                <w:tab w:val="left" w:pos="105"/>
              </w:tabs>
              <w:spacing w:after="0" w:line="306" w:lineRule="exact"/>
              <w:ind w:left="10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Безоплатно</w:t>
            </w:r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18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</w:tcPr>
          <w:p w:rsidR="00631421" w:rsidRPr="006D537E" w:rsidRDefault="00631421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неповного пакету документів;</w:t>
            </w:r>
          </w:p>
          <w:p w:rsidR="00631421" w:rsidRDefault="00631421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left="-123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невідповідність поданих документів вимогам чинного законодавства;</w:t>
            </w:r>
          </w:p>
          <w:p w:rsidR="00631421" w:rsidRPr="006D537E" w:rsidRDefault="00631421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недостовірних даних.</w:t>
            </w:r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57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631421" w:rsidRPr="00D56FCD" w:rsidRDefault="00631421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</w:tcPr>
          <w:p w:rsidR="00631421" w:rsidRPr="00D56FCD" w:rsidRDefault="00631421" w:rsidP="00E57BF4">
            <w:pPr>
              <w:widowControl w:val="0"/>
              <w:tabs>
                <w:tab w:val="left" w:pos="105"/>
              </w:tabs>
              <w:spacing w:after="0" w:line="240" w:lineRule="auto"/>
              <w:ind w:left="102" w:firstLine="53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Видача піклувальнику дозволу / відмова у видачі піклувальнику дозволу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31421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4"/>
        </w:trPr>
        <w:tc>
          <w:tcPr>
            <w:tcW w:w="556" w:type="dxa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631421" w:rsidRPr="00D56FCD" w:rsidRDefault="00631421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</w:tcPr>
          <w:p w:rsidR="00631421" w:rsidRPr="006D537E" w:rsidRDefault="00631421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Повідомлення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про результат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надсилається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спосіб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зазначений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описі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вхідного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пакета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документів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(телефоном,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адресу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іншими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засобами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телекомунікаційного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зв’язку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). </w:t>
            </w:r>
          </w:p>
          <w:p w:rsidR="00631421" w:rsidRPr="006D537E" w:rsidRDefault="00631421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Відмова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письмово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посиланням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чинне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законодавство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мотивацією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роз’ясненням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порядку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оскарження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.</w:t>
            </w:r>
          </w:p>
          <w:p w:rsidR="00631421" w:rsidRPr="008F1327" w:rsidRDefault="00631421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результату –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.</w:t>
            </w:r>
          </w:p>
        </w:tc>
      </w:tr>
      <w:bookmarkEnd w:id="0"/>
    </w:tbl>
    <w:p w:rsidR="00D532A8" w:rsidRDefault="00D532A8"/>
    <w:p w:rsidR="00631421" w:rsidRDefault="00631421"/>
    <w:p w:rsidR="00631421" w:rsidRDefault="00631421"/>
    <w:p w:rsidR="00631421" w:rsidRPr="00326BC4" w:rsidRDefault="00631421" w:rsidP="006314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ТЕХНОЛОГІЧНА КАРТКА</w:t>
      </w:r>
    </w:p>
    <w:p w:rsidR="00631421" w:rsidRPr="00816680" w:rsidRDefault="00631421" w:rsidP="006314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</w:t>
      </w:r>
      <w:r w:rsidRPr="00816680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АДМІНІСТРАТИВНОЇ ПОСЛУГИ</w:t>
      </w:r>
    </w:p>
    <w:p w:rsidR="00631421" w:rsidRPr="00326BC4" w:rsidRDefault="00631421" w:rsidP="006314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816680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1980</w:t>
      </w:r>
    </w:p>
    <w:p w:rsidR="00631421" w:rsidRPr="00326BC4" w:rsidRDefault="00631421" w:rsidP="006314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Pr="0081668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Видача піклувальнику дозволу на надання згоди особі, дієздатність якої обмежена, на вчинення правочинів щодо іншого цінного майна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631421" w:rsidRPr="00326BC4" w:rsidRDefault="00631421" w:rsidP="0063142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631421" w:rsidRPr="00D93B82" w:rsidRDefault="00631421" w:rsidP="006314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Відділ соціального захисту населення, медицини та служба у справах дітей</w:t>
      </w:r>
    </w:p>
    <w:p w:rsidR="00631421" w:rsidRDefault="00631421" w:rsidP="0063142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Нижньосірогозької селищної ради Херсонської області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631421" w:rsidRPr="00326BC4" w:rsidRDefault="00631421" w:rsidP="0063142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631421" w:rsidRPr="00326BC4" w:rsidRDefault="00631421" w:rsidP="00631421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518"/>
        <w:gridCol w:w="2160"/>
        <w:gridCol w:w="2396"/>
        <w:gridCol w:w="2284"/>
      </w:tblGrid>
      <w:tr w:rsidR="00631421" w:rsidRPr="00326BC4" w:rsidTr="00E57BF4">
        <w:tc>
          <w:tcPr>
            <w:tcW w:w="470" w:type="dxa"/>
          </w:tcPr>
          <w:p w:rsidR="00631421" w:rsidRPr="00326BC4" w:rsidRDefault="00631421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№ </w:t>
            </w:r>
            <w:proofErr w:type="spellStart"/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пп</w:t>
            </w:r>
            <w:proofErr w:type="spellEnd"/>
          </w:p>
        </w:tc>
        <w:tc>
          <w:tcPr>
            <w:tcW w:w="2518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160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396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631421" w:rsidRPr="00326BC4" w:rsidTr="00E57BF4">
        <w:tc>
          <w:tcPr>
            <w:tcW w:w="470" w:type="dxa"/>
          </w:tcPr>
          <w:p w:rsidR="00631421" w:rsidRPr="00326BC4" w:rsidRDefault="00631421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518" w:type="dxa"/>
          </w:tcPr>
          <w:p w:rsidR="00631421" w:rsidRPr="00326BC4" w:rsidRDefault="00631421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Реєстрація (оформлення) звернення суб’єкта звернення</w:t>
            </w:r>
          </w:p>
        </w:tc>
        <w:tc>
          <w:tcPr>
            <w:tcW w:w="2160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631421" w:rsidRPr="00326BC4" w:rsidTr="00E57BF4">
        <w:tc>
          <w:tcPr>
            <w:tcW w:w="470" w:type="dxa"/>
          </w:tcPr>
          <w:p w:rsidR="00631421" w:rsidRPr="0092156D" w:rsidRDefault="00631421" w:rsidP="00E57BF4">
            <w:pPr>
              <w:keepNext/>
              <w:keepLines/>
              <w:spacing w:after="0" w:line="240" w:lineRule="auto"/>
              <w:ind w:left="3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518" w:type="dxa"/>
          </w:tcPr>
          <w:p w:rsidR="00631421" w:rsidRPr="0092156D" w:rsidRDefault="0063142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Перевірка поданого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акету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документів,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формування особової</w:t>
            </w:r>
          </w:p>
          <w:p w:rsidR="00631421" w:rsidRPr="00326BC4" w:rsidRDefault="00631421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справи</w:t>
            </w:r>
          </w:p>
        </w:tc>
        <w:tc>
          <w:tcPr>
            <w:tcW w:w="2160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631421" w:rsidRPr="00326BC4" w:rsidTr="00E57BF4">
        <w:tc>
          <w:tcPr>
            <w:tcW w:w="470" w:type="dxa"/>
          </w:tcPr>
          <w:p w:rsidR="00631421" w:rsidRPr="0092156D" w:rsidRDefault="00631421" w:rsidP="00E57BF4">
            <w:pPr>
              <w:keepNext/>
              <w:keepLines/>
              <w:spacing w:after="0" w:line="240" w:lineRule="auto"/>
              <w:ind w:left="3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518" w:type="dxa"/>
          </w:tcPr>
          <w:p w:rsidR="00631421" w:rsidRPr="0092156D" w:rsidRDefault="0063142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Повідомлення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замовника про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орієнтовний термін виконання,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внесення даних </w:t>
            </w:r>
            <w:r>
              <w:t xml:space="preserve"> </w:t>
            </w:r>
            <w:r w:rsidRPr="009F744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ІС "Вулик та E-ЦНАП </w:t>
            </w:r>
            <w:proofErr w:type="spellStart"/>
            <w:r w:rsidRPr="009F744A">
              <w:rPr>
                <w:rFonts w:ascii="Times New Roman" w:eastAsia="Calibri" w:hAnsi="Times New Roman" w:cs="Times New Roman"/>
                <w:kern w:val="0"/>
                <w14:ligatures w14:val="none"/>
              </w:rPr>
              <w:t>Free</w:t>
            </w:r>
            <w:proofErr w:type="spellEnd"/>
            <w:r w:rsidRPr="009F744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, видача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:rsidR="00631421" w:rsidRPr="0092156D" w:rsidRDefault="0063142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вхідного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опису документів</w:t>
            </w:r>
          </w:p>
        </w:tc>
        <w:tc>
          <w:tcPr>
            <w:tcW w:w="2160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631421" w:rsidRPr="00326BC4" w:rsidTr="00E57BF4">
        <w:tc>
          <w:tcPr>
            <w:tcW w:w="470" w:type="dxa"/>
          </w:tcPr>
          <w:p w:rsidR="00631421" w:rsidRPr="00326BC4" w:rsidRDefault="00631421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518" w:type="dxa"/>
          </w:tcPr>
          <w:p w:rsidR="00631421" w:rsidRPr="00326BC4" w:rsidRDefault="00631421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Передача вхідного пакета документів відповідальному співробітнику відділу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160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Не пізніше наступного робочого дня після отримання</w:t>
            </w:r>
          </w:p>
        </w:tc>
      </w:tr>
      <w:tr w:rsidR="00631421" w:rsidRPr="00326BC4" w:rsidTr="00E57BF4">
        <w:tc>
          <w:tcPr>
            <w:tcW w:w="470" w:type="dxa"/>
          </w:tcPr>
          <w:p w:rsidR="00631421" w:rsidRPr="00326BC4" w:rsidRDefault="00631421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2518" w:type="dxa"/>
          </w:tcPr>
          <w:p w:rsidR="00631421" w:rsidRPr="00326BC4" w:rsidRDefault="00631421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Отримання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2160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Протягом трьох робочих днів від дня надходження заяви від центру надання адміністративних послуг</w:t>
            </w:r>
          </w:p>
        </w:tc>
      </w:tr>
      <w:tr w:rsidR="00631421" w:rsidRPr="00326BC4" w:rsidTr="00E57BF4">
        <w:trPr>
          <w:trHeight w:val="1854"/>
        </w:trPr>
        <w:tc>
          <w:tcPr>
            <w:tcW w:w="470" w:type="dxa"/>
          </w:tcPr>
          <w:p w:rsidR="00631421" w:rsidRPr="00326BC4" w:rsidRDefault="00631421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518" w:type="dxa"/>
          </w:tcPr>
          <w:p w:rsidR="00631421" w:rsidRPr="00326BC4" w:rsidRDefault="00631421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Розгляд документів</w:t>
            </w:r>
          </w:p>
        </w:tc>
        <w:tc>
          <w:tcPr>
            <w:tcW w:w="2160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Протягом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20 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днів від дня надходження заяви від центру надання адміністративних послуг</w:t>
            </w:r>
          </w:p>
        </w:tc>
      </w:tr>
      <w:tr w:rsidR="00631421" w:rsidRPr="00326BC4" w:rsidTr="00E57BF4">
        <w:tc>
          <w:tcPr>
            <w:tcW w:w="470" w:type="dxa"/>
          </w:tcPr>
          <w:p w:rsidR="00631421" w:rsidRPr="00326BC4" w:rsidRDefault="00631421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518" w:type="dxa"/>
          </w:tcPr>
          <w:p w:rsidR="00631421" w:rsidRPr="00326BC4" w:rsidRDefault="00631421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Надання повідомлення про видачу дозволу/відмову у видачі</w:t>
            </w:r>
          </w:p>
        </w:tc>
        <w:tc>
          <w:tcPr>
            <w:tcW w:w="2160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744A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744A">
              <w:rPr>
                <w:rFonts w:ascii="Times New Roman" w:eastAsia="Calibri" w:hAnsi="Times New Roman" w:cs="Times New Roman"/>
                <w:kern w:val="0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Протягом одного робочого дня</w:t>
            </w:r>
          </w:p>
        </w:tc>
      </w:tr>
      <w:tr w:rsidR="00631421" w:rsidRPr="00326BC4" w:rsidTr="00E57BF4">
        <w:tc>
          <w:tcPr>
            <w:tcW w:w="470" w:type="dxa"/>
          </w:tcPr>
          <w:p w:rsidR="00631421" w:rsidRPr="00326BC4" w:rsidRDefault="00631421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518" w:type="dxa"/>
          </w:tcPr>
          <w:p w:rsidR="00631421" w:rsidRPr="00326BC4" w:rsidRDefault="00631421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160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Протягом одного дня з дня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формування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результату надання послуги (у разі подання заяви через центр надання адміністративних послуг)</w:t>
            </w:r>
          </w:p>
        </w:tc>
      </w:tr>
      <w:tr w:rsidR="00631421" w:rsidRPr="00326BC4" w:rsidTr="00E57BF4">
        <w:tc>
          <w:tcPr>
            <w:tcW w:w="470" w:type="dxa"/>
          </w:tcPr>
          <w:p w:rsidR="00631421" w:rsidRPr="00326BC4" w:rsidRDefault="00631421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518" w:type="dxa"/>
          </w:tcPr>
          <w:p w:rsidR="00631421" w:rsidRPr="00326BC4" w:rsidRDefault="00631421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160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Адміністратор </w:t>
            </w:r>
          </w:p>
        </w:tc>
        <w:tc>
          <w:tcPr>
            <w:tcW w:w="2396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 одноденний термін</w:t>
            </w:r>
          </w:p>
        </w:tc>
      </w:tr>
      <w:tr w:rsidR="00631421" w:rsidRPr="00326BC4" w:rsidTr="00E57BF4">
        <w:tc>
          <w:tcPr>
            <w:tcW w:w="470" w:type="dxa"/>
          </w:tcPr>
          <w:p w:rsidR="00631421" w:rsidRPr="00326BC4" w:rsidRDefault="00631421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518" w:type="dxa"/>
          </w:tcPr>
          <w:p w:rsidR="00631421" w:rsidRPr="00326BC4" w:rsidRDefault="00631421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Видача результату надання послуги</w:t>
            </w:r>
          </w:p>
        </w:tc>
        <w:tc>
          <w:tcPr>
            <w:tcW w:w="2160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Адміністратор </w:t>
            </w:r>
          </w:p>
        </w:tc>
        <w:tc>
          <w:tcPr>
            <w:tcW w:w="2396" w:type="dxa"/>
          </w:tcPr>
          <w:p w:rsidR="00631421" w:rsidRPr="00326BC4" w:rsidRDefault="00631421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631421" w:rsidRPr="00326BC4" w:rsidTr="00E57BF4">
        <w:tc>
          <w:tcPr>
            <w:tcW w:w="7544" w:type="dxa"/>
            <w:gridSpan w:val="4"/>
          </w:tcPr>
          <w:p w:rsidR="00631421" w:rsidRPr="00354CB3" w:rsidRDefault="00631421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2284" w:type="dxa"/>
          </w:tcPr>
          <w:p w:rsidR="00631421" w:rsidRPr="00326BC4" w:rsidRDefault="00631421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631421" w:rsidRPr="00326BC4" w:rsidTr="00E57BF4">
        <w:tc>
          <w:tcPr>
            <w:tcW w:w="7544" w:type="dxa"/>
            <w:gridSpan w:val="4"/>
          </w:tcPr>
          <w:p w:rsidR="00631421" w:rsidRPr="00354CB3" w:rsidRDefault="00631421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2284" w:type="dxa"/>
          </w:tcPr>
          <w:p w:rsidR="00631421" w:rsidRDefault="00631421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631421" w:rsidRPr="00326BC4" w:rsidTr="00E57BF4">
        <w:tc>
          <w:tcPr>
            <w:tcW w:w="9828" w:type="dxa"/>
            <w:gridSpan w:val="5"/>
          </w:tcPr>
          <w:p w:rsidR="00631421" w:rsidRPr="00326BC4" w:rsidRDefault="00631421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Оскарження результату надання послуги</w:t>
            </w:r>
          </w:p>
        </w:tc>
      </w:tr>
      <w:tr w:rsidR="00631421" w:rsidRPr="00326BC4" w:rsidTr="00E57BF4">
        <w:tc>
          <w:tcPr>
            <w:tcW w:w="9828" w:type="dxa"/>
            <w:gridSpan w:val="5"/>
          </w:tcPr>
          <w:p w:rsidR="00631421" w:rsidRPr="00326BC4" w:rsidRDefault="00631421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Дії або бездіяльність адміністратора центру надання адміністративних послуг та/або посадової особи Нижньосірогозької селищної ради можуть бути оскаржені до суду в порядку, встановленому законом.</w:t>
            </w:r>
          </w:p>
        </w:tc>
      </w:tr>
    </w:tbl>
    <w:p w:rsidR="00631421" w:rsidRDefault="00631421"/>
    <w:sectPr w:rsidR="006314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21"/>
    <w:rsid w:val="002D412F"/>
    <w:rsid w:val="00631421"/>
    <w:rsid w:val="00D532A8"/>
    <w:rsid w:val="00E30392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3CF1"/>
  <w15:chartTrackingRefBased/>
  <w15:docId w15:val="{9A79C0C4-C10B-4966-8A6D-FE69DEB5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421"/>
  </w:style>
  <w:style w:type="paragraph" w:styleId="1">
    <w:name w:val="heading 1"/>
    <w:basedOn w:val="a"/>
    <w:next w:val="a"/>
    <w:link w:val="10"/>
    <w:uiPriority w:val="9"/>
    <w:qFormat/>
    <w:rsid w:val="0063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4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4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4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4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1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1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1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3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3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31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1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421"/>
    <w:rPr>
      <w:b/>
      <w:bCs/>
      <w:smallCaps/>
      <w:color w:val="2F5496" w:themeColor="accent1" w:themeShade="BF"/>
      <w:spacing w:val="5"/>
    </w:rPr>
  </w:style>
  <w:style w:type="character" w:customStyle="1" w:styleId="ae">
    <w:name w:val="Другое_"/>
    <w:basedOn w:val="a0"/>
    <w:link w:val="af"/>
    <w:locked/>
    <w:rsid w:val="00631421"/>
  </w:style>
  <w:style w:type="paragraph" w:customStyle="1" w:styleId="af">
    <w:name w:val="Другое"/>
    <w:basedOn w:val="a"/>
    <w:link w:val="ae"/>
    <w:rsid w:val="00631421"/>
    <w:pPr>
      <w:widowControl w:val="0"/>
      <w:spacing w:after="0" w:line="240" w:lineRule="auto"/>
    </w:pPr>
  </w:style>
  <w:style w:type="character" w:styleId="af0">
    <w:name w:val="Hyperlink"/>
    <w:basedOn w:val="a0"/>
    <w:uiPriority w:val="99"/>
    <w:unhideWhenUsed/>
    <w:rsid w:val="00631421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31421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p.ns-gromada.gov.ua/" TargetMode="External"/><Relationship Id="rId4" Type="http://schemas.openxmlformats.org/officeDocument/2006/relationships/hyperlink" Target="mailto:cnap@ns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5775</Words>
  <Characters>3292</Characters>
  <Application>Microsoft Office Word</Application>
  <DocSecurity>0</DocSecurity>
  <Lines>27</Lines>
  <Paragraphs>18</Paragraphs>
  <ScaleCrop>false</ScaleCrop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2025-12-18T13:43:00Z</dcterms:created>
  <dcterms:modified xsi:type="dcterms:W3CDTF">2025-12-18T13:44:00Z</dcterms:modified>
</cp:coreProperties>
</file>