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B8" w:rsidRDefault="00E6203C" w:rsidP="000521B8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A494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A494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2A494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Карлівської</w:t>
      </w:r>
      <w:proofErr w:type="spellEnd"/>
      <w:r w:rsidRPr="002A494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0521B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січня 2023 року № 16</w:t>
      </w:r>
      <w:r w:rsidR="000521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3</w:t>
      </w:r>
    </w:p>
    <w:p w:rsidR="009A2F87" w:rsidRPr="009A2F87" w:rsidRDefault="009A2F87" w:rsidP="009A2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 w:rsidRPr="009A2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ІНФОРМАЦІЙНА КАРТКА</w:t>
      </w:r>
      <w:r w:rsidRPr="009A2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АДМІНІСТРАТИВНОЇ ПОСЛУГИ</w:t>
      </w:r>
    </w:p>
    <w:p w:rsidR="009A2F87" w:rsidRPr="00E6203C" w:rsidRDefault="00AE5DE0" w:rsidP="00E6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E5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Державна реєстрація іншого (відмінного від права</w:t>
      </w:r>
      <w:r w:rsidRPr="00AE5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власності) речового права на нерухоме майно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436"/>
        <w:gridCol w:w="2933"/>
        <w:gridCol w:w="6378"/>
      </w:tblGrid>
      <w:tr w:rsidR="009A2F87" w:rsidRPr="00DD63A8" w:rsidTr="00E6203C">
        <w:trPr>
          <w:trHeight w:val="285"/>
        </w:trPr>
        <w:tc>
          <w:tcPr>
            <w:tcW w:w="9747" w:type="dxa"/>
            <w:gridSpan w:val="3"/>
            <w:vAlign w:val="center"/>
          </w:tcPr>
          <w:p w:rsidR="009A2F87" w:rsidRPr="00DD63A8" w:rsidRDefault="009A2F87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>Інформація про центр надання адміністративної послуги</w:t>
            </w:r>
          </w:p>
          <w:p w:rsidR="009A2F87" w:rsidRPr="00DD63A8" w:rsidRDefault="009A2F87" w:rsidP="00E6203C">
            <w:pPr>
              <w:rPr>
                <w:rStyle w:val="fontstyle01"/>
                <w:b w:val="0"/>
                <w:sz w:val="22"/>
                <w:szCs w:val="22"/>
              </w:rPr>
            </w:pPr>
          </w:p>
        </w:tc>
      </w:tr>
      <w:tr w:rsidR="00E6203C" w:rsidRPr="00DD63A8" w:rsidTr="00E6203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E6203C" w:rsidRPr="00DD63A8" w:rsidRDefault="00E6203C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 xml:space="preserve">1 </w:t>
            </w:r>
          </w:p>
        </w:tc>
        <w:tc>
          <w:tcPr>
            <w:tcW w:w="2933" w:type="dxa"/>
            <w:vAlign w:val="center"/>
          </w:tcPr>
          <w:p w:rsidR="00E6203C" w:rsidRPr="00DD63A8" w:rsidRDefault="00E6203C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21"/>
                <w:b w:val="0"/>
                <w:sz w:val="22"/>
                <w:szCs w:val="22"/>
              </w:rPr>
              <w:t>Найменування центру надання</w:t>
            </w:r>
            <w:r w:rsidRPr="00DD63A8">
              <w:rPr>
                <w:rFonts w:ascii="Times New Roman" w:hAnsi="Times New Roman" w:cs="Times New Roman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адміністративних послуг, в якому</w:t>
            </w:r>
            <w:r w:rsidRPr="00DD63A8">
              <w:rPr>
                <w:rFonts w:ascii="Times New Roman" w:hAnsi="Times New Roman" w:cs="Times New Roman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здійснюється обслуговування</w:t>
            </w:r>
            <w:r w:rsidRPr="00DD63A8">
              <w:rPr>
                <w:rFonts w:ascii="Times New Roman" w:hAnsi="Times New Roman" w:cs="Times New Roman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суб’єкта звернення</w:t>
            </w:r>
          </w:p>
        </w:tc>
        <w:tc>
          <w:tcPr>
            <w:tcW w:w="6378" w:type="dxa"/>
            <w:vAlign w:val="center"/>
          </w:tcPr>
          <w:p w:rsidR="00E6203C" w:rsidRPr="00DD63A8" w:rsidRDefault="00E6203C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Fonts w:ascii="Times New Roman" w:hAnsi="Times New Roman" w:cs="Times New Roman"/>
              </w:rPr>
              <w:t>Центр надання адміністративних послуг</w:t>
            </w:r>
            <w:r w:rsidRPr="00DD63A8">
              <w:rPr>
                <w:rFonts w:ascii="Times New Roman" w:hAnsi="Times New Roman" w:cs="Times New Roman"/>
              </w:rPr>
              <w:br/>
              <w:t>виконавчого комітету Карлівської міської ради.</w:t>
            </w:r>
          </w:p>
        </w:tc>
      </w:tr>
      <w:tr w:rsidR="00E6203C" w:rsidRPr="00DD63A8" w:rsidTr="00E6203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E6203C" w:rsidRPr="00DD63A8" w:rsidRDefault="00E6203C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 xml:space="preserve">2 </w:t>
            </w:r>
          </w:p>
        </w:tc>
        <w:tc>
          <w:tcPr>
            <w:tcW w:w="2933" w:type="dxa"/>
            <w:vAlign w:val="center"/>
          </w:tcPr>
          <w:p w:rsidR="00E6203C" w:rsidRPr="00DD63A8" w:rsidRDefault="00E6203C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21"/>
                <w:b w:val="0"/>
                <w:sz w:val="22"/>
                <w:szCs w:val="22"/>
              </w:rPr>
              <w:t>Місцезнаходження центру надання</w:t>
            </w:r>
            <w:r w:rsidRPr="00DD63A8">
              <w:rPr>
                <w:rFonts w:ascii="Times New Roman" w:hAnsi="Times New Roman" w:cs="Times New Roman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адміністративних послуг</w:t>
            </w:r>
          </w:p>
        </w:tc>
        <w:tc>
          <w:tcPr>
            <w:tcW w:w="6378" w:type="dxa"/>
            <w:vAlign w:val="center"/>
          </w:tcPr>
          <w:p w:rsidR="00E6203C" w:rsidRPr="00DD63A8" w:rsidRDefault="00E6203C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Fonts w:ascii="Times New Roman" w:hAnsi="Times New Roman" w:cs="Times New Roman"/>
              </w:rPr>
              <w:t xml:space="preserve">39500, Полтавська область,  Полтавський район,  </w:t>
            </w:r>
          </w:p>
          <w:p w:rsidR="00E6203C" w:rsidRPr="00DD63A8" w:rsidRDefault="00E6203C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Fonts w:ascii="Times New Roman" w:hAnsi="Times New Roman" w:cs="Times New Roman"/>
              </w:rPr>
              <w:t>м. Карлівка, вул. Полтавський шлях, 42/2Б</w:t>
            </w:r>
          </w:p>
        </w:tc>
      </w:tr>
      <w:tr w:rsidR="00E6203C" w:rsidRPr="00DD63A8" w:rsidTr="00E6203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E6203C" w:rsidRPr="00DD63A8" w:rsidRDefault="00E6203C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 xml:space="preserve">3 </w:t>
            </w:r>
          </w:p>
        </w:tc>
        <w:tc>
          <w:tcPr>
            <w:tcW w:w="2933" w:type="dxa"/>
            <w:vAlign w:val="center"/>
          </w:tcPr>
          <w:p w:rsidR="00E6203C" w:rsidRPr="00DD63A8" w:rsidRDefault="00E6203C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21"/>
                <w:b w:val="0"/>
                <w:sz w:val="22"/>
                <w:szCs w:val="22"/>
              </w:rPr>
              <w:t>Інформація щодо режиму роботи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центру надання адміністративних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послуг</w:t>
            </w:r>
          </w:p>
        </w:tc>
        <w:tc>
          <w:tcPr>
            <w:tcW w:w="6378" w:type="dxa"/>
            <w:vAlign w:val="center"/>
          </w:tcPr>
          <w:p w:rsidR="00E6203C" w:rsidRPr="00DD63A8" w:rsidRDefault="00E6203C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Fonts w:ascii="Times New Roman" w:hAnsi="Times New Roman" w:cs="Times New Roman"/>
              </w:rPr>
              <w:t>Понеділок, вівторок, четвер, п’ятниця –</w:t>
            </w:r>
            <w:r w:rsidRPr="00DD63A8">
              <w:rPr>
                <w:rFonts w:ascii="Times New Roman" w:hAnsi="Times New Roman" w:cs="Times New Roman"/>
              </w:rPr>
              <w:br/>
              <w:t>з 09-00 до 16-00;</w:t>
            </w:r>
            <w:r w:rsidRPr="00DD63A8">
              <w:rPr>
                <w:rFonts w:ascii="Times New Roman" w:hAnsi="Times New Roman" w:cs="Times New Roman"/>
              </w:rPr>
              <w:br/>
              <w:t>середа – з 08-00 до 20-00;</w:t>
            </w:r>
          </w:p>
          <w:p w:rsidR="00E6203C" w:rsidRPr="00DD63A8" w:rsidRDefault="00E6203C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Fonts w:ascii="Times New Roman" w:hAnsi="Times New Roman" w:cs="Times New Roman"/>
              </w:rPr>
              <w:t xml:space="preserve">Без перерви на обід, </w:t>
            </w:r>
          </w:p>
          <w:p w:rsidR="00E6203C" w:rsidRPr="00DD63A8" w:rsidRDefault="00E6203C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Fonts w:ascii="Times New Roman" w:hAnsi="Times New Roman" w:cs="Times New Roman"/>
              </w:rPr>
              <w:t>Субота, неділя, святкові дня - вихідні</w:t>
            </w:r>
          </w:p>
        </w:tc>
      </w:tr>
      <w:tr w:rsidR="00E6203C" w:rsidRPr="00DD63A8" w:rsidTr="00E6203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E6203C" w:rsidRPr="00DD63A8" w:rsidRDefault="00E6203C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 xml:space="preserve">4 </w:t>
            </w:r>
          </w:p>
        </w:tc>
        <w:tc>
          <w:tcPr>
            <w:tcW w:w="2933" w:type="dxa"/>
            <w:vAlign w:val="center"/>
          </w:tcPr>
          <w:p w:rsidR="00E6203C" w:rsidRPr="00DD63A8" w:rsidRDefault="00E6203C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21"/>
                <w:b w:val="0"/>
                <w:sz w:val="22"/>
                <w:szCs w:val="22"/>
              </w:rPr>
              <w:t>Телефон/факс (довідки), адреса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електронної пошти та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веб-сайт центру надання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адміністративних послуг</w:t>
            </w:r>
          </w:p>
        </w:tc>
        <w:tc>
          <w:tcPr>
            <w:tcW w:w="6378" w:type="dxa"/>
            <w:vAlign w:val="center"/>
          </w:tcPr>
          <w:p w:rsidR="00E6203C" w:rsidRPr="00DD63A8" w:rsidRDefault="00E6203C" w:rsidP="00E6203C">
            <w:pPr>
              <w:rPr>
                <w:rFonts w:ascii="Times New Roman" w:hAnsi="Times New Roman" w:cs="Times New Roman"/>
              </w:rPr>
            </w:pPr>
            <w:proofErr w:type="spellStart"/>
            <w:r w:rsidRPr="00DD63A8">
              <w:rPr>
                <w:rFonts w:ascii="Times New Roman" w:hAnsi="Times New Roman" w:cs="Times New Roman"/>
              </w:rPr>
              <w:t>Тел</w:t>
            </w:r>
            <w:proofErr w:type="spellEnd"/>
            <w:r w:rsidRPr="00DD63A8">
              <w:rPr>
                <w:rFonts w:ascii="Times New Roman" w:hAnsi="Times New Roman" w:cs="Times New Roman"/>
              </w:rPr>
              <w:t>./факс:   0534622038</w:t>
            </w:r>
            <w:r w:rsidRPr="00DD63A8">
              <w:rPr>
                <w:rFonts w:ascii="Times New Roman" w:hAnsi="Times New Roman" w:cs="Times New Roman"/>
              </w:rPr>
              <w:br/>
            </w:r>
          </w:p>
        </w:tc>
      </w:tr>
      <w:tr w:rsidR="009A2F87" w:rsidRPr="00DD63A8" w:rsidTr="00E6203C">
        <w:tblPrEx>
          <w:tblLook w:val="04A0" w:firstRow="1" w:lastRow="0" w:firstColumn="1" w:lastColumn="0" w:noHBand="0" w:noVBand="1"/>
        </w:tblPrEx>
        <w:tc>
          <w:tcPr>
            <w:tcW w:w="9747" w:type="dxa"/>
            <w:gridSpan w:val="3"/>
            <w:vAlign w:val="center"/>
          </w:tcPr>
          <w:p w:rsidR="009A2F87" w:rsidRPr="00DD63A8" w:rsidRDefault="009A2F87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>Нормативні акти, якими регламентується надання адміністративної послуги</w:t>
            </w:r>
          </w:p>
          <w:p w:rsidR="009A2F87" w:rsidRPr="00DD63A8" w:rsidRDefault="009A2F87" w:rsidP="00E6203C">
            <w:pPr>
              <w:rPr>
                <w:rFonts w:ascii="Times New Roman" w:hAnsi="Times New Roman" w:cs="Times New Roman"/>
              </w:rPr>
            </w:pPr>
          </w:p>
        </w:tc>
      </w:tr>
      <w:tr w:rsidR="00AE5DE0" w:rsidRPr="00DD63A8" w:rsidTr="00E6203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AE5DE0" w:rsidRPr="00DD63A8" w:rsidRDefault="00AE5DE0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 xml:space="preserve">5 </w:t>
            </w:r>
          </w:p>
        </w:tc>
        <w:tc>
          <w:tcPr>
            <w:tcW w:w="2933" w:type="dxa"/>
            <w:vAlign w:val="center"/>
          </w:tcPr>
          <w:p w:rsidR="00AE5DE0" w:rsidRPr="00DD63A8" w:rsidRDefault="00AE5DE0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21"/>
                <w:b w:val="0"/>
                <w:sz w:val="22"/>
                <w:szCs w:val="22"/>
              </w:rPr>
              <w:t xml:space="preserve">Закони України </w:t>
            </w:r>
          </w:p>
        </w:tc>
        <w:tc>
          <w:tcPr>
            <w:tcW w:w="6378" w:type="dxa"/>
            <w:vAlign w:val="center"/>
          </w:tcPr>
          <w:p w:rsidR="00AE5DE0" w:rsidRPr="00DD63A8" w:rsidRDefault="00AE5DE0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>Закон України «Про державну реєстрацію речових прав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на нерухоме майно та їх обтяжень».</w:t>
            </w:r>
          </w:p>
        </w:tc>
      </w:tr>
      <w:tr w:rsidR="00AE5DE0" w:rsidRPr="00DD63A8" w:rsidTr="00E6203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AE5DE0" w:rsidRPr="00DD63A8" w:rsidRDefault="00AE5DE0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 xml:space="preserve">6 </w:t>
            </w:r>
          </w:p>
        </w:tc>
        <w:tc>
          <w:tcPr>
            <w:tcW w:w="2933" w:type="dxa"/>
            <w:vAlign w:val="center"/>
          </w:tcPr>
          <w:p w:rsidR="00AE5DE0" w:rsidRPr="00DD63A8" w:rsidRDefault="00AE5DE0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21"/>
                <w:b w:val="0"/>
                <w:sz w:val="22"/>
                <w:szCs w:val="22"/>
              </w:rPr>
              <w:t>Акти Кабінету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Міністрів України</w:t>
            </w:r>
          </w:p>
        </w:tc>
        <w:tc>
          <w:tcPr>
            <w:tcW w:w="6378" w:type="dxa"/>
            <w:vAlign w:val="center"/>
          </w:tcPr>
          <w:p w:rsidR="00AE5DE0" w:rsidRPr="00DD63A8" w:rsidRDefault="00AE5DE0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>Постанова Кабінету Міністрів України від 25.12.2015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року № 1127 «Про державну реєстрацію речових прав на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нерухоме майно та їх обтяжень».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Постанова Кабінету Міністрів України від 26.10.2011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року № 1141 «Про затвердження Порядку ведення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Державного реєстру речових прав на нерухоме майно».</w:t>
            </w:r>
          </w:p>
        </w:tc>
      </w:tr>
      <w:tr w:rsidR="00AE5DE0" w:rsidRPr="00DD63A8" w:rsidTr="00E6203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AE5DE0" w:rsidRPr="00DD63A8" w:rsidRDefault="00AE5DE0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 xml:space="preserve">7 </w:t>
            </w:r>
          </w:p>
        </w:tc>
        <w:tc>
          <w:tcPr>
            <w:tcW w:w="2933" w:type="dxa"/>
            <w:vAlign w:val="center"/>
          </w:tcPr>
          <w:p w:rsidR="00AE5DE0" w:rsidRPr="00DD63A8" w:rsidRDefault="00AE5DE0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21"/>
                <w:b w:val="0"/>
                <w:sz w:val="22"/>
                <w:szCs w:val="22"/>
              </w:rPr>
              <w:t>Акти центральних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органів виконавчої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влади</w:t>
            </w:r>
          </w:p>
        </w:tc>
        <w:tc>
          <w:tcPr>
            <w:tcW w:w="6378" w:type="dxa"/>
            <w:vAlign w:val="center"/>
          </w:tcPr>
          <w:p w:rsidR="00AE5DE0" w:rsidRPr="00DD63A8" w:rsidRDefault="00AE5DE0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>Наказ Міністерства юстиції України від 21.11.2016 року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№ 3276/5 «Про затвердження Вимог до оформлення заяв та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рішень у сфері державної реєстрації речових прав на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нерухоме майно та їх обтяжень» зареєстрований у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Міністерстві юстиції України 21.11.2016 року за №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1504/29634.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Наказ Міністерства юстиції України від 28.03.2016 року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№ 898/5 «Про врегулювання відносин, пов’язаних з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державною реєстрацією речових прав на нерухоме майно,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що розташоване на тимчасово окупованій території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України», зареєстрований у Міністерстві юстиції України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29.03.2016 року за № 468/28598.</w:t>
            </w:r>
          </w:p>
        </w:tc>
      </w:tr>
      <w:tr w:rsidR="009A2F87" w:rsidRPr="00DD63A8" w:rsidTr="00E6203C">
        <w:tblPrEx>
          <w:tblLook w:val="04A0" w:firstRow="1" w:lastRow="0" w:firstColumn="1" w:lastColumn="0" w:noHBand="0" w:noVBand="1"/>
        </w:tblPrEx>
        <w:tc>
          <w:tcPr>
            <w:tcW w:w="9747" w:type="dxa"/>
            <w:gridSpan w:val="3"/>
            <w:vAlign w:val="center"/>
          </w:tcPr>
          <w:p w:rsidR="009A2F87" w:rsidRPr="00DD63A8" w:rsidRDefault="009A2F87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>Умови отримання адміністративної послуги</w:t>
            </w:r>
          </w:p>
          <w:p w:rsidR="009A2F87" w:rsidRPr="00DD63A8" w:rsidRDefault="009A2F87" w:rsidP="00E6203C">
            <w:pPr>
              <w:rPr>
                <w:rFonts w:ascii="Times New Roman" w:hAnsi="Times New Roman" w:cs="Times New Roman"/>
              </w:rPr>
            </w:pPr>
          </w:p>
        </w:tc>
      </w:tr>
      <w:tr w:rsidR="009A2F87" w:rsidRPr="00DD63A8" w:rsidTr="00E6203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9A2F87" w:rsidRPr="00DD63A8" w:rsidRDefault="0035324B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33" w:type="dxa"/>
            <w:vAlign w:val="center"/>
          </w:tcPr>
          <w:p w:rsidR="0035324B" w:rsidRPr="00DD63A8" w:rsidRDefault="0035324B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>Підстава для</w:t>
            </w:r>
          </w:p>
          <w:p w:rsidR="0035324B" w:rsidRPr="00DD63A8" w:rsidRDefault="0035324B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>отримання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lastRenderedPageBreak/>
              <w:t>адміністративної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послуги</w:t>
            </w:r>
          </w:p>
          <w:p w:rsidR="009A2F87" w:rsidRPr="00DD63A8" w:rsidRDefault="009A2F87" w:rsidP="00E62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vAlign w:val="center"/>
          </w:tcPr>
          <w:p w:rsidR="0035324B" w:rsidRPr="00DD63A8" w:rsidRDefault="0035324B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Fonts w:ascii="Times New Roman" w:hAnsi="Times New Roman" w:cs="Times New Roman"/>
              </w:rPr>
              <w:lastRenderedPageBreak/>
              <w:t>Заява заявника шляхом звернення до центру надання</w:t>
            </w:r>
          </w:p>
          <w:p w:rsidR="00AE5DE0" w:rsidRPr="00DD63A8" w:rsidRDefault="009A2F87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Fonts w:ascii="Times New Roman" w:hAnsi="Times New Roman" w:cs="Times New Roman"/>
              </w:rPr>
              <w:t xml:space="preserve">адміністративних послуг, </w:t>
            </w:r>
            <w:r w:rsidR="00AE5DE0" w:rsidRPr="00DD63A8">
              <w:rPr>
                <w:rStyle w:val="fontstyle01"/>
                <w:b w:val="0"/>
                <w:sz w:val="22"/>
                <w:szCs w:val="22"/>
              </w:rPr>
              <w:t>що забезпечує прийняття та</w:t>
            </w:r>
            <w:r w:rsidR="00AE5DE0" w:rsidRPr="00DD63A8">
              <w:rPr>
                <w:rFonts w:ascii="Times New Roman" w:hAnsi="Times New Roman" w:cs="Times New Roman"/>
                <w:color w:val="000000"/>
              </w:rPr>
              <w:br/>
            </w:r>
            <w:r w:rsidR="00AE5DE0" w:rsidRPr="00DD63A8">
              <w:rPr>
                <w:rStyle w:val="fontstyle01"/>
                <w:b w:val="0"/>
                <w:sz w:val="22"/>
                <w:szCs w:val="22"/>
              </w:rPr>
              <w:lastRenderedPageBreak/>
              <w:t>видачу документів під час державної реєстрації прав,</w:t>
            </w:r>
            <w:r w:rsidR="00AE5DE0" w:rsidRPr="00DD63A8">
              <w:rPr>
                <w:rFonts w:ascii="Times New Roman" w:hAnsi="Times New Roman" w:cs="Times New Roman"/>
                <w:color w:val="000000"/>
              </w:rPr>
              <w:br/>
            </w:r>
            <w:r w:rsidR="00AE5DE0" w:rsidRPr="00DD63A8">
              <w:rPr>
                <w:rStyle w:val="fontstyle01"/>
                <w:b w:val="0"/>
                <w:sz w:val="22"/>
                <w:szCs w:val="22"/>
              </w:rPr>
              <w:t>відповідно до Порядку державної реєстрації речових прав на</w:t>
            </w:r>
            <w:r w:rsidR="00AE5DE0" w:rsidRPr="00DD63A8">
              <w:rPr>
                <w:rFonts w:ascii="Times New Roman" w:hAnsi="Times New Roman" w:cs="Times New Roman"/>
                <w:color w:val="000000"/>
              </w:rPr>
              <w:br/>
            </w:r>
            <w:r w:rsidR="00AE5DE0" w:rsidRPr="00DD63A8">
              <w:rPr>
                <w:rStyle w:val="fontstyle01"/>
                <w:b w:val="0"/>
                <w:sz w:val="22"/>
                <w:szCs w:val="22"/>
              </w:rPr>
              <w:t>нерухоме майно та їх обтяжень.</w:t>
            </w:r>
            <w:r w:rsidR="00AE5DE0" w:rsidRPr="00DD63A8">
              <w:rPr>
                <w:rFonts w:ascii="Times New Roman" w:hAnsi="Times New Roman" w:cs="Times New Roman"/>
                <w:color w:val="000000"/>
              </w:rPr>
              <w:br/>
            </w:r>
            <w:r w:rsidR="00AE5DE0" w:rsidRPr="00DD63A8">
              <w:rPr>
                <w:rStyle w:val="fontstyle01"/>
                <w:b w:val="0"/>
                <w:sz w:val="22"/>
                <w:szCs w:val="22"/>
              </w:rPr>
              <w:t>Державна реєстрація прав може проводитися за заявою,</w:t>
            </w:r>
            <w:r w:rsidR="00AE5DE0" w:rsidRPr="00DD63A8">
              <w:rPr>
                <w:rFonts w:ascii="Times New Roman" w:hAnsi="Times New Roman" w:cs="Times New Roman"/>
                <w:color w:val="000000"/>
              </w:rPr>
              <w:br/>
            </w:r>
            <w:r w:rsidR="00AE5DE0" w:rsidRPr="00DD63A8">
              <w:rPr>
                <w:rStyle w:val="fontstyle01"/>
                <w:b w:val="0"/>
                <w:sz w:val="22"/>
                <w:szCs w:val="22"/>
              </w:rPr>
              <w:t>поданою в електронній формі через Єдиний державний веб</w:t>
            </w:r>
            <w:r w:rsidR="00AE5DE0" w:rsidRPr="00DD63A8">
              <w:rPr>
                <w:rFonts w:ascii="Times New Roman" w:hAnsi="Times New Roman" w:cs="Times New Roman"/>
                <w:color w:val="000000"/>
              </w:rPr>
              <w:br/>
            </w:r>
            <w:r w:rsidR="00AE5DE0" w:rsidRPr="00DD63A8">
              <w:rPr>
                <w:rStyle w:val="fontstyle01"/>
                <w:b w:val="0"/>
                <w:sz w:val="22"/>
                <w:szCs w:val="22"/>
              </w:rPr>
              <w:t>портал електронних послуг чи інші інформаційні системи на</w:t>
            </w:r>
            <w:r w:rsidR="00AE5DE0" w:rsidRPr="00DD63A8">
              <w:rPr>
                <w:rFonts w:ascii="Times New Roman" w:hAnsi="Times New Roman" w:cs="Times New Roman"/>
                <w:color w:val="000000"/>
              </w:rPr>
              <w:br/>
            </w:r>
            <w:r w:rsidR="00AE5DE0" w:rsidRPr="00DD63A8">
              <w:rPr>
                <w:rStyle w:val="fontstyle01"/>
                <w:b w:val="0"/>
                <w:sz w:val="22"/>
                <w:szCs w:val="22"/>
              </w:rPr>
              <w:t>підставі договорів про надання сервісної послуги, укладених</w:t>
            </w:r>
            <w:r w:rsidR="00AE5DE0" w:rsidRPr="00DD63A8">
              <w:rPr>
                <w:rFonts w:ascii="Times New Roman" w:hAnsi="Times New Roman" w:cs="Times New Roman"/>
                <w:color w:val="000000"/>
              </w:rPr>
              <w:br/>
            </w:r>
            <w:r w:rsidR="00AE5DE0" w:rsidRPr="00DD63A8">
              <w:rPr>
                <w:rStyle w:val="fontstyle01"/>
                <w:b w:val="0"/>
                <w:sz w:val="22"/>
                <w:szCs w:val="22"/>
              </w:rPr>
              <w:t>з технічним адміністратором Державного реєстру прав, в</w:t>
            </w:r>
            <w:r w:rsidR="00AE5DE0" w:rsidRPr="00DD63A8">
              <w:rPr>
                <w:rFonts w:ascii="Times New Roman" w:hAnsi="Times New Roman" w:cs="Times New Roman"/>
                <w:color w:val="000000"/>
              </w:rPr>
              <w:br/>
            </w:r>
            <w:r w:rsidR="00AE5DE0" w:rsidRPr="00DD63A8">
              <w:rPr>
                <w:rStyle w:val="fontstyle01"/>
                <w:b w:val="0"/>
                <w:sz w:val="22"/>
                <w:szCs w:val="22"/>
              </w:rPr>
              <w:t>разі:</w:t>
            </w:r>
            <w:r w:rsidR="00AE5DE0" w:rsidRPr="00DD63A8">
              <w:rPr>
                <w:rFonts w:ascii="Times New Roman" w:hAnsi="Times New Roman" w:cs="Times New Roman"/>
                <w:color w:val="000000"/>
              </w:rPr>
              <w:br/>
            </w:r>
            <w:r w:rsidR="00AE5DE0" w:rsidRPr="00DD63A8">
              <w:rPr>
                <w:rStyle w:val="fontstyle01"/>
                <w:b w:val="0"/>
                <w:sz w:val="22"/>
                <w:szCs w:val="22"/>
              </w:rPr>
              <w:t>державної реєстрації речових прав, похідних від права</w:t>
            </w:r>
            <w:r w:rsidR="00AE5DE0" w:rsidRPr="00DD63A8">
              <w:rPr>
                <w:rFonts w:ascii="Times New Roman" w:hAnsi="Times New Roman" w:cs="Times New Roman"/>
                <w:color w:val="000000"/>
              </w:rPr>
              <w:br/>
            </w:r>
            <w:r w:rsidR="00AE5DE0" w:rsidRPr="00DD63A8">
              <w:rPr>
                <w:rStyle w:val="fontstyle01"/>
                <w:b w:val="0"/>
                <w:sz w:val="22"/>
                <w:szCs w:val="22"/>
              </w:rPr>
              <w:t>власності (крім іпотеки), - за заявою власника, іншого</w:t>
            </w:r>
            <w:r w:rsidR="00AE5DE0" w:rsidRPr="00DD63A8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="00AE5DE0" w:rsidRPr="00DD63A8">
              <w:rPr>
                <w:rStyle w:val="fontstyle01"/>
                <w:b w:val="0"/>
                <w:sz w:val="22"/>
                <w:szCs w:val="22"/>
              </w:rPr>
              <w:t>правонабувача</w:t>
            </w:r>
            <w:proofErr w:type="spellEnd"/>
            <w:r w:rsidR="00AE5DE0" w:rsidRPr="00DD63A8">
              <w:rPr>
                <w:rStyle w:val="fontstyle01"/>
                <w:b w:val="0"/>
                <w:sz w:val="22"/>
                <w:szCs w:val="22"/>
              </w:rPr>
              <w:t xml:space="preserve">, сторони правочину, у яких </w:t>
            </w:r>
            <w:proofErr w:type="spellStart"/>
            <w:r w:rsidR="00AE5DE0" w:rsidRPr="00DD63A8">
              <w:rPr>
                <w:rStyle w:val="fontstyle01"/>
                <w:b w:val="0"/>
                <w:sz w:val="22"/>
                <w:szCs w:val="22"/>
              </w:rPr>
              <w:t>виникло</w:t>
            </w:r>
            <w:proofErr w:type="spellEnd"/>
            <w:r w:rsidR="00AE5DE0" w:rsidRPr="00DD63A8">
              <w:rPr>
                <w:rStyle w:val="fontstyle01"/>
                <w:b w:val="0"/>
                <w:sz w:val="22"/>
                <w:szCs w:val="22"/>
              </w:rPr>
              <w:t xml:space="preserve"> речове</w:t>
            </w:r>
            <w:r w:rsidR="00AE5DE0" w:rsidRPr="00DD63A8">
              <w:rPr>
                <w:rFonts w:ascii="Times New Roman" w:hAnsi="Times New Roman" w:cs="Times New Roman"/>
                <w:color w:val="000000"/>
              </w:rPr>
              <w:br/>
            </w:r>
            <w:r w:rsidR="00AE5DE0" w:rsidRPr="00DD63A8">
              <w:rPr>
                <w:rStyle w:val="fontstyle01"/>
                <w:b w:val="0"/>
                <w:sz w:val="22"/>
                <w:szCs w:val="22"/>
              </w:rPr>
              <w:t>право;</w:t>
            </w:r>
            <w:r w:rsidR="00AE5DE0" w:rsidRPr="00DD63A8">
              <w:rPr>
                <w:rFonts w:ascii="Times New Roman" w:hAnsi="Times New Roman" w:cs="Times New Roman"/>
                <w:color w:val="000000"/>
              </w:rPr>
              <w:br/>
            </w:r>
            <w:r w:rsidR="00AE5DE0" w:rsidRPr="00DD63A8">
              <w:rPr>
                <w:rStyle w:val="fontstyle01"/>
                <w:b w:val="0"/>
                <w:sz w:val="22"/>
                <w:szCs w:val="22"/>
              </w:rPr>
              <w:t>державної реєстрації права власності на окремий</w:t>
            </w:r>
            <w:r w:rsidR="00AE5DE0" w:rsidRPr="00DD63A8">
              <w:rPr>
                <w:rFonts w:ascii="Times New Roman" w:hAnsi="Times New Roman" w:cs="Times New Roman"/>
                <w:color w:val="000000"/>
              </w:rPr>
              <w:br/>
            </w:r>
            <w:r w:rsidR="00AE5DE0" w:rsidRPr="00DD63A8">
              <w:rPr>
                <w:rStyle w:val="fontstyle01"/>
                <w:b w:val="0"/>
                <w:sz w:val="22"/>
                <w:szCs w:val="22"/>
              </w:rPr>
              <w:t>індивідуально визначений об’єкт нерухомого майна</w:t>
            </w:r>
            <w:r w:rsidR="00AE5DE0" w:rsidRPr="00DD63A8">
              <w:rPr>
                <w:rFonts w:ascii="Times New Roman" w:hAnsi="Times New Roman" w:cs="Times New Roman"/>
                <w:color w:val="000000"/>
              </w:rPr>
              <w:br/>
            </w:r>
            <w:r w:rsidR="00AE5DE0" w:rsidRPr="00DD63A8">
              <w:rPr>
                <w:rStyle w:val="fontstyle01"/>
                <w:b w:val="0"/>
                <w:sz w:val="22"/>
                <w:szCs w:val="22"/>
              </w:rPr>
              <w:t>(квартира, житлове, нежитлове приміщення тощо),</w:t>
            </w:r>
            <w:r w:rsidR="00AE5DE0" w:rsidRPr="00DD63A8">
              <w:rPr>
                <w:rFonts w:ascii="Times New Roman" w:hAnsi="Times New Roman" w:cs="Times New Roman"/>
                <w:color w:val="000000"/>
              </w:rPr>
              <w:br/>
            </w:r>
            <w:r w:rsidR="00AE5DE0" w:rsidRPr="00DD63A8">
              <w:rPr>
                <w:rStyle w:val="fontstyle01"/>
                <w:b w:val="0"/>
                <w:sz w:val="22"/>
                <w:szCs w:val="22"/>
              </w:rPr>
              <w:t>будівництво якого здійснювалося із залученням коштів</w:t>
            </w:r>
            <w:r w:rsidR="00AE5DE0" w:rsidRPr="00DD63A8">
              <w:rPr>
                <w:rFonts w:ascii="Times New Roman" w:hAnsi="Times New Roman" w:cs="Times New Roman"/>
                <w:color w:val="000000"/>
              </w:rPr>
              <w:br/>
            </w:r>
            <w:r w:rsidR="00AE5DE0" w:rsidRPr="00DD63A8">
              <w:rPr>
                <w:rStyle w:val="fontstyle01"/>
                <w:b w:val="0"/>
                <w:sz w:val="22"/>
                <w:szCs w:val="22"/>
              </w:rPr>
              <w:t>фізичних та юридичних осіб, - за заявою особи, що залучала</w:t>
            </w:r>
            <w:r w:rsidR="00AE5DE0" w:rsidRPr="00DD63A8">
              <w:rPr>
                <w:rFonts w:ascii="Times New Roman" w:hAnsi="Times New Roman" w:cs="Times New Roman"/>
                <w:color w:val="000000"/>
              </w:rPr>
              <w:br/>
            </w:r>
            <w:r w:rsidR="00AE5DE0" w:rsidRPr="00DD63A8">
              <w:rPr>
                <w:rStyle w:val="fontstyle01"/>
                <w:b w:val="0"/>
                <w:sz w:val="22"/>
                <w:szCs w:val="22"/>
              </w:rPr>
              <w:t>кошти фізичних та юридичних осіб.</w:t>
            </w:r>
          </w:p>
          <w:p w:rsidR="009A2F87" w:rsidRPr="00DD63A8" w:rsidRDefault="009A2F87" w:rsidP="00E6203C">
            <w:pPr>
              <w:rPr>
                <w:rFonts w:ascii="Times New Roman" w:hAnsi="Times New Roman" w:cs="Times New Roman"/>
              </w:rPr>
            </w:pPr>
          </w:p>
        </w:tc>
      </w:tr>
      <w:tr w:rsidR="0035324B" w:rsidRPr="00DD63A8" w:rsidTr="00E6203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35324B" w:rsidRPr="00DD63A8" w:rsidRDefault="0035324B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lastRenderedPageBreak/>
              <w:t xml:space="preserve">9 </w:t>
            </w:r>
          </w:p>
        </w:tc>
        <w:tc>
          <w:tcPr>
            <w:tcW w:w="2933" w:type="dxa"/>
            <w:vAlign w:val="center"/>
          </w:tcPr>
          <w:p w:rsidR="0035324B" w:rsidRPr="00DD63A8" w:rsidRDefault="0035324B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21"/>
                <w:b w:val="0"/>
                <w:sz w:val="22"/>
                <w:szCs w:val="22"/>
              </w:rPr>
              <w:t>Вичерпний перелік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документів,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необхідних для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отримання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адміністративної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послуги</w:t>
            </w:r>
          </w:p>
        </w:tc>
        <w:tc>
          <w:tcPr>
            <w:tcW w:w="6378" w:type="dxa"/>
            <w:vAlign w:val="center"/>
          </w:tcPr>
          <w:p w:rsidR="00AE5DE0" w:rsidRPr="00DD63A8" w:rsidRDefault="00AE5DE0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>Для державної реєстрації іншого (відмінного від права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власності) речового права на нерухоме майно подаються: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заява про державну реєстрацію прав щодо іншого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речового права (державний реєстратор, уповноважена особа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за допомогою програмних засобів ведення Державного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реєстру речових прав на нерухоме майно формує та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роздруковує заяву, на якій заявник (за умови відсутності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зауважень до відомостей, зазначених у ній) проставляє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власний підпис).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Під час формування та реєстрації заяви адміністратор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встановлює особу заявника. Встановлення особи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здійснюється за паспортом громадянина України або за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іншим документом, що посвідчує особу та підтверджує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громадянство України, передбаченим Законом України «Про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Єдиний державний демографічний реєстр та посвідчують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особу чи її спеціальний статус».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Особа іноземець та особа без громадянства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встановлюється за паспортним документом іноземця.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У разі подання заяви уповноваженою на те особою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державний реєстратор, уповноважена особа перевіряє обсяг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повноважень такої особи на підставі документа, що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підтверджує її повноваження діяти від імені іншої особи.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Обсяг повноважень особи, уповноваженої діяти від імені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юридичної особи, перевіряється на підставі відомостей , які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містяться в Єдиному державному реєстрі юридичних осіб,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фізичних осіб – підприємців та громадських формувань, за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допомогою порталу електронних сервісів).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Документи, що підтверджують сплату адміністративного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збору (крім випадків, коли особа звільнена від сплати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адміністративного збору згідно зі статтею 34 Закону України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«Про державну реєстрацію речових прав на нерухоме майно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та їх обтяжень»).</w:t>
            </w:r>
          </w:p>
          <w:p w:rsidR="0035324B" w:rsidRPr="00DD63A8" w:rsidRDefault="00AE5DE0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>Державна реєстрація прав проводиться на підставі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документів, необхідних для відповідної реєстрації,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передбачених статтею 27 Закону України «Про державну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реєстрацію речових прав на нерухоме майно та їх обтяжень»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та Порядком державної реєстрації речових прав на нерухоме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майно та їх обтяжень, затвердженого постановою Кабінету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Міністрів України від 25.12.2015 року №1127 «Про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lastRenderedPageBreak/>
              <w:t>державну реєстрацію речових прав на нерухоме майно та їх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обтяжень» (зі змінами).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У випадках, передбачених Законом України «Про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державну реєстрацію речових прав на нерухоме майно та їх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обтяжень», Порядком державної реєстрації речових прав на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нерухоме майно та їх обтяжень, затвердженим постановою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Кабінету Міністрів України від 25.12.2015 року № 1127,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додатково подаються інші документи.</w:t>
            </w:r>
          </w:p>
        </w:tc>
      </w:tr>
      <w:tr w:rsidR="0035324B" w:rsidRPr="00DD63A8" w:rsidTr="00E6203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35324B" w:rsidRPr="00DD63A8" w:rsidRDefault="0035324B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lastRenderedPageBreak/>
              <w:t xml:space="preserve">10 </w:t>
            </w:r>
          </w:p>
        </w:tc>
        <w:tc>
          <w:tcPr>
            <w:tcW w:w="2933" w:type="dxa"/>
            <w:vAlign w:val="center"/>
          </w:tcPr>
          <w:p w:rsidR="0035324B" w:rsidRPr="00DD63A8" w:rsidRDefault="0035324B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21"/>
                <w:b w:val="0"/>
                <w:sz w:val="22"/>
                <w:szCs w:val="22"/>
              </w:rPr>
              <w:t>Спосіб подання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документів,</w:t>
            </w:r>
            <w:r w:rsidR="002A4940" w:rsidRPr="00DD63A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DD63A8">
              <w:rPr>
                <w:rStyle w:val="fontstyle21"/>
                <w:b w:val="0"/>
                <w:sz w:val="22"/>
                <w:szCs w:val="22"/>
              </w:rPr>
              <w:t>необхідних для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отримання</w:t>
            </w:r>
            <w:r w:rsidR="002A4940" w:rsidRPr="00DD63A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DD63A8">
              <w:rPr>
                <w:rStyle w:val="fontstyle21"/>
                <w:b w:val="0"/>
                <w:sz w:val="22"/>
                <w:szCs w:val="22"/>
              </w:rPr>
              <w:t>адміністративної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послуги</w:t>
            </w:r>
          </w:p>
        </w:tc>
        <w:tc>
          <w:tcPr>
            <w:tcW w:w="6378" w:type="dxa"/>
            <w:vAlign w:val="center"/>
          </w:tcPr>
          <w:p w:rsidR="0035324B" w:rsidRPr="00DD63A8" w:rsidRDefault="0035324B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>У паперовій формі документи подаються заявником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особисто або уповноваженою ним особою.</w:t>
            </w:r>
          </w:p>
        </w:tc>
      </w:tr>
      <w:tr w:rsidR="0035324B" w:rsidRPr="00DD63A8" w:rsidTr="00E6203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35324B" w:rsidRPr="00DD63A8" w:rsidRDefault="0035324B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 xml:space="preserve">11 </w:t>
            </w:r>
          </w:p>
        </w:tc>
        <w:tc>
          <w:tcPr>
            <w:tcW w:w="2933" w:type="dxa"/>
            <w:vAlign w:val="center"/>
          </w:tcPr>
          <w:p w:rsidR="0035324B" w:rsidRPr="00DD63A8" w:rsidRDefault="0035324B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21"/>
                <w:b w:val="0"/>
                <w:sz w:val="22"/>
                <w:szCs w:val="22"/>
              </w:rPr>
              <w:t>Платність</w:t>
            </w:r>
            <w:r w:rsidR="002A4940" w:rsidRPr="00DD63A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DD63A8">
              <w:rPr>
                <w:rStyle w:val="fontstyle21"/>
                <w:b w:val="0"/>
                <w:sz w:val="22"/>
                <w:szCs w:val="22"/>
              </w:rPr>
              <w:t>(безоплатність)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надання</w:t>
            </w:r>
            <w:r w:rsidR="002A4940" w:rsidRPr="00DD63A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DD63A8">
              <w:rPr>
                <w:rStyle w:val="fontstyle21"/>
                <w:b w:val="0"/>
                <w:sz w:val="22"/>
                <w:szCs w:val="22"/>
              </w:rPr>
              <w:t>адміністративної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послуги</w:t>
            </w:r>
          </w:p>
        </w:tc>
        <w:tc>
          <w:tcPr>
            <w:tcW w:w="6378" w:type="dxa"/>
            <w:vAlign w:val="center"/>
          </w:tcPr>
          <w:p w:rsidR="0035324B" w:rsidRPr="00DD63A8" w:rsidRDefault="0035324B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>Адміністративна послуга надається платно, крім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випадків, визначених статтею 34 Закону України «Про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державну реєстрацію речових прав на нерухоме майно та їх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обтяжень».</w:t>
            </w:r>
          </w:p>
        </w:tc>
      </w:tr>
      <w:tr w:rsidR="0035324B" w:rsidRPr="00DD63A8" w:rsidTr="00E6203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35324B" w:rsidRPr="00DD63A8" w:rsidRDefault="0035324B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 xml:space="preserve">12 </w:t>
            </w:r>
          </w:p>
        </w:tc>
        <w:tc>
          <w:tcPr>
            <w:tcW w:w="2933" w:type="dxa"/>
            <w:vAlign w:val="center"/>
          </w:tcPr>
          <w:p w:rsidR="0035324B" w:rsidRPr="00DD63A8" w:rsidRDefault="0035324B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21"/>
                <w:b w:val="0"/>
                <w:sz w:val="22"/>
                <w:szCs w:val="22"/>
              </w:rPr>
              <w:t>Строк надання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адміністративної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послуги</w:t>
            </w:r>
          </w:p>
        </w:tc>
        <w:tc>
          <w:tcPr>
            <w:tcW w:w="6378" w:type="dxa"/>
            <w:vAlign w:val="center"/>
          </w:tcPr>
          <w:p w:rsidR="0035324B" w:rsidRPr="00DD63A8" w:rsidRDefault="00AE5DE0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>Державна реєстрація права власності та інших речових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прав проводиться у строк, що не перевищує п’яти робочих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днів з дня реєстрації відповідної заяви в Державному реєстрі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прав.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Державна реєстрація прав у результаті вчинення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нотаріальної дії нотаріусом проводиться невідкладно після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завершення нотаріальної дії.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Інші скорочені строки надання адміністративної послуги: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2 робочі дні;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1 робочий день;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2 години.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Зупинення розгляду документів здійснюється у строк,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встановлений для державної реєстрації.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Строк зупинення розгляду документів, поданих для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державної реєстрації, становить 30 календарних днів з дати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їх зупинення.</w:t>
            </w:r>
          </w:p>
        </w:tc>
      </w:tr>
      <w:tr w:rsidR="0035324B" w:rsidRPr="00DD63A8" w:rsidTr="00E6203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35324B" w:rsidRPr="00DD63A8" w:rsidRDefault="0035324B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 xml:space="preserve">13 </w:t>
            </w:r>
          </w:p>
        </w:tc>
        <w:tc>
          <w:tcPr>
            <w:tcW w:w="2933" w:type="dxa"/>
            <w:vAlign w:val="center"/>
          </w:tcPr>
          <w:p w:rsidR="0035324B" w:rsidRPr="00DD63A8" w:rsidRDefault="0035324B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21"/>
                <w:b w:val="0"/>
                <w:sz w:val="22"/>
                <w:szCs w:val="22"/>
              </w:rPr>
              <w:t>Перелік підстав для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зупинення розгляду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документів, поданих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для державної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реєстрації</w:t>
            </w:r>
          </w:p>
        </w:tc>
        <w:tc>
          <w:tcPr>
            <w:tcW w:w="6378" w:type="dxa"/>
            <w:vAlign w:val="center"/>
          </w:tcPr>
          <w:p w:rsidR="0035324B" w:rsidRPr="00DD63A8" w:rsidRDefault="00AE5DE0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>Подання документів для державної реєстрації прав не в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повному обсязі, передбаченому законодавством.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Неподання заявником чи неотримання державним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реєстратором у порядку, визначеному цим Законом,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відомостей реєстрів (кадастрів), автоматизованих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інформаційних систем в електронній формі чи документів із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паперових носіїв інформації, що містять відомості про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зареєстровані речові права до 01.01.2013 року.</w:t>
            </w:r>
          </w:p>
        </w:tc>
      </w:tr>
      <w:tr w:rsidR="0035324B" w:rsidRPr="00DD63A8" w:rsidTr="00E6203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35324B" w:rsidRPr="00DD63A8" w:rsidRDefault="0035324B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 xml:space="preserve">14 </w:t>
            </w:r>
          </w:p>
        </w:tc>
        <w:tc>
          <w:tcPr>
            <w:tcW w:w="2933" w:type="dxa"/>
            <w:vAlign w:val="center"/>
          </w:tcPr>
          <w:p w:rsidR="0035324B" w:rsidRPr="00DD63A8" w:rsidRDefault="0035324B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21"/>
                <w:b w:val="0"/>
                <w:sz w:val="22"/>
                <w:szCs w:val="22"/>
              </w:rPr>
              <w:t>Перелік підстав для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відмови у державні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реєстрації</w:t>
            </w:r>
          </w:p>
        </w:tc>
        <w:tc>
          <w:tcPr>
            <w:tcW w:w="6378" w:type="dxa"/>
            <w:vAlign w:val="center"/>
          </w:tcPr>
          <w:p w:rsidR="00AE5DE0" w:rsidRPr="00DD63A8" w:rsidRDefault="00AE5DE0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>Заявлене речове право, обтяження не підлягають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державній реєстрації відповідно до цього Закону.</w:t>
            </w:r>
          </w:p>
          <w:p w:rsidR="0035324B" w:rsidRPr="00DD63A8" w:rsidRDefault="00AE5DE0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>Заява про державну реєстрацію прав подана неналежною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особою.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Подані документи не відповідають вимогам,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встановленим цим Законом.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Подані документи не дають змоги встановити набуття,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зміну або припинення речових прав на нерухоме майно та їх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обтяження.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Наявні суперечності між заявленими та вже</w:t>
            </w:r>
            <w:r w:rsidR="002A4940" w:rsidRPr="00DD63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63A8">
              <w:rPr>
                <w:rStyle w:val="fontstyle01"/>
                <w:b w:val="0"/>
                <w:sz w:val="22"/>
                <w:szCs w:val="22"/>
              </w:rPr>
              <w:t>зареєстрованими речовими правами на нерухоме майно та їх</w:t>
            </w:r>
            <w:r w:rsidR="002A4940" w:rsidRPr="00DD63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63A8">
              <w:rPr>
                <w:rStyle w:val="fontstyle01"/>
                <w:b w:val="0"/>
                <w:sz w:val="22"/>
                <w:szCs w:val="22"/>
              </w:rPr>
              <w:t>обтяженнями.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Наявні зареєстровані обтяження речових прав на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нерухоме майно.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Заяву про державну реєстрацію обтяжень щодо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 xml:space="preserve">попереднього </w:t>
            </w:r>
            <w:proofErr w:type="spellStart"/>
            <w:r w:rsidRPr="00DD63A8">
              <w:rPr>
                <w:rStyle w:val="fontstyle01"/>
                <w:b w:val="0"/>
                <w:sz w:val="22"/>
                <w:szCs w:val="22"/>
              </w:rPr>
              <w:t>правонабувача</w:t>
            </w:r>
            <w:proofErr w:type="spellEnd"/>
            <w:r w:rsidRPr="00DD63A8">
              <w:rPr>
                <w:rStyle w:val="fontstyle01"/>
                <w:b w:val="0"/>
                <w:sz w:val="22"/>
                <w:szCs w:val="22"/>
              </w:rPr>
              <w:t xml:space="preserve"> подано після державної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реєстрації права власності на таке майно за новим право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набувачем.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Після завершення тридцяти денного строку не усунені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обставини, що були підставою для прийняття рішення про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lastRenderedPageBreak/>
              <w:t>зупинення розгляду заяви про державну реєстрацію прав.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Документи подано до неналежного суб’єкта державної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реєстрації прав, нотаріуса.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Заяву про державну реєстрацію прав та їх обтяжень в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електронній формі подано особою, яка згідно із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законодавством не має повноважень подавати заяви в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електронній формі.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Заявником подано ті самі документи, на підставі яких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заявлене речове право, обтяження вже зареєстровано у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Державному реєстрі прав.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Заявник звернувся із заявою про державну реєстрацію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права власності щодо майна, що відповідно до поданих для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такої реєстрації документів відчужено особою, яка на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момент проведення такої реєстрації внесена до Єдиного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реєстру боржників, у тому числі за виконавчими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провадженнями про стягнення аліментів за наявності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заборгованості з відповідних платежів понад три місяці</w:t>
            </w:r>
          </w:p>
        </w:tc>
      </w:tr>
      <w:tr w:rsidR="0035324B" w:rsidRPr="00DD63A8" w:rsidTr="00E6203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35324B" w:rsidRPr="00DD63A8" w:rsidRDefault="0035324B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lastRenderedPageBreak/>
              <w:t xml:space="preserve">15 </w:t>
            </w:r>
          </w:p>
        </w:tc>
        <w:tc>
          <w:tcPr>
            <w:tcW w:w="2933" w:type="dxa"/>
            <w:vAlign w:val="center"/>
          </w:tcPr>
          <w:p w:rsidR="0035324B" w:rsidRPr="00DD63A8" w:rsidRDefault="0035324B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21"/>
                <w:b w:val="0"/>
                <w:sz w:val="22"/>
                <w:szCs w:val="22"/>
              </w:rPr>
              <w:t>Результат надання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адміністративної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послуги</w:t>
            </w:r>
          </w:p>
        </w:tc>
        <w:tc>
          <w:tcPr>
            <w:tcW w:w="6378" w:type="dxa"/>
            <w:vAlign w:val="center"/>
          </w:tcPr>
          <w:p w:rsidR="0035324B" w:rsidRPr="00DD63A8" w:rsidRDefault="00AE5DE0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>Внесення відповідного запису до Державного реєстру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речових прав на нерухоме майно та отримання витягу з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Державного реєстру речових прав на нерухоме майно про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проведену державну реєстрацію прав в паперовій (за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бажанням заявника) чи електронній формі.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Рішення про відмову у державній реєстрації іншого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(відмінного від права власності) речового права на нерухоме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майно із зазначенням виключного переліку підстав для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відмови.</w:t>
            </w:r>
          </w:p>
        </w:tc>
      </w:tr>
      <w:tr w:rsidR="0035324B" w:rsidRPr="00DD63A8" w:rsidTr="00E6203C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35324B" w:rsidRPr="00DD63A8" w:rsidRDefault="0035324B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 xml:space="preserve">16 </w:t>
            </w:r>
          </w:p>
        </w:tc>
        <w:tc>
          <w:tcPr>
            <w:tcW w:w="2933" w:type="dxa"/>
            <w:vAlign w:val="center"/>
          </w:tcPr>
          <w:p w:rsidR="0035324B" w:rsidRPr="00DD63A8" w:rsidRDefault="0035324B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21"/>
                <w:b w:val="0"/>
                <w:sz w:val="22"/>
                <w:szCs w:val="22"/>
              </w:rPr>
              <w:t>Способи отримання</w:t>
            </w:r>
            <w:r w:rsidRPr="00DD63A8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DD63A8">
              <w:rPr>
                <w:rStyle w:val="fontstyle21"/>
                <w:b w:val="0"/>
                <w:sz w:val="22"/>
                <w:szCs w:val="22"/>
              </w:rPr>
              <w:t>відповіді (результату)</w:t>
            </w:r>
          </w:p>
        </w:tc>
        <w:tc>
          <w:tcPr>
            <w:tcW w:w="6378" w:type="dxa"/>
            <w:vAlign w:val="center"/>
          </w:tcPr>
          <w:p w:rsidR="00AE5DE0" w:rsidRPr="00DD63A8" w:rsidRDefault="00AE5DE0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>Результати надання адміністративної послуги у сфері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державної реєстрації оприлюднюються на Єдиному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державному веб-порталі електронних послуг чи в іншій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інформаційній системі.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Витяг з Державного реєстру речових прав на нерухоме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майно за бажанням заявника може бути отриманий у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паперовій формі.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Рішення про відмову у проведенні державної реєстрації</w:t>
            </w:r>
          </w:p>
          <w:p w:rsidR="0035324B" w:rsidRPr="00DD63A8" w:rsidRDefault="00AE5DE0" w:rsidP="00E6203C">
            <w:pPr>
              <w:rPr>
                <w:rFonts w:ascii="Times New Roman" w:hAnsi="Times New Roman" w:cs="Times New Roman"/>
              </w:rPr>
            </w:pPr>
            <w:r w:rsidRPr="00DD63A8">
              <w:rPr>
                <w:rStyle w:val="fontstyle01"/>
                <w:b w:val="0"/>
                <w:sz w:val="22"/>
                <w:szCs w:val="22"/>
              </w:rPr>
              <w:t>іншого (відмінного від права власності) речового права на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нерухоме майно за бажанням заявника може бути отримане</w:t>
            </w:r>
            <w:r w:rsidRPr="00DD63A8">
              <w:rPr>
                <w:rFonts w:ascii="Times New Roman" w:hAnsi="Times New Roman" w:cs="Times New Roman"/>
                <w:color w:val="000000"/>
              </w:rPr>
              <w:br/>
            </w:r>
            <w:r w:rsidRPr="00DD63A8">
              <w:rPr>
                <w:rStyle w:val="fontstyle01"/>
                <w:b w:val="0"/>
                <w:sz w:val="22"/>
                <w:szCs w:val="22"/>
              </w:rPr>
              <w:t>у паперовій формі.</w:t>
            </w:r>
          </w:p>
        </w:tc>
      </w:tr>
    </w:tbl>
    <w:p w:rsidR="009A2F87" w:rsidRDefault="009A2F87" w:rsidP="009A2F87">
      <w:pPr>
        <w:jc w:val="center"/>
        <w:rPr>
          <w:rFonts w:ascii="Times New Roman" w:hAnsi="Times New Roman" w:cs="Times New Roman"/>
        </w:rPr>
      </w:pPr>
    </w:p>
    <w:p w:rsidR="00BD5B79" w:rsidRPr="00CA19F9" w:rsidRDefault="009A2F87" w:rsidP="00BD5B79">
      <w:pPr>
        <w:pStyle w:val="a7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proofErr w:type="spellStart"/>
      <w:r w:rsidR="00BD5B79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="00BD5B79"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9A2F87" w:rsidRPr="009A2F87" w:rsidRDefault="009A2F87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9A2F87" w:rsidRDefault="009A2F87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D63A8" w:rsidRDefault="00DD63A8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D63A8" w:rsidRDefault="00DD63A8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D63A8" w:rsidRDefault="00DD63A8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D63A8" w:rsidRDefault="00DD63A8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D63A8" w:rsidRDefault="00DD63A8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D63A8" w:rsidRDefault="00DD63A8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D63A8" w:rsidRPr="00DD63A8" w:rsidRDefault="00DD63A8" w:rsidP="00DD63A8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FD501D" w:rsidRPr="00FA0FC7" w:rsidRDefault="00FD501D" w:rsidP="00FD501D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Карлівської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</w:t>
      </w:r>
    </w:p>
    <w:p w:rsidR="00DD63A8" w:rsidRPr="00DD63A8" w:rsidRDefault="00DD63A8" w:rsidP="00DD63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3A8">
        <w:rPr>
          <w:rFonts w:ascii="Times New Roman" w:hAnsi="Times New Roman" w:cs="Times New Roman"/>
          <w:b/>
          <w:sz w:val="28"/>
          <w:szCs w:val="28"/>
        </w:rPr>
        <w:t>ТЕХНОЛОГІЧНА КАРТК</w:t>
      </w:r>
      <w:r w:rsidR="00BD5B79" w:rsidRPr="00DD63A8">
        <w:rPr>
          <w:rFonts w:ascii="Times New Roman" w:hAnsi="Times New Roman" w:cs="Times New Roman"/>
          <w:b/>
          <w:sz w:val="28"/>
          <w:szCs w:val="28"/>
        </w:rPr>
        <w:t>А</w:t>
      </w:r>
    </w:p>
    <w:p w:rsidR="00DD63A8" w:rsidRPr="00DD63A8" w:rsidRDefault="00DD63A8" w:rsidP="00DD63A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D63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АДМІНІСТРАТИВНОЇ ПОСЛУГИ</w:t>
      </w:r>
    </w:p>
    <w:p w:rsidR="00DD63A8" w:rsidRPr="00DD63A8" w:rsidRDefault="00DD63A8" w:rsidP="00DD63A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D63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Державна реєстрація іншого (відмінного від права</w:t>
      </w:r>
      <w:r w:rsidRPr="00DD63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>власності) речового права на нерухоме майно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64"/>
        <w:gridCol w:w="2553"/>
        <w:gridCol w:w="2694"/>
      </w:tblGrid>
      <w:tr w:rsidR="00DD63A8" w:rsidRPr="00DD63A8" w:rsidTr="00136F8F">
        <w:trPr>
          <w:trHeight w:val="95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" w:name="n28"/>
            <w:bookmarkEnd w:id="1"/>
            <w:r w:rsidRPr="00DD63A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63A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63A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Строки виконання етапів </w:t>
            </w:r>
            <w:r w:rsidRPr="00DD63A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(дії, рішення)</w:t>
            </w:r>
          </w:p>
        </w:tc>
      </w:tr>
      <w:tr w:rsidR="00DD63A8" w:rsidRPr="00DD63A8" w:rsidTr="00136F8F">
        <w:trPr>
          <w:trHeight w:val="1425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pStyle w:val="2"/>
              <w:tabs>
                <w:tab w:val="left" w:pos="142"/>
                <w:tab w:val="left" w:pos="284"/>
              </w:tabs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DD63A8">
              <w:rPr>
                <w:sz w:val="24"/>
                <w:szCs w:val="24"/>
                <w:lang w:eastAsia="uk-UA"/>
              </w:rPr>
              <w:t xml:space="preserve">1. </w:t>
            </w:r>
            <w:r w:rsidRPr="00DD63A8">
              <w:rPr>
                <w:sz w:val="24"/>
                <w:szCs w:val="24"/>
              </w:rPr>
              <w:t>Інформування про види послуг, перелік документів, тощо.</w:t>
            </w:r>
          </w:p>
          <w:p w:rsidR="00DD63A8" w:rsidRPr="00DD63A8" w:rsidRDefault="00DD63A8" w:rsidP="00136F8F">
            <w:pPr>
              <w:pStyle w:val="2"/>
              <w:tabs>
                <w:tab w:val="left" w:pos="142"/>
                <w:tab w:val="left" w:pos="284"/>
              </w:tabs>
              <w:ind w:left="0" w:firstLine="284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3A8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63A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день звернення</w:t>
            </w:r>
          </w:p>
        </w:tc>
      </w:tr>
      <w:tr w:rsidR="00DD63A8" w:rsidRPr="00DD63A8" w:rsidTr="00136F8F">
        <w:trPr>
          <w:trHeight w:val="601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DD63A8">
              <w:rPr>
                <w:color w:val="000000"/>
                <w:lang w:val="uk-UA"/>
              </w:rPr>
              <w:t>2.</w:t>
            </w:r>
            <w:r w:rsidRPr="00DD63A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DD63A8">
              <w:rPr>
                <w:lang w:val="uk-UA"/>
              </w:rPr>
              <w:t>Перевірка наявності документа про сплату адміністративного збору та відповідності розмірів внесеної плати законодавству та безпосереднє формування та друк заяви у двох примірниках, на якій заявник (за умови відсутності зауважень, до відомостей зазначених в ній) та особа, яка сформувала таку заяву, проставляють підписи.</w:t>
            </w:r>
          </w:p>
          <w:p w:rsidR="00DD63A8" w:rsidRPr="00DD63A8" w:rsidRDefault="00DD63A8" w:rsidP="00136F8F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uk-UA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rPr>
                <w:rFonts w:ascii="Times New Roman" w:hAnsi="Times New Roman" w:cs="Times New Roman"/>
              </w:rPr>
            </w:pPr>
            <w:r w:rsidRPr="00DD63A8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63A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день звернення</w:t>
            </w:r>
          </w:p>
        </w:tc>
      </w:tr>
      <w:tr w:rsidR="00DD63A8" w:rsidRPr="00DD63A8" w:rsidTr="00136F8F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3A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r w:rsidRPr="00DD63A8">
              <w:rPr>
                <w:rFonts w:ascii="Times New Roman" w:hAnsi="Times New Roman" w:cs="Times New Roman"/>
                <w:sz w:val="24"/>
                <w:szCs w:val="24"/>
              </w:rPr>
              <w:t>Виготовлення електронних копій поданих документів шляхом їх сканування та розміщення у базі даних заяв.</w:t>
            </w:r>
          </w:p>
          <w:p w:rsidR="00DD63A8" w:rsidRPr="00DD63A8" w:rsidRDefault="00DD63A8" w:rsidP="00136F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rPr>
                <w:rFonts w:ascii="Times New Roman" w:hAnsi="Times New Roman" w:cs="Times New Roman"/>
              </w:rPr>
            </w:pPr>
            <w:r w:rsidRPr="00DD63A8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63A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день звернення</w:t>
            </w:r>
          </w:p>
        </w:tc>
      </w:tr>
      <w:tr w:rsidR="00DD63A8" w:rsidRPr="00DD63A8" w:rsidTr="00136F8F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A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  <w:r w:rsidRPr="00DD6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3A8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заяви про державну реєстрацію прав, зокрема: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63A8">
              <w:rPr>
                <w:rFonts w:ascii="Times New Roman" w:hAnsi="Times New Roman" w:cs="Times New Roman"/>
                <w:sz w:val="24"/>
                <w:szCs w:val="24"/>
              </w:rPr>
              <w:t>Державний реєстратор</w:t>
            </w:r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501D" w:rsidRDefault="00DD63A8" w:rsidP="00136F8F">
            <w:pPr>
              <w:pStyle w:val="a4"/>
              <w:shd w:val="clear" w:color="auto" w:fill="FFFFFF"/>
              <w:spacing w:after="0"/>
              <w:jc w:val="left"/>
              <w:rPr>
                <w:sz w:val="24"/>
                <w:szCs w:val="24"/>
                <w:lang w:val="uk-UA" w:eastAsia="en-US"/>
              </w:rPr>
            </w:pPr>
            <w:r w:rsidRPr="00DD63A8">
              <w:rPr>
                <w:sz w:val="24"/>
                <w:szCs w:val="24"/>
                <w:lang w:val="uk-UA" w:eastAsia="en-US"/>
              </w:rPr>
              <w:t xml:space="preserve">Державна реєстрація права власності проводиться у строк, що не перевищує п’яти робочих днів, або у скорочені терміни -              2 робочих дні,      </w:t>
            </w:r>
          </w:p>
          <w:p w:rsidR="00FD501D" w:rsidRDefault="00DD63A8" w:rsidP="00136F8F">
            <w:pPr>
              <w:pStyle w:val="a4"/>
              <w:shd w:val="clear" w:color="auto" w:fill="FFFFFF"/>
              <w:spacing w:after="0"/>
              <w:jc w:val="left"/>
              <w:rPr>
                <w:sz w:val="24"/>
                <w:szCs w:val="24"/>
                <w:lang w:val="uk-UA" w:eastAsia="en-US"/>
              </w:rPr>
            </w:pPr>
            <w:r w:rsidRPr="00DD63A8">
              <w:rPr>
                <w:sz w:val="24"/>
                <w:szCs w:val="24"/>
                <w:lang w:val="uk-UA" w:eastAsia="en-US"/>
              </w:rPr>
              <w:t xml:space="preserve">1 робочий день,   </w:t>
            </w:r>
          </w:p>
          <w:p w:rsidR="00DD63A8" w:rsidRPr="00DD63A8" w:rsidRDefault="00DD63A8" w:rsidP="00136F8F">
            <w:pPr>
              <w:pStyle w:val="a4"/>
              <w:shd w:val="clear" w:color="auto" w:fill="FFFFFF"/>
              <w:spacing w:after="0"/>
              <w:jc w:val="left"/>
              <w:rPr>
                <w:sz w:val="24"/>
                <w:szCs w:val="24"/>
                <w:lang w:val="uk-UA" w:eastAsia="en-US"/>
              </w:rPr>
            </w:pPr>
            <w:r w:rsidRPr="00DD63A8">
              <w:rPr>
                <w:sz w:val="24"/>
                <w:szCs w:val="24"/>
                <w:lang w:val="uk-UA" w:eastAsia="en-US"/>
              </w:rPr>
              <w:t>2 години.</w:t>
            </w:r>
          </w:p>
          <w:p w:rsidR="00DD63A8" w:rsidRPr="00DD63A8" w:rsidRDefault="00DD63A8" w:rsidP="00136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2" w:name="n218"/>
            <w:bookmarkEnd w:id="2"/>
            <w:r w:rsidRPr="00DD63A8">
              <w:rPr>
                <w:rFonts w:ascii="Times New Roman" w:hAnsi="Times New Roman" w:cs="Times New Roman"/>
                <w:sz w:val="24"/>
                <w:szCs w:val="24"/>
              </w:rPr>
              <w:t>Адміністративна послуга надається з урахуванням строку, за який сплачено адміністративний збір.</w:t>
            </w:r>
          </w:p>
        </w:tc>
      </w:tr>
      <w:tr w:rsidR="00DD63A8" w:rsidRPr="00DD63A8" w:rsidTr="00136F8F">
        <w:trPr>
          <w:trHeight w:val="180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63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4.1.Перевірка документів на наявність підстав для зупинення розгляду заяви про державну реєстрацію прав, зупинення державної реєстрації прав та у разі необхідності прийняття рішення про зупинення розгляду заяви про державну реєстрацію прав.</w:t>
            </w:r>
          </w:p>
        </w:tc>
        <w:tc>
          <w:tcPr>
            <w:tcW w:w="1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7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63A8" w:rsidRPr="00DD63A8" w:rsidRDefault="00DD63A8" w:rsidP="00136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63A8" w:rsidRPr="00DD63A8" w:rsidTr="00136F8F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63A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DD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прийняття рішення про державну реєстрацію прав та їх обтяжень або про відмову у державній реєстрації прав та їх </w:t>
            </w:r>
            <w:r w:rsidRPr="00DD63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обтяжень.</w:t>
            </w:r>
          </w:p>
        </w:tc>
        <w:tc>
          <w:tcPr>
            <w:tcW w:w="1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7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63A8" w:rsidRPr="00DD63A8" w:rsidRDefault="00DD63A8" w:rsidP="00136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63A8" w:rsidRPr="00DD63A8" w:rsidTr="00136F8F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  <w:r w:rsidRPr="00DD63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витягу з Державного реєстру речових прав на нерухоме майно(у разі прийняття рішення про державну реєстрацію прав та їх обтяжень).</w:t>
            </w:r>
          </w:p>
        </w:tc>
        <w:tc>
          <w:tcPr>
            <w:tcW w:w="1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7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63A8" w:rsidRPr="00DD63A8" w:rsidRDefault="00DD63A8" w:rsidP="00136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63A8" w:rsidRPr="00DD63A8" w:rsidTr="00136F8F"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D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Видача рішень або витягу з Державного реєстру речових прав на нерухоме майно в паперовій формі</w:t>
            </w:r>
            <w:r w:rsidRPr="00DD6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3A8" w:rsidRPr="00DD63A8" w:rsidRDefault="00DD63A8" w:rsidP="00136F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63A8"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 надання адміністративних послуг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8" w:rsidRPr="00DD63A8" w:rsidRDefault="00DD63A8" w:rsidP="00136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63A8">
              <w:rPr>
                <w:rFonts w:ascii="Times New Roman" w:hAnsi="Times New Roman" w:cs="Times New Roman"/>
                <w:sz w:val="24"/>
                <w:szCs w:val="24"/>
              </w:rPr>
              <w:t xml:space="preserve">В строки з урахуванням яких сплачено адміністративний збір за державну реєстрацію прав </w:t>
            </w:r>
          </w:p>
        </w:tc>
      </w:tr>
    </w:tbl>
    <w:p w:rsidR="00DD63A8" w:rsidRPr="00DD63A8" w:rsidRDefault="00DD63A8" w:rsidP="00DD63A8">
      <w:pPr>
        <w:rPr>
          <w:rFonts w:ascii="Times New Roman" w:hAnsi="Times New Roman" w:cs="Times New Roman"/>
        </w:rPr>
      </w:pPr>
    </w:p>
    <w:p w:rsidR="00BD5B79" w:rsidRPr="00CA19F9" w:rsidRDefault="00BD5B79" w:rsidP="00BD5B79">
      <w:pPr>
        <w:pStyle w:val="a7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DD63A8" w:rsidRPr="009A2F87" w:rsidRDefault="00DD63A8" w:rsidP="009A2F87">
      <w:pPr>
        <w:tabs>
          <w:tab w:val="left" w:pos="2460"/>
        </w:tabs>
        <w:rPr>
          <w:rFonts w:ascii="Times New Roman" w:hAnsi="Times New Roman" w:cs="Times New Roman"/>
        </w:rPr>
      </w:pPr>
    </w:p>
    <w:sectPr w:rsidR="00DD63A8" w:rsidRPr="009A2F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14"/>
    <w:rsid w:val="000521B8"/>
    <w:rsid w:val="001D19F2"/>
    <w:rsid w:val="002A4940"/>
    <w:rsid w:val="0035324B"/>
    <w:rsid w:val="009A2F87"/>
    <w:rsid w:val="00A172B6"/>
    <w:rsid w:val="00AE5DE0"/>
    <w:rsid w:val="00B94832"/>
    <w:rsid w:val="00BD4314"/>
    <w:rsid w:val="00BD5B79"/>
    <w:rsid w:val="00DD63A8"/>
    <w:rsid w:val="00E6203C"/>
    <w:rsid w:val="00EB752A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B637BB-AB40-4D5B-B5BA-560B72E8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A2F8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A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9A2F8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4">
    <w:name w:val="Body Text"/>
    <w:basedOn w:val="a"/>
    <w:link w:val="a5"/>
    <w:semiHidden/>
    <w:rsid w:val="00DD63A8"/>
    <w:pPr>
      <w:spacing w:after="120" w:line="240" w:lineRule="auto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DD63A8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rvps2">
    <w:name w:val="rvps2"/>
    <w:basedOn w:val="a"/>
    <w:rsid w:val="00DD63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2">
    <w:name w:val="Абзац списка2"/>
    <w:basedOn w:val="a"/>
    <w:rsid w:val="00DD63A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No Spacing"/>
    <w:uiPriority w:val="1"/>
    <w:qFormat/>
    <w:rsid w:val="00DD63A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D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Viking4</dc:creator>
  <cp:keywords/>
  <dc:description/>
  <cp:lastModifiedBy>CNAP1</cp:lastModifiedBy>
  <cp:revision>13</cp:revision>
  <cp:lastPrinted>2023-01-02T08:27:00Z</cp:lastPrinted>
  <dcterms:created xsi:type="dcterms:W3CDTF">2022-12-22T07:11:00Z</dcterms:created>
  <dcterms:modified xsi:type="dcterms:W3CDTF">2023-12-25T14:23:00Z</dcterms:modified>
</cp:coreProperties>
</file>