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C5D3" w14:textId="091AE000" w:rsidR="005B1C08" w:rsidRDefault="005B1C08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04436D3" w14:textId="3D593B67" w:rsidR="00187C74" w:rsidRPr="00187C74" w:rsidRDefault="00F6353E" w:rsidP="00254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87C7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E6A5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54C76" w:rsidRPr="00254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118713814"/>
      <w:r w:rsidR="00254C76" w:rsidRPr="00254C76">
        <w:rPr>
          <w:rFonts w:ascii="Times New Roman" w:hAnsi="Times New Roman" w:cs="Times New Roman"/>
          <w:b/>
          <w:sz w:val="28"/>
          <w:szCs w:val="28"/>
          <w:lang w:val="uk-UA"/>
        </w:rPr>
        <w:t>встановлення солідарного партнерства між Броварською міською територіальною громадою (Україна) та містом Єна (Федеративна Республіка Німеччина</w:t>
      </w:r>
      <w:r w:rsidR="00C375B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bookmarkEnd w:id="0"/>
      <w:r w:rsidR="00585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43F80722" w14:textId="77777777" w:rsidR="00187C74" w:rsidRDefault="00187C7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66BF6" w14:textId="77777777" w:rsidR="0074644B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145">
        <w:rPr>
          <w:rFonts w:ascii="Times New Roman" w:hAnsi="Times New Roman"/>
          <w:sz w:val="26"/>
          <w:szCs w:val="26"/>
        </w:rPr>
        <w:t>Пояснювальна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записка </w:t>
      </w:r>
      <w:proofErr w:type="spellStart"/>
      <w:r w:rsidRPr="00235145">
        <w:rPr>
          <w:rFonts w:ascii="Times New Roman" w:hAnsi="Times New Roman"/>
          <w:sz w:val="26"/>
          <w:szCs w:val="26"/>
        </w:rPr>
        <w:t>підготовлена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відповідно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до ст. 20 Регламенту </w:t>
      </w:r>
      <w:proofErr w:type="spellStart"/>
      <w:r w:rsidRPr="00235145">
        <w:rPr>
          <w:rFonts w:ascii="Times New Roman" w:hAnsi="Times New Roman"/>
          <w:sz w:val="26"/>
          <w:szCs w:val="26"/>
        </w:rPr>
        <w:t>Броварської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міської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ради </w:t>
      </w:r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Броварського району </w:t>
      </w:r>
      <w:proofErr w:type="spellStart"/>
      <w:r w:rsidRPr="00235145">
        <w:rPr>
          <w:rFonts w:ascii="Times New Roman" w:hAnsi="Times New Roman"/>
          <w:sz w:val="26"/>
          <w:szCs w:val="26"/>
        </w:rPr>
        <w:t>Київської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області</w:t>
      </w:r>
      <w:proofErr w:type="spellEnd"/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 VIII скликання</w:t>
      </w:r>
      <w:r w:rsidRPr="00235145">
        <w:rPr>
          <w:rFonts w:ascii="Times New Roman" w:hAnsi="Times New Roman"/>
          <w:sz w:val="26"/>
          <w:szCs w:val="26"/>
        </w:rPr>
        <w:t>.</w:t>
      </w:r>
    </w:p>
    <w:p w14:paraId="4BD87038" w14:textId="77777777" w:rsidR="00235145" w:rsidRPr="00235145" w:rsidRDefault="00235145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55E27E" w14:textId="77777777" w:rsidR="0074644B" w:rsidRPr="00235145" w:rsidRDefault="0074644B" w:rsidP="0078082A">
      <w:pPr>
        <w:keepNext/>
        <w:numPr>
          <w:ilvl w:val="2"/>
          <w:numId w:val="1"/>
        </w:numPr>
        <w:suppressAutoHyphens/>
        <w:spacing w:after="0" w:line="240" w:lineRule="auto"/>
        <w:ind w:hanging="153"/>
        <w:outlineLvl w:val="1"/>
        <w:rPr>
          <w:rFonts w:ascii="Times New Roman" w:hAnsi="Times New Roman"/>
          <w:b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1.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Обґрунтування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необхідності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прийняття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рішення</w:t>
      </w:r>
      <w:proofErr w:type="spellEnd"/>
    </w:p>
    <w:p w14:paraId="43AA28CB" w14:textId="025F4AC3" w:rsidR="00DD2075" w:rsidRPr="00235145" w:rsidRDefault="00DD2075" w:rsidP="004537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D2075">
        <w:rPr>
          <w:rFonts w:ascii="Times New Roman" w:hAnsi="Times New Roman" w:cs="Times New Roman"/>
          <w:sz w:val="26"/>
          <w:szCs w:val="26"/>
          <w:lang w:val="uk-UA"/>
        </w:rPr>
        <w:t>Врах</w:t>
      </w:r>
      <w:r>
        <w:rPr>
          <w:rFonts w:ascii="Times New Roman" w:hAnsi="Times New Roman" w:cs="Times New Roman"/>
          <w:sz w:val="26"/>
          <w:szCs w:val="26"/>
          <w:lang w:val="uk-UA"/>
        </w:rPr>
        <w:t>ування</w:t>
      </w:r>
      <w:r w:rsidRPr="00DD2075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proofErr w:type="spellStart"/>
      <w:r w:rsidRPr="00DD2075">
        <w:rPr>
          <w:rFonts w:ascii="Times New Roman" w:hAnsi="Times New Roman" w:cs="Times New Roman"/>
          <w:sz w:val="26"/>
          <w:szCs w:val="26"/>
          <w:lang w:val="uk-UA"/>
        </w:rPr>
        <w:t>Єнської</w:t>
      </w:r>
      <w:proofErr w:type="spellEnd"/>
      <w:r w:rsidRPr="00DD207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Федеративної Республіки Німеччина №22/1633-BV від 12.10.2022 «Про встановлення солідарного партнерства з українським містом Бровари / прийняття пожертви від GIZ для направлення до українського міста Біла Церква»</w:t>
      </w:r>
      <w:r w:rsidR="00D44C3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D20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84DBBD5" w14:textId="77777777" w:rsidR="0074644B" w:rsidRPr="00235145" w:rsidRDefault="00B8666F" w:rsidP="00B8666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C458B3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ab/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2.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Мета і шляхи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її</w:t>
      </w:r>
      <w:proofErr w:type="spellEnd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досягнення</w:t>
      </w:r>
      <w:proofErr w:type="spellEnd"/>
    </w:p>
    <w:p w14:paraId="672B7F57" w14:textId="772C01A0" w:rsidR="007926EC" w:rsidRPr="0078082A" w:rsidRDefault="002F7AA2" w:rsidP="0078082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В</w:t>
      </w:r>
      <w:r w:rsidRPr="002F7AA2">
        <w:rPr>
          <w:rFonts w:ascii="Times New Roman" w:hAnsi="Times New Roman"/>
          <w:color w:val="000000"/>
          <w:sz w:val="26"/>
          <w:szCs w:val="26"/>
          <w:lang w:val="uk-UA" w:eastAsia="zh-CN"/>
        </w:rPr>
        <w:t>становлення солідарного партнерства між Броварською міською територіальною громадою (Україна) та містом Єна (Федеративна Республіка Німеччина)</w:t>
      </w: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заради 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налагодж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ення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контакт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ів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, 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реалізації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спільн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их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ініціатив</w:t>
      </w:r>
      <w:r w:rsidR="00E1113E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, в тому числі </w:t>
      </w:r>
      <w:r w:rsidR="00B87B15">
        <w:rPr>
          <w:rFonts w:ascii="Times New Roman" w:hAnsi="Times New Roman"/>
          <w:color w:val="000000"/>
          <w:sz w:val="26"/>
          <w:szCs w:val="26"/>
          <w:lang w:val="uk-UA" w:eastAsia="zh-CN"/>
        </w:rPr>
        <w:t>отримання грантів, залуче</w:t>
      </w:r>
      <w:r w:rsidR="00E1113E" w:rsidRPr="00E1113E">
        <w:rPr>
          <w:rFonts w:ascii="Times New Roman" w:hAnsi="Times New Roman"/>
          <w:color w:val="000000"/>
          <w:sz w:val="26"/>
          <w:szCs w:val="26"/>
          <w:lang w:val="uk-UA" w:eastAsia="zh-CN"/>
        </w:rPr>
        <w:t>ння гуманітарної допомоги</w:t>
      </w:r>
      <w:r w:rsidR="00D53FD3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.</w:t>
      </w:r>
    </w:p>
    <w:p w14:paraId="4DB04E60" w14:textId="5E470F86" w:rsidR="00F26110" w:rsidRPr="00235145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3.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Правові аспекти </w:t>
      </w:r>
    </w:p>
    <w:p w14:paraId="7FBB9F00" w14:textId="6DD27180" w:rsidR="00F26110" w:rsidRDefault="00C375BB" w:rsidP="004537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Стаття </w:t>
      </w:r>
      <w:r w:rsidR="00D44C38" w:rsidRPr="00D44C38">
        <w:rPr>
          <w:rFonts w:ascii="Times New Roman" w:hAnsi="Times New Roman" w:cs="Times New Roman"/>
          <w:sz w:val="26"/>
          <w:szCs w:val="26"/>
          <w:lang w:val="uk-UA"/>
        </w:rPr>
        <w:t>25 Закону України «Про місцеве самоврядування в Україні</w:t>
      </w:r>
      <w:r w:rsidR="000F7778" w:rsidRPr="00235145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14:paraId="4A10AFC7" w14:textId="77777777" w:rsidR="0074644B" w:rsidRPr="00235145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4. </w:t>
      </w:r>
      <w:proofErr w:type="spellStart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Фінансово-економічне</w:t>
      </w:r>
      <w:proofErr w:type="spellEnd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обґрунтування</w:t>
      </w:r>
      <w:proofErr w:type="spellEnd"/>
    </w:p>
    <w:p w14:paraId="56758365" w14:textId="3F5BC0F4" w:rsidR="00EA678B" w:rsidRPr="004537CA" w:rsidRDefault="0074644B" w:rsidP="004537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zh-CN"/>
        </w:rPr>
      </w:pP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Прийняття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даного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рішення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виділення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коштів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не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потребує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>.</w:t>
      </w:r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ab/>
      </w:r>
    </w:p>
    <w:p w14:paraId="753EA98E" w14:textId="77777777" w:rsidR="0074644B" w:rsidRPr="00235145" w:rsidRDefault="005F33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. Прогноз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результатів</w:t>
      </w:r>
      <w:proofErr w:type="spellEnd"/>
    </w:p>
    <w:p w14:paraId="7FFBB40D" w14:textId="7803CFF7" w:rsidR="00824F9A" w:rsidRDefault="00135789" w:rsidP="004537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О</w:t>
      </w:r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тримання гранту для закупівлі медичного обладнання для КНП «Броварська багатопрофільна клінічна лікарня» </w:t>
      </w: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містом Єна</w:t>
      </w:r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в рамках інструментів підтримки Сервісної служби «Міста в єдиному світі (SKEW)» німецького некомерційного товариства </w:t>
      </w:r>
      <w:proofErr w:type="spellStart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>Engagement</w:t>
      </w:r>
      <w:proofErr w:type="spellEnd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</w:t>
      </w:r>
      <w:proofErr w:type="spellStart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>Global</w:t>
      </w:r>
      <w:proofErr w:type="spellEnd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(EG)</w:t>
      </w:r>
      <w:r w:rsidR="00824F9A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.</w:t>
      </w:r>
      <w:r w:rsidR="00927373" w:rsidRPr="00927373">
        <w:t xml:space="preserve"> </w:t>
      </w:r>
      <w:r w:rsid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>О</w:t>
      </w:r>
      <w:r w:rsidR="00927373" w:rsidRP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бговорення потреб для належного функціонування </w:t>
      </w:r>
      <w:r w:rsid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>Броварської міської територіальної</w:t>
      </w:r>
      <w:r w:rsidR="00927373" w:rsidRP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громади</w:t>
      </w:r>
      <w:r w:rsid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>, спільн</w:t>
      </w:r>
      <w:r w:rsidR="00D27B21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а реалізація </w:t>
      </w:r>
      <w:proofErr w:type="spellStart"/>
      <w:r w:rsidR="00D27B21">
        <w:rPr>
          <w:rFonts w:ascii="Times New Roman" w:hAnsi="Times New Roman"/>
          <w:color w:val="000000"/>
          <w:sz w:val="26"/>
          <w:szCs w:val="26"/>
          <w:lang w:val="uk-UA" w:eastAsia="zh-CN"/>
        </w:rPr>
        <w:t>проєктів</w:t>
      </w:r>
      <w:proofErr w:type="spellEnd"/>
      <w:r w:rsidR="00D27B21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заради задоволення цих потреб.</w:t>
      </w:r>
    </w:p>
    <w:p w14:paraId="466478F2" w14:textId="77777777" w:rsidR="006E6A47" w:rsidRPr="00235145" w:rsidRDefault="005F334B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6</w:t>
      </w:r>
      <w:r w:rsidR="00EA1D8E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. Суб’єкт подання </w:t>
      </w:r>
      <w:proofErr w:type="spellStart"/>
      <w:r w:rsidR="00EA1D8E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проє</w:t>
      </w:r>
      <w:r w:rsidR="00525C68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кту</w:t>
      </w:r>
      <w:proofErr w:type="spellEnd"/>
      <w:r w:rsidR="00525C68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рішення </w:t>
      </w:r>
    </w:p>
    <w:p w14:paraId="1780AF2A" w14:textId="77777777" w:rsidR="006E6A47" w:rsidRPr="00235145" w:rsidRDefault="00DC3791" w:rsidP="00B8666F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 xml:space="preserve">Доповідач </w:t>
      </w:r>
      <w:proofErr w:type="spellStart"/>
      <w:r w:rsidRPr="00235145">
        <w:rPr>
          <w:rFonts w:ascii="Times New Roman" w:hAnsi="Times New Roman"/>
          <w:i/>
          <w:sz w:val="26"/>
          <w:szCs w:val="26"/>
          <w:lang w:val="uk-UA"/>
        </w:rPr>
        <w:t>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</w:t>
      </w:r>
      <w:proofErr w:type="spellEnd"/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 xml:space="preserve"> рішення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: </w:t>
      </w:r>
    </w:p>
    <w:p w14:paraId="3ECC8A2B" w14:textId="77777777" w:rsidR="006E6A47" w:rsidRPr="00235145" w:rsidRDefault="00F1291C" w:rsidP="00EA678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 xml:space="preserve">Троценко 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Тетяна </w:t>
      </w:r>
      <w:r w:rsidRPr="00235145">
        <w:rPr>
          <w:rFonts w:ascii="Times New Roman" w:hAnsi="Times New Roman"/>
          <w:sz w:val="26"/>
          <w:szCs w:val="26"/>
          <w:lang w:val="uk-UA"/>
        </w:rPr>
        <w:t>Павлівна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–</w:t>
      </w:r>
      <w:r w:rsidRPr="00235145">
        <w:rPr>
          <w:rFonts w:ascii="Times New Roman" w:hAnsi="Times New Roman"/>
          <w:sz w:val="26"/>
          <w:szCs w:val="26"/>
          <w:lang w:val="uk-UA"/>
        </w:rPr>
        <w:t xml:space="preserve"> начальник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управління економіки та інвестицій виконавчого комітету Броварської міської ради Бровар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proofErr w:type="spellStart"/>
      <w:r w:rsidR="000D4930" w:rsidRPr="00235145">
        <w:rPr>
          <w:rFonts w:ascii="Times New Roman" w:hAnsi="Times New Roman"/>
          <w:sz w:val="26"/>
          <w:szCs w:val="26"/>
          <w:lang w:val="uk-UA"/>
        </w:rPr>
        <w:t>тел</w:t>
      </w:r>
      <w:proofErr w:type="spellEnd"/>
      <w:r w:rsidR="000D4930" w:rsidRPr="00235145">
        <w:rPr>
          <w:rFonts w:ascii="Times New Roman" w:hAnsi="Times New Roman"/>
          <w:sz w:val="26"/>
          <w:szCs w:val="26"/>
          <w:lang w:val="uk-UA"/>
        </w:rPr>
        <w:t>. 6-09-45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)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47DD5808" w14:textId="77777777" w:rsidR="006E6A47" w:rsidRPr="00235145" w:rsidRDefault="00F1291C" w:rsidP="00B8666F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 xml:space="preserve">Відповідальна за підготовку </w:t>
      </w:r>
      <w:proofErr w:type="spellStart"/>
      <w:r w:rsidRPr="00235145">
        <w:rPr>
          <w:rFonts w:ascii="Times New Roman" w:hAnsi="Times New Roman"/>
          <w:i/>
          <w:sz w:val="26"/>
          <w:szCs w:val="26"/>
          <w:lang w:val="uk-UA"/>
        </w:rPr>
        <w:t>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</w:t>
      </w:r>
      <w:proofErr w:type="spellEnd"/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 xml:space="preserve"> рішення:</w:t>
      </w:r>
    </w:p>
    <w:p w14:paraId="02DF4FCC" w14:textId="34404943" w:rsidR="00235145" w:rsidRPr="003355B4" w:rsidRDefault="007B32B2" w:rsidP="003355B4">
      <w:pPr>
        <w:spacing w:after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Коровіна Олена Олександрівна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>начальник відділу інвестицій та зовнішніх зв</w:t>
      </w:r>
      <w:r>
        <w:rPr>
          <w:rFonts w:ascii="Times New Roman" w:hAnsi="Times New Roman"/>
          <w:sz w:val="26"/>
          <w:szCs w:val="26"/>
          <w:lang w:val="en-US"/>
        </w:rPr>
        <w:t>’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язків</w:t>
      </w:r>
      <w:proofErr w:type="spellEnd"/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управління економіки та інвестицій виконавчого комітету Броварської міської ради Бровар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proofErr w:type="spellStart"/>
      <w:r w:rsidR="006E6A47" w:rsidRPr="00235145">
        <w:rPr>
          <w:rFonts w:ascii="Times New Roman" w:hAnsi="Times New Roman"/>
          <w:sz w:val="26"/>
          <w:szCs w:val="26"/>
          <w:lang w:val="uk-UA"/>
        </w:rPr>
        <w:t>тел</w:t>
      </w:r>
      <w:proofErr w:type="spellEnd"/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23471D">
        <w:rPr>
          <w:rFonts w:ascii="Times New Roman" w:hAnsi="Times New Roman"/>
          <w:sz w:val="26"/>
          <w:szCs w:val="26"/>
          <w:lang w:val="uk-UA"/>
        </w:rPr>
        <w:t>4</w:t>
      </w:r>
      <w:r w:rsidR="000D4930" w:rsidRPr="00235145">
        <w:rPr>
          <w:rFonts w:ascii="Times New Roman" w:hAnsi="Times New Roman"/>
          <w:sz w:val="26"/>
          <w:szCs w:val="26"/>
          <w:lang w:val="uk-UA"/>
        </w:rPr>
        <w:t>-6</w:t>
      </w:r>
      <w:r w:rsidR="0023471D">
        <w:rPr>
          <w:rFonts w:ascii="Times New Roman" w:hAnsi="Times New Roman"/>
          <w:sz w:val="26"/>
          <w:szCs w:val="26"/>
          <w:lang w:val="uk-UA"/>
        </w:rPr>
        <w:t>1</w:t>
      </w:r>
      <w:r w:rsidR="000D4930" w:rsidRPr="00235145">
        <w:rPr>
          <w:rFonts w:ascii="Times New Roman" w:hAnsi="Times New Roman"/>
          <w:sz w:val="26"/>
          <w:szCs w:val="26"/>
          <w:lang w:val="uk-UA"/>
        </w:rPr>
        <w:t>-</w:t>
      </w:r>
      <w:r w:rsidR="0023471D">
        <w:rPr>
          <w:rFonts w:ascii="Times New Roman" w:hAnsi="Times New Roman"/>
          <w:sz w:val="26"/>
          <w:szCs w:val="26"/>
          <w:lang w:val="uk-UA"/>
        </w:rPr>
        <w:t>86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)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3E956857" w14:textId="77777777" w:rsidR="003355B4" w:rsidRDefault="0087252D" w:rsidP="003355B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lang w:val="uk-UA"/>
        </w:rPr>
        <w:t>7</w:t>
      </w:r>
      <w:r w:rsidRPr="00235145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235145">
        <w:rPr>
          <w:rFonts w:ascii="Times New Roman" w:hAnsi="Times New Roman"/>
          <w:b/>
          <w:sz w:val="26"/>
          <w:szCs w:val="26"/>
        </w:rPr>
        <w:t>Порівняльна</w:t>
      </w:r>
      <w:proofErr w:type="spellEnd"/>
      <w:r w:rsidRPr="002351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</w:rPr>
        <w:t>таблиця</w:t>
      </w:r>
      <w:proofErr w:type="spellEnd"/>
      <w:r w:rsidRPr="00235145">
        <w:rPr>
          <w:rFonts w:ascii="Times New Roman" w:hAnsi="Times New Roman"/>
          <w:b/>
          <w:sz w:val="26"/>
          <w:szCs w:val="26"/>
        </w:rPr>
        <w:t xml:space="preserve"> </w:t>
      </w:r>
      <w:r w:rsidRPr="0023514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75348A80" w14:textId="48E61A8D" w:rsidR="00525C68" w:rsidRPr="003355B4" w:rsidRDefault="00EA678B" w:rsidP="003355B4">
      <w:pPr>
        <w:spacing w:after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 xml:space="preserve">Не  потребує.  </w:t>
      </w:r>
    </w:p>
    <w:p w14:paraId="7BB24B01" w14:textId="77777777" w:rsidR="005D5EAF" w:rsidRDefault="005D5EAF" w:rsidP="00EA678B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14:paraId="5647EF53" w14:textId="77777777" w:rsidR="003355B4" w:rsidRDefault="003355B4" w:rsidP="000D4930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14:paraId="558954FE" w14:textId="5F9EC883" w:rsidR="00392F6D" w:rsidRDefault="00392F6D" w:rsidP="000D4930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ачальник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</w:t>
      </w:r>
    </w:p>
    <w:p w14:paraId="25B37EB5" w14:textId="39C013A2" w:rsidR="00003697" w:rsidRDefault="005D5EAF" w:rsidP="000D4930">
      <w:pPr>
        <w:pStyle w:val="a5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економіки та інвестицій </w:t>
      </w:r>
      <w:r w:rsidR="00392F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Тетяна </w:t>
      </w:r>
      <w:r w:rsidR="00392F6D">
        <w:rPr>
          <w:rFonts w:ascii="Times New Roman" w:hAnsi="Times New Roman" w:cs="Times New Roman"/>
          <w:sz w:val="26"/>
          <w:szCs w:val="26"/>
          <w:lang w:val="uk-UA"/>
        </w:rPr>
        <w:t>ТРОЦЕНКО</w:t>
      </w:r>
    </w:p>
    <w:sectPr w:rsidR="00003697" w:rsidSect="00AA593A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B3BCA"/>
    <w:multiLevelType w:val="hybridMultilevel"/>
    <w:tmpl w:val="D278EA72"/>
    <w:lvl w:ilvl="0" w:tplc="9BC67F1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140"/>
    <w:multiLevelType w:val="hybridMultilevel"/>
    <w:tmpl w:val="CB284D44"/>
    <w:lvl w:ilvl="0" w:tplc="53DA5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52B3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6BC8"/>
    <w:multiLevelType w:val="hybridMultilevel"/>
    <w:tmpl w:val="645EEB08"/>
    <w:lvl w:ilvl="0" w:tplc="312268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8E2"/>
    <w:multiLevelType w:val="hybridMultilevel"/>
    <w:tmpl w:val="6EF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D9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8515B"/>
    <w:multiLevelType w:val="hybridMultilevel"/>
    <w:tmpl w:val="BF4A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7C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3697"/>
    <w:rsid w:val="00005C49"/>
    <w:rsid w:val="00007205"/>
    <w:rsid w:val="0000752B"/>
    <w:rsid w:val="00044CAD"/>
    <w:rsid w:val="00065833"/>
    <w:rsid w:val="00086AAE"/>
    <w:rsid w:val="00093FA0"/>
    <w:rsid w:val="000A1F8A"/>
    <w:rsid w:val="000A2C97"/>
    <w:rsid w:val="000B6B2A"/>
    <w:rsid w:val="000C29EA"/>
    <w:rsid w:val="000D4930"/>
    <w:rsid w:val="000F7778"/>
    <w:rsid w:val="00135789"/>
    <w:rsid w:val="00137813"/>
    <w:rsid w:val="00142966"/>
    <w:rsid w:val="0017271E"/>
    <w:rsid w:val="0017335F"/>
    <w:rsid w:val="00177766"/>
    <w:rsid w:val="00187C74"/>
    <w:rsid w:val="001924BB"/>
    <w:rsid w:val="00196B96"/>
    <w:rsid w:val="001A05A0"/>
    <w:rsid w:val="001A3FF0"/>
    <w:rsid w:val="001B2C08"/>
    <w:rsid w:val="001C23D6"/>
    <w:rsid w:val="001C4A5C"/>
    <w:rsid w:val="001D6D4F"/>
    <w:rsid w:val="001F0ED0"/>
    <w:rsid w:val="00202D0A"/>
    <w:rsid w:val="00221FE5"/>
    <w:rsid w:val="00230E36"/>
    <w:rsid w:val="00233A70"/>
    <w:rsid w:val="0023471D"/>
    <w:rsid w:val="00235145"/>
    <w:rsid w:val="00244FF9"/>
    <w:rsid w:val="00247B14"/>
    <w:rsid w:val="002506B3"/>
    <w:rsid w:val="00254A5A"/>
    <w:rsid w:val="00254C76"/>
    <w:rsid w:val="00264E63"/>
    <w:rsid w:val="00281E6F"/>
    <w:rsid w:val="00283726"/>
    <w:rsid w:val="0029645B"/>
    <w:rsid w:val="002C548B"/>
    <w:rsid w:val="002C706E"/>
    <w:rsid w:val="002C761E"/>
    <w:rsid w:val="002D23B8"/>
    <w:rsid w:val="002F7AA2"/>
    <w:rsid w:val="003355B4"/>
    <w:rsid w:val="00344397"/>
    <w:rsid w:val="00347E6B"/>
    <w:rsid w:val="003516D3"/>
    <w:rsid w:val="00357B10"/>
    <w:rsid w:val="003613A9"/>
    <w:rsid w:val="00361CD8"/>
    <w:rsid w:val="0038362E"/>
    <w:rsid w:val="00392F6D"/>
    <w:rsid w:val="003A493A"/>
    <w:rsid w:val="003B084C"/>
    <w:rsid w:val="003E4869"/>
    <w:rsid w:val="003E4ABF"/>
    <w:rsid w:val="0044257B"/>
    <w:rsid w:val="00446A42"/>
    <w:rsid w:val="004537CA"/>
    <w:rsid w:val="00461A19"/>
    <w:rsid w:val="00482047"/>
    <w:rsid w:val="004C0B2A"/>
    <w:rsid w:val="004C6CAF"/>
    <w:rsid w:val="004E4CB9"/>
    <w:rsid w:val="004E5F62"/>
    <w:rsid w:val="004E6C4D"/>
    <w:rsid w:val="00501665"/>
    <w:rsid w:val="005118DE"/>
    <w:rsid w:val="00513B16"/>
    <w:rsid w:val="0052006D"/>
    <w:rsid w:val="00525C68"/>
    <w:rsid w:val="00526268"/>
    <w:rsid w:val="00537E4A"/>
    <w:rsid w:val="0054320A"/>
    <w:rsid w:val="0055514F"/>
    <w:rsid w:val="0056297F"/>
    <w:rsid w:val="00583413"/>
    <w:rsid w:val="00585620"/>
    <w:rsid w:val="005B1C08"/>
    <w:rsid w:val="005D5EAF"/>
    <w:rsid w:val="005E0C35"/>
    <w:rsid w:val="005E1D88"/>
    <w:rsid w:val="005F334B"/>
    <w:rsid w:val="005F704A"/>
    <w:rsid w:val="00610328"/>
    <w:rsid w:val="00625B6C"/>
    <w:rsid w:val="00633F1F"/>
    <w:rsid w:val="006361C2"/>
    <w:rsid w:val="00696599"/>
    <w:rsid w:val="006B3ED9"/>
    <w:rsid w:val="006C396C"/>
    <w:rsid w:val="006D53BD"/>
    <w:rsid w:val="006E6A47"/>
    <w:rsid w:val="006F6FE4"/>
    <w:rsid w:val="007349A7"/>
    <w:rsid w:val="00735EBA"/>
    <w:rsid w:val="0074644B"/>
    <w:rsid w:val="00755193"/>
    <w:rsid w:val="00775F26"/>
    <w:rsid w:val="0078082A"/>
    <w:rsid w:val="007926EC"/>
    <w:rsid w:val="007B32B2"/>
    <w:rsid w:val="007C23E5"/>
    <w:rsid w:val="007C25B5"/>
    <w:rsid w:val="007E5FC6"/>
    <w:rsid w:val="007F4720"/>
    <w:rsid w:val="008043B6"/>
    <w:rsid w:val="008060D4"/>
    <w:rsid w:val="00816F8D"/>
    <w:rsid w:val="00824F9A"/>
    <w:rsid w:val="00827775"/>
    <w:rsid w:val="008475D2"/>
    <w:rsid w:val="00856680"/>
    <w:rsid w:val="0087252D"/>
    <w:rsid w:val="00874130"/>
    <w:rsid w:val="008A51AC"/>
    <w:rsid w:val="008C479C"/>
    <w:rsid w:val="008D2C9D"/>
    <w:rsid w:val="008E0C43"/>
    <w:rsid w:val="009141AE"/>
    <w:rsid w:val="00925452"/>
    <w:rsid w:val="00927373"/>
    <w:rsid w:val="009458E2"/>
    <w:rsid w:val="009530C1"/>
    <w:rsid w:val="00972282"/>
    <w:rsid w:val="00981B55"/>
    <w:rsid w:val="009D6E61"/>
    <w:rsid w:val="009E325D"/>
    <w:rsid w:val="009F3E1A"/>
    <w:rsid w:val="009F4878"/>
    <w:rsid w:val="00A17382"/>
    <w:rsid w:val="00A2035B"/>
    <w:rsid w:val="00A218AE"/>
    <w:rsid w:val="00A72078"/>
    <w:rsid w:val="00A91B92"/>
    <w:rsid w:val="00AA1DEC"/>
    <w:rsid w:val="00AA593A"/>
    <w:rsid w:val="00AD2577"/>
    <w:rsid w:val="00B1725A"/>
    <w:rsid w:val="00B35D4C"/>
    <w:rsid w:val="00B366A5"/>
    <w:rsid w:val="00B60D6F"/>
    <w:rsid w:val="00B72B23"/>
    <w:rsid w:val="00B75BC0"/>
    <w:rsid w:val="00B77E61"/>
    <w:rsid w:val="00B8666F"/>
    <w:rsid w:val="00B87B15"/>
    <w:rsid w:val="00BE6A51"/>
    <w:rsid w:val="00C217DD"/>
    <w:rsid w:val="00C22D34"/>
    <w:rsid w:val="00C31183"/>
    <w:rsid w:val="00C375BB"/>
    <w:rsid w:val="00C458B3"/>
    <w:rsid w:val="00C46C25"/>
    <w:rsid w:val="00C63BD7"/>
    <w:rsid w:val="00CC57F9"/>
    <w:rsid w:val="00D244B2"/>
    <w:rsid w:val="00D24E98"/>
    <w:rsid w:val="00D27B21"/>
    <w:rsid w:val="00D34075"/>
    <w:rsid w:val="00D44C38"/>
    <w:rsid w:val="00D53FD3"/>
    <w:rsid w:val="00D6248B"/>
    <w:rsid w:val="00D628E5"/>
    <w:rsid w:val="00D92C45"/>
    <w:rsid w:val="00DC3791"/>
    <w:rsid w:val="00DC5C07"/>
    <w:rsid w:val="00DC746F"/>
    <w:rsid w:val="00DD2075"/>
    <w:rsid w:val="00E1113E"/>
    <w:rsid w:val="00E112F3"/>
    <w:rsid w:val="00E12A92"/>
    <w:rsid w:val="00E27805"/>
    <w:rsid w:val="00E423AD"/>
    <w:rsid w:val="00E87435"/>
    <w:rsid w:val="00EA1D8E"/>
    <w:rsid w:val="00EA20C8"/>
    <w:rsid w:val="00EA678B"/>
    <w:rsid w:val="00EE77DA"/>
    <w:rsid w:val="00F04EC8"/>
    <w:rsid w:val="00F05F64"/>
    <w:rsid w:val="00F0658F"/>
    <w:rsid w:val="00F1291C"/>
    <w:rsid w:val="00F12B1A"/>
    <w:rsid w:val="00F26110"/>
    <w:rsid w:val="00F45CD7"/>
    <w:rsid w:val="00F6353E"/>
    <w:rsid w:val="00F71FA8"/>
    <w:rsid w:val="00FB47DC"/>
    <w:rsid w:val="00FC61EB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34CC"/>
  <w15:docId w15:val="{F72BF34D-59F8-4128-8602-1912ADD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semiHidden/>
    <w:unhideWhenUsed/>
    <w:qFormat/>
    <w:rsid w:val="00482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C217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82047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styleId="a6">
    <w:name w:val="Emphasis"/>
    <w:basedOn w:val="a0"/>
    <w:uiPriority w:val="20"/>
    <w:qFormat/>
    <w:rsid w:val="00482047"/>
    <w:rPr>
      <w:i/>
      <w:iCs/>
    </w:rPr>
  </w:style>
  <w:style w:type="paragraph" w:styleId="a7">
    <w:name w:val="List Paragraph"/>
    <w:basedOn w:val="a"/>
    <w:uiPriority w:val="34"/>
    <w:qFormat/>
    <w:rsid w:val="00F71F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A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9DB3-1B3F-488C-A87B-398119E5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Korovina Lena</cp:lastModifiedBy>
  <cp:revision>4</cp:revision>
  <cp:lastPrinted>2022-11-08T08:52:00Z</cp:lastPrinted>
  <dcterms:created xsi:type="dcterms:W3CDTF">2022-11-07T11:07:00Z</dcterms:created>
  <dcterms:modified xsi:type="dcterms:W3CDTF">2022-11-08T08:52:00Z</dcterms:modified>
</cp:coreProperties>
</file>