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8D" w:rsidRDefault="00B1188D" w:rsidP="00B1188D">
      <w:pPr>
        <w:pStyle w:val="10"/>
        <w:keepNext/>
        <w:keepLines/>
        <w:shd w:val="clear" w:color="auto" w:fill="auto"/>
      </w:pPr>
      <w:bookmarkStart w:id="0" w:name="bookmark0"/>
      <w:r>
        <w:rPr>
          <w:color w:val="000000"/>
          <w:lang w:val="uk-UA" w:eastAsia="uk-UA" w:bidi="uk-UA"/>
        </w:rPr>
        <w:t>Пояснювальна записка</w:t>
      </w:r>
      <w:bookmarkEnd w:id="0"/>
    </w:p>
    <w:p w:rsidR="00B1188D" w:rsidRDefault="00B1188D" w:rsidP="00B1188D">
      <w:pPr>
        <w:pStyle w:val="30"/>
        <w:shd w:val="clear" w:color="auto" w:fill="auto"/>
        <w:ind w:left="360"/>
      </w:pPr>
      <w:r>
        <w:rPr>
          <w:color w:val="000000"/>
          <w:lang w:val="uk-UA" w:eastAsia="uk-UA" w:bidi="uk-UA"/>
        </w:rPr>
        <w:t xml:space="preserve">до проекту рішення Броварської міської ради </w:t>
      </w:r>
      <w:proofErr w:type="spellStart"/>
      <w:r>
        <w:rPr>
          <w:color w:val="000000"/>
          <w:lang w:val="uk-UA" w:eastAsia="uk-UA" w:bidi="uk-UA"/>
        </w:rPr>
        <w:t>Броварсь</w:t>
      </w:r>
      <w:proofErr w:type="spellEnd"/>
      <w:r>
        <w:t xml:space="preserve">кого району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"</w:t>
      </w:r>
      <w:r>
        <w:rPr>
          <w:color w:val="000000"/>
          <w:lang w:val="uk-UA" w:eastAsia="uk-UA" w:bidi="uk-UA"/>
        </w:rPr>
        <w:t>Про обрання секретаря Броварської міської ради</w:t>
      </w:r>
    </w:p>
    <w:p w:rsidR="00B1188D" w:rsidRDefault="00B1188D" w:rsidP="00B1188D">
      <w:pPr>
        <w:pStyle w:val="30"/>
        <w:shd w:val="clear" w:color="auto" w:fill="auto"/>
        <w:spacing w:after="293"/>
        <w:jc w:val="center"/>
      </w:pPr>
      <w:r>
        <w:rPr>
          <w:color w:val="000000"/>
          <w:lang w:val="uk-UA" w:eastAsia="uk-UA" w:bidi="uk-UA"/>
        </w:rPr>
        <w:t>Броварського району Київської області VIII скликання."</w:t>
      </w:r>
    </w:p>
    <w:p w:rsidR="00B1188D" w:rsidRDefault="00B1188D" w:rsidP="00B1188D">
      <w:pPr>
        <w:pStyle w:val="20"/>
        <w:shd w:val="clear" w:color="auto" w:fill="auto"/>
        <w:spacing w:before="0" w:after="308"/>
      </w:pPr>
      <w:r>
        <w:rPr>
          <w:color w:val="000000"/>
          <w:lang w:val="uk-UA" w:eastAsia="uk-UA" w:bidi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B1188D" w:rsidRDefault="00B1188D" w:rsidP="00B118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jc w:val="both"/>
      </w:pPr>
      <w:bookmarkStart w:id="1" w:name="bookmark1"/>
      <w:proofErr w:type="spellStart"/>
      <w:r>
        <w:rPr>
          <w:color w:val="000000"/>
          <w:lang w:val="uk-UA" w:eastAsia="uk-UA" w:bidi="uk-UA"/>
        </w:rPr>
        <w:t>Обгрунтування</w:t>
      </w:r>
      <w:proofErr w:type="spellEnd"/>
      <w:r>
        <w:rPr>
          <w:color w:val="000000"/>
          <w:lang w:val="uk-UA" w:eastAsia="uk-UA" w:bidi="uk-UA"/>
        </w:rPr>
        <w:t xml:space="preserve"> необхідності прийняття рішення</w:t>
      </w:r>
      <w:bookmarkEnd w:id="1"/>
    </w:p>
    <w:p w:rsidR="00B1188D" w:rsidRPr="00B1188D" w:rsidRDefault="00B1188D" w:rsidP="00B1188D">
      <w:pPr>
        <w:pStyle w:val="20"/>
        <w:shd w:val="clear" w:color="auto" w:fill="auto"/>
        <w:spacing w:before="0" w:after="304" w:line="322" w:lineRule="exact"/>
        <w:rPr>
          <w:lang w:val="uk-UA"/>
        </w:rPr>
      </w:pPr>
      <w:r>
        <w:rPr>
          <w:color w:val="000000"/>
          <w:lang w:val="uk-UA" w:eastAsia="uk-UA" w:bidi="uk-UA"/>
        </w:rPr>
        <w:t xml:space="preserve">Прийняття рішення Вищим керівним органом партії Політичною радою Політичної партії "Команда Ігоря </w:t>
      </w:r>
      <w:proofErr w:type="spellStart"/>
      <w:r w:rsidRPr="000F4BB6">
        <w:rPr>
          <w:color w:val="000000"/>
          <w:lang w:val="uk-UA" w:bidi="ru-RU"/>
        </w:rPr>
        <w:t>Сапожка</w:t>
      </w:r>
      <w:proofErr w:type="spellEnd"/>
      <w:r w:rsidRPr="000F4BB6">
        <w:rPr>
          <w:color w:val="000000"/>
          <w:lang w:val="uk-UA" w:bidi="ru-RU"/>
        </w:rPr>
        <w:t xml:space="preserve"> </w:t>
      </w:r>
      <w:r>
        <w:rPr>
          <w:color w:val="000000"/>
          <w:lang w:val="uk-UA" w:eastAsia="uk-UA" w:bidi="uk-UA"/>
        </w:rPr>
        <w:t>- "Єдність" № 3/2 від 28.11.2022 р. про відкликання за народною ініціативою депутата Броварської міської ради Броварського району Київської області БОГОЦЬКОГО Сергія Васильовича.</w:t>
      </w:r>
    </w:p>
    <w:p w:rsidR="00B1188D" w:rsidRDefault="00B1188D" w:rsidP="00B118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317" w:lineRule="exact"/>
        <w:jc w:val="both"/>
      </w:pPr>
      <w:bookmarkStart w:id="2" w:name="bookmark2"/>
      <w:r>
        <w:rPr>
          <w:color w:val="000000"/>
          <w:lang w:val="uk-UA" w:eastAsia="uk-UA" w:bidi="uk-UA"/>
        </w:rPr>
        <w:t>Мета і шляхи її досягнення</w:t>
      </w:r>
      <w:bookmarkEnd w:id="2"/>
    </w:p>
    <w:p w:rsidR="00B1188D" w:rsidRDefault="00B1188D" w:rsidP="00B1188D">
      <w:pPr>
        <w:pStyle w:val="20"/>
        <w:shd w:val="clear" w:color="auto" w:fill="auto"/>
        <w:spacing w:before="0" w:after="330" w:line="317" w:lineRule="exact"/>
      </w:pPr>
      <w:r>
        <w:rPr>
          <w:color w:val="000000"/>
          <w:lang w:val="uk-UA" w:eastAsia="uk-UA" w:bidi="uk-UA"/>
        </w:rPr>
        <w:t>Приведення у відповідність до норм чинного законодавства України, а саме Закону України "Про місцеве самоврядування з Україні" зокрема ст. 50.</w:t>
      </w:r>
    </w:p>
    <w:p w:rsidR="00B1188D" w:rsidRDefault="00B1188D" w:rsidP="00B118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280" w:lineRule="exact"/>
        <w:jc w:val="both"/>
      </w:pPr>
      <w:bookmarkStart w:id="3" w:name="bookmark3"/>
      <w:r>
        <w:rPr>
          <w:color w:val="000000"/>
          <w:lang w:val="uk-UA" w:eastAsia="uk-UA" w:bidi="uk-UA"/>
        </w:rPr>
        <w:t>Правові аспекти</w:t>
      </w:r>
      <w:bookmarkEnd w:id="3"/>
    </w:p>
    <w:p w:rsidR="00B1188D" w:rsidRDefault="00B1188D" w:rsidP="00B1188D">
      <w:pPr>
        <w:pStyle w:val="20"/>
        <w:shd w:val="clear" w:color="auto" w:fill="auto"/>
        <w:spacing w:before="0" w:after="332" w:line="280" w:lineRule="exact"/>
      </w:pPr>
      <w:r>
        <w:rPr>
          <w:color w:val="000000"/>
          <w:lang w:val="uk-UA" w:eastAsia="uk-UA" w:bidi="uk-UA"/>
        </w:rPr>
        <w:t>Статті 50 Закону України "Про місцеве самоврядування в Україні".</w:t>
      </w:r>
    </w:p>
    <w:p w:rsidR="00B1188D" w:rsidRDefault="00B1188D" w:rsidP="00B118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280" w:lineRule="exact"/>
        <w:jc w:val="both"/>
      </w:pPr>
      <w:bookmarkStart w:id="4" w:name="bookmark4"/>
      <w:r>
        <w:rPr>
          <w:color w:val="000000"/>
          <w:lang w:val="uk-UA" w:eastAsia="uk-UA" w:bidi="uk-UA"/>
        </w:rPr>
        <w:t xml:space="preserve">Фінансово-економічне </w:t>
      </w:r>
      <w:bookmarkEnd w:id="4"/>
      <w:proofErr w:type="spellStart"/>
      <w:r>
        <w:t>обґрунтування</w:t>
      </w:r>
      <w:proofErr w:type="spellEnd"/>
    </w:p>
    <w:p w:rsidR="00B1188D" w:rsidRDefault="00B1188D" w:rsidP="00B1188D">
      <w:pPr>
        <w:pStyle w:val="20"/>
        <w:shd w:val="clear" w:color="auto" w:fill="auto"/>
        <w:spacing w:before="0" w:after="308" w:line="280" w:lineRule="exact"/>
      </w:pPr>
      <w:r>
        <w:rPr>
          <w:color w:val="000000"/>
          <w:lang w:val="uk-UA" w:eastAsia="uk-UA" w:bidi="uk-UA"/>
        </w:rPr>
        <w:t>Прийняття даного рішення виділення коштів не потребує.</w:t>
      </w:r>
    </w:p>
    <w:p w:rsidR="00B1188D" w:rsidRDefault="00B1188D" w:rsidP="00B118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317" w:lineRule="exact"/>
        <w:jc w:val="both"/>
      </w:pPr>
      <w:bookmarkStart w:id="5" w:name="bookmark5"/>
      <w:r>
        <w:rPr>
          <w:color w:val="000000"/>
          <w:lang w:val="uk-UA" w:eastAsia="uk-UA" w:bidi="uk-UA"/>
        </w:rPr>
        <w:t>Прогноз результатів</w:t>
      </w:r>
      <w:bookmarkEnd w:id="5"/>
    </w:p>
    <w:p w:rsidR="00B1188D" w:rsidRDefault="00B1188D" w:rsidP="00B1188D">
      <w:pPr>
        <w:pStyle w:val="20"/>
        <w:shd w:val="clear" w:color="auto" w:fill="auto"/>
        <w:spacing w:before="0" w:after="596" w:line="317" w:lineRule="exact"/>
      </w:pPr>
      <w:r>
        <w:rPr>
          <w:color w:val="000000"/>
          <w:lang w:val="uk-UA" w:eastAsia="uk-UA" w:bidi="uk-UA"/>
        </w:rPr>
        <w:t>Приведення у відповідність до чинного законодавства України рішень Броварської міської ради Броварського району Київської області, що здійснюють правове регулювання діяльності ради.</w:t>
      </w:r>
    </w:p>
    <w:p w:rsidR="00B1188D" w:rsidRDefault="00B1188D" w:rsidP="00B1188D">
      <w:pPr>
        <w:pStyle w:val="30"/>
        <w:numPr>
          <w:ilvl w:val="0"/>
          <w:numId w:val="1"/>
        </w:numPr>
        <w:shd w:val="clear" w:color="auto" w:fill="auto"/>
        <w:tabs>
          <w:tab w:val="left" w:pos="392"/>
        </w:tabs>
        <w:ind w:right="4000"/>
      </w:pPr>
      <w:r>
        <w:rPr>
          <w:color w:val="000000"/>
          <w:lang w:val="uk-UA" w:eastAsia="uk-UA" w:bidi="uk-UA"/>
        </w:rPr>
        <w:t xml:space="preserve">Суб'єкт подання проекту рішення </w:t>
      </w:r>
      <w:proofErr w:type="spellStart"/>
      <w:r>
        <w:rPr>
          <w:color w:val="000000"/>
          <w:lang w:val="uk-UA" w:eastAsia="uk-UA" w:bidi="uk-UA"/>
        </w:rPr>
        <w:t>Подавач</w:t>
      </w:r>
      <w:proofErr w:type="spellEnd"/>
      <w:r>
        <w:rPr>
          <w:color w:val="000000"/>
          <w:lang w:val="uk-UA" w:eastAsia="uk-UA" w:bidi="uk-UA"/>
        </w:rPr>
        <w:t xml:space="preserve">: </w:t>
      </w:r>
      <w:r>
        <w:rPr>
          <w:rStyle w:val="31"/>
          <w:b w:val="0"/>
          <w:bCs w:val="0"/>
        </w:rPr>
        <w:t>Міський голова - Ігор САПОЖКО</w:t>
      </w:r>
    </w:p>
    <w:p w:rsidR="00B1188D" w:rsidRDefault="00B1188D" w:rsidP="00B1188D">
      <w:pPr>
        <w:pStyle w:val="30"/>
        <w:shd w:val="clear" w:color="auto" w:fill="auto"/>
        <w:jc w:val="both"/>
        <w:rPr>
          <w:rStyle w:val="31"/>
        </w:rPr>
      </w:pPr>
      <w:r>
        <w:rPr>
          <w:color w:val="000000"/>
          <w:lang w:val="uk-UA" w:eastAsia="uk-UA" w:bidi="uk-UA"/>
        </w:rPr>
        <w:t xml:space="preserve">Відповідальний за підготовку проекту: </w:t>
      </w:r>
      <w:r>
        <w:rPr>
          <w:rStyle w:val="31"/>
          <w:b w:val="0"/>
          <w:bCs w:val="0"/>
        </w:rPr>
        <w:t>Міський голова - Ігор САПОЖКО</w:t>
      </w:r>
    </w:p>
    <w:p w:rsidR="00B1188D" w:rsidRDefault="00B1188D" w:rsidP="00B1188D">
      <w:pPr>
        <w:pStyle w:val="30"/>
        <w:shd w:val="clear" w:color="auto" w:fill="auto"/>
        <w:jc w:val="both"/>
        <w:rPr>
          <w:rStyle w:val="31"/>
        </w:rPr>
      </w:pPr>
    </w:p>
    <w:p w:rsidR="00B1188D" w:rsidRDefault="00B1188D" w:rsidP="00B1188D">
      <w:pPr>
        <w:pStyle w:val="30"/>
        <w:shd w:val="clear" w:color="auto" w:fill="auto"/>
        <w:jc w:val="both"/>
        <w:rPr>
          <w:rStyle w:val="31"/>
        </w:rPr>
      </w:pPr>
    </w:p>
    <w:p w:rsidR="00B1188D" w:rsidRPr="00B1188D" w:rsidRDefault="00B1188D" w:rsidP="00B1188D">
      <w:pPr>
        <w:pStyle w:val="30"/>
        <w:shd w:val="clear" w:color="auto" w:fill="auto"/>
        <w:jc w:val="both"/>
        <w:rPr>
          <w:rStyle w:val="31"/>
          <w:b w:val="0"/>
        </w:rPr>
      </w:pPr>
      <w:r w:rsidRPr="00B1188D">
        <w:rPr>
          <w:rStyle w:val="31"/>
          <w:b w:val="0"/>
        </w:rPr>
        <w:t xml:space="preserve">Міський голова </w:t>
      </w:r>
      <w:r>
        <w:rPr>
          <w:rStyle w:val="31"/>
          <w:b w:val="0"/>
        </w:rPr>
        <w:t xml:space="preserve">   </w:t>
      </w:r>
      <w:r>
        <w:rPr>
          <w:rStyle w:val="31"/>
          <w:b w:val="0"/>
        </w:rPr>
        <w:tab/>
      </w:r>
      <w:r>
        <w:rPr>
          <w:rStyle w:val="31"/>
          <w:b w:val="0"/>
        </w:rPr>
        <w:tab/>
      </w:r>
      <w:r>
        <w:rPr>
          <w:rStyle w:val="31"/>
          <w:b w:val="0"/>
        </w:rPr>
        <w:tab/>
      </w:r>
      <w:r>
        <w:rPr>
          <w:rStyle w:val="31"/>
          <w:b w:val="0"/>
        </w:rPr>
        <w:tab/>
      </w:r>
      <w:r>
        <w:rPr>
          <w:rStyle w:val="31"/>
          <w:b w:val="0"/>
        </w:rPr>
        <w:tab/>
      </w:r>
      <w:r>
        <w:rPr>
          <w:rStyle w:val="31"/>
          <w:b w:val="0"/>
        </w:rPr>
        <w:tab/>
      </w:r>
      <w:r>
        <w:rPr>
          <w:rStyle w:val="31"/>
          <w:b w:val="0"/>
        </w:rPr>
        <w:tab/>
      </w:r>
      <w:r w:rsidRPr="00B1188D">
        <w:rPr>
          <w:rStyle w:val="31"/>
          <w:b w:val="0"/>
        </w:rPr>
        <w:t>Ігор САПОЖКО</w:t>
      </w:r>
    </w:p>
    <w:p w:rsidR="004F3DA9" w:rsidRPr="00B1188D" w:rsidRDefault="004F3DA9">
      <w:pPr>
        <w:rPr>
          <w:lang w:val="uk-UA"/>
        </w:rPr>
      </w:pPr>
    </w:p>
    <w:sectPr w:rsidR="004F3DA9" w:rsidRPr="00B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74F98"/>
    <w:multiLevelType w:val="multilevel"/>
    <w:tmpl w:val="9DC4D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88D"/>
    <w:rsid w:val="004F3DA9"/>
    <w:rsid w:val="00B1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118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118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118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1188D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10">
    <w:name w:val="Заголовок №1"/>
    <w:basedOn w:val="a"/>
    <w:link w:val="1"/>
    <w:rsid w:val="00B1188D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8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1188D"/>
    <w:pPr>
      <w:widowControl w:val="0"/>
      <w:shd w:val="clear" w:color="auto" w:fill="FFFFFF"/>
      <w:spacing w:before="300" w:after="3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2022-11-30T15:13:00Z</dcterms:created>
  <dcterms:modified xsi:type="dcterms:W3CDTF">2022-11-30T15:14:00Z</dcterms:modified>
</cp:coreProperties>
</file>