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C2FF" w14:textId="77777777" w:rsidR="005B1C08" w:rsidRPr="004640A5" w:rsidRDefault="005B1C08" w:rsidP="004640A5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4640A5">
        <w:rPr>
          <w:rFonts w:ascii="Times New Roman" w:hAnsi="Times New Roman"/>
          <w:b/>
          <w:sz w:val="26"/>
          <w:szCs w:val="26"/>
        </w:rPr>
        <w:t xml:space="preserve">Пояснювальна записка </w:t>
      </w:r>
    </w:p>
    <w:p w14:paraId="71177E1C" w14:textId="77777777" w:rsidR="000D7151" w:rsidRDefault="00696599" w:rsidP="002701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40A5">
        <w:rPr>
          <w:rFonts w:ascii="Times New Roman" w:hAnsi="Times New Roman" w:cs="Times New Roman"/>
          <w:sz w:val="26"/>
          <w:szCs w:val="26"/>
        </w:rPr>
        <w:t>до проекту рішення</w:t>
      </w:r>
    </w:p>
    <w:p w14:paraId="2D4DF155" w14:textId="3F82023A" w:rsidR="0027013B" w:rsidRPr="00672180" w:rsidRDefault="00672180" w:rsidP="00270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80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</w:t>
      </w:r>
      <w:r w:rsidR="00FB312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2180">
        <w:rPr>
          <w:rFonts w:ascii="Times New Roman" w:hAnsi="Times New Roman" w:cs="Times New Roman"/>
          <w:b/>
          <w:bCs/>
          <w:sz w:val="28"/>
          <w:szCs w:val="28"/>
        </w:rPr>
        <w:t>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роки»</w:t>
      </w:r>
    </w:p>
    <w:p w14:paraId="223018C8" w14:textId="77777777" w:rsidR="0074644B" w:rsidRPr="004640A5" w:rsidRDefault="0074644B" w:rsidP="00A46CB0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0A5">
        <w:rPr>
          <w:rFonts w:ascii="Times New Roman" w:hAnsi="Times New Roman"/>
          <w:sz w:val="26"/>
          <w:szCs w:val="26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4640A5">
        <w:rPr>
          <w:rFonts w:ascii="Times New Roman" w:hAnsi="Times New Roman"/>
          <w:sz w:val="26"/>
          <w:szCs w:val="26"/>
        </w:rPr>
        <w:t xml:space="preserve">Броварського району </w:t>
      </w:r>
      <w:r w:rsidRPr="004640A5">
        <w:rPr>
          <w:rFonts w:ascii="Times New Roman" w:hAnsi="Times New Roman"/>
          <w:sz w:val="26"/>
          <w:szCs w:val="26"/>
        </w:rPr>
        <w:t>Київської області</w:t>
      </w:r>
      <w:r w:rsidR="00696599" w:rsidRPr="004640A5">
        <w:rPr>
          <w:rFonts w:ascii="Times New Roman" w:hAnsi="Times New Roman"/>
          <w:sz w:val="26"/>
          <w:szCs w:val="26"/>
        </w:rPr>
        <w:t xml:space="preserve"> VIII скликання</w:t>
      </w:r>
      <w:r w:rsidRPr="004640A5">
        <w:rPr>
          <w:rFonts w:ascii="Times New Roman" w:hAnsi="Times New Roman"/>
          <w:sz w:val="26"/>
          <w:szCs w:val="26"/>
        </w:rPr>
        <w:t>.</w:t>
      </w:r>
    </w:p>
    <w:p w14:paraId="2A336E66" w14:textId="77777777" w:rsidR="002D1B75" w:rsidRPr="004640A5" w:rsidRDefault="0074644B" w:rsidP="000D7151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640A5">
        <w:rPr>
          <w:rFonts w:ascii="Times New Roman" w:hAnsi="Times New Roman"/>
          <w:b/>
          <w:sz w:val="26"/>
          <w:szCs w:val="26"/>
          <w:lang w:eastAsia="zh-CN"/>
        </w:rPr>
        <w:t>Обґрунтування необхідності прийняття рішення</w:t>
      </w:r>
    </w:p>
    <w:p w14:paraId="3802FF6F" w14:textId="1B773398" w:rsidR="00F621F4" w:rsidRPr="000A1B98" w:rsidRDefault="00F621F4" w:rsidP="000A1B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1B98">
        <w:rPr>
          <w:rFonts w:ascii="Times New Roman" w:hAnsi="Times New Roman" w:cs="Times New Roman"/>
          <w:sz w:val="26"/>
          <w:szCs w:val="26"/>
        </w:rPr>
        <w:tab/>
        <w:t xml:space="preserve">З </w:t>
      </w:r>
      <w:r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04.11.2021 року впроваджена та </w:t>
      </w:r>
      <w:r w:rsidRPr="000A1B98">
        <w:rPr>
          <w:rFonts w:ascii="Times New Roman" w:hAnsi="Times New Roman" w:cs="Times New Roman"/>
          <w:sz w:val="26"/>
          <w:szCs w:val="26"/>
        </w:rPr>
        <w:t xml:space="preserve">використовується система електронного документообігу «АСКОД» в Броварській міській раді Броварського району Київської області та її виконавчих органах, </w:t>
      </w:r>
      <w:r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>як основна форма провадження діловодства.</w:t>
      </w:r>
    </w:p>
    <w:p w14:paraId="02775304" w14:textId="77777777" w:rsidR="00560059" w:rsidRPr="007C44F2" w:rsidRDefault="00560059" w:rsidP="005600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4F2">
        <w:rPr>
          <w:rFonts w:ascii="Times New Roman" w:hAnsi="Times New Roman"/>
          <w:sz w:val="28"/>
          <w:szCs w:val="28"/>
        </w:rPr>
        <w:t xml:space="preserve">Отже, впровадження єдиної системи електронного документообігу у Броварській міській раді Броварського району Київської області та її виконавчих органах дозволило реалізувати ефективну систему контролю за документами (від отримання або створення документа в міській раді, накладання електронного підпису, тощо), тепер потрібно забезпечити її стабільне </w:t>
      </w:r>
      <w:r w:rsidRPr="007C44F2">
        <w:rPr>
          <w:rFonts w:ascii="Times New Roman" w:hAnsi="Times New Roman" w:cs="Times New Roman"/>
          <w:sz w:val="28"/>
          <w:szCs w:val="28"/>
        </w:rPr>
        <w:t>функціонування</w:t>
      </w:r>
      <w:r w:rsidRPr="007C44F2">
        <w:rPr>
          <w:rFonts w:ascii="Times New Roman" w:hAnsi="Times New Roman"/>
          <w:sz w:val="28"/>
          <w:szCs w:val="28"/>
        </w:rPr>
        <w:t>, актуальність та масштабування.</w:t>
      </w:r>
    </w:p>
    <w:p w14:paraId="4A0327CD" w14:textId="342D3A73" w:rsidR="000266B0" w:rsidRPr="000A1B98" w:rsidRDefault="000266B0" w:rsidP="000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B98">
        <w:rPr>
          <w:rFonts w:ascii="Times New Roman" w:hAnsi="Times New Roman" w:cs="Times New Roman"/>
          <w:sz w:val="26"/>
          <w:szCs w:val="26"/>
        </w:rPr>
        <w:t>На даний час триває робота по впровадженню модулю Кадри, також розпочато пі</w:t>
      </w:r>
      <w:r w:rsidR="009E77B5">
        <w:rPr>
          <w:rFonts w:ascii="Times New Roman" w:hAnsi="Times New Roman" w:cs="Times New Roman"/>
          <w:sz w:val="26"/>
          <w:szCs w:val="26"/>
        </w:rPr>
        <w:t>д</w:t>
      </w:r>
      <w:r w:rsidRPr="000A1B98">
        <w:rPr>
          <w:rFonts w:ascii="Times New Roman" w:hAnsi="Times New Roman" w:cs="Times New Roman"/>
          <w:sz w:val="26"/>
          <w:szCs w:val="26"/>
        </w:rPr>
        <w:t xml:space="preserve">готовку </w:t>
      </w:r>
      <w:r w:rsidR="005837CC" w:rsidRPr="000A1B98">
        <w:rPr>
          <w:rFonts w:ascii="Times New Roman" w:hAnsi="Times New Roman" w:cs="Times New Roman"/>
          <w:sz w:val="26"/>
          <w:szCs w:val="26"/>
        </w:rPr>
        <w:t xml:space="preserve">до запуску  </w:t>
      </w:r>
      <w:r w:rsidR="000A1B98" w:rsidRPr="000A1B98">
        <w:rPr>
          <w:rFonts w:ascii="Times New Roman" w:hAnsi="Times New Roman" w:cs="Times New Roman"/>
          <w:sz w:val="26"/>
          <w:szCs w:val="26"/>
        </w:rPr>
        <w:t>П</w:t>
      </w:r>
      <w:r w:rsidR="005837CC" w:rsidRPr="000A1B98">
        <w:rPr>
          <w:rFonts w:ascii="Times New Roman" w:hAnsi="Times New Roman" w:cs="Times New Roman"/>
          <w:sz w:val="26"/>
          <w:szCs w:val="26"/>
        </w:rPr>
        <w:t xml:space="preserve">орталу </w:t>
      </w:r>
      <w:r w:rsidR="000A1B98" w:rsidRPr="000A1B98">
        <w:rPr>
          <w:rFonts w:ascii="Times New Roman" w:hAnsi="Times New Roman" w:cs="Times New Roman"/>
          <w:sz w:val="26"/>
          <w:szCs w:val="26"/>
        </w:rPr>
        <w:t xml:space="preserve">адміністративних послуг </w:t>
      </w:r>
      <w:r w:rsidR="005837CC" w:rsidRPr="000A1B98">
        <w:rPr>
          <w:rFonts w:ascii="Times New Roman" w:hAnsi="Times New Roman" w:cs="Times New Roman"/>
          <w:sz w:val="26"/>
          <w:szCs w:val="26"/>
        </w:rPr>
        <w:t>та Порталу нормативної докумен</w:t>
      </w:r>
      <w:r w:rsidR="000A1B98" w:rsidRPr="000A1B98">
        <w:rPr>
          <w:rFonts w:ascii="Times New Roman" w:hAnsi="Times New Roman" w:cs="Times New Roman"/>
          <w:sz w:val="26"/>
          <w:szCs w:val="26"/>
        </w:rPr>
        <w:t>тації</w:t>
      </w:r>
      <w:r w:rsidR="005837CC" w:rsidRPr="000A1B98">
        <w:rPr>
          <w:rFonts w:ascii="Times New Roman" w:hAnsi="Times New Roman" w:cs="Times New Roman"/>
          <w:sz w:val="26"/>
          <w:szCs w:val="26"/>
        </w:rPr>
        <w:t>.</w:t>
      </w:r>
    </w:p>
    <w:p w14:paraId="01B8727E" w14:textId="6DEFB07C" w:rsidR="00336C73" w:rsidRPr="000A1B98" w:rsidRDefault="00336C73" w:rsidP="000A1B98">
      <w:pPr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B98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В подальшому </w:t>
      </w:r>
      <w:r w:rsidR="00884C4B" w:rsidRPr="000A1B98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>в наступні роки планується</w:t>
      </w:r>
      <w:r w:rsidR="00917832" w:rsidRPr="000A1B98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 масштабування та модернізація </w:t>
      </w:r>
      <w:r w:rsidR="00917832" w:rsidRPr="000A1B98">
        <w:rPr>
          <w:rFonts w:ascii="Times New Roman" w:hAnsi="Times New Roman" w:cs="Times New Roman"/>
          <w:sz w:val="26"/>
          <w:szCs w:val="26"/>
        </w:rPr>
        <w:t>системи електронного документообігу шляхом запуску додаткових модулів</w:t>
      </w:r>
      <w:r w:rsidR="006E727A" w:rsidRPr="000A1B98">
        <w:rPr>
          <w:rFonts w:ascii="Times New Roman" w:hAnsi="Times New Roman" w:cs="Times New Roman"/>
          <w:sz w:val="26"/>
          <w:szCs w:val="26"/>
        </w:rPr>
        <w:t xml:space="preserve"> </w:t>
      </w:r>
      <w:r w:rsidR="00F7650F" w:rsidRPr="000A1B98">
        <w:rPr>
          <w:rFonts w:ascii="Times New Roman" w:eastAsia="Times New Roman" w:hAnsi="Times New Roman" w:cs="Times New Roman"/>
          <w:sz w:val="26"/>
          <w:szCs w:val="26"/>
        </w:rPr>
        <w:t>Електронний архів, Договори, Конструктор</w:t>
      </w:r>
      <w:r w:rsidR="000266B0" w:rsidRPr="000A1B98">
        <w:rPr>
          <w:rFonts w:ascii="Times New Roman" w:eastAsia="Times New Roman" w:hAnsi="Times New Roman" w:cs="Times New Roman"/>
          <w:sz w:val="26"/>
          <w:szCs w:val="26"/>
        </w:rPr>
        <w:t>, Реєстр територіальної громади</w:t>
      </w:r>
      <w:r w:rsidR="006E727A" w:rsidRPr="000A1B98">
        <w:rPr>
          <w:rFonts w:ascii="Times New Roman" w:eastAsia="Times New Roman" w:hAnsi="Times New Roman" w:cs="Times New Roman"/>
          <w:sz w:val="26"/>
          <w:szCs w:val="26"/>
        </w:rPr>
        <w:t>, та збільшення користувачів системи</w:t>
      </w:r>
      <w:r w:rsidR="000A1B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40D668" w14:textId="1681842D" w:rsidR="00117C1A" w:rsidRPr="007C11B8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b/>
          <w:color w:val="000000"/>
          <w:sz w:val="26"/>
          <w:szCs w:val="26"/>
          <w:lang w:eastAsia="zh-CN"/>
        </w:rPr>
        <w:t>Мета і шляхи її досягнення</w:t>
      </w:r>
    </w:p>
    <w:p w14:paraId="306E44A0" w14:textId="037357D7" w:rsidR="004640A5" w:rsidRPr="007C11B8" w:rsidRDefault="002D1B75" w:rsidP="007C11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21395957"/>
      <w:r w:rsidRPr="004640A5">
        <w:rPr>
          <w:rFonts w:ascii="Times New Roman" w:hAnsi="Times New Roman"/>
          <w:sz w:val="26"/>
          <w:szCs w:val="26"/>
        </w:rPr>
        <w:t xml:space="preserve">Мета Програми – </w:t>
      </w:r>
      <w:r w:rsidR="007B26D9">
        <w:rPr>
          <w:rFonts w:ascii="Times New Roman" w:hAnsi="Times New Roman"/>
          <w:sz w:val="26"/>
          <w:szCs w:val="26"/>
        </w:rPr>
        <w:t>модернізація та масштабування системи</w:t>
      </w:r>
      <w:r w:rsidRPr="004640A5">
        <w:rPr>
          <w:rFonts w:ascii="Times New Roman" w:hAnsi="Times New Roman"/>
          <w:sz w:val="26"/>
          <w:szCs w:val="26"/>
        </w:rPr>
        <w:t xml:space="preserve"> електронного документообігу, як високотехнологічного, прогресивного підходу до підвищення ефективності робот</w:t>
      </w:r>
      <w:r w:rsidR="007C11B8">
        <w:rPr>
          <w:rFonts w:ascii="Times New Roman" w:hAnsi="Times New Roman"/>
          <w:sz w:val="26"/>
          <w:szCs w:val="26"/>
        </w:rPr>
        <w:t>и з документами на всіх етапах.</w:t>
      </w:r>
    </w:p>
    <w:bookmarkEnd w:id="0"/>
    <w:p w14:paraId="114B76E2" w14:textId="77777777" w:rsidR="00117C1A" w:rsidRPr="004640A5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  <w:r w:rsidRPr="007C11B8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Правові</w:t>
      </w:r>
      <w:r w:rsidRPr="004640A5"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 xml:space="preserve"> аспекти </w:t>
      </w:r>
    </w:p>
    <w:p w14:paraId="637D6D31" w14:textId="6557C376" w:rsidR="007C11B8" w:rsidRPr="00AD70CB" w:rsidRDefault="004D4551" w:rsidP="000A1B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640A5">
        <w:rPr>
          <w:rFonts w:ascii="Times New Roman" w:hAnsi="Times New Roman" w:cs="Times New Roman"/>
          <w:color w:val="000000" w:themeColor="text1"/>
          <w:sz w:val="26"/>
          <w:szCs w:val="26"/>
        </w:rPr>
        <w:t>Підпункт 22 частини 1 статті 26 Закону України «Про місцеве самоврядування в Україні»</w:t>
      </w:r>
      <w:r w:rsidR="00AD70CB" w:rsidRPr="00AD70C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ru-RU"/>
        </w:rPr>
        <w:t>.</w:t>
      </w:r>
    </w:p>
    <w:p w14:paraId="5DD2E038" w14:textId="43F13A73" w:rsidR="00117C1A" w:rsidRPr="007C11B8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 обґрунтування</w:t>
      </w:r>
    </w:p>
    <w:p w14:paraId="7DF0A200" w14:textId="77777777" w:rsidR="0074644B" w:rsidRPr="007C11B8" w:rsidRDefault="00635914" w:rsidP="007C11B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1B8">
        <w:rPr>
          <w:rFonts w:ascii="Times New Roman" w:hAnsi="Times New Roman" w:cs="Times New Roman"/>
          <w:color w:val="000000" w:themeColor="text1"/>
          <w:sz w:val="26"/>
          <w:szCs w:val="26"/>
        </w:rPr>
        <w:t>Фінансування</w:t>
      </w:r>
      <w:r w:rsidR="00C86C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>Програми</w:t>
      </w:r>
      <w:r w:rsidR="00C86C13">
        <w:rPr>
          <w:rFonts w:ascii="Times New Roman" w:hAnsi="Times New Roman" w:cs="Times New Roman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 xml:space="preserve">здійснюється </w:t>
      </w:r>
      <w:r w:rsidR="00D7319C">
        <w:rPr>
          <w:rFonts w:ascii="Times New Roman" w:hAnsi="Times New Roman" w:cs="Times New Roman"/>
          <w:sz w:val="26"/>
          <w:szCs w:val="26"/>
        </w:rPr>
        <w:t xml:space="preserve">за </w:t>
      </w:r>
      <w:r w:rsidRPr="004640A5">
        <w:rPr>
          <w:rFonts w:ascii="Times New Roman" w:hAnsi="Times New Roman" w:cs="Times New Roman"/>
          <w:sz w:val="26"/>
          <w:szCs w:val="26"/>
        </w:rPr>
        <w:t>рахунок</w:t>
      </w:r>
      <w:r w:rsidR="00C86C13">
        <w:rPr>
          <w:rFonts w:ascii="Times New Roman" w:hAnsi="Times New Roman" w:cs="Times New Roman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>коштів бюджету територіальної громади.</w:t>
      </w:r>
    </w:p>
    <w:p w14:paraId="1383DC27" w14:textId="77777777" w:rsidR="00117C1A" w:rsidRPr="007C11B8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Прогноз результатів</w:t>
      </w:r>
    </w:p>
    <w:p w14:paraId="44A18B46" w14:textId="77777777" w:rsidR="00897EC1" w:rsidRPr="004640A5" w:rsidRDefault="00897EC1" w:rsidP="00897E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color w:val="000000"/>
          <w:sz w:val="26"/>
          <w:szCs w:val="26"/>
          <w:lang w:eastAsia="zh-CN"/>
        </w:rPr>
        <w:t>Система електронного документообігу надасть можливість:</w:t>
      </w:r>
    </w:p>
    <w:p w14:paraId="0468E4BC" w14:textId="77777777" w:rsidR="00897EC1" w:rsidRPr="007C11B8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оперативн</w:t>
      </w:r>
      <w:r w:rsidR="007C11B8">
        <w:rPr>
          <w:rFonts w:ascii="Times New Roman" w:hAnsi="Times New Roman"/>
          <w:sz w:val="26"/>
          <w:szCs w:val="26"/>
        </w:rPr>
        <w:t>ої</w:t>
      </w:r>
      <w:r w:rsidRPr="007C11B8">
        <w:rPr>
          <w:rFonts w:ascii="Times New Roman" w:hAnsi="Times New Roman"/>
          <w:sz w:val="26"/>
          <w:szCs w:val="26"/>
        </w:rPr>
        <w:t xml:space="preserve"> доставка документів керівникам і надання їм необхідної інформації для прийняття рішень;</w:t>
      </w:r>
    </w:p>
    <w:p w14:paraId="471BADC7" w14:textId="77777777" w:rsidR="00897EC1" w:rsidRPr="007C11B8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значного</w:t>
      </w:r>
      <w:r w:rsidR="00897EC1" w:rsidRPr="007C11B8">
        <w:rPr>
          <w:rFonts w:ascii="Times New Roman" w:hAnsi="Times New Roman"/>
          <w:sz w:val="26"/>
          <w:szCs w:val="26"/>
        </w:rPr>
        <w:t xml:space="preserve"> підвищення виконавчої дисципліни посадових осіб міської ради за рахунок своєчасного повідомлення про доручення керівництва й організації надійного контролю за їх виконанням;</w:t>
      </w:r>
    </w:p>
    <w:p w14:paraId="0BE68EF3" w14:textId="77777777" w:rsidR="00897EC1" w:rsidRPr="007C11B8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прискорення внутрішнього документообігу;</w:t>
      </w:r>
    </w:p>
    <w:p w14:paraId="2706CA15" w14:textId="77777777" w:rsidR="00897EC1" w:rsidRPr="007C11B8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зменшення  паперового документообігу;</w:t>
      </w:r>
    </w:p>
    <w:p w14:paraId="4A835E3F" w14:textId="72F26A58" w:rsidR="00897EC1" w:rsidRPr="007C11B8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значн</w:t>
      </w:r>
      <w:r w:rsidR="007C11B8">
        <w:rPr>
          <w:rFonts w:ascii="Times New Roman" w:hAnsi="Times New Roman"/>
          <w:sz w:val="26"/>
          <w:szCs w:val="26"/>
        </w:rPr>
        <w:t>ого</w:t>
      </w:r>
      <w:r w:rsidRPr="007C11B8">
        <w:rPr>
          <w:rFonts w:ascii="Times New Roman" w:hAnsi="Times New Roman"/>
          <w:sz w:val="26"/>
          <w:szCs w:val="26"/>
        </w:rPr>
        <w:t xml:space="preserve"> зменшення </w:t>
      </w:r>
      <w:r w:rsidR="007C11B8">
        <w:rPr>
          <w:rFonts w:ascii="Times New Roman" w:hAnsi="Times New Roman"/>
          <w:sz w:val="26"/>
          <w:szCs w:val="26"/>
        </w:rPr>
        <w:t>часу на здійснення</w:t>
      </w:r>
      <w:r w:rsidR="00AD70CB" w:rsidRPr="00AD70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11B8">
        <w:rPr>
          <w:rFonts w:ascii="Times New Roman" w:hAnsi="Times New Roman"/>
          <w:sz w:val="26"/>
          <w:szCs w:val="26"/>
        </w:rPr>
        <w:t>стандартних</w:t>
      </w:r>
      <w:r w:rsidRPr="007C11B8">
        <w:rPr>
          <w:rFonts w:ascii="Times New Roman" w:hAnsi="Times New Roman"/>
          <w:sz w:val="26"/>
          <w:szCs w:val="26"/>
        </w:rPr>
        <w:t xml:space="preserve"> операцій;</w:t>
      </w:r>
    </w:p>
    <w:p w14:paraId="2CC36FD4" w14:textId="77777777" w:rsidR="00897EC1" w:rsidRPr="007C11B8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виявлення </w:t>
      </w:r>
      <w:r w:rsidR="00897EC1" w:rsidRPr="007C11B8">
        <w:rPr>
          <w:rFonts w:ascii="Times New Roman" w:hAnsi="Times New Roman"/>
          <w:sz w:val="26"/>
          <w:szCs w:val="26"/>
        </w:rPr>
        <w:t>слабких місць у роботі документообігу для прийняття відповідних організаційних заходів</w:t>
      </w:r>
      <w:r>
        <w:rPr>
          <w:rFonts w:ascii="Times New Roman" w:hAnsi="Times New Roman"/>
          <w:sz w:val="26"/>
          <w:szCs w:val="26"/>
        </w:rPr>
        <w:t xml:space="preserve"> по оптимізації</w:t>
      </w:r>
      <w:r w:rsidR="00897EC1" w:rsidRPr="007C11B8">
        <w:rPr>
          <w:rFonts w:ascii="Times New Roman" w:hAnsi="Times New Roman"/>
          <w:sz w:val="26"/>
          <w:szCs w:val="26"/>
        </w:rPr>
        <w:t>;</w:t>
      </w:r>
    </w:p>
    <w:p w14:paraId="60A5E2CB" w14:textId="77777777" w:rsidR="00897EC1" w:rsidRPr="007C11B8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значн</w:t>
      </w:r>
      <w:r w:rsidR="007C11B8">
        <w:rPr>
          <w:rFonts w:ascii="Times New Roman" w:hAnsi="Times New Roman"/>
          <w:sz w:val="26"/>
          <w:szCs w:val="26"/>
        </w:rPr>
        <w:t>ого</w:t>
      </w:r>
      <w:r w:rsidRPr="007C11B8">
        <w:rPr>
          <w:rFonts w:ascii="Times New Roman" w:hAnsi="Times New Roman"/>
          <w:sz w:val="26"/>
          <w:szCs w:val="26"/>
        </w:rPr>
        <w:t xml:space="preserve"> скорочення витрат часу на пошук необхідних документів;</w:t>
      </w:r>
    </w:p>
    <w:p w14:paraId="56FA6A39" w14:textId="77777777" w:rsidR="00897EC1" w:rsidRPr="007C11B8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аналітичної та</w:t>
      </w:r>
      <w:r w:rsidR="00897EC1" w:rsidRPr="007C11B8">
        <w:rPr>
          <w:rFonts w:ascii="Times New Roman" w:hAnsi="Times New Roman"/>
          <w:sz w:val="26"/>
          <w:szCs w:val="26"/>
        </w:rPr>
        <w:t xml:space="preserve"> статистичної оцінки ефективності;</w:t>
      </w:r>
    </w:p>
    <w:p w14:paraId="5FC9FCCC" w14:textId="47EE9008" w:rsidR="00305691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забезпечення цілісності та конфіденційності інформації</w:t>
      </w:r>
      <w:r w:rsidR="006633CE">
        <w:rPr>
          <w:rFonts w:ascii="Times New Roman" w:hAnsi="Times New Roman"/>
          <w:sz w:val="26"/>
          <w:szCs w:val="26"/>
        </w:rPr>
        <w:t>;</w:t>
      </w:r>
    </w:p>
    <w:p w14:paraId="49381DBD" w14:textId="12489EEE" w:rsidR="006633CE" w:rsidRPr="007C11B8" w:rsidRDefault="006633CE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збереження архіву документів.</w:t>
      </w:r>
    </w:p>
    <w:p w14:paraId="62F4141F" w14:textId="77777777" w:rsidR="004C1A37" w:rsidRPr="004640A5" w:rsidRDefault="00525C68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40A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Суб’єкт подання проекту </w:t>
      </w:r>
      <w:r w:rsidR="007C11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рішення</w:t>
      </w:r>
    </w:p>
    <w:p w14:paraId="5A29288E" w14:textId="4C565535" w:rsidR="00023638" w:rsidRPr="004640A5" w:rsidRDefault="00023638" w:rsidP="000A1B9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Доповідач проекту рішення: </w:t>
      </w:r>
      <w:r w:rsidR="000A1B98" w:rsidRPr="000A1B98">
        <w:rPr>
          <w:rFonts w:ascii="Times New Roman" w:hAnsi="Times New Roman" w:cs="Times New Roman"/>
          <w:sz w:val="26"/>
          <w:szCs w:val="26"/>
        </w:rPr>
        <w:t xml:space="preserve">Костянтин КУЗНЄЦОВ </w:t>
      </w:r>
      <w:r w:rsidR="00250094"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B98"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  <w:r w:rsidRPr="004640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Відповідальн</w:t>
      </w:r>
      <w:r w:rsidR="007B26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ий</w:t>
      </w:r>
      <w:r w:rsidRPr="004640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 підготовку проекту рішення: </w:t>
      </w:r>
      <w:r w:rsidR="007B26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Ігор</w:t>
      </w:r>
      <w:r w:rsidRPr="004640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B26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ПАДІЙ</w:t>
      </w:r>
      <w:r w:rsidRPr="004640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начальник </w:t>
      </w:r>
      <w:r w:rsidR="007B26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відділу технічної підтримки та інформації </w:t>
      </w:r>
      <w:r w:rsidR="007B26D9" w:rsidRPr="000A1B98">
        <w:rPr>
          <w:rFonts w:ascii="Times New Roman" w:hAnsi="Times New Roman" w:cs="Times New Roman"/>
          <w:color w:val="000000" w:themeColor="text1"/>
          <w:sz w:val="26"/>
          <w:szCs w:val="26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  <w:r w:rsidRPr="004640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 .</w:t>
      </w:r>
    </w:p>
    <w:p w14:paraId="7805B795" w14:textId="77777777" w:rsidR="00023638" w:rsidRPr="004640A5" w:rsidRDefault="00023638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0E60D3D5" w14:textId="77777777" w:rsidR="00023638" w:rsidRDefault="00023638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33AB39DE" w14:textId="77777777" w:rsidR="004640A5" w:rsidRPr="004640A5" w:rsidRDefault="004640A5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4AD7C8EC" w14:textId="77777777" w:rsidR="00023638" w:rsidRPr="004640A5" w:rsidRDefault="00023638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Заступник міського голови з питань </w:t>
      </w:r>
    </w:p>
    <w:p w14:paraId="5343E651" w14:textId="77777777" w:rsidR="00023638" w:rsidRPr="004640A5" w:rsidRDefault="00023638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діяльності виконавчих органів ради  - </w:t>
      </w:r>
    </w:p>
    <w:p w14:paraId="6EE7906F" w14:textId="6D3CA878" w:rsidR="00525C68" w:rsidRPr="004640A5" w:rsidRDefault="00023638" w:rsidP="00244F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zh-CN"/>
        </w:rPr>
      </w:pPr>
      <w:r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заступник міського голови                                           </w:t>
      </w:r>
      <w:r w:rsidR="000155D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  </w:t>
      </w:r>
      <w:r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7B26D9" w:rsidRPr="007B26D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Людмила</w:t>
      </w:r>
      <w:r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7B26D9" w:rsidRPr="007B26D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ЛЕНЧИЦЬКА </w:t>
      </w:r>
    </w:p>
    <w:sectPr w:rsidR="00525C68" w:rsidRPr="004640A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D544A7"/>
    <w:multiLevelType w:val="hybridMultilevel"/>
    <w:tmpl w:val="6342329E"/>
    <w:lvl w:ilvl="0" w:tplc="5FA247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365480"/>
    <w:multiLevelType w:val="hybridMultilevel"/>
    <w:tmpl w:val="DAA6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6C3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AF1E84"/>
    <w:multiLevelType w:val="hybridMultilevel"/>
    <w:tmpl w:val="BB72941A"/>
    <w:lvl w:ilvl="0" w:tplc="5ABE83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63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377380">
    <w:abstractNumId w:val="1"/>
  </w:num>
  <w:num w:numId="3" w16cid:durableId="1144083973">
    <w:abstractNumId w:val="2"/>
  </w:num>
  <w:num w:numId="4" w16cid:durableId="67583042">
    <w:abstractNumId w:val="4"/>
  </w:num>
  <w:num w:numId="5" w16cid:durableId="70853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510A"/>
    <w:rsid w:val="000155D8"/>
    <w:rsid w:val="00023638"/>
    <w:rsid w:val="000266B0"/>
    <w:rsid w:val="0003612A"/>
    <w:rsid w:val="00074497"/>
    <w:rsid w:val="000A1B98"/>
    <w:rsid w:val="000D7151"/>
    <w:rsid w:val="00117C1A"/>
    <w:rsid w:val="001A3FF0"/>
    <w:rsid w:val="00244FF9"/>
    <w:rsid w:val="00250094"/>
    <w:rsid w:val="0027013B"/>
    <w:rsid w:val="002D1B75"/>
    <w:rsid w:val="00305691"/>
    <w:rsid w:val="00336C73"/>
    <w:rsid w:val="003613A9"/>
    <w:rsid w:val="00361CD8"/>
    <w:rsid w:val="003A3130"/>
    <w:rsid w:val="003D5E59"/>
    <w:rsid w:val="00416A3B"/>
    <w:rsid w:val="004640A5"/>
    <w:rsid w:val="004B6656"/>
    <w:rsid w:val="004C1A37"/>
    <w:rsid w:val="004D4551"/>
    <w:rsid w:val="00523A16"/>
    <w:rsid w:val="00525C68"/>
    <w:rsid w:val="00560059"/>
    <w:rsid w:val="005837CC"/>
    <w:rsid w:val="005A6ADA"/>
    <w:rsid w:val="005B1C08"/>
    <w:rsid w:val="005E1D19"/>
    <w:rsid w:val="005F334B"/>
    <w:rsid w:val="00635914"/>
    <w:rsid w:val="00635E93"/>
    <w:rsid w:val="006633CE"/>
    <w:rsid w:val="00672180"/>
    <w:rsid w:val="00696599"/>
    <w:rsid w:val="006C396C"/>
    <w:rsid w:val="006E5C6D"/>
    <w:rsid w:val="006E727A"/>
    <w:rsid w:val="0074644B"/>
    <w:rsid w:val="00765900"/>
    <w:rsid w:val="007B26D9"/>
    <w:rsid w:val="007C11B8"/>
    <w:rsid w:val="00827775"/>
    <w:rsid w:val="00884C4B"/>
    <w:rsid w:val="00897EC1"/>
    <w:rsid w:val="0091315E"/>
    <w:rsid w:val="00917832"/>
    <w:rsid w:val="00945BCA"/>
    <w:rsid w:val="009E77B5"/>
    <w:rsid w:val="00A218AE"/>
    <w:rsid w:val="00A46CB0"/>
    <w:rsid w:val="00AD70CB"/>
    <w:rsid w:val="00B35D4C"/>
    <w:rsid w:val="00C04446"/>
    <w:rsid w:val="00C86C13"/>
    <w:rsid w:val="00D151E5"/>
    <w:rsid w:val="00D7319C"/>
    <w:rsid w:val="00D7703C"/>
    <w:rsid w:val="00D92C45"/>
    <w:rsid w:val="00F237E9"/>
    <w:rsid w:val="00F621F4"/>
    <w:rsid w:val="00F7650F"/>
    <w:rsid w:val="00FB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3CB"/>
  <w15:docId w15:val="{FFFD0B38-7B63-43EF-A24B-4EBA809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nospacing">
    <w:name w:val="nospacing"/>
    <w:basedOn w:val="a"/>
    <w:rsid w:val="004D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5914"/>
    <w:pPr>
      <w:ind w:left="720"/>
      <w:contextualSpacing/>
    </w:pPr>
  </w:style>
  <w:style w:type="paragraph" w:styleId="a6">
    <w:name w:val="No Spacing"/>
    <w:uiPriority w:val="1"/>
    <w:qFormat/>
    <w:rsid w:val="00635914"/>
    <w:pPr>
      <w:spacing w:after="0" w:line="240" w:lineRule="auto"/>
    </w:pPr>
    <w:rPr>
      <w:lang w:val="ru-RU" w:eastAsia="ru-RU"/>
    </w:rPr>
  </w:style>
  <w:style w:type="paragraph" w:styleId="a7">
    <w:name w:val="header"/>
    <w:basedOn w:val="a"/>
    <w:link w:val="a8"/>
    <w:uiPriority w:val="99"/>
    <w:rsid w:val="00635E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5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526A-C0EB-432C-AFFF-882D029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45</cp:revision>
  <cp:lastPrinted>2021-05-12T07:07:00Z</cp:lastPrinted>
  <dcterms:created xsi:type="dcterms:W3CDTF">2021-04-07T12:22:00Z</dcterms:created>
  <dcterms:modified xsi:type="dcterms:W3CDTF">2022-12-11T12:27:00Z</dcterms:modified>
</cp:coreProperties>
</file>