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7A4A" w14:textId="77777777" w:rsidR="00497145" w:rsidRPr="00A3448F" w:rsidRDefault="00497145" w:rsidP="004971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3448F">
        <w:rPr>
          <w:rFonts w:ascii="Times New Roman" w:hAnsi="Times New Roman"/>
          <w:b/>
          <w:sz w:val="28"/>
          <w:szCs w:val="28"/>
          <w:lang w:val="uk-UA" w:eastAsia="zh-CN"/>
        </w:rPr>
        <w:t>ПОЯСНЮВАЛЬНА ЗАПИСКА</w:t>
      </w:r>
    </w:p>
    <w:p w14:paraId="2D2A2341" w14:textId="77777777" w:rsidR="00497145" w:rsidRDefault="00497145" w:rsidP="0049714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zh-CN"/>
        </w:rPr>
      </w:pPr>
    </w:p>
    <w:p w14:paraId="44973B32" w14:textId="77777777" w:rsidR="00497145" w:rsidRDefault="00497145" w:rsidP="00497145">
      <w:pPr>
        <w:pStyle w:val="a4"/>
        <w:spacing w:after="0"/>
        <w:jc w:val="center"/>
        <w:rPr>
          <w:szCs w:val="28"/>
          <w:lang w:eastAsia="zh-CN"/>
        </w:rPr>
      </w:pPr>
      <w:r w:rsidRPr="00A3448F">
        <w:rPr>
          <w:szCs w:val="28"/>
          <w:lang w:eastAsia="zh-CN"/>
        </w:rPr>
        <w:t xml:space="preserve">до проекту рішення </w:t>
      </w:r>
    </w:p>
    <w:p w14:paraId="2C6BDFC2" w14:textId="4AE9A615" w:rsidR="00497145" w:rsidRPr="00A3448F" w:rsidRDefault="00497145" w:rsidP="00D80199">
      <w:pPr>
        <w:pStyle w:val="a4"/>
        <w:spacing w:after="0"/>
        <w:jc w:val="center"/>
        <w:rPr>
          <w:i/>
          <w:iCs/>
          <w:szCs w:val="28"/>
          <w:lang w:eastAsia="zh-CN"/>
        </w:rPr>
      </w:pPr>
      <w:r w:rsidRPr="00A3448F">
        <w:rPr>
          <w:szCs w:val="28"/>
          <w:lang w:eastAsia="zh-CN"/>
        </w:rPr>
        <w:t>«</w:t>
      </w:r>
      <w:r w:rsidR="00D80199" w:rsidRPr="0041767E">
        <w:rPr>
          <w:b/>
          <w:szCs w:val="28"/>
        </w:rPr>
        <w:t>Про внесення змін до</w:t>
      </w:r>
      <w:r w:rsidR="00D80199">
        <w:rPr>
          <w:b/>
          <w:szCs w:val="28"/>
        </w:rPr>
        <w:t xml:space="preserve"> складу</w:t>
      </w:r>
      <w:r w:rsidR="00D80199" w:rsidRPr="007D4108">
        <w:rPr>
          <w:b/>
        </w:rPr>
        <w:t xml:space="preserve"> </w:t>
      </w:r>
      <w:r w:rsidR="00D80199">
        <w:rPr>
          <w:b/>
          <w:szCs w:val="28"/>
        </w:rPr>
        <w:t>комісії</w:t>
      </w:r>
      <w:r w:rsidR="00D80199" w:rsidRPr="00334CE8">
        <w:rPr>
          <w:b/>
          <w:szCs w:val="28"/>
        </w:rPr>
        <w:t xml:space="preserve"> з розгляду кандидатур на присвоєння звання «Почесний громадянин </w:t>
      </w:r>
      <w:bookmarkStart w:id="0" w:name="_Hlk124154689"/>
      <w:r w:rsidR="00D80199">
        <w:rPr>
          <w:b/>
          <w:szCs w:val="28"/>
        </w:rPr>
        <w:t>Броварської міської територіальної громади</w:t>
      </w:r>
      <w:bookmarkEnd w:id="0"/>
      <w:r w:rsidR="00D80199" w:rsidRPr="00334CE8">
        <w:rPr>
          <w:b/>
          <w:szCs w:val="28"/>
        </w:rPr>
        <w:t>»</w:t>
      </w:r>
    </w:p>
    <w:p w14:paraId="4173D1A5" w14:textId="77777777" w:rsidR="00497145" w:rsidRDefault="00497145" w:rsidP="00497145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zh-CN"/>
        </w:rPr>
      </w:pPr>
    </w:p>
    <w:p w14:paraId="133E7B50" w14:textId="77777777" w:rsidR="00497145" w:rsidRDefault="00497145" w:rsidP="00497145">
      <w:pPr>
        <w:keepNext/>
        <w:numPr>
          <w:ilvl w:val="1"/>
          <w:numId w:val="1"/>
        </w:numPr>
        <w:suppressAutoHyphens/>
        <w:spacing w:after="0" w:line="240" w:lineRule="auto"/>
        <w:ind w:left="14" w:firstLine="412"/>
        <w:outlineLvl w:val="1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5F0D73C4" w14:textId="2D2405EE" w:rsidR="00497145" w:rsidRPr="00A3448F" w:rsidRDefault="000554C6" w:rsidP="00D8019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554C6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кадровими змінами у структурі виконавчого комітету, </w:t>
      </w:r>
      <w:r w:rsidR="00D80199" w:rsidRPr="00D80199">
        <w:rPr>
          <w:rFonts w:ascii="Times New Roman" w:hAnsi="Times New Roman" w:cs="Times New Roman"/>
          <w:sz w:val="28"/>
          <w:szCs w:val="28"/>
          <w:lang w:val="uk-UA"/>
        </w:rPr>
        <w:t xml:space="preserve">з метою впорядкування складу комісії з розгляду кандидатур на присвоєння звання «Почесний громадянин </w:t>
      </w:r>
      <w:r w:rsidR="00FC0766">
        <w:rPr>
          <w:rFonts w:ascii="Times New Roman" w:hAnsi="Times New Roman"/>
          <w:bCs/>
          <w:sz w:val="28"/>
          <w:szCs w:val="28"/>
          <w:lang w:val="uk-UA"/>
        </w:rPr>
        <w:t>Броварської міської територіальної громади</w:t>
      </w:r>
      <w:r w:rsidR="00D80199" w:rsidRPr="00D801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0199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Комісія)</w:t>
      </w:r>
      <w:r w:rsidR="00192344" w:rsidRPr="00D801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2344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D8019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199" w:rsidRPr="00D80199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D80199">
        <w:rPr>
          <w:rFonts w:ascii="Times New Roman" w:hAnsi="Times New Roman"/>
          <w:bCs/>
          <w:sz w:val="28"/>
          <w:szCs w:val="28"/>
          <w:lang w:val="uk-UA"/>
        </w:rPr>
        <w:t>оложення</w:t>
      </w:r>
      <w:r w:rsidR="00D80199" w:rsidRPr="00D80199">
        <w:rPr>
          <w:rFonts w:ascii="Times New Roman" w:hAnsi="Times New Roman"/>
          <w:bCs/>
          <w:sz w:val="28"/>
          <w:szCs w:val="28"/>
          <w:lang w:val="uk-UA"/>
        </w:rPr>
        <w:t xml:space="preserve"> про комісію з розгляду кандидатур на присвоєння звання «Почесний громадянин Броварської міської територіальної громади»</w:t>
      </w:r>
      <w:r w:rsidR="001923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7145"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 xml:space="preserve">є необхідність внести </w:t>
      </w:r>
      <w:r w:rsidR="00497145"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 xml:space="preserve">складу </w:t>
      </w:r>
      <w:r w:rsidR="00D8019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97145" w:rsidRPr="00A3448F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7145" w:rsidRPr="00A3448F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221F1FE4" w14:textId="77777777" w:rsidR="00497145" w:rsidRDefault="00497145" w:rsidP="00497145">
      <w:pPr>
        <w:tabs>
          <w:tab w:val="left" w:pos="1134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>2. Мета і шляхи її досягнення</w:t>
      </w:r>
    </w:p>
    <w:p w14:paraId="1F1720B5" w14:textId="1CF07666" w:rsidR="00497145" w:rsidRDefault="00497145" w:rsidP="004971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прийняття рішення є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344" w:rsidRPr="00192344">
        <w:rPr>
          <w:rFonts w:ascii="Times New Roman" w:hAnsi="Times New Roman" w:cs="Times New Roman"/>
          <w:sz w:val="28"/>
          <w:szCs w:val="28"/>
          <w:lang w:val="uk-UA"/>
        </w:rPr>
        <w:t>забезпечення сталого функціонування</w:t>
      </w:r>
      <w:r w:rsidR="00D80199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192344" w:rsidRPr="00192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199" w:rsidRPr="00D80199">
        <w:rPr>
          <w:rFonts w:ascii="Times New Roman" w:hAnsi="Times New Roman"/>
          <w:bCs/>
          <w:sz w:val="28"/>
          <w:szCs w:val="28"/>
          <w:lang w:val="uk-UA"/>
        </w:rPr>
        <w:t>з розгляду кандидатур на присвоєння звання «Почесний громадянин Броварської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4E800B" w14:textId="77777777" w:rsidR="00497145" w:rsidRDefault="00497145" w:rsidP="004971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3. Правові аспекти </w:t>
      </w:r>
    </w:p>
    <w:p w14:paraId="3F92F9FE" w14:textId="703213FA" w:rsidR="00497145" w:rsidRDefault="00750B2F" w:rsidP="00497145">
      <w:pPr>
        <w:pStyle w:val="a4"/>
        <w:spacing w:after="0"/>
        <w:ind w:firstLine="567"/>
        <w:jc w:val="both"/>
        <w:rPr>
          <w:bCs/>
          <w:szCs w:val="28"/>
          <w:shd w:val="clear" w:color="auto" w:fill="FFFFFF"/>
          <w:lang w:eastAsia="ru-RU"/>
        </w:rPr>
      </w:pPr>
      <w:r>
        <w:rPr>
          <w:bCs/>
          <w:szCs w:val="28"/>
          <w:shd w:val="clear" w:color="auto" w:fill="FFFFFF"/>
        </w:rPr>
        <w:t>Закон</w:t>
      </w:r>
      <w:r w:rsidR="00497145">
        <w:rPr>
          <w:bCs/>
          <w:szCs w:val="28"/>
          <w:shd w:val="clear" w:color="auto" w:fill="FFFFFF"/>
        </w:rPr>
        <w:t xml:space="preserve"> України «Про місцеве самоврядування в Україні», </w:t>
      </w:r>
      <w:r w:rsidR="00D80199" w:rsidRPr="00D80199">
        <w:rPr>
          <w:bCs/>
          <w:szCs w:val="28"/>
        </w:rPr>
        <w:t>П</w:t>
      </w:r>
      <w:r w:rsidR="00D80199">
        <w:rPr>
          <w:bCs/>
          <w:szCs w:val="28"/>
        </w:rPr>
        <w:t>оложення</w:t>
      </w:r>
      <w:r w:rsidR="00D80199" w:rsidRPr="00D80199">
        <w:rPr>
          <w:bCs/>
          <w:szCs w:val="28"/>
        </w:rPr>
        <w:t xml:space="preserve"> про комісію з розгляду кандидатур на присвоєння звання «Почесний громадянин Броварської міської територіальної громади»</w:t>
      </w:r>
      <w:r w:rsidR="00497145">
        <w:rPr>
          <w:szCs w:val="28"/>
        </w:rPr>
        <w:t xml:space="preserve">, затверджене </w:t>
      </w:r>
      <w:r w:rsidR="00D80199">
        <w:rPr>
          <w:szCs w:val="28"/>
        </w:rPr>
        <w:t xml:space="preserve">рішенням </w:t>
      </w:r>
      <w:r w:rsidR="00D80199" w:rsidRPr="009F2CA4">
        <w:rPr>
          <w:szCs w:val="28"/>
        </w:rPr>
        <w:t xml:space="preserve">Броварської міської ради Київської області від 07.06.2012 № 666-21-06 «Про затвердження в новій редакції Положення про звання «Почесний громадянин </w:t>
      </w:r>
      <w:r w:rsidR="00D80199" w:rsidRPr="00822248">
        <w:rPr>
          <w:bCs/>
          <w:szCs w:val="28"/>
        </w:rPr>
        <w:t>Броварської міської територіальної громади</w:t>
      </w:r>
      <w:r w:rsidR="00D80199" w:rsidRPr="009F2CA4">
        <w:rPr>
          <w:szCs w:val="28"/>
        </w:rPr>
        <w:t>»</w:t>
      </w:r>
      <w:r w:rsidR="00D80199">
        <w:rPr>
          <w:szCs w:val="28"/>
        </w:rPr>
        <w:t xml:space="preserve"> (зі змінами)</w:t>
      </w:r>
      <w:r w:rsidR="00497145" w:rsidRPr="008445A0">
        <w:rPr>
          <w:bCs/>
          <w:szCs w:val="28"/>
          <w:shd w:val="clear" w:color="auto" w:fill="FFFFFF"/>
        </w:rPr>
        <w:t>.</w:t>
      </w:r>
    </w:p>
    <w:p w14:paraId="048D5081" w14:textId="77777777" w:rsidR="00497145" w:rsidRDefault="00497145" w:rsidP="004971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C56266D" w14:textId="77777777" w:rsidR="00497145" w:rsidRDefault="00497145" w:rsidP="004971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Прийняття даного рішення виділення коштів не потребує.</w:t>
      </w:r>
    </w:p>
    <w:p w14:paraId="500CFAF7" w14:textId="77777777" w:rsidR="00497145" w:rsidRDefault="00497145" w:rsidP="004971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>5. Прогноз результатів</w:t>
      </w:r>
    </w:p>
    <w:p w14:paraId="1D04A7A1" w14:textId="44E4DEC0" w:rsidR="00497145" w:rsidRDefault="00497145" w:rsidP="004971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Прийняття даного рішення впорядкує 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="00192344">
        <w:rPr>
          <w:rFonts w:ascii="Times New Roman" w:hAnsi="Times New Roman" w:cs="Times New Roman"/>
          <w:sz w:val="28"/>
          <w:szCs w:val="28"/>
          <w:lang w:val="uk-UA"/>
        </w:rPr>
        <w:t xml:space="preserve">Комісії та надасть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</w:t>
      </w:r>
      <w:r w:rsidR="00192344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нею повноважен</w:t>
      </w:r>
      <w:r w:rsidR="00922336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</w:t>
      </w:r>
      <w:r w:rsidR="0092233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Положенням.</w:t>
      </w:r>
    </w:p>
    <w:p w14:paraId="3F7116EA" w14:textId="77777777" w:rsidR="00387423" w:rsidRDefault="00387423" w:rsidP="003874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6. </w:t>
      </w:r>
      <w:r w:rsidR="00750B2F" w:rsidRPr="00387423">
        <w:rPr>
          <w:rFonts w:ascii="Times New Roman" w:hAnsi="Times New Roman" w:cs="Times New Roman"/>
          <w:i/>
          <w:sz w:val="28"/>
          <w:szCs w:val="28"/>
          <w:lang w:val="uk-UA"/>
        </w:rPr>
        <w:t>Суб’єкт подання прое</w:t>
      </w:r>
      <w:r w:rsidR="00497145" w:rsidRPr="00387423">
        <w:rPr>
          <w:rFonts w:ascii="Times New Roman" w:hAnsi="Times New Roman" w:cs="Times New Roman"/>
          <w:i/>
          <w:sz w:val="28"/>
          <w:szCs w:val="28"/>
          <w:lang w:val="uk-UA"/>
        </w:rPr>
        <w:t>кту рішення, доповідач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14:paraId="569F936B" w14:textId="19FE9568" w:rsidR="00497145" w:rsidRPr="00387423" w:rsidRDefault="000554C6" w:rsidP="003874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КОВКРАК Тетяна </w:t>
      </w:r>
      <w:r w:rsidR="00497145" w:rsidRPr="003874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497145" w:rsidRPr="003874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378734" w14:textId="19BD3F42" w:rsidR="00192344" w:rsidRDefault="00387423" w:rsidP="003874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7. </w:t>
      </w:r>
      <w:r w:rsidR="0049714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97145" w:rsidRPr="005D06B3">
        <w:rPr>
          <w:rFonts w:ascii="Times New Roman" w:hAnsi="Times New Roman" w:cs="Times New Roman"/>
          <w:i/>
          <w:sz w:val="28"/>
          <w:szCs w:val="28"/>
          <w:lang w:val="uk-UA"/>
        </w:rPr>
        <w:t>ідповідальн</w:t>
      </w:r>
      <w:r w:rsidR="007F5330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497145" w:rsidRPr="005D06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підготовку проекту рішення</w:t>
      </w:r>
      <w:r w:rsidR="007F5330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4971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14:paraId="1824EF37" w14:textId="5D7D9CBE" w:rsidR="00387423" w:rsidRPr="00387423" w:rsidRDefault="000554C6" w:rsidP="003874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ЛОГУНОВА Любов </w:t>
      </w:r>
      <w:r w:rsidR="00387423" w:rsidRPr="003874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554C6">
        <w:rPr>
          <w:rFonts w:ascii="Times New Roman" w:hAnsi="Times New Roman"/>
          <w:sz w:val="28"/>
          <w:szCs w:val="28"/>
          <w:lang w:val="uk-UA"/>
        </w:rPr>
        <w:t xml:space="preserve">начальник відділу з організації роботи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0554C6">
        <w:rPr>
          <w:rFonts w:ascii="Times New Roman" w:hAnsi="Times New Roman"/>
          <w:sz w:val="28"/>
          <w:szCs w:val="28"/>
          <w:lang w:val="uk-UA"/>
        </w:rPr>
        <w:t>та її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02B83F5" w14:textId="18880774" w:rsidR="00497145" w:rsidRPr="007F5330" w:rsidRDefault="00387423" w:rsidP="007F533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uk-UA" w:eastAsia="zh-CN"/>
        </w:rPr>
        <w:t>8</w:t>
      </w:r>
      <w:r w:rsidR="007F5330" w:rsidRPr="007F5330">
        <w:rPr>
          <w:rFonts w:ascii="Times New Roman" w:hAnsi="Times New Roman"/>
          <w:i/>
          <w:iCs/>
          <w:color w:val="000000"/>
          <w:sz w:val="28"/>
          <w:szCs w:val="28"/>
          <w:lang w:val="uk-UA" w:eastAsia="zh-CN"/>
        </w:rPr>
        <w:t>. Порівняльна таблиця</w:t>
      </w:r>
      <w:r w:rsidR="007F5330">
        <w:rPr>
          <w:rFonts w:ascii="Times New Roman" w:hAnsi="Times New Roman"/>
          <w:i/>
          <w:iCs/>
          <w:color w:val="000000"/>
          <w:sz w:val="28"/>
          <w:szCs w:val="28"/>
          <w:lang w:val="uk-UA" w:eastAsia="zh-CN"/>
        </w:rPr>
        <w:t xml:space="preserve"> (додається)</w:t>
      </w:r>
    </w:p>
    <w:p w14:paraId="607235C7" w14:textId="77777777" w:rsidR="00497145" w:rsidRDefault="00497145" w:rsidP="0049714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AB320DC" w14:textId="481C48AE" w:rsidR="00387423" w:rsidRPr="000554C6" w:rsidRDefault="000554C6" w:rsidP="003874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Тетяна КОВКРАК</w:t>
      </w:r>
    </w:p>
    <w:p w14:paraId="68313D21" w14:textId="7CBA3540" w:rsidR="00497145" w:rsidRPr="00387423" w:rsidRDefault="00497145" w:rsidP="004971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4030889" w14:textId="77777777" w:rsidR="00497145" w:rsidRPr="008445A0" w:rsidRDefault="00497145" w:rsidP="0049714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46A4063A" w14:textId="77777777" w:rsidR="007F5330" w:rsidRDefault="007F5330" w:rsidP="00E76365">
      <w:pPr>
        <w:spacing w:before="240"/>
        <w:rPr>
          <w:lang w:val="uk-UA"/>
        </w:rPr>
        <w:sectPr w:rsidR="007F5330" w:rsidSect="00053587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14:paraId="42D4F913" w14:textId="557094FF" w:rsidR="00E76365" w:rsidRPr="007E405B" w:rsidRDefault="007F5330" w:rsidP="007E405B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7636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Порівняльна таблиця щодо пропозиції по внесенню змін до складу Комісії </w:t>
      </w:r>
      <w:r w:rsidRPr="007E40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7E405B" w:rsidRPr="007E405B">
        <w:rPr>
          <w:rFonts w:ascii="Times New Roman" w:hAnsi="Times New Roman"/>
          <w:b/>
          <w:sz w:val="24"/>
          <w:szCs w:val="24"/>
          <w:lang w:val="uk-UA"/>
        </w:rPr>
        <w:t>розгляду кандидатур на присвоєння звання «Почесний громадянин Броварської міської територіальної громади»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82"/>
        <w:gridCol w:w="3782"/>
        <w:gridCol w:w="3782"/>
        <w:gridCol w:w="3782"/>
      </w:tblGrid>
      <w:tr w:rsidR="007F5330" w:rsidRPr="00E76365" w14:paraId="3D844746" w14:textId="77777777" w:rsidTr="00E76365">
        <w:trPr>
          <w:trHeight w:val="447"/>
        </w:trPr>
        <w:tc>
          <w:tcPr>
            <w:tcW w:w="7564" w:type="dxa"/>
            <w:gridSpan w:val="2"/>
            <w:vAlign w:val="center"/>
          </w:tcPr>
          <w:p w14:paraId="6D077D85" w14:textId="77777777" w:rsidR="007F5330" w:rsidRPr="00E76365" w:rsidRDefault="007F5330" w:rsidP="00E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65">
              <w:rPr>
                <w:rFonts w:ascii="Times New Roman" w:hAnsi="Times New Roman" w:cs="Times New Roman"/>
                <w:b/>
                <w:sz w:val="24"/>
                <w:szCs w:val="24"/>
              </w:rPr>
              <w:t>Чинна редакція</w:t>
            </w:r>
          </w:p>
        </w:tc>
        <w:tc>
          <w:tcPr>
            <w:tcW w:w="7564" w:type="dxa"/>
            <w:gridSpan w:val="2"/>
            <w:vAlign w:val="center"/>
          </w:tcPr>
          <w:p w14:paraId="53675066" w14:textId="77777777" w:rsidR="007F5330" w:rsidRPr="00E76365" w:rsidRDefault="007F5330" w:rsidP="00E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65">
              <w:rPr>
                <w:rFonts w:ascii="Times New Roman" w:hAnsi="Times New Roman" w:cs="Times New Roman"/>
                <w:b/>
                <w:sz w:val="24"/>
                <w:szCs w:val="24"/>
              </w:rPr>
              <w:t>Запропонована редакція</w:t>
            </w:r>
          </w:p>
        </w:tc>
      </w:tr>
      <w:tr w:rsidR="007F5330" w:rsidRPr="007F5330" w14:paraId="0F6C5591" w14:textId="77777777" w:rsidTr="00E76365">
        <w:trPr>
          <w:trHeight w:val="285"/>
        </w:trPr>
        <w:tc>
          <w:tcPr>
            <w:tcW w:w="3782" w:type="dxa"/>
            <w:vAlign w:val="center"/>
          </w:tcPr>
          <w:p w14:paraId="16AF29B1" w14:textId="77777777" w:rsidR="007F5330" w:rsidRPr="007F5330" w:rsidRDefault="007F5330" w:rsidP="00E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3782" w:type="dxa"/>
            <w:vAlign w:val="center"/>
          </w:tcPr>
          <w:p w14:paraId="58DF15EF" w14:textId="77777777" w:rsidR="007F5330" w:rsidRPr="007F5330" w:rsidRDefault="007F5330" w:rsidP="00E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3782" w:type="dxa"/>
            <w:vAlign w:val="center"/>
          </w:tcPr>
          <w:p w14:paraId="0159593B" w14:textId="77777777" w:rsidR="007F5330" w:rsidRPr="007F5330" w:rsidRDefault="007F5330" w:rsidP="00E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3782" w:type="dxa"/>
            <w:vAlign w:val="center"/>
          </w:tcPr>
          <w:p w14:paraId="5BC0D305" w14:textId="77777777" w:rsidR="007F5330" w:rsidRPr="007F5330" w:rsidRDefault="007F5330" w:rsidP="00E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</w:tr>
      <w:tr w:rsidR="007F5330" w:rsidRPr="007F5330" w14:paraId="135C8C7E" w14:textId="77777777" w:rsidTr="00E76365">
        <w:trPr>
          <w:trHeight w:val="421"/>
        </w:trPr>
        <w:tc>
          <w:tcPr>
            <w:tcW w:w="15128" w:type="dxa"/>
            <w:gridSpan w:val="4"/>
            <w:vAlign w:val="center"/>
          </w:tcPr>
          <w:p w14:paraId="4A1B4616" w14:textId="77777777" w:rsidR="007F5330" w:rsidRPr="007F5330" w:rsidRDefault="007F5330" w:rsidP="00E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b/>
                <w:sz w:val="24"/>
                <w:szCs w:val="24"/>
              </w:rPr>
              <w:t>Голова комісії</w:t>
            </w:r>
          </w:p>
        </w:tc>
      </w:tr>
      <w:tr w:rsidR="000554C6" w:rsidRPr="007F5330" w14:paraId="1F41A05E" w14:textId="77777777" w:rsidTr="007C3CCB">
        <w:trPr>
          <w:trHeight w:val="968"/>
        </w:trPr>
        <w:tc>
          <w:tcPr>
            <w:tcW w:w="3782" w:type="dxa"/>
            <w:vAlign w:val="center"/>
          </w:tcPr>
          <w:p w14:paraId="608670B9" w14:textId="36548FA1" w:rsidR="000554C6" w:rsidRPr="007F5330" w:rsidRDefault="00D80199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Богуцький Сергій Васильович</w:t>
            </w:r>
          </w:p>
        </w:tc>
        <w:tc>
          <w:tcPr>
            <w:tcW w:w="3782" w:type="dxa"/>
          </w:tcPr>
          <w:p w14:paraId="12FDE7F2" w14:textId="77777777" w:rsidR="00D80199" w:rsidRDefault="00D80199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56D4" w14:textId="31B7D7FA" w:rsidR="000554C6" w:rsidRPr="007F5330" w:rsidRDefault="00D80199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3782" w:type="dxa"/>
            <w:vAlign w:val="center"/>
          </w:tcPr>
          <w:p w14:paraId="1BD2D2E4" w14:textId="104EFD39" w:rsidR="000554C6" w:rsidRPr="007F5330" w:rsidRDefault="00D80199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Ковкрак Тетяна Михайлівна</w:t>
            </w:r>
          </w:p>
        </w:tc>
        <w:tc>
          <w:tcPr>
            <w:tcW w:w="3782" w:type="dxa"/>
          </w:tcPr>
          <w:p w14:paraId="52BE886C" w14:textId="77777777" w:rsidR="00D80199" w:rsidRDefault="00D80199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1406F" w14:textId="10FCF137" w:rsidR="000554C6" w:rsidRPr="007F5330" w:rsidRDefault="00D80199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</w:tr>
      <w:tr w:rsidR="000554C6" w:rsidRPr="007F5330" w14:paraId="7EF62C06" w14:textId="77777777" w:rsidTr="00E76365">
        <w:trPr>
          <w:trHeight w:val="357"/>
        </w:trPr>
        <w:tc>
          <w:tcPr>
            <w:tcW w:w="15128" w:type="dxa"/>
            <w:gridSpan w:val="4"/>
            <w:vAlign w:val="center"/>
          </w:tcPr>
          <w:p w14:paraId="6CD9EA15" w14:textId="77777777" w:rsidR="000554C6" w:rsidRPr="007F5330" w:rsidRDefault="000554C6" w:rsidP="007E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b/>
                <w:sz w:val="24"/>
                <w:szCs w:val="24"/>
              </w:rPr>
              <w:t>Члени комісії</w:t>
            </w:r>
          </w:p>
        </w:tc>
      </w:tr>
      <w:tr w:rsidR="007E405B" w:rsidRPr="007F5330" w14:paraId="5DC50F58" w14:textId="77777777" w:rsidTr="00E76365">
        <w:trPr>
          <w:trHeight w:val="479"/>
        </w:trPr>
        <w:tc>
          <w:tcPr>
            <w:tcW w:w="3782" w:type="dxa"/>
            <w:vAlign w:val="center"/>
          </w:tcPr>
          <w:p w14:paraId="51C5FEA6" w14:textId="71A9B610" w:rsidR="007E405B" w:rsidRPr="007F5330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Ткачов Дмитро Миколайович</w:t>
            </w:r>
          </w:p>
        </w:tc>
        <w:tc>
          <w:tcPr>
            <w:tcW w:w="3782" w:type="dxa"/>
            <w:vAlign w:val="center"/>
          </w:tcPr>
          <w:p w14:paraId="33C70431" w14:textId="16BA7F99" w:rsidR="007E405B" w:rsidRPr="00D80199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  <w:tc>
          <w:tcPr>
            <w:tcW w:w="3782" w:type="dxa"/>
            <w:vAlign w:val="center"/>
          </w:tcPr>
          <w:p w14:paraId="74F89620" w14:textId="150FEEE7" w:rsid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Ленчицька Людмила Анатоліївна</w:t>
            </w:r>
          </w:p>
        </w:tc>
        <w:tc>
          <w:tcPr>
            <w:tcW w:w="3782" w:type="dxa"/>
            <w:vAlign w:val="center"/>
          </w:tcPr>
          <w:p w14:paraId="7FA45104" w14:textId="6244DDC7" w:rsidR="007E405B" w:rsidRPr="00D80199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</w:tr>
      <w:tr w:rsidR="007E405B" w:rsidRPr="007F5330" w14:paraId="7B7F86EC" w14:textId="77777777" w:rsidTr="00E76365">
        <w:trPr>
          <w:trHeight w:val="479"/>
        </w:trPr>
        <w:tc>
          <w:tcPr>
            <w:tcW w:w="3782" w:type="dxa"/>
            <w:vAlign w:val="center"/>
          </w:tcPr>
          <w:p w14:paraId="643B94CE" w14:textId="68159F60" w:rsid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hAnsi="Times New Roman" w:cs="Times New Roman"/>
                <w:sz w:val="24"/>
                <w:szCs w:val="24"/>
              </w:rPr>
              <w:t>Каштанюк Олександр Михайлович</w:t>
            </w:r>
          </w:p>
        </w:tc>
        <w:tc>
          <w:tcPr>
            <w:tcW w:w="3782" w:type="dxa"/>
            <w:vAlign w:val="center"/>
          </w:tcPr>
          <w:p w14:paraId="5CC89BB2" w14:textId="27E41001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hAnsi="Times New Roman" w:cs="Times New Roman"/>
                <w:sz w:val="24"/>
                <w:szCs w:val="24"/>
              </w:rPr>
              <w:t>начальник юридичного управління</w:t>
            </w:r>
          </w:p>
        </w:tc>
        <w:tc>
          <w:tcPr>
            <w:tcW w:w="3782" w:type="dxa"/>
            <w:vAlign w:val="center"/>
          </w:tcPr>
          <w:p w14:paraId="1709D4FB" w14:textId="2379E872" w:rsid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hAnsi="Times New Roman" w:cs="Times New Roman"/>
                <w:sz w:val="24"/>
                <w:szCs w:val="24"/>
              </w:rPr>
              <w:t>Каштанюк Олександр Михайлович</w:t>
            </w:r>
          </w:p>
        </w:tc>
        <w:tc>
          <w:tcPr>
            <w:tcW w:w="3782" w:type="dxa"/>
            <w:vAlign w:val="center"/>
          </w:tcPr>
          <w:p w14:paraId="6F3C6870" w14:textId="16D70FB2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hAnsi="Times New Roman" w:cs="Times New Roman"/>
                <w:sz w:val="24"/>
                <w:szCs w:val="24"/>
              </w:rPr>
              <w:t>начальник юридичного управління</w:t>
            </w:r>
          </w:p>
        </w:tc>
      </w:tr>
      <w:tr w:rsidR="007E405B" w:rsidRPr="007F5330" w14:paraId="645DB1BA" w14:textId="77777777" w:rsidTr="00E76365">
        <w:trPr>
          <w:trHeight w:val="479"/>
        </w:trPr>
        <w:tc>
          <w:tcPr>
            <w:tcW w:w="3782" w:type="dxa"/>
            <w:vAlign w:val="center"/>
          </w:tcPr>
          <w:p w14:paraId="7366FC04" w14:textId="5251F3F8" w:rsidR="007E405B" w:rsidRP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Батюк Сергій Іванович</w:t>
            </w:r>
          </w:p>
        </w:tc>
        <w:tc>
          <w:tcPr>
            <w:tcW w:w="3782" w:type="dxa"/>
            <w:vAlign w:val="center"/>
          </w:tcPr>
          <w:p w14:paraId="50DF21FC" w14:textId="5876430C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1B279631" w14:textId="6976D9E0" w:rsid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Батюк Сергій Іванович</w:t>
            </w:r>
          </w:p>
        </w:tc>
        <w:tc>
          <w:tcPr>
            <w:tcW w:w="3782" w:type="dxa"/>
            <w:vAlign w:val="center"/>
          </w:tcPr>
          <w:p w14:paraId="58B9A0E1" w14:textId="0F914DEE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7E405B" w:rsidRPr="007F5330" w14:paraId="3EA6C567" w14:textId="77777777" w:rsidTr="00E76365">
        <w:trPr>
          <w:trHeight w:val="479"/>
        </w:trPr>
        <w:tc>
          <w:tcPr>
            <w:tcW w:w="3782" w:type="dxa"/>
            <w:vAlign w:val="center"/>
          </w:tcPr>
          <w:p w14:paraId="6D140BB5" w14:textId="449B7036" w:rsidR="007E405B" w:rsidRP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Веремчук Ірина Сергіївна</w:t>
            </w:r>
          </w:p>
        </w:tc>
        <w:tc>
          <w:tcPr>
            <w:tcW w:w="3782" w:type="dxa"/>
            <w:vAlign w:val="center"/>
          </w:tcPr>
          <w:p w14:paraId="35121212" w14:textId="4BF6FB7A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114C04FF" w14:textId="546757FC" w:rsid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Веремчук Ірина Сергіївна</w:t>
            </w:r>
          </w:p>
        </w:tc>
        <w:tc>
          <w:tcPr>
            <w:tcW w:w="3782" w:type="dxa"/>
            <w:vAlign w:val="center"/>
          </w:tcPr>
          <w:p w14:paraId="2C6876EA" w14:textId="1BA7450D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7E405B" w:rsidRPr="007F5330" w14:paraId="77E14493" w14:textId="77777777" w:rsidTr="00E76365">
        <w:trPr>
          <w:trHeight w:val="479"/>
        </w:trPr>
        <w:tc>
          <w:tcPr>
            <w:tcW w:w="3782" w:type="dxa"/>
            <w:vAlign w:val="center"/>
          </w:tcPr>
          <w:p w14:paraId="779CC81F" w14:textId="714676BE" w:rsid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Наталія Владиславівна</w:t>
            </w:r>
          </w:p>
        </w:tc>
        <w:tc>
          <w:tcPr>
            <w:tcW w:w="3782" w:type="dxa"/>
            <w:vAlign w:val="center"/>
          </w:tcPr>
          <w:p w14:paraId="54B642F9" w14:textId="1CA1EB07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6F343215" w14:textId="3B4FB059" w:rsidR="007E405B" w:rsidRP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 Віктор Володимирович</w:t>
            </w:r>
          </w:p>
        </w:tc>
        <w:tc>
          <w:tcPr>
            <w:tcW w:w="3782" w:type="dxa"/>
            <w:vAlign w:val="center"/>
          </w:tcPr>
          <w:p w14:paraId="4072317C" w14:textId="3ADA91A7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7E405B" w:rsidRPr="007F5330" w14:paraId="6FD31062" w14:textId="77777777" w:rsidTr="00E76365">
        <w:trPr>
          <w:trHeight w:val="479"/>
        </w:trPr>
        <w:tc>
          <w:tcPr>
            <w:tcW w:w="3782" w:type="dxa"/>
            <w:vAlign w:val="center"/>
          </w:tcPr>
          <w:p w14:paraId="669FF393" w14:textId="3255440C" w:rsid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Володимир Якович</w:t>
            </w:r>
          </w:p>
        </w:tc>
        <w:tc>
          <w:tcPr>
            <w:tcW w:w="3782" w:type="dxa"/>
            <w:vAlign w:val="center"/>
          </w:tcPr>
          <w:p w14:paraId="2150326F" w14:textId="0C203C3B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1CAB929C" w14:textId="3B9F1274" w:rsidR="007E405B" w:rsidRP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Дайнеко Надія Олексіївна</w:t>
            </w:r>
          </w:p>
        </w:tc>
        <w:tc>
          <w:tcPr>
            <w:tcW w:w="3782" w:type="dxa"/>
            <w:vAlign w:val="center"/>
          </w:tcPr>
          <w:p w14:paraId="7D242CAE" w14:textId="6E12857D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7E405B" w:rsidRPr="007F5330" w14:paraId="6FFE7E2C" w14:textId="77777777" w:rsidTr="00F16FD7">
        <w:trPr>
          <w:trHeight w:val="479"/>
        </w:trPr>
        <w:tc>
          <w:tcPr>
            <w:tcW w:w="3782" w:type="dxa"/>
            <w:vAlign w:val="center"/>
          </w:tcPr>
          <w:p w14:paraId="716F5929" w14:textId="3EB58964" w:rsid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 Олена Михайлівна</w:t>
            </w:r>
          </w:p>
        </w:tc>
        <w:tc>
          <w:tcPr>
            <w:tcW w:w="3782" w:type="dxa"/>
            <w:vAlign w:val="center"/>
          </w:tcPr>
          <w:p w14:paraId="57BC7F57" w14:textId="4BB35BEE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</w:tcPr>
          <w:p w14:paraId="756E19C6" w14:textId="274FC37E" w:rsidR="007E405B" w:rsidRPr="007E405B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 Олена Михайлівна</w:t>
            </w:r>
          </w:p>
        </w:tc>
        <w:tc>
          <w:tcPr>
            <w:tcW w:w="3782" w:type="dxa"/>
            <w:vAlign w:val="center"/>
          </w:tcPr>
          <w:p w14:paraId="1BDFB3B9" w14:textId="5797F3BC" w:rsidR="007E405B" w:rsidRPr="00D80199" w:rsidRDefault="007E405B" w:rsidP="007E4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7E405B" w:rsidRPr="007F5330" w14:paraId="23E772D7" w14:textId="77777777" w:rsidTr="00E76365">
        <w:trPr>
          <w:trHeight w:val="420"/>
        </w:trPr>
        <w:tc>
          <w:tcPr>
            <w:tcW w:w="3782" w:type="dxa"/>
            <w:vAlign w:val="center"/>
          </w:tcPr>
          <w:p w14:paraId="1386D3DE" w14:textId="46ED9C20" w:rsidR="007E405B" w:rsidRPr="00BC1DF5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5">
              <w:rPr>
                <w:rFonts w:ascii="Times New Roman" w:hAnsi="Times New Roman" w:cs="Times New Roman"/>
                <w:sz w:val="24"/>
                <w:szCs w:val="24"/>
              </w:rPr>
              <w:t>Кузьменко Борис Дмитрович</w:t>
            </w:r>
          </w:p>
        </w:tc>
        <w:tc>
          <w:tcPr>
            <w:tcW w:w="3782" w:type="dxa"/>
            <w:vAlign w:val="center"/>
          </w:tcPr>
          <w:p w14:paraId="367AB527" w14:textId="55F38C53" w:rsidR="007E405B" w:rsidRPr="007F5330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1C847A47" w14:textId="20162F9A" w:rsidR="007E405B" w:rsidRPr="00BC1DF5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5">
              <w:rPr>
                <w:rFonts w:ascii="Times New Roman" w:hAnsi="Times New Roman" w:cs="Times New Roman"/>
                <w:sz w:val="24"/>
                <w:szCs w:val="24"/>
              </w:rPr>
              <w:t>Кузьменко Борис Дмитрович</w:t>
            </w:r>
          </w:p>
        </w:tc>
        <w:tc>
          <w:tcPr>
            <w:tcW w:w="3782" w:type="dxa"/>
            <w:vAlign w:val="center"/>
          </w:tcPr>
          <w:p w14:paraId="2153B8DB" w14:textId="0E2CD82E" w:rsidR="007E405B" w:rsidRPr="007F5330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7E405B" w:rsidRPr="007F5330" w14:paraId="6B02E5B8" w14:textId="77777777" w:rsidTr="00E76365">
        <w:trPr>
          <w:trHeight w:val="420"/>
        </w:trPr>
        <w:tc>
          <w:tcPr>
            <w:tcW w:w="3782" w:type="dxa"/>
            <w:vAlign w:val="center"/>
          </w:tcPr>
          <w:p w14:paraId="34256400" w14:textId="209025CB" w:rsidR="007E405B" w:rsidRPr="00BC1DF5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Потрясаєва Світлана Костянтинівна</w:t>
            </w:r>
          </w:p>
        </w:tc>
        <w:tc>
          <w:tcPr>
            <w:tcW w:w="3782" w:type="dxa"/>
            <w:vAlign w:val="center"/>
          </w:tcPr>
          <w:p w14:paraId="197A20E1" w14:textId="3BEB5E9D" w:rsidR="007E405B" w:rsidRPr="007F5330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7D4C1926" w14:textId="1A3C6EB6" w:rsidR="007E405B" w:rsidRPr="00BC1DF5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Потрясаєва Світлана Костянтинівна</w:t>
            </w:r>
          </w:p>
        </w:tc>
        <w:tc>
          <w:tcPr>
            <w:tcW w:w="3782" w:type="dxa"/>
            <w:vAlign w:val="center"/>
          </w:tcPr>
          <w:p w14:paraId="6B6DB698" w14:textId="29075AE9" w:rsidR="007E405B" w:rsidRPr="007F5330" w:rsidRDefault="007E405B" w:rsidP="007E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4C698F" w:rsidRPr="007F5330" w14:paraId="28B8EEB3" w14:textId="77777777" w:rsidTr="00C06196">
        <w:trPr>
          <w:trHeight w:val="420"/>
        </w:trPr>
        <w:tc>
          <w:tcPr>
            <w:tcW w:w="3782" w:type="dxa"/>
            <w:vAlign w:val="center"/>
          </w:tcPr>
          <w:p w14:paraId="14DD8F6B" w14:textId="0E2B1B81" w:rsidR="004C698F" w:rsidRDefault="004C698F" w:rsidP="004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2" w:type="dxa"/>
            <w:vAlign w:val="center"/>
          </w:tcPr>
          <w:p w14:paraId="12D3A8D5" w14:textId="26CAD5C4" w:rsidR="004C698F" w:rsidRPr="007F5330" w:rsidRDefault="004C698F" w:rsidP="004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Громадської ради при виконавчому комітеті Броварської міської ради Броварського району Київської області</w:t>
            </w:r>
          </w:p>
        </w:tc>
        <w:tc>
          <w:tcPr>
            <w:tcW w:w="3782" w:type="dxa"/>
          </w:tcPr>
          <w:p w14:paraId="4E7798FE" w14:textId="77777777" w:rsidR="004C698F" w:rsidRDefault="004C698F" w:rsidP="004C6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0A641" w14:textId="5D352B7A" w:rsidR="004C698F" w:rsidRDefault="004C698F" w:rsidP="004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2" w:type="dxa"/>
            <w:vAlign w:val="center"/>
          </w:tcPr>
          <w:p w14:paraId="7CF6F243" w14:textId="5BD1D40A" w:rsidR="004C698F" w:rsidRPr="007F5330" w:rsidRDefault="004C698F" w:rsidP="004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буде</w:t>
            </w:r>
          </w:p>
        </w:tc>
      </w:tr>
    </w:tbl>
    <w:p w14:paraId="3715CE49" w14:textId="77777777" w:rsidR="007F5330" w:rsidRDefault="007F5330" w:rsidP="00E76365">
      <w:pPr>
        <w:spacing w:before="200"/>
      </w:pPr>
    </w:p>
    <w:sectPr w:rsidR="007F5330" w:rsidSect="00E76365">
      <w:pgSz w:w="16838" w:h="11906" w:orient="landscape"/>
      <w:pgMar w:top="709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117D2C"/>
    <w:multiLevelType w:val="hybridMultilevel"/>
    <w:tmpl w:val="E698E1AA"/>
    <w:lvl w:ilvl="0" w:tplc="365E386C">
      <w:start w:val="6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145"/>
    <w:rsid w:val="000554C6"/>
    <w:rsid w:val="00192344"/>
    <w:rsid w:val="00301956"/>
    <w:rsid w:val="00384A4C"/>
    <w:rsid w:val="00387423"/>
    <w:rsid w:val="003A6412"/>
    <w:rsid w:val="00497145"/>
    <w:rsid w:val="004C5EB5"/>
    <w:rsid w:val="004C698F"/>
    <w:rsid w:val="005809DE"/>
    <w:rsid w:val="00750B2F"/>
    <w:rsid w:val="007922B7"/>
    <w:rsid w:val="007E405B"/>
    <w:rsid w:val="007F5330"/>
    <w:rsid w:val="00922336"/>
    <w:rsid w:val="00930418"/>
    <w:rsid w:val="00BC1DF5"/>
    <w:rsid w:val="00D22A26"/>
    <w:rsid w:val="00D80199"/>
    <w:rsid w:val="00E76365"/>
    <w:rsid w:val="00F60934"/>
    <w:rsid w:val="00FC0766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BDD3"/>
  <w15:docId w15:val="{9FCF8530-933B-456C-8F9C-0B8186E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4971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497145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F53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330"/>
  </w:style>
  <w:style w:type="table" w:styleId="a8">
    <w:name w:val="Table Grid"/>
    <w:basedOn w:val="a1"/>
    <w:uiPriority w:val="39"/>
    <w:rsid w:val="007F5330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17</cp:revision>
  <cp:lastPrinted>2023-01-09T11:23:00Z</cp:lastPrinted>
  <dcterms:created xsi:type="dcterms:W3CDTF">2021-08-04T08:20:00Z</dcterms:created>
  <dcterms:modified xsi:type="dcterms:W3CDTF">2023-01-09T14:10:00Z</dcterms:modified>
</cp:coreProperties>
</file>