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3411" w14:textId="77777777" w:rsidR="00927141" w:rsidRPr="00AE3919" w:rsidRDefault="00927141" w:rsidP="00FB74BE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hAnsi="Times New Roman" w:cs="Times New Roman"/>
          <w:b/>
          <w:noProof/>
          <w:sz w:val="28"/>
          <w:szCs w:val="28"/>
        </w:rPr>
        <w:t>Пояснювальна записка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E3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проекту рішення </w:t>
      </w:r>
      <w:r w:rsidRPr="00AE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ради Броварського району Київської області</w:t>
      </w:r>
    </w:p>
    <w:p w14:paraId="310A2F7E" w14:textId="77777777" w:rsidR="00927141" w:rsidRPr="00AE3919" w:rsidRDefault="00927141" w:rsidP="00FB74BE">
      <w:pPr>
        <w:tabs>
          <w:tab w:val="left" w:pos="9356"/>
        </w:tabs>
        <w:spacing w:after="0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39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«Про внесення змін до </w:t>
      </w:r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програми «З турботою про кожного» </w:t>
      </w:r>
    </w:p>
    <w:p w14:paraId="6ECCBAE7" w14:textId="77777777" w:rsidR="00927141" w:rsidRPr="00AE3919" w:rsidRDefault="00927141" w:rsidP="00FB74BE">
      <w:pPr>
        <w:tabs>
          <w:tab w:val="left" w:pos="9356"/>
        </w:tabs>
        <w:spacing w:after="0"/>
        <w:ind w:left="-284"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AE39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2021- 2023 роки»</w:t>
      </w:r>
    </w:p>
    <w:p w14:paraId="3F2B30B8" w14:textId="77777777" w:rsidR="00927141" w:rsidRDefault="00927141" w:rsidP="00FB74B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F8E5F9" w14:textId="77777777" w:rsidR="00927141" w:rsidRPr="00AE3919" w:rsidRDefault="00927141" w:rsidP="00FB74B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9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459B6736" w14:textId="77777777" w:rsidR="00927141" w:rsidRPr="00AE3919" w:rsidRDefault="00927141" w:rsidP="00FB74B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34FDE" w14:textId="77777777" w:rsidR="00927141" w:rsidRDefault="00107FB8" w:rsidP="00FB74BE">
      <w:pPr>
        <w:pStyle w:val="a5"/>
        <w:tabs>
          <w:tab w:val="left" w:pos="851"/>
          <w:tab w:val="left" w:pos="9356"/>
        </w:tabs>
        <w:spacing w:line="240" w:lineRule="auto"/>
        <w:ind w:left="0" w:right="-1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927141"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рішення.</w:t>
      </w:r>
    </w:p>
    <w:p w14:paraId="46ABDBE7" w14:textId="77777777" w:rsidR="00927141" w:rsidRPr="00F206A3" w:rsidRDefault="00927141" w:rsidP="00650AC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квартирному обліку у виконавчому комітеті Броварської міської ради Броварського району Київської області перебуває, починаючи  з 1977</w:t>
      </w:r>
      <w:r w:rsidRPr="00F2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року, більше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3 500 сімей.</w:t>
      </w:r>
    </w:p>
    <w:p w14:paraId="4A200841" w14:textId="77777777" w:rsidR="00927141" w:rsidRPr="00E7380A" w:rsidRDefault="00927141" w:rsidP="00FB74B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останніх років проблема з забезпечення власним житлом населення </w:t>
      </w:r>
      <w:r w:rsidR="00B149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B1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загострилась, у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появи такої категорії громадян, як внутрішньо переміщені особи. Поряд з цим,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гостро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ючими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поліпшення житлових умов</w:t>
      </w:r>
      <w:r w:rsidRPr="00F2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F87786" w:rsidRPr="00F87786">
        <w:rPr>
          <w:rFonts w:ascii="Times New Roman" w:hAnsi="Times New Roman" w:cs="Times New Roman"/>
          <w:sz w:val="28"/>
          <w:szCs w:val="28"/>
        </w:rPr>
        <w:t>родини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загинули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</w:t>
      </w:r>
      <w:r>
        <w:rPr>
          <w:rFonts w:ascii="Times New Roman" w:hAnsi="Times New Roman"/>
          <w:sz w:val="28"/>
          <w:szCs w:val="28"/>
        </w:rPr>
        <w:t xml:space="preserve">авіакатастрофи 18.01.2023 року та </w:t>
      </w:r>
      <w:r w:rsidR="009B1622">
        <w:rPr>
          <w:rFonts w:ascii="Times New Roman" w:hAnsi="Times New Roman"/>
          <w:sz w:val="28"/>
          <w:szCs w:val="28"/>
        </w:rPr>
        <w:t>які</w:t>
      </w:r>
      <w:r w:rsidR="00F87786">
        <w:rPr>
          <w:rFonts w:ascii="Times New Roman" w:hAnsi="Times New Roman"/>
          <w:sz w:val="28"/>
          <w:szCs w:val="28"/>
        </w:rPr>
        <w:t xml:space="preserve">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декільк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років перебува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кварт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ирному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виконавчому комітеті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області.</w:t>
      </w:r>
      <w:r w:rsidR="00B1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отримання </w:t>
      </w:r>
      <w:r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матеріальної </w:t>
      </w:r>
      <w:r w:rsidRPr="00F87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допомоги</w:t>
      </w:r>
      <w:r w:rsidR="00B149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380A">
        <w:rPr>
          <w:rFonts w:ascii="Times New Roman" w:eastAsia="Times New Roman" w:hAnsi="Times New Roman" w:cs="Times New Roman"/>
          <w:sz w:val="28"/>
          <w:szCs w:val="28"/>
          <w:lang w:eastAsia="ru-RU"/>
        </w:rPr>
        <w:t>є єдиним можливим виходом у в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ирішенні житлового питання сімей</w:t>
      </w:r>
      <w:r w:rsidRPr="00E7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r w:rsidR="00F87786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7786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загинули 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</w:t>
      </w:r>
      <w:r w:rsidRPr="001071B0">
        <w:rPr>
          <w:rFonts w:ascii="Times New Roman" w:hAnsi="Times New Roman" w:cs="Times New Roman"/>
          <w:sz w:val="28"/>
          <w:szCs w:val="28"/>
        </w:rPr>
        <w:t>авіакатастрофи 18.01.2023 року</w:t>
      </w:r>
      <w:r w:rsidR="00F87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Наразі,</w:t>
      </w:r>
      <w:r w:rsidRPr="002E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 житлових 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потребують дві </w:t>
      </w:r>
      <w:r w:rsidRPr="001071B0">
        <w:rPr>
          <w:rFonts w:ascii="Times New Roman" w:hAnsi="Times New Roman" w:cs="Times New Roman"/>
          <w:sz w:val="28"/>
          <w:szCs w:val="28"/>
        </w:rPr>
        <w:t>сім'ї</w:t>
      </w:r>
      <w:r w:rsidRPr="00E7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r w:rsidR="00F87786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7786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загинули 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</w:t>
      </w:r>
      <w:r w:rsidR="00F87786">
        <w:rPr>
          <w:rFonts w:ascii="Times New Roman" w:hAnsi="Times New Roman"/>
          <w:sz w:val="28"/>
          <w:szCs w:val="28"/>
        </w:rPr>
        <w:t>авіакатастрофи 18.01.2023 року</w:t>
      </w:r>
      <w:r w:rsidR="00B149F0">
        <w:rPr>
          <w:rFonts w:ascii="Times New Roman" w:hAnsi="Times New Roman"/>
          <w:sz w:val="28"/>
          <w:szCs w:val="28"/>
        </w:rPr>
        <w:t xml:space="preserve"> -</w:t>
      </w:r>
      <w:r w:rsidR="00107FB8">
        <w:rPr>
          <w:rFonts w:ascii="Times New Roman" w:hAnsi="Times New Roman"/>
          <w:sz w:val="28"/>
          <w:szCs w:val="28"/>
        </w:rPr>
        <w:t xml:space="preserve"> ц</w:t>
      </w:r>
      <w:r w:rsid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786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6" w:rsidRPr="00F87786">
        <w:rPr>
          <w:rFonts w:ascii="Times New Roman" w:hAnsi="Times New Roman" w:cs="Times New Roman"/>
          <w:iCs/>
          <w:sz w:val="28"/>
          <w:szCs w:val="28"/>
        </w:rPr>
        <w:t>родини Пономаренків та Грановських</w:t>
      </w:r>
      <w:r w:rsidR="00F87786">
        <w:rPr>
          <w:rFonts w:ascii="Times New Roman" w:hAnsi="Times New Roman" w:cs="Times New Roman"/>
          <w:sz w:val="28"/>
          <w:szCs w:val="28"/>
        </w:rPr>
        <w:t>.</w:t>
      </w:r>
    </w:p>
    <w:p w14:paraId="49E98F90" w14:textId="77777777" w:rsidR="00927141" w:rsidRDefault="00927141" w:rsidP="00FB74B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1B0">
        <w:rPr>
          <w:rFonts w:ascii="Times New Roman" w:hAnsi="Times New Roman" w:cs="Times New Roman"/>
          <w:sz w:val="28"/>
          <w:szCs w:val="28"/>
        </w:rPr>
        <w:t xml:space="preserve">Нормативна площа житла, необхідного для вирішення житлового питання  </w:t>
      </w:r>
      <w:r w:rsidR="00F87786">
        <w:rPr>
          <w:rFonts w:ascii="Times New Roman" w:hAnsi="Times New Roman" w:cs="Times New Roman"/>
          <w:sz w:val="28"/>
          <w:szCs w:val="28"/>
        </w:rPr>
        <w:t>зазначених родин,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1B0">
        <w:rPr>
          <w:rFonts w:ascii="Times New Roman" w:hAnsi="Times New Roman" w:cs="Times New Roman"/>
          <w:sz w:val="28"/>
          <w:szCs w:val="28"/>
        </w:rPr>
        <w:t>розраховується відповідно до ст</w:t>
      </w:r>
      <w:r>
        <w:rPr>
          <w:rFonts w:ascii="Times New Roman" w:hAnsi="Times New Roman" w:cs="Times New Roman"/>
          <w:sz w:val="28"/>
          <w:szCs w:val="28"/>
        </w:rPr>
        <w:t>атей</w:t>
      </w:r>
      <w:r w:rsidRPr="001071B0">
        <w:rPr>
          <w:rFonts w:ascii="Times New Roman" w:hAnsi="Times New Roman" w:cs="Times New Roman"/>
          <w:sz w:val="28"/>
          <w:szCs w:val="28"/>
        </w:rPr>
        <w:t xml:space="preserve"> 47-50, 65</w:t>
      </w:r>
      <w:r w:rsidRPr="001071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71B0">
        <w:rPr>
          <w:rFonts w:ascii="Times New Roman" w:hAnsi="Times New Roman" w:cs="Times New Roman"/>
          <w:sz w:val="28"/>
          <w:szCs w:val="28"/>
        </w:rPr>
        <w:t xml:space="preserve"> Житлового кодексу України, ст</w:t>
      </w:r>
      <w:r>
        <w:rPr>
          <w:rFonts w:ascii="Times New Roman" w:hAnsi="Times New Roman" w:cs="Times New Roman"/>
          <w:sz w:val="28"/>
          <w:szCs w:val="28"/>
        </w:rPr>
        <w:t>атті</w:t>
      </w:r>
      <w:r w:rsidRPr="001071B0">
        <w:rPr>
          <w:rFonts w:ascii="Times New Roman" w:hAnsi="Times New Roman" w:cs="Times New Roman"/>
          <w:sz w:val="28"/>
          <w:szCs w:val="28"/>
        </w:rPr>
        <w:t xml:space="preserve"> 3 Закону України «Про приватизацію державного житлового фонду» з розрахунку санітарної норми 21 квадратний метр загальної площі на кожного члена його сім'ї та додатково 10 квадратних метрів на сім</w:t>
      </w:r>
      <w:r w:rsidR="00650ACD" w:rsidRPr="00650AC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071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що передбачає виділення коштів на </w:t>
      </w:r>
      <w:r w:rsidRPr="00A565AB">
        <w:rPr>
          <w:rFonts w:ascii="Times New Roman" w:hAnsi="Times New Roman" w:cs="Times New Roman"/>
          <w:sz w:val="28"/>
          <w:szCs w:val="28"/>
        </w:rPr>
        <w:t xml:space="preserve">придбання </w:t>
      </w:r>
      <w:bookmarkStart w:id="0" w:name="_Hlk129175333"/>
      <w:r>
        <w:rPr>
          <w:rFonts w:ascii="Times New Roman" w:hAnsi="Times New Roman" w:cs="Times New Roman"/>
          <w:sz w:val="28"/>
          <w:szCs w:val="28"/>
        </w:rPr>
        <w:t xml:space="preserve">двох </w:t>
      </w:r>
      <w:r w:rsidRPr="00A565AB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5AB">
        <w:rPr>
          <w:rFonts w:ascii="Times New Roman" w:hAnsi="Times New Roman" w:cs="Times New Roman"/>
          <w:sz w:val="28"/>
          <w:szCs w:val="28"/>
        </w:rPr>
        <w:t>р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20355B02" w14:textId="77777777" w:rsidR="00927141" w:rsidRPr="00464916" w:rsidRDefault="00927141" w:rsidP="00FB74B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bookmarkStart w:id="1" w:name="_Hlk129251718"/>
      <w:r>
        <w:rPr>
          <w:sz w:val="28"/>
          <w:szCs w:val="28"/>
        </w:rPr>
        <w:t>-</w:t>
      </w:r>
      <w:r w:rsidRPr="00A565AB">
        <w:rPr>
          <w:sz w:val="28"/>
          <w:szCs w:val="28"/>
        </w:rPr>
        <w:t xml:space="preserve"> </w:t>
      </w:r>
      <w:r w:rsidRPr="00A565AB">
        <w:rPr>
          <w:rFonts w:eastAsiaTheme="minorHAnsi"/>
          <w:sz w:val="28"/>
          <w:szCs w:val="28"/>
        </w:rPr>
        <w:t>2-кімнатної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(склад </w:t>
      </w:r>
      <w:r w:rsidRPr="001071B0">
        <w:rPr>
          <w:sz w:val="28"/>
          <w:szCs w:val="28"/>
          <w:lang w:val="uk-UA"/>
        </w:rPr>
        <w:t>сім'ї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2 особи)</w:t>
      </w:r>
      <w:r w:rsidRPr="00A565AB">
        <w:rPr>
          <w:rFonts w:eastAsiaTheme="minorHAnsi"/>
          <w:sz w:val="28"/>
          <w:szCs w:val="28"/>
        </w:rPr>
        <w:t xml:space="preserve"> </w:t>
      </w:r>
      <w:proofErr w:type="spellStart"/>
      <w:r w:rsidRPr="00A565AB">
        <w:rPr>
          <w:sz w:val="28"/>
          <w:szCs w:val="28"/>
        </w:rPr>
        <w:t>загальною</w:t>
      </w:r>
      <w:proofErr w:type="spellEnd"/>
      <w:r w:rsidRPr="00A565AB">
        <w:rPr>
          <w:sz w:val="28"/>
          <w:szCs w:val="28"/>
        </w:rPr>
        <w:t xml:space="preserve"> </w:t>
      </w:r>
      <w:proofErr w:type="spellStart"/>
      <w:r w:rsidRPr="00A565AB">
        <w:rPr>
          <w:sz w:val="28"/>
          <w:szCs w:val="28"/>
        </w:rPr>
        <w:t>площею</w:t>
      </w:r>
      <w:proofErr w:type="spellEnd"/>
      <w:r w:rsidRPr="00A565AB">
        <w:rPr>
          <w:sz w:val="28"/>
          <w:szCs w:val="28"/>
        </w:rPr>
        <w:t xml:space="preserve"> не </w:t>
      </w:r>
      <w:proofErr w:type="spellStart"/>
      <w:r w:rsidRPr="00A565AB">
        <w:rPr>
          <w:sz w:val="28"/>
          <w:szCs w:val="28"/>
        </w:rPr>
        <w:t>менше</w:t>
      </w:r>
      <w:proofErr w:type="spellEnd"/>
      <w:r w:rsidRPr="00A565AB">
        <w:rPr>
          <w:sz w:val="28"/>
          <w:szCs w:val="28"/>
        </w:rPr>
        <w:t xml:space="preserve"> 52 </w:t>
      </w:r>
      <w:proofErr w:type="spellStart"/>
      <w:r w:rsidRPr="00A565AB">
        <w:rPr>
          <w:sz w:val="28"/>
          <w:szCs w:val="28"/>
        </w:rPr>
        <w:t>квадратних</w:t>
      </w:r>
      <w:proofErr w:type="spellEnd"/>
      <w:r w:rsidRPr="00A565AB">
        <w:rPr>
          <w:sz w:val="28"/>
          <w:szCs w:val="28"/>
        </w:rPr>
        <w:t xml:space="preserve"> </w:t>
      </w:r>
      <w:proofErr w:type="spellStart"/>
      <w:r w:rsidRPr="00A565AB">
        <w:rPr>
          <w:sz w:val="28"/>
          <w:szCs w:val="28"/>
        </w:rPr>
        <w:t>метрів</w:t>
      </w:r>
      <w:proofErr w:type="spellEnd"/>
      <w:r w:rsidRPr="00A565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(21 </w:t>
      </w:r>
      <w:r w:rsidRPr="0046491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 xml:space="preserve">2 </w:t>
      </w:r>
      <w:r w:rsidRPr="00464916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2 </w:t>
      </w:r>
      <w:proofErr w:type="gramStart"/>
      <w:r>
        <w:rPr>
          <w:sz w:val="28"/>
          <w:szCs w:val="28"/>
          <w:lang w:val="uk-UA"/>
        </w:rPr>
        <w:t>ос.+</w:t>
      </w:r>
      <w:proofErr w:type="gramEnd"/>
      <w:r>
        <w:rPr>
          <w:sz w:val="28"/>
          <w:szCs w:val="28"/>
          <w:lang w:val="uk-UA"/>
        </w:rPr>
        <w:t>10</w:t>
      </w:r>
      <w:r w:rsidRPr="00464916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vertAlign w:val="superscript"/>
          <w:lang w:val="uk-UA"/>
        </w:rPr>
        <w:t>2</w:t>
      </w:r>
      <w:r w:rsidRPr="00A565AB"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 xml:space="preserve"> 52</w:t>
      </w:r>
      <w:r w:rsidRPr="00A565AB">
        <w:rPr>
          <w:sz w:val="28"/>
          <w:szCs w:val="28"/>
          <w:lang w:val="uk-UA"/>
        </w:rPr>
        <w:t xml:space="preserve"> </w:t>
      </w:r>
      <w:r w:rsidRPr="00464916"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);</w:t>
      </w:r>
    </w:p>
    <w:p w14:paraId="39F13172" w14:textId="77777777" w:rsidR="00927141" w:rsidRDefault="00927141" w:rsidP="00FB74B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65AB">
        <w:rPr>
          <w:rFonts w:ascii="Times New Roman" w:hAnsi="Times New Roman" w:cs="Times New Roman"/>
          <w:sz w:val="28"/>
          <w:szCs w:val="28"/>
        </w:rPr>
        <w:t xml:space="preserve"> 3-кімнатної </w:t>
      </w:r>
      <w:r>
        <w:rPr>
          <w:rFonts w:ascii="Times New Roman" w:hAnsi="Times New Roman" w:cs="Times New Roman"/>
          <w:sz w:val="28"/>
          <w:szCs w:val="28"/>
        </w:rPr>
        <w:t xml:space="preserve">(склад </w:t>
      </w:r>
      <w:r w:rsidRPr="001071B0">
        <w:rPr>
          <w:rFonts w:ascii="Times New Roman" w:hAnsi="Times New Roman" w:cs="Times New Roman"/>
          <w:sz w:val="28"/>
          <w:szCs w:val="28"/>
        </w:rPr>
        <w:t>сім'ї</w:t>
      </w:r>
      <w:r>
        <w:rPr>
          <w:rFonts w:ascii="Times New Roman" w:hAnsi="Times New Roman" w:cs="Times New Roman"/>
          <w:sz w:val="28"/>
          <w:szCs w:val="28"/>
        </w:rPr>
        <w:t xml:space="preserve"> - 4 особи)</w:t>
      </w:r>
      <w:r w:rsidRPr="00A565AB">
        <w:rPr>
          <w:rFonts w:ascii="Times New Roman" w:hAnsi="Times New Roman" w:cs="Times New Roman"/>
          <w:sz w:val="28"/>
          <w:szCs w:val="28"/>
        </w:rPr>
        <w:t xml:space="preserve"> загальною площею не менше </w:t>
      </w:r>
      <w:r>
        <w:rPr>
          <w:rFonts w:ascii="Times New Roman" w:hAnsi="Times New Roman" w:cs="Times New Roman"/>
          <w:sz w:val="28"/>
          <w:szCs w:val="28"/>
        </w:rPr>
        <w:t xml:space="preserve">94   </w:t>
      </w:r>
      <w:r w:rsidRPr="00A565AB">
        <w:rPr>
          <w:rFonts w:ascii="Times New Roman" w:hAnsi="Times New Roman" w:cs="Times New Roman"/>
          <w:sz w:val="28"/>
          <w:szCs w:val="28"/>
        </w:rPr>
        <w:t>квадратних метрів (21 м</w:t>
      </w:r>
      <w:r w:rsidRPr="00A565A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565A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565AB">
        <w:rPr>
          <w:rFonts w:ascii="Times New Roman" w:hAnsi="Times New Roman" w:cs="Times New Roman"/>
          <w:sz w:val="28"/>
          <w:szCs w:val="28"/>
        </w:rPr>
        <w:t>ос.+10 м</w:t>
      </w:r>
      <w:r w:rsidRPr="00A565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65A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A565AB">
        <w:rPr>
          <w:rFonts w:ascii="Times New Roman" w:hAnsi="Times New Roman" w:cs="Times New Roman"/>
          <w:sz w:val="28"/>
          <w:szCs w:val="28"/>
        </w:rPr>
        <w:t xml:space="preserve"> м</w:t>
      </w:r>
      <w:r w:rsidRPr="00A565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65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B475" w14:textId="77777777" w:rsidR="00927141" w:rsidRPr="00F04D42" w:rsidRDefault="00927141" w:rsidP="00FB74BE">
      <w:pPr>
        <w:spacing w:after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4D42">
        <w:rPr>
          <w:rFonts w:ascii="Times New Roman" w:hAnsi="Times New Roman" w:cs="Times New Roman"/>
          <w:iCs/>
          <w:sz w:val="28"/>
          <w:szCs w:val="28"/>
        </w:rPr>
        <w:t xml:space="preserve">Розмір необхідної матеріальної допомоги визначається з розрахунку вартості загальної площі житла, необхідного для вирішення житлового питання  </w:t>
      </w:r>
      <w:r w:rsidR="00F04D42">
        <w:rPr>
          <w:rFonts w:ascii="Times New Roman" w:hAnsi="Times New Roman" w:cs="Times New Roman"/>
          <w:sz w:val="28"/>
          <w:szCs w:val="28"/>
        </w:rPr>
        <w:t>родин</w:t>
      </w:r>
      <w:r w:rsidR="00F04D42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D42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r w:rsidR="00F04D42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F04D42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04D42" w:rsidRPr="00F2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D42" w:rsidRPr="00F8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загинули </w:t>
      </w:r>
      <w:r w:rsidR="00F0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</w:t>
      </w:r>
      <w:r w:rsidR="00F04D42">
        <w:rPr>
          <w:rFonts w:ascii="Times New Roman" w:hAnsi="Times New Roman"/>
          <w:sz w:val="28"/>
          <w:szCs w:val="28"/>
        </w:rPr>
        <w:t>авіакатастрофи 18.01.2023 року,</w:t>
      </w:r>
      <w:r w:rsidR="00F04D42" w:rsidRPr="00F04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04D42">
        <w:rPr>
          <w:rFonts w:ascii="Times New Roman" w:hAnsi="Times New Roman" w:cs="Times New Roman"/>
          <w:iCs/>
          <w:sz w:val="28"/>
          <w:szCs w:val="28"/>
        </w:rPr>
        <w:t>виходячи з середньої вартості квадратного метра житла станом на час прийняття рішення.</w:t>
      </w:r>
    </w:p>
    <w:p w14:paraId="03D1E8BD" w14:textId="77777777" w:rsidR="00927141" w:rsidRDefault="00927141" w:rsidP="00FB74BE">
      <w:pPr>
        <w:pStyle w:val="a5"/>
        <w:tabs>
          <w:tab w:val="num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6DA546F" w14:textId="77777777" w:rsidR="00927141" w:rsidRDefault="00927141" w:rsidP="00FB74BE">
      <w:pPr>
        <w:pStyle w:val="a5"/>
        <w:spacing w:after="0"/>
        <w:ind w:left="567" w:right="-1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20E5DB87" w14:textId="77777777" w:rsidR="00927141" w:rsidRPr="00E7380A" w:rsidRDefault="00927141" w:rsidP="00FB74BE">
      <w:pPr>
        <w:pStyle w:val="a3"/>
        <w:spacing w:line="240" w:lineRule="auto"/>
        <w:ind w:right="-1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Метою здійснення заходу Програми є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виріш</w:t>
      </w:r>
      <w:r>
        <w:rPr>
          <w:rFonts w:eastAsia="Times New Roman"/>
          <w:sz w:val="28"/>
          <w:szCs w:val="28"/>
          <w:lang w:val="uk-UA" w:eastAsia="ru-RU"/>
        </w:rPr>
        <w:t>ення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житлов</w:t>
      </w:r>
      <w:r>
        <w:rPr>
          <w:rFonts w:eastAsia="Times New Roman"/>
          <w:sz w:val="28"/>
          <w:szCs w:val="28"/>
          <w:lang w:val="uk-UA" w:eastAsia="ru-RU"/>
        </w:rPr>
        <w:t>их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проблем </w:t>
      </w:r>
      <w:proofErr w:type="spellStart"/>
      <w:r w:rsidR="00F04D42">
        <w:rPr>
          <w:sz w:val="28"/>
          <w:szCs w:val="28"/>
        </w:rPr>
        <w:t>родин</w:t>
      </w:r>
      <w:r w:rsidR="00F04D42" w:rsidRPr="00F206A3">
        <w:rPr>
          <w:rFonts w:eastAsia="Times New Roman"/>
          <w:sz w:val="28"/>
          <w:szCs w:val="28"/>
          <w:lang w:eastAsia="ru-RU"/>
        </w:rPr>
        <w:t>,</w:t>
      </w:r>
      <w:r w:rsidR="00F04D42" w:rsidRPr="00F87786">
        <w:rPr>
          <w:rFonts w:eastAsia="Times New Roman"/>
          <w:sz w:val="28"/>
          <w:szCs w:val="28"/>
          <w:lang w:val="uk-UA" w:eastAsia="ru-RU"/>
        </w:rPr>
        <w:t>члени</w:t>
      </w:r>
      <w:proofErr w:type="spellEnd"/>
      <w:r w:rsidR="00F04D42" w:rsidRPr="00F87786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F04D42" w:rsidRPr="00F206A3">
        <w:rPr>
          <w:rFonts w:eastAsia="Times New Roman"/>
          <w:sz w:val="28"/>
          <w:szCs w:val="28"/>
          <w:lang w:eastAsia="ru-RU"/>
        </w:rPr>
        <w:t>як</w:t>
      </w:r>
      <w:r w:rsidR="00F04D42" w:rsidRPr="00F87786">
        <w:rPr>
          <w:rFonts w:eastAsia="Times New Roman"/>
          <w:sz w:val="28"/>
          <w:szCs w:val="28"/>
          <w:lang w:val="uk-UA" w:eastAsia="ru-RU"/>
        </w:rPr>
        <w:t>их</w:t>
      </w:r>
      <w:proofErr w:type="spellEnd"/>
      <w:r w:rsidR="00F04D42" w:rsidRPr="00F206A3">
        <w:rPr>
          <w:rFonts w:eastAsia="Times New Roman"/>
          <w:sz w:val="28"/>
          <w:szCs w:val="28"/>
          <w:lang w:eastAsia="ru-RU"/>
        </w:rPr>
        <w:t xml:space="preserve"> </w:t>
      </w:r>
      <w:r w:rsidR="00F04D42" w:rsidRPr="00F87786">
        <w:rPr>
          <w:rFonts w:eastAsia="Times New Roman"/>
          <w:sz w:val="28"/>
          <w:szCs w:val="28"/>
          <w:lang w:val="uk-UA" w:eastAsia="ru-RU"/>
        </w:rPr>
        <w:t>загинули</w:t>
      </w:r>
      <w:r w:rsidR="00F04D42" w:rsidRPr="00E738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внаслідок</w:t>
      </w:r>
      <w:proofErr w:type="spellEnd"/>
      <w:r w:rsidRPr="00E73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авіакатастрофи 18.01.2023 року</w:t>
      </w:r>
      <w:r w:rsidRPr="00E7380A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гостро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потребують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поліпшення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E7380A">
        <w:rPr>
          <w:rFonts w:eastAsia="Times New Roman"/>
          <w:sz w:val="28"/>
          <w:szCs w:val="28"/>
          <w:lang w:eastAsia="ru-RU"/>
        </w:rPr>
        <w:t>житлових</w:t>
      </w:r>
      <w:proofErr w:type="spellEnd"/>
      <w:r w:rsidRPr="00E7380A">
        <w:rPr>
          <w:rFonts w:eastAsia="Times New Roman"/>
          <w:sz w:val="28"/>
          <w:szCs w:val="28"/>
          <w:lang w:eastAsia="ru-RU"/>
        </w:rPr>
        <w:t xml:space="preserve"> умов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14:paraId="2D237C2C" w14:textId="77777777" w:rsidR="00927141" w:rsidRDefault="00927141" w:rsidP="00FB74B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7380A">
        <w:rPr>
          <w:rFonts w:ascii="Times New Roman" w:hAnsi="Times New Roman" w:cs="Times New Roman"/>
          <w:sz w:val="28"/>
          <w:szCs w:val="28"/>
        </w:rPr>
        <w:lastRenderedPageBreak/>
        <w:t xml:space="preserve">Досягнення мети – виділення  </w:t>
      </w:r>
      <w:r>
        <w:rPr>
          <w:rFonts w:ascii="Times New Roman" w:hAnsi="Times New Roman" w:cs="Times New Roman"/>
          <w:sz w:val="28"/>
          <w:szCs w:val="28"/>
        </w:rPr>
        <w:t xml:space="preserve">матеріальної допомоги на </w:t>
      </w:r>
      <w:r w:rsidRPr="00E7380A">
        <w:rPr>
          <w:rStyle w:val="docdata"/>
          <w:rFonts w:ascii="Times New Roman" w:hAnsi="Times New Roman" w:cs="Times New Roman"/>
          <w:sz w:val="28"/>
          <w:szCs w:val="28"/>
        </w:rPr>
        <w:t>зах</w:t>
      </w:r>
      <w:r>
        <w:rPr>
          <w:rStyle w:val="docdata"/>
          <w:rFonts w:ascii="Times New Roman" w:hAnsi="Times New Roman" w:cs="Times New Roman"/>
          <w:sz w:val="28"/>
          <w:szCs w:val="28"/>
        </w:rPr>
        <w:t>ід П</w:t>
      </w:r>
      <w:r w:rsidRPr="00E7380A">
        <w:rPr>
          <w:rStyle w:val="docdata"/>
          <w:rFonts w:ascii="Times New Roman" w:hAnsi="Times New Roman" w:cs="Times New Roman"/>
          <w:sz w:val="28"/>
          <w:szCs w:val="28"/>
        </w:rPr>
        <w:t>рограми</w:t>
      </w:r>
      <w:r>
        <w:rPr>
          <w:rFonts w:ascii="Times New Roman" w:hAnsi="Times New Roman"/>
          <w:sz w:val="28"/>
          <w:szCs w:val="28"/>
        </w:rPr>
        <w:t>.</w:t>
      </w:r>
    </w:p>
    <w:p w14:paraId="455F6B51" w14:textId="77777777" w:rsidR="00927141" w:rsidRDefault="00927141" w:rsidP="00FB74BE">
      <w:p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A4D944" w14:textId="77777777" w:rsidR="00927141" w:rsidRDefault="00927141" w:rsidP="00FB74BE">
      <w:p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Правові аспекти</w:t>
      </w:r>
      <w:r w:rsidR="00107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72FF38C" w14:textId="77777777" w:rsidR="00107FB8" w:rsidRDefault="00107FB8" w:rsidP="00FB74BE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F26CA" w14:textId="77777777" w:rsidR="00927141" w:rsidRDefault="00927141" w:rsidP="00650ACD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кодекс України, </w:t>
      </w:r>
      <w:r w:rsidRPr="001071B0">
        <w:rPr>
          <w:rFonts w:ascii="Times New Roman" w:hAnsi="Times New Roman" w:cs="Times New Roman"/>
          <w:sz w:val="28"/>
          <w:szCs w:val="28"/>
        </w:rPr>
        <w:t>Цивільний кодекс</w:t>
      </w:r>
      <w:r w:rsidRPr="0010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Закон України «Про місцеве самоврядування в Україні»,</w:t>
      </w:r>
      <w:r w:rsidRPr="001071B0">
        <w:rPr>
          <w:rFonts w:ascii="Times New Roman" w:hAnsi="Times New Roman" w:cs="Times New Roman"/>
          <w:sz w:val="28"/>
          <w:szCs w:val="28"/>
        </w:rPr>
        <w:t xml:space="preserve"> </w:t>
      </w:r>
      <w:r w:rsidRPr="00107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приватизацію державного житлового фонду»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hAnsi="Times New Roman"/>
          <w:sz w:val="28"/>
          <w:szCs w:val="28"/>
        </w:rPr>
        <w:t xml:space="preserve">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 зі змінами). </w:t>
      </w:r>
    </w:p>
    <w:p w14:paraId="359FE08F" w14:textId="77777777" w:rsidR="00927141" w:rsidRDefault="00927141" w:rsidP="00FB74BE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14:paraId="5176AB3C" w14:textId="77777777" w:rsidR="00927141" w:rsidRDefault="00107FB8" w:rsidP="00FB74BE">
      <w:pPr>
        <w:spacing w:after="0"/>
        <w:ind w:left="644" w:right="-1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7141" w:rsidRPr="001071B0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5093FC1B" w14:textId="77777777" w:rsidR="00107FB8" w:rsidRPr="001071B0" w:rsidRDefault="00107FB8" w:rsidP="00FB74BE">
      <w:pPr>
        <w:spacing w:after="0"/>
        <w:ind w:left="644" w:right="-1" w:hanging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B7372" w14:textId="77777777" w:rsidR="00927141" w:rsidRDefault="00927141" w:rsidP="00FB74BE">
      <w:pPr>
        <w:tabs>
          <w:tab w:val="left" w:pos="9356"/>
        </w:tabs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1B0">
        <w:rPr>
          <w:rFonts w:ascii="Times New Roman" w:hAnsi="Times New Roman" w:cs="Times New Roman"/>
          <w:sz w:val="28"/>
          <w:szCs w:val="28"/>
        </w:rPr>
        <w:t>Для виконання заходу</w:t>
      </w:r>
      <w:r w:rsidR="00F04D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передбаченого п.5.37</w:t>
      </w:r>
      <w:r w:rsidRPr="001071B0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650A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пропонується </w:t>
      </w:r>
      <w:r w:rsidRPr="001071B0">
        <w:rPr>
          <w:rFonts w:ascii="Times New Roman" w:eastAsia="Calibri" w:hAnsi="Times New Roman" w:cs="Times New Roman"/>
          <w:sz w:val="28"/>
          <w:szCs w:val="28"/>
        </w:rPr>
        <w:t xml:space="preserve">встановити загальний обсяг фінансування заходу, необхідного для реалізації Програми на 2023 рік </w:t>
      </w:r>
      <w:r w:rsidRPr="001071B0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4D42" w:rsidRPr="00EC041A">
        <w:rPr>
          <w:rFonts w:ascii="Times New Roman" w:eastAsia="Calibri" w:hAnsi="Times New Roman" w:cs="Times New Roman"/>
          <w:b/>
          <w:sz w:val="28"/>
          <w:szCs w:val="28"/>
        </w:rPr>
        <w:t>3500,0</w:t>
      </w:r>
      <w:r w:rsidRPr="00EC04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2" w:name="_Hlk129251605"/>
      <w:r w:rsidRPr="00EC041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тис. грн</w:t>
      </w:r>
      <w:r w:rsidRPr="00F04D4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End w:id="2"/>
      <w:r w:rsidRPr="00F04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bookmarkStart w:id="3" w:name="_Hlk129175134"/>
      <w:r w:rsidR="00F04D42" w:rsidRPr="00F04D4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04D42">
        <w:rPr>
          <w:rFonts w:ascii="Times New Roman" w:eastAsia="Calibri" w:hAnsi="Times New Roman" w:cs="Times New Roman"/>
          <w:color w:val="000000"/>
          <w:sz w:val="28"/>
          <w:szCs w:val="28"/>
        </w:rPr>
        <w:t>397</w:t>
      </w:r>
      <w:r w:rsidR="00EC041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F1B4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bookmarkEnd w:id="3"/>
      <w:r w:rsidR="009B1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</w:t>
      </w:r>
      <w:r w:rsidRPr="00AF1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грн. * 146 </w:t>
      </w:r>
      <w:r w:rsidRPr="00AF1B4D">
        <w:rPr>
          <w:rFonts w:ascii="Times New Roman" w:hAnsi="Times New Roman" w:cs="Times New Roman"/>
          <w:sz w:val="28"/>
          <w:szCs w:val="28"/>
        </w:rPr>
        <w:t>м</w:t>
      </w:r>
      <w:r w:rsidRPr="00AF1B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6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= 3500000 </w:t>
      </w:r>
      <w:r w:rsidRPr="00AF1B4D">
        <w:rPr>
          <w:rFonts w:ascii="Times New Roman" w:eastAsia="Calibri" w:hAnsi="Times New Roman" w:cs="Times New Roman"/>
          <w:color w:val="000000"/>
          <w:sz w:val="28"/>
          <w:szCs w:val="28"/>
        </w:rPr>
        <w:t>грн.)</w:t>
      </w:r>
      <w:r w:rsidRPr="00107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де:</w:t>
      </w:r>
    </w:p>
    <w:p w14:paraId="7BC8BBDF" w14:textId="77777777" w:rsidR="00927141" w:rsidRDefault="006A468E" w:rsidP="00650ACD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- 146 </w:t>
      </w:r>
      <w:r w:rsidRPr="006A468E">
        <w:rPr>
          <w:sz w:val="28"/>
          <w:szCs w:val="28"/>
          <w:lang w:val="uk-UA"/>
        </w:rPr>
        <w:t>м</w:t>
      </w:r>
      <w:r w:rsidRPr="006A468E">
        <w:rPr>
          <w:sz w:val="28"/>
          <w:szCs w:val="28"/>
          <w:vertAlign w:val="superscript"/>
          <w:lang w:val="uk-UA"/>
        </w:rPr>
        <w:t>2</w:t>
      </w:r>
      <w:r w:rsidR="00927141" w:rsidRPr="001071B0">
        <w:rPr>
          <w:rFonts w:eastAsia="Calibri"/>
          <w:color w:val="000000"/>
          <w:sz w:val="28"/>
          <w:szCs w:val="28"/>
          <w:lang w:val="uk-UA" w:eastAsia="en-US"/>
        </w:rPr>
        <w:t xml:space="preserve"> - </w:t>
      </w:r>
      <w:r w:rsidR="00927141" w:rsidRPr="00BD3EFB">
        <w:rPr>
          <w:rFonts w:eastAsia="Calibri"/>
          <w:color w:val="000000"/>
          <w:sz w:val="28"/>
          <w:szCs w:val="28"/>
          <w:lang w:val="uk-UA"/>
        </w:rPr>
        <w:t xml:space="preserve">загальна площа </w:t>
      </w:r>
      <w:r w:rsidR="00927141" w:rsidRPr="00BD3EFB">
        <w:rPr>
          <w:sz w:val="28"/>
          <w:szCs w:val="28"/>
          <w:lang w:val="uk-UA"/>
        </w:rPr>
        <w:t xml:space="preserve">двох </w:t>
      </w:r>
      <w:r w:rsidR="00927141" w:rsidRPr="00BD3EFB">
        <w:rPr>
          <w:rFonts w:eastAsiaTheme="minorHAnsi"/>
          <w:sz w:val="28"/>
          <w:szCs w:val="28"/>
          <w:lang w:val="uk-UA"/>
        </w:rPr>
        <w:t>кварт</w:t>
      </w:r>
      <w:r w:rsidR="00927141" w:rsidRPr="00BD3EFB">
        <w:rPr>
          <w:sz w:val="28"/>
          <w:szCs w:val="28"/>
          <w:lang w:val="uk-UA"/>
        </w:rPr>
        <w:t>и</w:t>
      </w:r>
      <w:r w:rsidR="00927141" w:rsidRPr="00BD3EFB">
        <w:rPr>
          <w:rFonts w:eastAsiaTheme="minorHAnsi"/>
          <w:sz w:val="28"/>
          <w:szCs w:val="28"/>
          <w:lang w:val="uk-UA"/>
        </w:rPr>
        <w:t>р</w:t>
      </w:r>
      <w:r w:rsidR="00927141">
        <w:rPr>
          <w:rFonts w:eastAsiaTheme="minorHAnsi"/>
          <w:sz w:val="28"/>
          <w:szCs w:val="28"/>
          <w:lang w:val="uk-UA"/>
        </w:rPr>
        <w:t xml:space="preserve"> (</w:t>
      </w:r>
      <w:r w:rsidR="00927141" w:rsidRPr="00BD3EFB">
        <w:rPr>
          <w:rFonts w:eastAsiaTheme="minorHAnsi"/>
          <w:sz w:val="28"/>
          <w:szCs w:val="28"/>
          <w:lang w:val="uk-UA"/>
        </w:rPr>
        <w:t>2-кімнатної</w:t>
      </w:r>
      <w:r w:rsidR="00927141" w:rsidRPr="00BD3EFB">
        <w:rPr>
          <w:sz w:val="28"/>
          <w:szCs w:val="28"/>
          <w:lang w:val="uk-UA"/>
        </w:rPr>
        <w:t xml:space="preserve"> </w:t>
      </w:r>
      <w:r w:rsidR="00927141">
        <w:rPr>
          <w:sz w:val="28"/>
          <w:szCs w:val="28"/>
          <w:lang w:val="uk-UA"/>
        </w:rPr>
        <w:t>+</w:t>
      </w:r>
      <w:r w:rsidR="00927141" w:rsidRPr="00BD3EFB">
        <w:rPr>
          <w:rFonts w:eastAsiaTheme="minorHAnsi"/>
          <w:sz w:val="28"/>
          <w:szCs w:val="28"/>
          <w:lang w:val="uk-UA"/>
        </w:rPr>
        <w:t xml:space="preserve"> 3-кімнатної</w:t>
      </w:r>
      <w:r w:rsidR="00650ACD">
        <w:rPr>
          <w:rFonts w:eastAsiaTheme="minorHAnsi"/>
          <w:sz w:val="28"/>
          <w:szCs w:val="28"/>
          <w:lang w:val="uk-UA"/>
        </w:rPr>
        <w:t>)</w:t>
      </w:r>
      <w:r w:rsidR="00927141" w:rsidRPr="00BD3EFB">
        <w:rPr>
          <w:sz w:val="28"/>
          <w:szCs w:val="28"/>
          <w:lang w:val="uk-UA"/>
        </w:rPr>
        <w:t xml:space="preserve"> </w:t>
      </w:r>
      <w:r w:rsidR="00927141" w:rsidRPr="001071B0">
        <w:rPr>
          <w:sz w:val="28"/>
          <w:szCs w:val="28"/>
          <w:lang w:val="uk-UA"/>
        </w:rPr>
        <w:t>з розрахунку санітарної норми 21 квадратний метр загальної площі на кожного члена його сім'ї та додатково 10 квадратних метрів на сім'ю</w:t>
      </w:r>
      <w:r>
        <w:rPr>
          <w:sz w:val="28"/>
          <w:szCs w:val="28"/>
          <w:lang w:val="uk-UA"/>
        </w:rPr>
        <w:t>;</w:t>
      </w:r>
    </w:p>
    <w:p w14:paraId="5EDC4396" w14:textId="77777777" w:rsidR="006A468E" w:rsidRPr="006A468E" w:rsidRDefault="00650ACD" w:rsidP="00650ACD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B1622">
        <w:rPr>
          <w:sz w:val="28"/>
          <w:szCs w:val="28"/>
          <w:lang w:val="uk-UA"/>
        </w:rPr>
        <w:t>23972</w:t>
      </w:r>
      <w:r w:rsidR="006A468E">
        <w:rPr>
          <w:sz w:val="28"/>
          <w:szCs w:val="28"/>
          <w:lang w:val="uk-UA"/>
        </w:rPr>
        <w:t xml:space="preserve">,0 грн. - </w:t>
      </w:r>
      <w:proofErr w:type="spellStart"/>
      <w:r w:rsidR="006A468E">
        <w:rPr>
          <w:iCs/>
          <w:sz w:val="28"/>
          <w:szCs w:val="28"/>
        </w:rPr>
        <w:t>середн</w:t>
      </w:r>
      <w:proofErr w:type="spellEnd"/>
      <w:r w:rsidR="006A468E">
        <w:rPr>
          <w:iCs/>
          <w:sz w:val="28"/>
          <w:szCs w:val="28"/>
          <w:lang w:val="uk-UA"/>
        </w:rPr>
        <w:t>я</w:t>
      </w:r>
      <w:r w:rsidR="006A468E">
        <w:rPr>
          <w:iCs/>
          <w:sz w:val="28"/>
          <w:szCs w:val="28"/>
        </w:rPr>
        <w:t xml:space="preserve"> вар</w:t>
      </w:r>
      <w:r w:rsidR="006A468E">
        <w:rPr>
          <w:iCs/>
          <w:sz w:val="28"/>
          <w:szCs w:val="28"/>
          <w:lang w:val="uk-UA"/>
        </w:rPr>
        <w:t>ті</w:t>
      </w:r>
      <w:proofErr w:type="spellStart"/>
      <w:r w:rsidR="006A468E" w:rsidRPr="00F04D42">
        <w:rPr>
          <w:iCs/>
          <w:sz w:val="28"/>
          <w:szCs w:val="28"/>
        </w:rPr>
        <w:t>ст</w:t>
      </w:r>
      <w:proofErr w:type="spellEnd"/>
      <w:r w:rsidR="006A468E">
        <w:rPr>
          <w:iCs/>
          <w:sz w:val="28"/>
          <w:szCs w:val="28"/>
          <w:lang w:val="uk-UA"/>
        </w:rPr>
        <w:t>ь</w:t>
      </w:r>
      <w:r w:rsidR="006A468E" w:rsidRPr="00F04D42">
        <w:rPr>
          <w:iCs/>
          <w:sz w:val="28"/>
          <w:szCs w:val="28"/>
        </w:rPr>
        <w:t xml:space="preserve"> квадратного метра </w:t>
      </w:r>
      <w:proofErr w:type="spellStart"/>
      <w:r w:rsidR="006A468E" w:rsidRPr="00F04D42">
        <w:rPr>
          <w:iCs/>
          <w:sz w:val="28"/>
          <w:szCs w:val="28"/>
        </w:rPr>
        <w:t>житла</w:t>
      </w:r>
      <w:proofErr w:type="spellEnd"/>
      <w:r w:rsidR="006A468E" w:rsidRPr="00F04D42">
        <w:rPr>
          <w:iCs/>
          <w:sz w:val="28"/>
          <w:szCs w:val="28"/>
        </w:rPr>
        <w:t xml:space="preserve"> станом на час </w:t>
      </w:r>
      <w:proofErr w:type="spellStart"/>
      <w:r w:rsidR="006A468E" w:rsidRPr="00F04D42">
        <w:rPr>
          <w:iCs/>
          <w:sz w:val="28"/>
          <w:szCs w:val="28"/>
        </w:rPr>
        <w:t>прийняття</w:t>
      </w:r>
      <w:proofErr w:type="spellEnd"/>
      <w:r w:rsidR="006A468E" w:rsidRPr="00F04D42">
        <w:rPr>
          <w:iCs/>
          <w:sz w:val="28"/>
          <w:szCs w:val="28"/>
        </w:rPr>
        <w:t xml:space="preserve"> </w:t>
      </w:r>
      <w:r w:rsidR="006A468E">
        <w:rPr>
          <w:iCs/>
          <w:sz w:val="28"/>
          <w:szCs w:val="28"/>
          <w:lang w:val="uk-UA"/>
        </w:rPr>
        <w:t xml:space="preserve">даного </w:t>
      </w:r>
      <w:proofErr w:type="spellStart"/>
      <w:r w:rsidR="006A468E" w:rsidRPr="00F04D42">
        <w:rPr>
          <w:iCs/>
          <w:sz w:val="28"/>
          <w:szCs w:val="28"/>
        </w:rPr>
        <w:t>рішення</w:t>
      </w:r>
      <w:proofErr w:type="spellEnd"/>
      <w:r w:rsidR="006A468E">
        <w:rPr>
          <w:iCs/>
          <w:sz w:val="28"/>
          <w:szCs w:val="28"/>
          <w:lang w:val="uk-UA"/>
        </w:rPr>
        <w:t>.</w:t>
      </w:r>
    </w:p>
    <w:p w14:paraId="4319A8C9" w14:textId="77777777" w:rsidR="00927141" w:rsidRDefault="00927141" w:rsidP="00FB74BE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6CF1F3" w14:textId="77777777" w:rsidR="00927141" w:rsidRPr="00EC041A" w:rsidRDefault="00927141" w:rsidP="00650ACD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обсяг фінансування Програми на 2023 рік становитиме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EC041A" w:rsidRPr="00EC041A">
        <w:rPr>
          <w:rFonts w:ascii="Times New Roman" w:hAnsi="Times New Roman"/>
          <w:b/>
          <w:sz w:val="28"/>
          <w:szCs w:val="28"/>
          <w:lang w:val="uk-UA"/>
        </w:rPr>
        <w:t>217</w:t>
      </w:r>
      <w:r w:rsidRPr="00EC041A">
        <w:rPr>
          <w:rFonts w:ascii="Times New Roman" w:hAnsi="Times New Roman"/>
          <w:b/>
          <w:bCs/>
          <w:iCs/>
          <w:sz w:val="28"/>
          <w:szCs w:val="28"/>
          <w:lang w:val="uk-UA"/>
        </w:rPr>
        <w:t>76,6 тис. грн.</w:t>
      </w:r>
    </w:p>
    <w:p w14:paraId="508AC354" w14:textId="77777777" w:rsidR="00927141" w:rsidRDefault="00927141" w:rsidP="00FB74BE">
      <w:pPr>
        <w:pStyle w:val="a5"/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674555D" w14:textId="77777777" w:rsidR="00927141" w:rsidRPr="00107FB8" w:rsidRDefault="00927141" w:rsidP="00FB74BE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07FB8">
        <w:rPr>
          <w:rFonts w:ascii="Times New Roman" w:hAnsi="Times New Roman"/>
          <w:b/>
          <w:sz w:val="28"/>
          <w:szCs w:val="28"/>
        </w:rPr>
        <w:t xml:space="preserve">Прогноз </w:t>
      </w:r>
      <w:proofErr w:type="spellStart"/>
      <w:r w:rsidRPr="00107FB8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="00107FB8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7FBC78B" w14:textId="77777777" w:rsidR="00650ACD" w:rsidRDefault="00650ACD" w:rsidP="00650ACD">
      <w:pPr>
        <w:pStyle w:val="a5"/>
        <w:spacing w:after="0"/>
        <w:ind w:left="0" w:right="-1"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1231BF4" w14:textId="77777777" w:rsidR="00EC041A" w:rsidRPr="00EC041A" w:rsidRDefault="00927141" w:rsidP="00650ACD">
      <w:pPr>
        <w:pStyle w:val="a5"/>
        <w:spacing w:after="0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C041A">
        <w:rPr>
          <w:rFonts w:ascii="Times New Roman" w:eastAsiaTheme="minorHAnsi" w:hAnsi="Times New Roman"/>
          <w:sz w:val="28"/>
          <w:szCs w:val="28"/>
          <w:lang w:val="uk-UA"/>
        </w:rPr>
        <w:t xml:space="preserve">Прийняття рішення дозволить вирішити житлові проблеми двох </w:t>
      </w:r>
      <w:proofErr w:type="spellStart"/>
      <w:r w:rsidR="00EC041A" w:rsidRPr="00EC041A">
        <w:rPr>
          <w:rFonts w:ascii="Times New Roman" w:eastAsiaTheme="minorHAnsi" w:hAnsi="Times New Roman"/>
          <w:sz w:val="28"/>
          <w:szCs w:val="28"/>
          <w:lang w:val="uk-UA"/>
        </w:rPr>
        <w:t>родин,</w:t>
      </w:r>
      <w:r w:rsidR="00EC041A" w:rsidRPr="00EC041A">
        <w:rPr>
          <w:rFonts w:ascii="Times New Roman" w:eastAsia="Times New Roman" w:hAnsi="Times New Roman"/>
          <w:sz w:val="28"/>
          <w:szCs w:val="28"/>
          <w:lang w:val="uk-UA" w:eastAsia="ru-RU"/>
        </w:rPr>
        <w:t>члени</w:t>
      </w:r>
      <w:proofErr w:type="spellEnd"/>
      <w:r w:rsidR="00EC041A" w:rsidRPr="00EC04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C041A" w:rsidRPr="00EC041A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proofErr w:type="spellStart"/>
      <w:r w:rsidR="00EC041A" w:rsidRPr="00EC041A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proofErr w:type="spellEnd"/>
      <w:r w:rsidR="00EC041A" w:rsidRPr="00EC0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41A" w:rsidRPr="00EC041A">
        <w:rPr>
          <w:rFonts w:ascii="Times New Roman" w:eastAsia="Times New Roman" w:hAnsi="Times New Roman"/>
          <w:sz w:val="28"/>
          <w:szCs w:val="28"/>
          <w:lang w:val="uk-UA" w:eastAsia="ru-RU"/>
        </w:rPr>
        <w:t>загинули</w:t>
      </w:r>
      <w:r w:rsidR="00EC041A" w:rsidRPr="00EC0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041A" w:rsidRPr="00EC041A">
        <w:rPr>
          <w:rFonts w:ascii="Times New Roman" w:eastAsia="Times New Roman" w:hAnsi="Times New Roman"/>
          <w:sz w:val="28"/>
          <w:szCs w:val="28"/>
          <w:lang w:eastAsia="ru-RU"/>
        </w:rPr>
        <w:t>внаслідок</w:t>
      </w:r>
      <w:proofErr w:type="spellEnd"/>
      <w:r w:rsidR="00EC041A" w:rsidRPr="00EC041A">
        <w:rPr>
          <w:rFonts w:ascii="Times New Roman" w:hAnsi="Times New Roman"/>
          <w:sz w:val="28"/>
          <w:szCs w:val="28"/>
          <w:lang w:val="uk-UA"/>
        </w:rPr>
        <w:t xml:space="preserve"> авіакатастрофи 18.01.2023 року</w:t>
      </w:r>
      <w:r w:rsidR="00EC041A">
        <w:rPr>
          <w:rFonts w:ascii="Times New Roman" w:hAnsi="Times New Roman"/>
          <w:sz w:val="28"/>
          <w:szCs w:val="28"/>
          <w:lang w:val="uk-UA"/>
        </w:rPr>
        <w:t>.</w:t>
      </w:r>
      <w:r w:rsidR="00EC041A" w:rsidRPr="00EC0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F42E2A" w14:textId="77777777" w:rsidR="00927141" w:rsidRPr="00EC041A" w:rsidRDefault="00927141" w:rsidP="00FB74BE">
      <w:pPr>
        <w:pStyle w:val="a3"/>
        <w:spacing w:line="240" w:lineRule="auto"/>
        <w:ind w:right="-1" w:firstLine="567"/>
        <w:rPr>
          <w:rStyle w:val="docdata"/>
          <w:lang w:val="uk-UA"/>
        </w:rPr>
      </w:pPr>
    </w:p>
    <w:p w14:paraId="049BE8E3" w14:textId="77777777" w:rsidR="00927141" w:rsidRDefault="00107FB8" w:rsidP="00FB74BE">
      <w:pPr>
        <w:pStyle w:val="a6"/>
        <w:spacing w:before="0" w:beforeAutospacing="0" w:after="0" w:afterAutospacing="0"/>
        <w:ind w:left="644" w:right="-1" w:hanging="50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6.</w:t>
      </w:r>
      <w:r w:rsidR="00927141" w:rsidRPr="005B320A">
        <w:rPr>
          <w:b/>
          <w:bCs/>
          <w:color w:val="000000"/>
          <w:sz w:val="28"/>
          <w:szCs w:val="28"/>
          <w:lang w:val="uk-UA"/>
        </w:rPr>
        <w:t>Суб’єкт подання проекту рішення</w:t>
      </w:r>
      <w:r w:rsidR="00EC041A">
        <w:rPr>
          <w:b/>
          <w:bCs/>
          <w:color w:val="000000"/>
          <w:sz w:val="28"/>
          <w:szCs w:val="28"/>
          <w:lang w:val="uk-UA"/>
        </w:rPr>
        <w:t>.</w:t>
      </w:r>
    </w:p>
    <w:p w14:paraId="6C420808" w14:textId="77777777" w:rsidR="00EC041A" w:rsidRDefault="00EC041A" w:rsidP="00FB74BE">
      <w:pPr>
        <w:pStyle w:val="a6"/>
        <w:spacing w:before="0" w:beforeAutospacing="0" w:after="0" w:afterAutospacing="0"/>
        <w:ind w:left="644"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C3B0442" w14:textId="77777777" w:rsidR="00927141" w:rsidRPr="00EC041A" w:rsidRDefault="00927141" w:rsidP="00FB74BE">
      <w:pPr>
        <w:pStyle w:val="a5"/>
        <w:spacing w:after="0"/>
        <w:ind w:left="0" w:right="-1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C041A">
        <w:rPr>
          <w:rFonts w:ascii="Times New Roman" w:hAnsi="Times New Roman"/>
          <w:iCs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3F1F1A70" w14:textId="77777777" w:rsidR="00927141" w:rsidRPr="00EC041A" w:rsidRDefault="00927141" w:rsidP="00FB74BE">
      <w:pPr>
        <w:pStyle w:val="a5"/>
        <w:spacing w:after="0"/>
        <w:ind w:left="0" w:right="-1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C041A">
        <w:rPr>
          <w:rFonts w:ascii="Times New Roman" w:hAnsi="Times New Roman"/>
          <w:iCs/>
          <w:sz w:val="28"/>
          <w:szCs w:val="28"/>
          <w:lang w:val="uk-UA"/>
        </w:rPr>
        <w:t>Доповідач: начальник управління Петренко Алла Іванівна (контактний телефон 6-14-37).</w:t>
      </w:r>
    </w:p>
    <w:p w14:paraId="274618F3" w14:textId="77777777" w:rsidR="00927141" w:rsidRPr="00EC041A" w:rsidRDefault="00927141" w:rsidP="00FB74BE">
      <w:pPr>
        <w:pStyle w:val="a5"/>
        <w:spacing w:after="0"/>
        <w:ind w:left="567" w:right="-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C041A">
        <w:rPr>
          <w:rFonts w:ascii="Times New Roman" w:hAnsi="Times New Roman"/>
          <w:iCs/>
          <w:sz w:val="28"/>
          <w:szCs w:val="28"/>
          <w:lang w:val="uk-UA"/>
        </w:rPr>
        <w:t xml:space="preserve">Особа, відповідальна за підготовку проекту рішення: </w:t>
      </w:r>
    </w:p>
    <w:p w14:paraId="4737E916" w14:textId="77777777" w:rsidR="00927141" w:rsidRPr="00EC041A" w:rsidRDefault="00927141" w:rsidP="00FB74BE">
      <w:pPr>
        <w:pStyle w:val="a5"/>
        <w:spacing w:after="0"/>
        <w:ind w:left="0" w:right="-1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C041A">
        <w:rPr>
          <w:rFonts w:ascii="Times New Roman" w:hAnsi="Times New Roman"/>
          <w:iCs/>
          <w:sz w:val="28"/>
          <w:szCs w:val="28"/>
          <w:lang w:val="uk-UA"/>
        </w:rPr>
        <w:t xml:space="preserve">- заступник начальника управління – </w:t>
      </w:r>
      <w:proofErr w:type="spellStart"/>
      <w:r w:rsidRPr="00EC041A">
        <w:rPr>
          <w:rFonts w:ascii="Times New Roman" w:hAnsi="Times New Roman"/>
          <w:iCs/>
          <w:sz w:val="28"/>
          <w:szCs w:val="28"/>
          <w:lang w:val="uk-UA"/>
        </w:rPr>
        <w:t>Каштанюк</w:t>
      </w:r>
      <w:proofErr w:type="spellEnd"/>
      <w:r w:rsidRPr="00EC041A">
        <w:rPr>
          <w:rFonts w:ascii="Times New Roman" w:hAnsi="Times New Roman"/>
          <w:iCs/>
          <w:sz w:val="28"/>
          <w:szCs w:val="28"/>
          <w:lang w:val="uk-UA"/>
        </w:rPr>
        <w:t xml:space="preserve"> Тетяна Миколаївна (контактний телефон 6-01-41).</w:t>
      </w:r>
    </w:p>
    <w:p w14:paraId="46F5BD6B" w14:textId="77777777" w:rsidR="00927141" w:rsidRDefault="00927141" w:rsidP="00FB74BE">
      <w:pPr>
        <w:pStyle w:val="a5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09633" w14:textId="77777777" w:rsidR="00107FB8" w:rsidRDefault="00107FB8" w:rsidP="00FB74BE">
      <w:pPr>
        <w:pStyle w:val="a5"/>
        <w:ind w:left="429" w:right="-1" w:hanging="42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3F04AE" w14:textId="77777777" w:rsidR="00107FB8" w:rsidRDefault="00107FB8" w:rsidP="00FB74BE">
      <w:pPr>
        <w:pStyle w:val="a5"/>
        <w:ind w:left="429" w:right="-1" w:hanging="42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A38578" w14:textId="77777777" w:rsidR="00927141" w:rsidRDefault="00107FB8" w:rsidP="00FB74BE">
      <w:pPr>
        <w:pStyle w:val="a5"/>
        <w:ind w:left="429" w:right="-1" w:hanging="42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7.</w:t>
      </w:r>
      <w:r w:rsidR="00927141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5347D2" w:rsidRPr="005347D2" w14:paraId="113BA2A5" w14:textId="77777777" w:rsidTr="005347D2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14:paraId="0E44028C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14:paraId="62225FF1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5BC78B66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5347D2" w:rsidRPr="005347D2" w14:paraId="11853CF0" w14:textId="77777777" w:rsidTr="005347D2">
        <w:trPr>
          <w:jc w:val="center"/>
        </w:trPr>
        <w:tc>
          <w:tcPr>
            <w:tcW w:w="1265" w:type="dxa"/>
            <w:vMerge/>
          </w:tcPr>
          <w:p w14:paraId="37DB5E92" w14:textId="77777777" w:rsidR="005347D2" w:rsidRPr="005347D2" w:rsidRDefault="005347D2" w:rsidP="005347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14:paraId="75C7DD94" w14:textId="77777777" w:rsidR="005347D2" w:rsidRPr="005347D2" w:rsidRDefault="005347D2" w:rsidP="005347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  <w:hideMark/>
          </w:tcPr>
          <w:p w14:paraId="0F8C6F1B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14:paraId="198F077F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14:paraId="1F1F5ED1" w14:textId="77777777" w:rsidR="005347D2" w:rsidRPr="005347D2" w:rsidRDefault="005347D2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927141" w:rsidRPr="005347D2" w14:paraId="36929973" w14:textId="77777777" w:rsidTr="005347D2">
        <w:trPr>
          <w:trHeight w:val="1012"/>
          <w:jc w:val="center"/>
        </w:trPr>
        <w:tc>
          <w:tcPr>
            <w:tcW w:w="1265" w:type="dxa"/>
            <w:hideMark/>
          </w:tcPr>
          <w:p w14:paraId="3F7F81D4" w14:textId="77777777" w:rsidR="00927141" w:rsidRPr="005347D2" w:rsidRDefault="00927141" w:rsidP="005347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14:paraId="19A4762A" w14:textId="77777777" w:rsidR="00927141" w:rsidRPr="005347D2" w:rsidRDefault="00EC041A" w:rsidP="005347D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927141" w:rsidRPr="005347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927141" w:rsidRPr="005347D2">
              <w:rPr>
                <w:rFonts w:ascii="Times New Roman" w:hAnsi="Times New Roman" w:cs="Times New Roman"/>
                <w:bCs/>
                <w:sz w:val="24"/>
                <w:szCs w:val="24"/>
              </w:rPr>
              <w:t>.37. Здійснення разової виплати матеріальної допомоги родинам, члени яких загинули внаслідок авіакатастрофи 18.01.2023 року</w:t>
            </w:r>
            <w:r w:rsidRPr="005347D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27141" w:rsidRPr="0053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придбання житла</w:t>
            </w:r>
            <w:r w:rsidRPr="0053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згідно положення, що затверджується в установленому порядку». </w:t>
            </w:r>
            <w:r w:rsidR="00927141" w:rsidRPr="0053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  <w:hideMark/>
          </w:tcPr>
          <w:p w14:paraId="5555DC0F" w14:textId="77777777" w:rsidR="00927141" w:rsidRPr="005347D2" w:rsidRDefault="00927141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59E80B22" w14:textId="77777777" w:rsidR="00927141" w:rsidRPr="005347D2" w:rsidRDefault="00927141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+3500,00</w:t>
            </w:r>
          </w:p>
        </w:tc>
        <w:tc>
          <w:tcPr>
            <w:tcW w:w="1689" w:type="dxa"/>
            <w:vAlign w:val="center"/>
            <w:hideMark/>
          </w:tcPr>
          <w:p w14:paraId="35FFEF78" w14:textId="77777777" w:rsidR="00927141" w:rsidRPr="005347D2" w:rsidRDefault="00927141" w:rsidP="00534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927141" w:rsidRPr="005347D2" w14:paraId="76776C10" w14:textId="77777777" w:rsidTr="005347D2">
        <w:trPr>
          <w:trHeight w:val="265"/>
          <w:jc w:val="center"/>
        </w:trPr>
        <w:tc>
          <w:tcPr>
            <w:tcW w:w="1265" w:type="dxa"/>
          </w:tcPr>
          <w:p w14:paraId="311595DD" w14:textId="77777777" w:rsidR="00927141" w:rsidRPr="005347D2" w:rsidRDefault="00927141" w:rsidP="005347D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hideMark/>
          </w:tcPr>
          <w:p w14:paraId="242304E5" w14:textId="77777777" w:rsidR="00927141" w:rsidRPr="005347D2" w:rsidRDefault="00927141" w:rsidP="005347D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по заходах:</w:t>
            </w:r>
          </w:p>
        </w:tc>
        <w:tc>
          <w:tcPr>
            <w:tcW w:w="1430" w:type="dxa"/>
          </w:tcPr>
          <w:p w14:paraId="6E7F9536" w14:textId="77777777" w:rsidR="00927141" w:rsidRPr="005347D2" w:rsidRDefault="00EC041A" w:rsidP="005347D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b/>
                <w:sz w:val="24"/>
                <w:szCs w:val="24"/>
              </w:rPr>
              <w:t>18276,6</w:t>
            </w:r>
          </w:p>
        </w:tc>
        <w:tc>
          <w:tcPr>
            <w:tcW w:w="1559" w:type="dxa"/>
          </w:tcPr>
          <w:p w14:paraId="2F8C3885" w14:textId="77777777" w:rsidR="00927141" w:rsidRPr="005347D2" w:rsidRDefault="00EC041A" w:rsidP="005347D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b/>
                <w:sz w:val="24"/>
                <w:szCs w:val="24"/>
              </w:rPr>
              <w:t>+3500,00</w:t>
            </w:r>
          </w:p>
        </w:tc>
        <w:tc>
          <w:tcPr>
            <w:tcW w:w="1689" w:type="dxa"/>
          </w:tcPr>
          <w:p w14:paraId="3161228E" w14:textId="77777777" w:rsidR="00927141" w:rsidRPr="005347D2" w:rsidRDefault="00EC041A" w:rsidP="005347D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D2">
              <w:rPr>
                <w:rFonts w:ascii="Times New Roman" w:hAnsi="Times New Roman" w:cs="Times New Roman"/>
                <w:b/>
                <w:sz w:val="24"/>
                <w:szCs w:val="24"/>
              </w:rPr>
              <w:t>21776,6</w:t>
            </w:r>
          </w:p>
        </w:tc>
      </w:tr>
    </w:tbl>
    <w:p w14:paraId="5E7990C8" w14:textId="77777777" w:rsidR="00927141" w:rsidRDefault="00927141" w:rsidP="00FB74BE">
      <w:pPr>
        <w:ind w:right="-1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8B422F1" w14:textId="77777777" w:rsidR="00927141" w:rsidRDefault="00927141" w:rsidP="00FB74BE">
      <w:pPr>
        <w:ind w:right="-1" w:firstLine="284"/>
        <w:jc w:val="both"/>
        <w:rPr>
          <w:noProof/>
          <w:sz w:val="28"/>
          <w:szCs w:val="28"/>
        </w:rPr>
      </w:pPr>
    </w:p>
    <w:p w14:paraId="31AD7309" w14:textId="77777777" w:rsidR="00927141" w:rsidRDefault="00927141" w:rsidP="00FB74BE">
      <w:pPr>
        <w:ind w:right="-1" w:firstLine="284"/>
        <w:jc w:val="both"/>
        <w:rPr>
          <w:noProof/>
          <w:sz w:val="28"/>
          <w:szCs w:val="28"/>
        </w:rPr>
      </w:pPr>
    </w:p>
    <w:p w14:paraId="6622E0EE" w14:textId="77777777" w:rsidR="00927141" w:rsidRPr="00751EFC" w:rsidRDefault="00927141" w:rsidP="00FB74BE">
      <w:pPr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1EFC">
        <w:rPr>
          <w:rFonts w:ascii="Times New Roman" w:hAnsi="Times New Roman" w:cs="Times New Roman"/>
          <w:noProof/>
          <w:sz w:val="28"/>
          <w:szCs w:val="28"/>
        </w:rPr>
        <w:t xml:space="preserve">Начальник управління                                                         </w:t>
      </w:r>
      <w:r w:rsidR="00107FB8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751EFC">
        <w:rPr>
          <w:rFonts w:ascii="Times New Roman" w:hAnsi="Times New Roman" w:cs="Times New Roman"/>
          <w:noProof/>
          <w:sz w:val="28"/>
          <w:szCs w:val="28"/>
        </w:rPr>
        <w:t xml:space="preserve"> Алла ПЕТРЕНКО</w:t>
      </w:r>
    </w:p>
    <w:p w14:paraId="631C014C" w14:textId="77777777" w:rsidR="00927141" w:rsidRPr="00751EFC" w:rsidRDefault="00927141" w:rsidP="00FB74BE">
      <w:pPr>
        <w:ind w:right="-1"/>
        <w:rPr>
          <w:rFonts w:ascii="Times New Roman" w:hAnsi="Times New Roman" w:cs="Times New Roman"/>
        </w:rPr>
      </w:pPr>
    </w:p>
    <w:p w14:paraId="446A9D98" w14:textId="77777777" w:rsidR="005A1B0B" w:rsidRDefault="005A1B0B" w:rsidP="00FB74BE">
      <w:pPr>
        <w:ind w:right="-1"/>
      </w:pPr>
    </w:p>
    <w:sectPr w:rsidR="005A1B0B" w:rsidSect="00650A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5F8B" w14:textId="77777777" w:rsidR="005347D2" w:rsidRDefault="005347D2" w:rsidP="005347D2">
      <w:pPr>
        <w:spacing w:after="0"/>
      </w:pPr>
      <w:r>
        <w:separator/>
      </w:r>
    </w:p>
  </w:endnote>
  <w:endnote w:type="continuationSeparator" w:id="0">
    <w:p w14:paraId="516AB49C" w14:textId="77777777" w:rsidR="005347D2" w:rsidRDefault="005347D2" w:rsidP="00534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BA04" w14:textId="77777777" w:rsidR="005347D2" w:rsidRDefault="005347D2" w:rsidP="005347D2">
      <w:pPr>
        <w:spacing w:after="0"/>
      </w:pPr>
      <w:r>
        <w:separator/>
      </w:r>
    </w:p>
  </w:footnote>
  <w:footnote w:type="continuationSeparator" w:id="0">
    <w:p w14:paraId="303A405D" w14:textId="77777777" w:rsidR="005347D2" w:rsidRDefault="005347D2" w:rsidP="005347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3076"/>
    <w:multiLevelType w:val="hybridMultilevel"/>
    <w:tmpl w:val="AE50E708"/>
    <w:lvl w:ilvl="0" w:tplc="FD647BAA">
      <w:start w:val="14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43B36456"/>
    <w:multiLevelType w:val="hybridMultilevel"/>
    <w:tmpl w:val="E1203E90"/>
    <w:lvl w:ilvl="0" w:tplc="9132A566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960656"/>
    <w:multiLevelType w:val="hybridMultilevel"/>
    <w:tmpl w:val="65980D5E"/>
    <w:lvl w:ilvl="0" w:tplc="1BE6C14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tabs>
          <w:tab w:val="num" w:pos="9586"/>
        </w:tabs>
        <w:ind w:left="9586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0306"/>
        </w:tabs>
        <w:ind w:left="10306" w:hanging="180"/>
      </w:pPr>
    </w:lvl>
    <w:lvl w:ilvl="3" w:tplc="0422000F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11746"/>
        </w:tabs>
        <w:ind w:left="11746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12466"/>
        </w:tabs>
        <w:ind w:left="12466" w:hanging="180"/>
      </w:pPr>
    </w:lvl>
    <w:lvl w:ilvl="6" w:tplc="0422000F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13906"/>
        </w:tabs>
        <w:ind w:left="13906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14626"/>
        </w:tabs>
        <w:ind w:left="146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D"/>
    <w:rsid w:val="00107FB8"/>
    <w:rsid w:val="002B33ED"/>
    <w:rsid w:val="005347D2"/>
    <w:rsid w:val="005A1B0B"/>
    <w:rsid w:val="00650ACD"/>
    <w:rsid w:val="006A468E"/>
    <w:rsid w:val="006D4A6D"/>
    <w:rsid w:val="00927141"/>
    <w:rsid w:val="009B1622"/>
    <w:rsid w:val="00B149F0"/>
    <w:rsid w:val="00CE6340"/>
    <w:rsid w:val="00EC041A"/>
    <w:rsid w:val="00F04D42"/>
    <w:rsid w:val="00F87786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2564D"/>
  <w15:docId w15:val="{8E7BC949-4C33-44E0-941B-4D7775F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41"/>
    <w:pPr>
      <w:spacing w:after="8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7141"/>
    <w:pPr>
      <w:spacing w:before="60" w:after="0" w:line="36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2714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2714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rsid w:val="00927141"/>
  </w:style>
  <w:style w:type="paragraph" w:styleId="a6">
    <w:name w:val="Normal (Web)"/>
    <w:basedOn w:val="a"/>
    <w:rsid w:val="00927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53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347D2"/>
    <w:pPr>
      <w:spacing w:after="0" w:line="240" w:lineRule="auto"/>
    </w:pPr>
    <w:rPr>
      <w:lang w:val="uk-UA"/>
    </w:rPr>
  </w:style>
  <w:style w:type="paragraph" w:styleId="a9">
    <w:name w:val="header"/>
    <w:basedOn w:val="a"/>
    <w:link w:val="aa"/>
    <w:uiPriority w:val="99"/>
    <w:unhideWhenUsed/>
    <w:rsid w:val="005347D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5347D2"/>
    <w:rPr>
      <w:lang w:val="uk-UA"/>
    </w:rPr>
  </w:style>
  <w:style w:type="paragraph" w:styleId="ab">
    <w:name w:val="footer"/>
    <w:basedOn w:val="a"/>
    <w:link w:val="ac"/>
    <w:uiPriority w:val="99"/>
    <w:unhideWhenUsed/>
    <w:rsid w:val="005347D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5347D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21C6-09A6-460F-A19C-3A598B23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Rada</cp:lastModifiedBy>
  <cp:revision>2</cp:revision>
  <cp:lastPrinted>2023-03-13T08:31:00Z</cp:lastPrinted>
  <dcterms:created xsi:type="dcterms:W3CDTF">2023-03-13T08:31:00Z</dcterms:created>
  <dcterms:modified xsi:type="dcterms:W3CDTF">2023-03-13T08:31:00Z</dcterms:modified>
</cp:coreProperties>
</file>