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B0" w:rsidRPr="007C0B32" w:rsidRDefault="00235AB0" w:rsidP="00001A81">
      <w:pPr>
        <w:jc w:val="both"/>
        <w:rPr>
          <w:sz w:val="25"/>
          <w:szCs w:val="25"/>
          <w:lang w:val="en-US"/>
        </w:rPr>
      </w:pPr>
    </w:p>
    <w:p w:rsidR="00235AB0" w:rsidRPr="0055140C" w:rsidRDefault="00235AB0" w:rsidP="00001A81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526127175" r:id="rId6"/>
        </w:object>
      </w:r>
    </w:p>
    <w:p w:rsidR="00235AB0" w:rsidRPr="0055140C" w:rsidRDefault="00235AB0" w:rsidP="00001A81">
      <w:pPr>
        <w:pStyle w:val="Heading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235AB0" w:rsidRPr="0055140C" w:rsidRDefault="00235AB0" w:rsidP="00001A81">
      <w:pPr>
        <w:pStyle w:val="Heading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 xml:space="preserve">ЖМЕРИНСЬКА МІСЬКА РАДА ВІННИЦЬКОЇ </w:t>
      </w:r>
      <w:r w:rsidRPr="0055140C">
        <w:rPr>
          <w:b/>
          <w:sz w:val="25"/>
          <w:szCs w:val="25"/>
          <w:lang w:val="uk-UA"/>
        </w:rPr>
        <w:t>ОБЛАСТІ</w:t>
      </w:r>
    </w:p>
    <w:p w:rsidR="00235AB0" w:rsidRPr="0055140C" w:rsidRDefault="00235AB0" w:rsidP="00001A81">
      <w:pPr>
        <w:pStyle w:val="Heading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235AB0" w:rsidRPr="0055140C" w:rsidRDefault="00235AB0" w:rsidP="00001A81">
      <w:pPr>
        <w:pStyle w:val="Heading1"/>
        <w:rPr>
          <w:b w:val="0"/>
          <w:w w:val="120"/>
          <w:sz w:val="8"/>
          <w:szCs w:val="8"/>
          <w:lang w:val="uk-UA"/>
        </w:rPr>
      </w:pPr>
    </w:p>
    <w:p w:rsidR="00235AB0" w:rsidRPr="0055140C" w:rsidRDefault="00235AB0" w:rsidP="00001A81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235AB0" w:rsidRPr="00001A81" w:rsidRDefault="00235AB0" w:rsidP="00001A81">
      <w:pPr>
        <w:pStyle w:val="Heading7"/>
        <w:rPr>
          <w:w w:val="120"/>
          <w:sz w:val="25"/>
          <w:szCs w:val="25"/>
          <w:lang w:val="uk-UA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235AB0" w:rsidRPr="00001A81" w:rsidRDefault="00235AB0" w:rsidP="00001A81">
      <w:pPr>
        <w:rPr>
          <w:lang w:val="uk-UA"/>
        </w:rPr>
      </w:pPr>
    </w:p>
    <w:p w:rsidR="00235AB0" w:rsidRPr="0055140C" w:rsidRDefault="00235AB0" w:rsidP="00001A81">
      <w:pPr>
        <w:rPr>
          <w:sz w:val="18"/>
          <w:szCs w:val="18"/>
          <w:lang w:val="uk-UA"/>
        </w:rPr>
      </w:pPr>
    </w:p>
    <w:p w:rsidR="00235AB0" w:rsidRPr="002933C8" w:rsidRDefault="00235AB0" w:rsidP="00001A81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30 травня </w:t>
      </w:r>
      <w:r w:rsidRPr="002933C8">
        <w:rPr>
          <w:sz w:val="28"/>
          <w:szCs w:val="28"/>
          <w:lang w:val="uk-UA"/>
        </w:rPr>
        <w:t>201</w:t>
      </w:r>
      <w:r w:rsidRPr="00001A8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165</w:t>
      </w:r>
    </w:p>
    <w:p w:rsidR="00235AB0" w:rsidRPr="002933C8" w:rsidRDefault="00235AB0" w:rsidP="00001A81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235AB0" w:rsidRDefault="00235AB0" w:rsidP="00001A81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внесення змін до рішення виконкому</w:t>
      </w:r>
    </w:p>
    <w:p w:rsidR="00235AB0" w:rsidRDefault="00235AB0" w:rsidP="00001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17 березня 2016 року №79 «Про надання </w:t>
      </w:r>
    </w:p>
    <w:p w:rsidR="00235AB0" w:rsidRPr="002933C8" w:rsidRDefault="00235AB0" w:rsidP="00001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дозволу управлінню освіти на виготовлення</w:t>
      </w:r>
      <w:r w:rsidRPr="002933C8">
        <w:rPr>
          <w:sz w:val="28"/>
          <w:szCs w:val="28"/>
          <w:lang w:val="uk-UA"/>
        </w:rPr>
        <w:t xml:space="preserve"> </w:t>
      </w:r>
    </w:p>
    <w:p w:rsidR="00235AB0" w:rsidRDefault="00235AB0" w:rsidP="00001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проектно-кошторисної</w:t>
      </w:r>
    </w:p>
    <w:p w:rsidR="00235AB0" w:rsidRPr="005E4A97" w:rsidRDefault="00235AB0" w:rsidP="00001A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документації.</w:t>
      </w:r>
    </w:p>
    <w:p w:rsidR="00235AB0" w:rsidRPr="002933C8" w:rsidRDefault="00235AB0" w:rsidP="00001A81">
      <w:pPr>
        <w:tabs>
          <w:tab w:val="left" w:pos="0"/>
        </w:tabs>
        <w:rPr>
          <w:sz w:val="28"/>
          <w:szCs w:val="28"/>
          <w:lang w:val="uk-UA"/>
        </w:rPr>
      </w:pPr>
    </w:p>
    <w:p w:rsidR="00235AB0" w:rsidRPr="007C0B32" w:rsidRDefault="00235AB0" w:rsidP="00001A81">
      <w:pPr>
        <w:tabs>
          <w:tab w:val="left" w:pos="9720"/>
        </w:tabs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Враховуючи лист управління освіти від 23.05.2016 року № </w:t>
      </w:r>
      <w:r w:rsidRPr="00D91B7D">
        <w:rPr>
          <w:sz w:val="28"/>
          <w:szCs w:val="28"/>
          <w:lang w:val="uk-UA"/>
        </w:rPr>
        <w:t>510</w:t>
      </w:r>
      <w:r>
        <w:rPr>
          <w:sz w:val="28"/>
          <w:szCs w:val="28"/>
          <w:lang w:val="uk-UA"/>
        </w:rPr>
        <w:t xml:space="preserve">, керуючись </w:t>
      </w:r>
      <w:r w:rsidRPr="002933C8">
        <w:rPr>
          <w:sz w:val="28"/>
          <w:szCs w:val="28"/>
          <w:lang w:val="uk-UA"/>
        </w:rPr>
        <w:t>ст. 30 Закону України «Про місцеве самоврядування в Україні», виконком міської ради ВИРІШИВ:</w:t>
      </w:r>
    </w:p>
    <w:p w:rsidR="00235AB0" w:rsidRPr="002933C8" w:rsidRDefault="00235AB0" w:rsidP="00001A81">
      <w:pPr>
        <w:jc w:val="both"/>
        <w:rPr>
          <w:sz w:val="28"/>
          <w:szCs w:val="28"/>
          <w:lang w:val="uk-UA"/>
        </w:rPr>
      </w:pPr>
    </w:p>
    <w:p w:rsidR="00235AB0" w:rsidRPr="005E4A97" w:rsidRDefault="00235AB0" w:rsidP="00BE30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Внести зміни до рішення виконкому від 17 березня 2016 року № 79 «Про надання дозволу управлінню освіти на виготовлення</w:t>
      </w:r>
      <w:r w:rsidRPr="002933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проектно-кошторисної документації»:</w:t>
      </w:r>
    </w:p>
    <w:p w:rsidR="00235AB0" w:rsidRDefault="00235AB0" w:rsidP="00001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пункт 1, абзац 8 викласти в такій редакції:</w:t>
      </w:r>
    </w:p>
    <w:p w:rsidR="00235AB0" w:rsidRDefault="00235AB0" w:rsidP="00001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«реставраційні роботи будівлі загальноосвітньої школи І-ІІІ ст. №1 по вул. Коцюбинського,</w:t>
      </w:r>
      <w:smartTag w:uri="urn:schemas-microsoft-com:office:smarttags" w:element="metricconverter">
        <w:smartTagPr>
          <w:attr w:name="ProductID" w:val="39, м"/>
        </w:smartTagPr>
        <w:r>
          <w:rPr>
            <w:sz w:val="28"/>
            <w:szCs w:val="28"/>
            <w:lang w:val="uk-UA"/>
          </w:rPr>
          <w:t>39, м</w:t>
        </w:r>
      </w:smartTag>
      <w:r>
        <w:rPr>
          <w:sz w:val="28"/>
          <w:szCs w:val="28"/>
          <w:lang w:val="uk-UA"/>
        </w:rPr>
        <w:t>. Жмеринка, Вінницької області (пам</w:t>
      </w:r>
      <w:r w:rsidRPr="00877CB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ятка архітектури місцевого значення «Будинок гімназії» ох № </w:t>
      </w:r>
      <w:smartTag w:uri="urn:schemas-microsoft-com:office:smarttags" w:element="metricconverter">
        <w:smartTagPr>
          <w:attr w:name="ProductID" w:val="69 м"/>
        </w:smartTagPr>
        <w:r>
          <w:rPr>
            <w:sz w:val="28"/>
            <w:szCs w:val="28"/>
            <w:lang w:val="uk-UA"/>
          </w:rPr>
          <w:t>69 м</w:t>
        </w:r>
      </w:smartTag>
      <w:r>
        <w:rPr>
          <w:sz w:val="28"/>
          <w:szCs w:val="28"/>
          <w:lang w:val="uk-UA"/>
        </w:rPr>
        <w:t>.)».</w:t>
      </w:r>
    </w:p>
    <w:p w:rsidR="00235AB0" w:rsidRPr="002933C8" w:rsidRDefault="00235AB0" w:rsidP="00001A81">
      <w:pPr>
        <w:jc w:val="both"/>
        <w:rPr>
          <w:sz w:val="28"/>
          <w:szCs w:val="28"/>
          <w:lang w:val="uk-UA"/>
        </w:rPr>
      </w:pPr>
    </w:p>
    <w:p w:rsidR="00235AB0" w:rsidRDefault="00235AB0" w:rsidP="008660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</w:t>
      </w:r>
      <w:r w:rsidRPr="002933C8">
        <w:rPr>
          <w:sz w:val="28"/>
          <w:szCs w:val="28"/>
          <w:lang w:val="uk-UA"/>
        </w:rPr>
        <w:t xml:space="preserve">Контроль за виконанням даного рішення  покласти на першого </w:t>
      </w:r>
      <w:r>
        <w:rPr>
          <w:sz w:val="28"/>
          <w:szCs w:val="28"/>
          <w:lang w:val="uk-UA"/>
        </w:rPr>
        <w:t>заступника міського голови Півнюка О.В.</w:t>
      </w:r>
    </w:p>
    <w:p w:rsidR="00235AB0" w:rsidRPr="007C0B32" w:rsidRDefault="00235AB0" w:rsidP="00001A81">
      <w:pPr>
        <w:ind w:left="540"/>
        <w:jc w:val="both"/>
        <w:rPr>
          <w:sz w:val="28"/>
          <w:szCs w:val="28"/>
        </w:rPr>
      </w:pPr>
    </w:p>
    <w:p w:rsidR="00235AB0" w:rsidRPr="00866026" w:rsidRDefault="00235AB0" w:rsidP="00001A81">
      <w:pPr>
        <w:jc w:val="both"/>
        <w:rPr>
          <w:sz w:val="28"/>
          <w:szCs w:val="28"/>
          <w:lang w:val="uk-UA"/>
        </w:rPr>
      </w:pPr>
    </w:p>
    <w:p w:rsidR="00235AB0" w:rsidRPr="002933C8" w:rsidRDefault="00235AB0" w:rsidP="00001A81">
      <w:pPr>
        <w:ind w:firstLine="540"/>
        <w:jc w:val="both"/>
        <w:rPr>
          <w:sz w:val="28"/>
          <w:szCs w:val="28"/>
          <w:lang w:val="uk-UA"/>
        </w:rPr>
      </w:pPr>
    </w:p>
    <w:p w:rsidR="00235AB0" w:rsidRDefault="00235AB0" w:rsidP="00001A81">
      <w:pPr>
        <w:ind w:firstLine="540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 xml:space="preserve">А.Кушнір  </w:t>
      </w:r>
    </w:p>
    <w:p w:rsidR="00235AB0" w:rsidRDefault="00235AB0" w:rsidP="00001A81">
      <w:pPr>
        <w:ind w:firstLine="540"/>
        <w:jc w:val="both"/>
        <w:rPr>
          <w:sz w:val="28"/>
          <w:szCs w:val="28"/>
          <w:lang w:val="uk-UA"/>
        </w:rPr>
      </w:pPr>
    </w:p>
    <w:p w:rsidR="00235AB0" w:rsidRPr="00001A81" w:rsidRDefault="00235AB0" w:rsidP="00001A81">
      <w:pPr>
        <w:jc w:val="both"/>
        <w:rPr>
          <w:sz w:val="28"/>
          <w:szCs w:val="28"/>
        </w:rPr>
      </w:pPr>
    </w:p>
    <w:p w:rsidR="00235AB0" w:rsidRPr="00866026" w:rsidRDefault="00235AB0" w:rsidP="00866026">
      <w:pPr>
        <w:ind w:right="-5"/>
        <w:rPr>
          <w:sz w:val="28"/>
          <w:szCs w:val="28"/>
          <w:lang w:val="uk-UA"/>
        </w:rPr>
      </w:pPr>
    </w:p>
    <w:sectPr w:rsidR="00235AB0" w:rsidRPr="00866026" w:rsidSect="00001A81">
      <w:pgSz w:w="11906" w:h="16838"/>
      <w:pgMar w:top="567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E6E"/>
    <w:multiLevelType w:val="hybridMultilevel"/>
    <w:tmpl w:val="F9D854D6"/>
    <w:lvl w:ilvl="0" w:tplc="BDCCADE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88C345D"/>
    <w:multiLevelType w:val="hybridMultilevel"/>
    <w:tmpl w:val="4812295A"/>
    <w:lvl w:ilvl="0" w:tplc="230E50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A81"/>
    <w:rsid w:val="00001A81"/>
    <w:rsid w:val="00235AB0"/>
    <w:rsid w:val="002933C8"/>
    <w:rsid w:val="0055140C"/>
    <w:rsid w:val="005E4A97"/>
    <w:rsid w:val="0062477B"/>
    <w:rsid w:val="007C0B32"/>
    <w:rsid w:val="00866026"/>
    <w:rsid w:val="00877CBD"/>
    <w:rsid w:val="009F1E16"/>
    <w:rsid w:val="00BE30D2"/>
    <w:rsid w:val="00CC521E"/>
    <w:rsid w:val="00D011A6"/>
    <w:rsid w:val="00D9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8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A81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A81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1A81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A81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01A81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2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23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23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23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23C"/>
    <w:rPr>
      <w:rFonts w:asciiTheme="minorHAnsi" w:eastAsiaTheme="minorEastAsia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01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52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171</Words>
  <Characters>976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3</cp:revision>
  <dcterms:created xsi:type="dcterms:W3CDTF">2016-05-30T09:04:00Z</dcterms:created>
  <dcterms:modified xsi:type="dcterms:W3CDTF">2016-05-30T12:26:00Z</dcterms:modified>
</cp:coreProperties>
</file>