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4" w:rsidRDefault="00F55534" w:rsidP="00F55534">
      <w:pPr>
        <w:ind w:left="142"/>
        <w:jc w:val="center"/>
        <w:rPr>
          <w:b/>
          <w:w w:val="120"/>
          <w:lang w:val="uk-UA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2829597</wp:posOffset>
            </wp:positionH>
            <wp:positionV relativeFrom="paragraph">
              <wp:posOffset>-109556</wp:posOffset>
            </wp:positionV>
            <wp:extent cx="432435" cy="609600"/>
            <wp:effectExtent l="19050" t="0" r="571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5534" w:rsidRDefault="00F55534" w:rsidP="00F55534">
      <w:pPr>
        <w:ind w:left="142"/>
        <w:jc w:val="center"/>
        <w:rPr>
          <w:b/>
          <w:w w:val="120"/>
          <w:lang w:val="uk-UA"/>
        </w:rPr>
      </w:pPr>
    </w:p>
    <w:p w:rsidR="00F55534" w:rsidRDefault="00F55534" w:rsidP="00F55534">
      <w:pPr>
        <w:ind w:left="142"/>
        <w:jc w:val="center"/>
        <w:rPr>
          <w:b/>
          <w:w w:val="120"/>
          <w:lang w:val="uk-UA"/>
        </w:rPr>
      </w:pPr>
    </w:p>
    <w:p w:rsidR="00F55534" w:rsidRDefault="00F55534" w:rsidP="00F55534">
      <w:pPr>
        <w:ind w:left="142"/>
        <w:jc w:val="center"/>
        <w:rPr>
          <w:b/>
          <w:w w:val="120"/>
        </w:rPr>
      </w:pPr>
      <w:r>
        <w:rPr>
          <w:b/>
          <w:w w:val="120"/>
        </w:rPr>
        <w:t>УКРАЇНА</w:t>
      </w:r>
    </w:p>
    <w:p w:rsidR="00F55534" w:rsidRDefault="00F55534" w:rsidP="00F55534">
      <w:pPr>
        <w:pStyle w:val="5"/>
        <w:rPr>
          <w:b/>
          <w:color w:val="000000"/>
          <w:w w:val="120"/>
          <w:sz w:val="28"/>
        </w:rPr>
      </w:pPr>
      <w:r>
        <w:rPr>
          <w:b/>
          <w:color w:val="000000"/>
          <w:w w:val="120"/>
          <w:sz w:val="28"/>
          <w:lang w:val="uk-UA"/>
        </w:rPr>
        <w:t xml:space="preserve">  Ж</w:t>
      </w:r>
      <w:r>
        <w:rPr>
          <w:b/>
          <w:color w:val="000000"/>
          <w:w w:val="120"/>
          <w:sz w:val="28"/>
        </w:rPr>
        <w:t>МЕРИНСЬКА  МІСЬКА  РАДА</w:t>
      </w:r>
    </w:p>
    <w:p w:rsidR="00F55534" w:rsidRDefault="00F55534" w:rsidP="00F55534">
      <w:pPr>
        <w:pStyle w:val="6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ВІННИЦЬКОЇ ОБЛАСТІ</w:t>
      </w:r>
    </w:p>
    <w:p w:rsidR="00F55534" w:rsidRDefault="00525989" w:rsidP="00F55534">
      <w:pPr>
        <w:pStyle w:val="1"/>
        <w:rPr>
          <w:w w:val="120"/>
          <w:sz w:val="28"/>
        </w:rPr>
      </w:pPr>
      <w:r w:rsidRPr="00525989">
        <w:pict>
          <v:line id="_x0000_s1026" style="position:absolute;left:0;text-align:left;flip:y;z-index:251658240" from="-9pt,5.7pt" to="480.9pt,5.7pt" strokeweight="4.5pt">
            <v:stroke linestyle="thickThin"/>
          </v:line>
        </w:pict>
      </w:r>
    </w:p>
    <w:p w:rsidR="00F55534" w:rsidRPr="00EF2614" w:rsidRDefault="002D78AA" w:rsidP="002D78AA">
      <w:pPr>
        <w:pStyle w:val="7"/>
        <w:jc w:val="left"/>
        <w:rPr>
          <w:b w:val="0"/>
          <w:sz w:val="28"/>
          <w:lang w:val="uk-UA"/>
        </w:rPr>
      </w:pPr>
      <w:r>
        <w:rPr>
          <w:w w:val="120"/>
          <w:sz w:val="28"/>
          <w:lang w:val="uk-UA"/>
        </w:rPr>
        <w:t xml:space="preserve">                                     </w:t>
      </w:r>
      <w:r w:rsidR="00F55534" w:rsidRPr="00EF2614">
        <w:rPr>
          <w:w w:val="120"/>
          <w:sz w:val="28"/>
          <w:lang w:val="uk-UA"/>
        </w:rPr>
        <w:t>РОЗПОРЯДЖЕННЯ</w:t>
      </w:r>
    </w:p>
    <w:p w:rsidR="00F55534" w:rsidRPr="00EF2614" w:rsidRDefault="00F55534" w:rsidP="00F55534">
      <w:pPr>
        <w:rPr>
          <w:lang w:val="uk-UA"/>
        </w:rPr>
      </w:pPr>
    </w:p>
    <w:p w:rsidR="00F55534" w:rsidRDefault="00F55534" w:rsidP="00F55534">
      <w:pPr>
        <w:pStyle w:val="a3"/>
        <w:spacing w:after="0"/>
        <w:rPr>
          <w:sz w:val="28"/>
          <w:lang w:val="uk-UA"/>
        </w:rPr>
      </w:pPr>
      <w:r w:rsidRPr="00EF2614">
        <w:rPr>
          <w:sz w:val="28"/>
          <w:lang w:val="uk-UA"/>
        </w:rPr>
        <w:t xml:space="preserve">від </w:t>
      </w:r>
      <w:r w:rsidR="004E58F6">
        <w:rPr>
          <w:sz w:val="28"/>
          <w:lang w:val="uk-UA"/>
        </w:rPr>
        <w:t>29 серпня</w:t>
      </w:r>
      <w:r w:rsidR="002D78AA">
        <w:rPr>
          <w:sz w:val="28"/>
          <w:lang w:val="uk-UA"/>
        </w:rPr>
        <w:t xml:space="preserve"> </w:t>
      </w:r>
      <w:r w:rsidRPr="00EF2614">
        <w:rPr>
          <w:sz w:val="28"/>
          <w:lang w:val="uk-UA"/>
        </w:rPr>
        <w:t>20</w:t>
      </w:r>
      <w:r>
        <w:rPr>
          <w:sz w:val="28"/>
          <w:lang w:val="uk-UA"/>
        </w:rPr>
        <w:t>16</w:t>
      </w:r>
      <w:r w:rsidRPr="00EF2614">
        <w:rPr>
          <w:sz w:val="28"/>
          <w:lang w:val="uk-UA"/>
        </w:rPr>
        <w:t>р</w:t>
      </w:r>
      <w:r>
        <w:rPr>
          <w:sz w:val="28"/>
          <w:lang w:val="uk-UA"/>
        </w:rPr>
        <w:t>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EF2614">
        <w:rPr>
          <w:sz w:val="28"/>
          <w:lang w:val="uk-UA"/>
        </w:rPr>
        <w:t>№</w:t>
      </w:r>
      <w:r w:rsidR="004E58F6">
        <w:rPr>
          <w:sz w:val="28"/>
          <w:lang w:val="uk-UA"/>
        </w:rPr>
        <w:t xml:space="preserve"> 179-р</w:t>
      </w:r>
    </w:p>
    <w:p w:rsidR="00F55534" w:rsidRDefault="00F55534" w:rsidP="00F55534">
      <w:pPr>
        <w:pStyle w:val="a3"/>
        <w:spacing w:after="0"/>
        <w:rPr>
          <w:sz w:val="28"/>
          <w:szCs w:val="28"/>
          <w:lang w:val="uk-UA"/>
        </w:rPr>
      </w:pPr>
      <w:r w:rsidRPr="00EF2614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EF2614">
        <w:rPr>
          <w:sz w:val="28"/>
          <w:szCs w:val="28"/>
          <w:lang w:val="uk-UA"/>
        </w:rPr>
        <w:t>Жмеринка</w:t>
      </w:r>
    </w:p>
    <w:p w:rsidR="00F55534" w:rsidRDefault="00F55534" w:rsidP="00F55534">
      <w:pPr>
        <w:pStyle w:val="a3"/>
        <w:spacing w:after="0"/>
        <w:rPr>
          <w:sz w:val="24"/>
          <w:lang w:val="uk-UA"/>
        </w:rPr>
      </w:pPr>
    </w:p>
    <w:p w:rsidR="00D5486C" w:rsidRDefault="00F55534" w:rsidP="00D5486C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D5486C">
        <w:rPr>
          <w:sz w:val="28"/>
          <w:lang w:val="uk-UA"/>
        </w:rPr>
        <w:t xml:space="preserve">визнання такими, що втратили чинність </w:t>
      </w:r>
    </w:p>
    <w:p w:rsidR="00F55534" w:rsidRDefault="00D5486C" w:rsidP="00D5486C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розпоряджень міського голови </w:t>
      </w:r>
    </w:p>
    <w:p w:rsidR="00F55534" w:rsidRDefault="00F55534" w:rsidP="00F55534">
      <w:pPr>
        <w:pStyle w:val="a3"/>
        <w:spacing w:after="0"/>
        <w:ind w:firstLine="709"/>
        <w:jc w:val="both"/>
        <w:rPr>
          <w:sz w:val="28"/>
          <w:lang w:val="uk-UA"/>
        </w:rPr>
      </w:pPr>
    </w:p>
    <w:p w:rsidR="00630106" w:rsidRDefault="00630106" w:rsidP="00F55534">
      <w:pPr>
        <w:pStyle w:val="a3"/>
        <w:spacing w:after="0"/>
        <w:ind w:firstLine="709"/>
        <w:jc w:val="both"/>
        <w:rPr>
          <w:sz w:val="28"/>
          <w:lang w:val="uk-UA"/>
        </w:rPr>
      </w:pPr>
    </w:p>
    <w:p w:rsidR="00F55534" w:rsidRDefault="0054418D" w:rsidP="003F3918">
      <w:pPr>
        <w:ind w:firstLine="709"/>
        <w:jc w:val="both"/>
        <w:outlineLvl w:val="1"/>
        <w:rPr>
          <w:lang w:val="uk-UA"/>
        </w:rPr>
      </w:pPr>
      <w:r>
        <w:rPr>
          <w:szCs w:val="28"/>
          <w:lang w:val="uk-UA"/>
        </w:rPr>
        <w:t>На виконання норм Закону України «Про публічні закупівлі» від 25.12.2015 р. № 922-</w:t>
      </w:r>
      <w:r>
        <w:rPr>
          <w:szCs w:val="28"/>
          <w:lang w:val="en-US"/>
        </w:rPr>
        <w:t>VIII</w:t>
      </w:r>
      <w:r w:rsidRPr="0054418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та у зв</w:t>
      </w:r>
      <w:r w:rsidRPr="0054418D">
        <w:rPr>
          <w:szCs w:val="28"/>
          <w:lang w:val="uk-UA"/>
        </w:rPr>
        <w:t>’</w:t>
      </w:r>
      <w:r>
        <w:rPr>
          <w:szCs w:val="28"/>
          <w:lang w:val="uk-UA"/>
        </w:rPr>
        <w:t>язку з із втратою чинності</w:t>
      </w:r>
      <w:r w:rsidR="00F55534">
        <w:rPr>
          <w:szCs w:val="28"/>
          <w:lang w:val="uk-UA"/>
        </w:rPr>
        <w:t xml:space="preserve"> Закон</w:t>
      </w:r>
      <w:r>
        <w:rPr>
          <w:szCs w:val="28"/>
          <w:lang w:val="uk-UA"/>
        </w:rPr>
        <w:t>ом</w:t>
      </w:r>
      <w:r w:rsidR="00F55534">
        <w:rPr>
          <w:szCs w:val="28"/>
          <w:lang w:val="uk-UA"/>
        </w:rPr>
        <w:t xml:space="preserve"> України «</w:t>
      </w:r>
      <w:r w:rsidR="00F55534">
        <w:rPr>
          <w:lang w:val="uk-UA"/>
        </w:rPr>
        <w:t xml:space="preserve">Про </w:t>
      </w:r>
      <w:r w:rsidR="00F55534">
        <w:rPr>
          <w:rStyle w:val="a5"/>
          <w:rFonts w:cs="Arial"/>
          <w:b w:val="0"/>
          <w:bCs w:val="0"/>
          <w:color w:val="000000"/>
          <w:szCs w:val="28"/>
          <w:lang w:val="uk-UA"/>
        </w:rPr>
        <w:t xml:space="preserve">здійснення державних </w:t>
      </w:r>
      <w:r>
        <w:rPr>
          <w:rStyle w:val="a5"/>
          <w:rFonts w:cs="Arial"/>
          <w:b w:val="0"/>
          <w:bCs w:val="0"/>
          <w:color w:val="000000"/>
          <w:szCs w:val="28"/>
          <w:lang w:val="uk-UA"/>
        </w:rPr>
        <w:t>закупівель</w:t>
      </w:r>
      <w:r w:rsidR="00C47F59">
        <w:rPr>
          <w:rStyle w:val="a5"/>
          <w:rFonts w:cs="Arial"/>
          <w:b w:val="0"/>
          <w:bCs w:val="0"/>
          <w:color w:val="000000"/>
          <w:szCs w:val="28"/>
          <w:lang w:val="uk-UA"/>
        </w:rPr>
        <w:t>»</w:t>
      </w:r>
      <w:r>
        <w:rPr>
          <w:rStyle w:val="a5"/>
          <w:rFonts w:cs="Arial"/>
          <w:b w:val="0"/>
          <w:bCs w:val="0"/>
          <w:color w:val="000000"/>
          <w:szCs w:val="28"/>
          <w:lang w:val="uk-UA"/>
        </w:rPr>
        <w:t xml:space="preserve"> від</w:t>
      </w:r>
      <w:r>
        <w:rPr>
          <w:lang w:val="uk-UA"/>
        </w:rPr>
        <w:t xml:space="preserve"> 10.04.2014 р. № 1197-</w:t>
      </w:r>
      <w:r>
        <w:rPr>
          <w:lang w:val="en-US"/>
        </w:rPr>
        <w:t>V</w:t>
      </w:r>
      <w:r w:rsidRPr="0054418D">
        <w:rPr>
          <w:lang w:val="uk-UA"/>
        </w:rPr>
        <w:t>-</w:t>
      </w:r>
      <w:r>
        <w:rPr>
          <w:lang w:val="en-US"/>
        </w:rPr>
        <w:t>II</w:t>
      </w:r>
      <w:r w:rsidR="00F55534">
        <w:rPr>
          <w:szCs w:val="28"/>
          <w:lang w:val="uk-UA"/>
        </w:rPr>
        <w:t xml:space="preserve">, </w:t>
      </w:r>
      <w:r w:rsidR="00F55534">
        <w:rPr>
          <w:lang w:val="uk-UA"/>
        </w:rPr>
        <w:t>керуючись ст. 42 Закону України «Про місцеве самоврядування в Україні</w:t>
      </w:r>
      <w:r w:rsidR="00D5486C">
        <w:rPr>
          <w:lang w:val="uk-UA"/>
        </w:rPr>
        <w:t>»</w:t>
      </w:r>
      <w:r w:rsidR="00F55534">
        <w:rPr>
          <w:lang w:val="uk-UA"/>
        </w:rPr>
        <w:t>:</w:t>
      </w:r>
    </w:p>
    <w:p w:rsidR="00F55534" w:rsidRDefault="00F55534" w:rsidP="00F55534">
      <w:pPr>
        <w:pStyle w:val="a3"/>
        <w:spacing w:after="0"/>
        <w:ind w:firstLine="709"/>
        <w:jc w:val="both"/>
        <w:rPr>
          <w:sz w:val="28"/>
          <w:lang w:val="uk-UA"/>
        </w:rPr>
      </w:pPr>
    </w:p>
    <w:p w:rsidR="009665F9" w:rsidRDefault="009665F9" w:rsidP="00D5486C">
      <w:pPr>
        <w:pStyle w:val="a3"/>
        <w:spacing w:after="0"/>
        <w:ind w:firstLine="567"/>
        <w:jc w:val="both"/>
        <w:rPr>
          <w:szCs w:val="28"/>
          <w:lang w:val="uk-UA"/>
        </w:rPr>
      </w:pPr>
    </w:p>
    <w:p w:rsidR="002B0355" w:rsidRDefault="00D5486C" w:rsidP="00C47F59">
      <w:pPr>
        <w:tabs>
          <w:tab w:val="left" w:pos="3420"/>
        </w:tabs>
        <w:ind w:firstLine="567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9665F9">
        <w:rPr>
          <w:szCs w:val="28"/>
          <w:lang w:val="uk-UA"/>
        </w:rPr>
        <w:t xml:space="preserve">. Вважати такими, що втратили чинність </w:t>
      </w:r>
      <w:r w:rsidR="00C47F59">
        <w:rPr>
          <w:szCs w:val="28"/>
          <w:lang w:val="uk-UA"/>
        </w:rPr>
        <w:t>розпорядження міського голови</w:t>
      </w:r>
      <w:r w:rsidR="00A95299">
        <w:rPr>
          <w:szCs w:val="28"/>
          <w:lang w:val="uk-UA"/>
        </w:rPr>
        <w:t>:</w:t>
      </w:r>
      <w:r w:rsidR="002B0355">
        <w:rPr>
          <w:szCs w:val="28"/>
          <w:lang w:val="uk-UA"/>
        </w:rPr>
        <w:t xml:space="preserve"> </w:t>
      </w:r>
    </w:p>
    <w:p w:rsidR="002B0355" w:rsidRDefault="002B0355" w:rsidP="00C47F59">
      <w:pPr>
        <w:tabs>
          <w:tab w:val="left" w:pos="342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№ 2-р від 10.01.2011 р. «Про затвердження складу комітету конкурсних торгів виконавчого комітету Жмеринської міської ради та положення про нього»;</w:t>
      </w:r>
    </w:p>
    <w:p w:rsidR="00F55534" w:rsidRDefault="00A95299" w:rsidP="00C47F59">
      <w:pPr>
        <w:tabs>
          <w:tab w:val="left" w:pos="342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36FE9">
        <w:rPr>
          <w:szCs w:val="28"/>
          <w:lang w:val="uk-UA"/>
        </w:rPr>
        <w:t xml:space="preserve">  </w:t>
      </w:r>
      <w:r w:rsidR="00281CA4" w:rsidRPr="00281CA4">
        <w:rPr>
          <w:szCs w:val="28"/>
          <w:lang w:val="uk-UA"/>
        </w:rPr>
        <w:t xml:space="preserve">№ </w:t>
      </w:r>
      <w:r w:rsidR="00281CA4">
        <w:rPr>
          <w:szCs w:val="28"/>
          <w:lang w:val="uk-UA"/>
        </w:rPr>
        <w:t>3</w:t>
      </w:r>
      <w:r w:rsidR="00281CA4" w:rsidRPr="00281CA4">
        <w:rPr>
          <w:szCs w:val="28"/>
          <w:lang w:val="uk-UA"/>
        </w:rPr>
        <w:t xml:space="preserve">7-р від </w:t>
      </w:r>
      <w:r w:rsidR="00281CA4">
        <w:rPr>
          <w:szCs w:val="28"/>
          <w:lang w:val="uk-UA"/>
        </w:rPr>
        <w:t>22</w:t>
      </w:r>
      <w:r w:rsidR="00281CA4" w:rsidRPr="00281CA4">
        <w:rPr>
          <w:szCs w:val="28"/>
          <w:lang w:val="uk-UA"/>
        </w:rPr>
        <w:t>.02.2016 р. «Про затвердження оновленого складу комітету з конкурсних торгів виконавчого комітету Жмеринської міської ради</w:t>
      </w:r>
      <w:r w:rsidR="00B2387F">
        <w:rPr>
          <w:szCs w:val="28"/>
          <w:lang w:val="uk-UA"/>
        </w:rPr>
        <w:t>»</w:t>
      </w:r>
      <w:r w:rsidR="00281CA4" w:rsidRPr="00281CA4">
        <w:rPr>
          <w:szCs w:val="28"/>
          <w:lang w:val="uk-UA"/>
        </w:rPr>
        <w:t>;</w:t>
      </w:r>
    </w:p>
    <w:p w:rsidR="00B2387F" w:rsidRPr="00281CA4" w:rsidRDefault="00B2387F" w:rsidP="00C47F59">
      <w:pPr>
        <w:tabs>
          <w:tab w:val="left" w:pos="342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</w:t>
      </w:r>
      <w:r w:rsidRPr="00281CA4"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113</w:t>
      </w:r>
      <w:r w:rsidRPr="00281CA4">
        <w:rPr>
          <w:szCs w:val="28"/>
          <w:lang w:val="uk-UA"/>
        </w:rPr>
        <w:t xml:space="preserve">-р від </w:t>
      </w:r>
      <w:r>
        <w:rPr>
          <w:szCs w:val="28"/>
          <w:lang w:val="uk-UA"/>
        </w:rPr>
        <w:t>08</w:t>
      </w:r>
      <w:r w:rsidRPr="00281CA4">
        <w:rPr>
          <w:szCs w:val="28"/>
          <w:lang w:val="uk-UA"/>
        </w:rPr>
        <w:t>.0</w:t>
      </w:r>
      <w:r>
        <w:rPr>
          <w:szCs w:val="28"/>
          <w:lang w:val="uk-UA"/>
        </w:rPr>
        <w:t>6</w:t>
      </w:r>
      <w:r w:rsidRPr="00281CA4">
        <w:rPr>
          <w:szCs w:val="28"/>
          <w:lang w:val="uk-UA"/>
        </w:rPr>
        <w:t xml:space="preserve">.2016 р. «Про </w:t>
      </w:r>
      <w:r>
        <w:rPr>
          <w:szCs w:val="28"/>
          <w:lang w:val="uk-UA"/>
        </w:rPr>
        <w:t xml:space="preserve">внесення змін до </w:t>
      </w:r>
      <w:r w:rsidRPr="00281CA4">
        <w:rPr>
          <w:szCs w:val="28"/>
          <w:lang w:val="uk-UA"/>
        </w:rPr>
        <w:t>оновленого складу комітету з конкурсних торгів виконавчого комітету Жмеринської міської ради</w:t>
      </w:r>
      <w:r>
        <w:rPr>
          <w:szCs w:val="28"/>
          <w:lang w:val="uk-UA"/>
        </w:rPr>
        <w:t>»</w:t>
      </w:r>
      <w:r w:rsidR="00C47F59">
        <w:rPr>
          <w:szCs w:val="28"/>
          <w:lang w:val="uk-UA"/>
        </w:rPr>
        <w:t>.</w:t>
      </w:r>
    </w:p>
    <w:p w:rsidR="00D5486C" w:rsidRDefault="00D5486C" w:rsidP="00C47F59">
      <w:pPr>
        <w:pStyle w:val="21"/>
        <w:tabs>
          <w:tab w:val="left" w:pos="1060"/>
        </w:tabs>
        <w:spacing w:after="0" w:line="240" w:lineRule="auto"/>
        <w:ind w:left="0" w:firstLine="567"/>
        <w:jc w:val="both"/>
        <w:rPr>
          <w:szCs w:val="28"/>
          <w:lang w:val="uk-UA"/>
        </w:rPr>
      </w:pPr>
    </w:p>
    <w:p w:rsidR="00F55534" w:rsidRDefault="00D5486C" w:rsidP="00C47F59">
      <w:pPr>
        <w:pStyle w:val="21"/>
        <w:tabs>
          <w:tab w:val="left" w:pos="1060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F55534">
        <w:rPr>
          <w:szCs w:val="28"/>
          <w:lang w:val="uk-UA"/>
        </w:rPr>
        <w:t xml:space="preserve">. </w:t>
      </w:r>
      <w:r w:rsidR="00F55534">
        <w:t xml:space="preserve">Контроль за </w:t>
      </w:r>
      <w:proofErr w:type="spellStart"/>
      <w:r w:rsidR="00F55534">
        <w:t>виконанням</w:t>
      </w:r>
      <w:proofErr w:type="spellEnd"/>
      <w:r w:rsidR="00F55534">
        <w:rPr>
          <w:lang w:val="uk-UA"/>
        </w:rPr>
        <w:t xml:space="preserve"> даного </w:t>
      </w:r>
      <w:proofErr w:type="spellStart"/>
      <w:r w:rsidR="00F55534">
        <w:t>розпорядження</w:t>
      </w:r>
      <w:proofErr w:type="spellEnd"/>
      <w:r w:rsidR="00F55534">
        <w:t xml:space="preserve"> по</w:t>
      </w:r>
      <w:r w:rsidR="00F55534">
        <w:rPr>
          <w:lang w:val="uk-UA"/>
        </w:rPr>
        <w:t>к</w:t>
      </w:r>
      <w:proofErr w:type="spellStart"/>
      <w:r w:rsidR="00F55534">
        <w:t>ласти</w:t>
      </w:r>
      <w:proofErr w:type="spellEnd"/>
      <w:r w:rsidR="00F55534">
        <w:t xml:space="preserve"> на </w:t>
      </w:r>
      <w:proofErr w:type="spellStart"/>
      <w:r w:rsidR="00F55534">
        <w:t>першого</w:t>
      </w:r>
      <w:proofErr w:type="spellEnd"/>
      <w:r w:rsidR="00F55534">
        <w:t xml:space="preserve"> заступника м</w:t>
      </w:r>
      <w:r w:rsidR="00F55534">
        <w:rPr>
          <w:lang w:val="uk-UA"/>
        </w:rPr>
        <w:t>і</w:t>
      </w:r>
      <w:proofErr w:type="spellStart"/>
      <w:r w:rsidR="00F55534">
        <w:t>ського</w:t>
      </w:r>
      <w:proofErr w:type="spellEnd"/>
      <w:r w:rsidR="00F55534">
        <w:t xml:space="preserve"> </w:t>
      </w:r>
      <w:proofErr w:type="spellStart"/>
      <w:r w:rsidR="00F55534">
        <w:t>голови</w:t>
      </w:r>
      <w:proofErr w:type="spellEnd"/>
      <w:r w:rsidR="002D78AA">
        <w:rPr>
          <w:lang w:val="uk-UA"/>
        </w:rPr>
        <w:t xml:space="preserve"> </w:t>
      </w:r>
      <w:proofErr w:type="spellStart"/>
      <w:proofErr w:type="gramStart"/>
      <w:r w:rsidR="00F55534">
        <w:rPr>
          <w:lang w:val="uk-UA"/>
        </w:rPr>
        <w:t>П</w:t>
      </w:r>
      <w:proofErr w:type="gramEnd"/>
      <w:r w:rsidR="00F55534">
        <w:rPr>
          <w:lang w:val="uk-UA"/>
        </w:rPr>
        <w:t>івнюка</w:t>
      </w:r>
      <w:proofErr w:type="spellEnd"/>
      <w:r w:rsidR="002D78AA">
        <w:rPr>
          <w:lang w:val="uk-UA"/>
        </w:rPr>
        <w:t xml:space="preserve"> О</w:t>
      </w:r>
      <w:r w:rsidR="00F55534">
        <w:rPr>
          <w:lang w:val="uk-UA"/>
        </w:rPr>
        <w:t>.</w:t>
      </w:r>
      <w:r w:rsidR="002D78AA">
        <w:rPr>
          <w:lang w:val="uk-UA"/>
        </w:rPr>
        <w:t xml:space="preserve"> В.</w:t>
      </w:r>
    </w:p>
    <w:p w:rsidR="00F55534" w:rsidRDefault="00F55534" w:rsidP="00F55534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D5486C" w:rsidRDefault="00F55534" w:rsidP="003F3918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D5486C" w:rsidRDefault="00D5486C" w:rsidP="003F3918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</w:p>
    <w:p w:rsidR="00D5486C" w:rsidRDefault="00D5486C" w:rsidP="003F3918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</w:p>
    <w:p w:rsidR="003F3918" w:rsidRDefault="00F55534" w:rsidP="00D5486C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center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А.</w:t>
      </w:r>
      <w:r w:rsidR="002D78AA">
        <w:rPr>
          <w:lang w:val="uk-UA"/>
        </w:rPr>
        <w:t xml:space="preserve"> </w:t>
      </w:r>
      <w:r>
        <w:rPr>
          <w:lang w:val="uk-UA"/>
        </w:rPr>
        <w:t>Кушнір</w:t>
      </w:r>
    </w:p>
    <w:p w:rsidR="003F3918" w:rsidRDefault="003F3918" w:rsidP="003F3918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</w:p>
    <w:p w:rsidR="003F3918" w:rsidRPr="000021AC" w:rsidRDefault="003F3918" w:rsidP="003F3918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</w:p>
    <w:p w:rsidR="00D5486C" w:rsidRDefault="00D5486C" w:rsidP="00F55534">
      <w:pPr>
        <w:rPr>
          <w:lang w:val="uk-UA"/>
        </w:rPr>
      </w:pPr>
    </w:p>
    <w:p w:rsidR="00D5486C" w:rsidRDefault="00D5486C" w:rsidP="00F55534">
      <w:pPr>
        <w:rPr>
          <w:lang w:val="uk-UA"/>
        </w:rPr>
      </w:pPr>
    </w:p>
    <w:p w:rsidR="00D5486C" w:rsidRDefault="00D5486C" w:rsidP="00F55534">
      <w:pPr>
        <w:rPr>
          <w:lang w:val="uk-UA"/>
        </w:rPr>
      </w:pPr>
    </w:p>
    <w:p w:rsidR="00D5486C" w:rsidRDefault="00D5486C" w:rsidP="00F55534">
      <w:pPr>
        <w:rPr>
          <w:lang w:val="uk-UA"/>
        </w:rPr>
      </w:pPr>
    </w:p>
    <w:p w:rsidR="00D5486C" w:rsidRDefault="00D5486C" w:rsidP="00F55534">
      <w:pPr>
        <w:rPr>
          <w:lang w:val="uk-UA"/>
        </w:rPr>
      </w:pPr>
    </w:p>
    <w:p w:rsidR="00D5486C" w:rsidRDefault="00D5486C" w:rsidP="00F55534">
      <w:pPr>
        <w:rPr>
          <w:lang w:val="uk-UA"/>
        </w:rPr>
      </w:pPr>
    </w:p>
    <w:p w:rsidR="00D5486C" w:rsidRDefault="00D5486C" w:rsidP="00F55534">
      <w:pPr>
        <w:rPr>
          <w:lang w:val="uk-UA"/>
        </w:rPr>
      </w:pPr>
    </w:p>
    <w:p w:rsidR="00D5486C" w:rsidRDefault="00D5486C" w:rsidP="00F55534">
      <w:pPr>
        <w:rPr>
          <w:lang w:val="uk-UA"/>
        </w:rPr>
      </w:pPr>
    </w:p>
    <w:p w:rsidR="00D5486C" w:rsidRDefault="00D5486C" w:rsidP="00F55534">
      <w:pPr>
        <w:rPr>
          <w:lang w:val="uk-UA"/>
        </w:rPr>
      </w:pPr>
    </w:p>
    <w:sectPr w:rsidR="00D5486C" w:rsidSect="00C47F59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F55534"/>
    <w:rsid w:val="000D6B39"/>
    <w:rsid w:val="00132F8C"/>
    <w:rsid w:val="00281CA4"/>
    <w:rsid w:val="002B0355"/>
    <w:rsid w:val="002D78AA"/>
    <w:rsid w:val="003F3918"/>
    <w:rsid w:val="004C02A6"/>
    <w:rsid w:val="004E58F6"/>
    <w:rsid w:val="00525989"/>
    <w:rsid w:val="0054418D"/>
    <w:rsid w:val="00565412"/>
    <w:rsid w:val="00626F3D"/>
    <w:rsid w:val="00630106"/>
    <w:rsid w:val="00654314"/>
    <w:rsid w:val="007E4568"/>
    <w:rsid w:val="00802F75"/>
    <w:rsid w:val="00884796"/>
    <w:rsid w:val="009665F9"/>
    <w:rsid w:val="009E2EDE"/>
    <w:rsid w:val="00A9065B"/>
    <w:rsid w:val="00A95299"/>
    <w:rsid w:val="00B2387F"/>
    <w:rsid w:val="00C47F59"/>
    <w:rsid w:val="00D5486C"/>
    <w:rsid w:val="00E36FE9"/>
    <w:rsid w:val="00E952AF"/>
    <w:rsid w:val="00EF2614"/>
    <w:rsid w:val="00F1215D"/>
    <w:rsid w:val="00F55534"/>
    <w:rsid w:val="00FF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5534"/>
    <w:pPr>
      <w:keepNext/>
      <w:jc w:val="center"/>
      <w:outlineLvl w:val="0"/>
    </w:pPr>
    <w:rPr>
      <w:b/>
      <w:sz w:val="52"/>
      <w:lang w:val="uk-UA"/>
    </w:rPr>
  </w:style>
  <w:style w:type="paragraph" w:styleId="2">
    <w:name w:val="heading 2"/>
    <w:basedOn w:val="a"/>
    <w:next w:val="a"/>
    <w:link w:val="20"/>
    <w:qFormat/>
    <w:rsid w:val="00F5553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qFormat/>
    <w:rsid w:val="00F55534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F55534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55534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534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555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5553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5553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5553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F55534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F555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F555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555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qFormat/>
    <w:rsid w:val="00F555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7</cp:revision>
  <cp:lastPrinted>2016-06-08T10:19:00Z</cp:lastPrinted>
  <dcterms:created xsi:type="dcterms:W3CDTF">2016-08-12T10:39:00Z</dcterms:created>
  <dcterms:modified xsi:type="dcterms:W3CDTF">2016-09-14T09:02:00Z</dcterms:modified>
</cp:coreProperties>
</file>