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BE" w:rsidRPr="00E55535" w:rsidRDefault="000574BE" w:rsidP="000574BE">
      <w:pPr>
        <w:ind w:left="4248"/>
      </w:pPr>
      <w:r w:rsidRPr="00E55535">
        <w:t xml:space="preserve">      </w:t>
      </w:r>
      <w:r w:rsidRPr="00965473">
        <w:t xml:space="preserve">  </w:t>
      </w:r>
      <w:r w:rsidRPr="00E55535">
        <w:t xml:space="preserve"> </w:t>
      </w:r>
      <w:bookmarkStart w:id="0" w:name="_MON_1311418601"/>
      <w:bookmarkStart w:id="1" w:name="_MON_1534146350"/>
      <w:bookmarkEnd w:id="0"/>
      <w:bookmarkEnd w:id="1"/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ed="t">
            <v:imagedata r:id="rId6" o:title=""/>
          </v:shape>
          <o:OLEObject Type="Embed" ProgID="Word.Picture.8" ShapeID="_x0000_i1025" DrawAspect="Content" ObjectID="_1541246990" r:id="rId7"/>
        </w:object>
      </w:r>
    </w:p>
    <w:p w:rsidR="000574BE" w:rsidRPr="00A65568" w:rsidRDefault="000574BE" w:rsidP="000574BE">
      <w:pPr>
        <w:jc w:val="center"/>
        <w:rPr>
          <w:b/>
          <w:w w:val="120"/>
          <w:lang w:val="uk-UA"/>
        </w:rPr>
      </w:pPr>
      <w:r w:rsidRPr="00A65568">
        <w:rPr>
          <w:b/>
          <w:w w:val="120"/>
          <w:lang w:val="uk-UA"/>
        </w:rPr>
        <w:t>УКРАЇНА</w:t>
      </w:r>
    </w:p>
    <w:p w:rsidR="000574BE" w:rsidRPr="00A65568" w:rsidRDefault="003A227F" w:rsidP="003A227F">
      <w:pPr>
        <w:tabs>
          <w:tab w:val="center" w:pos="5020"/>
          <w:tab w:val="left" w:pos="8439"/>
        </w:tabs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ab/>
      </w:r>
      <w:r w:rsidR="000574BE" w:rsidRPr="00A65568">
        <w:rPr>
          <w:b/>
          <w:w w:val="120"/>
          <w:sz w:val="28"/>
          <w:lang w:val="uk-UA"/>
        </w:rPr>
        <w:t>ЖМЕРИНСЬКА  МІСЬКА  РАДА</w:t>
      </w:r>
      <w:r>
        <w:rPr>
          <w:b/>
          <w:w w:val="120"/>
          <w:sz w:val="28"/>
          <w:lang w:val="uk-UA"/>
        </w:rPr>
        <w:tab/>
      </w:r>
    </w:p>
    <w:p w:rsidR="000574BE" w:rsidRPr="00A65568" w:rsidRDefault="000574BE" w:rsidP="000574BE">
      <w:pPr>
        <w:jc w:val="center"/>
        <w:rPr>
          <w:b/>
          <w:w w:val="120"/>
          <w:sz w:val="28"/>
          <w:lang w:val="uk-UA"/>
        </w:rPr>
      </w:pPr>
      <w:r w:rsidRPr="00A65568">
        <w:rPr>
          <w:b/>
          <w:w w:val="120"/>
          <w:sz w:val="28"/>
          <w:lang w:val="uk-UA"/>
        </w:rPr>
        <w:t>ВІННИЦЬКОЇ ОБЛАСТІ</w:t>
      </w:r>
    </w:p>
    <w:p w:rsidR="000574BE" w:rsidRPr="008901E6" w:rsidRDefault="008901E6" w:rsidP="003A227F">
      <w:pPr>
        <w:pStyle w:val="1"/>
        <w:jc w:val="center"/>
        <w:rPr>
          <w:rFonts w:ascii="Times New Roman" w:hAnsi="Times New Roman" w:cs="Times New Roman"/>
          <w:b w:val="0"/>
          <w:w w:val="120"/>
          <w:sz w:val="28"/>
          <w:szCs w:val="28"/>
          <w:lang w:val="uk-UA"/>
        </w:rPr>
      </w:pPr>
      <w:r w:rsidRPr="008901E6">
        <w:rPr>
          <w:rFonts w:ascii="Times New Roman" w:hAnsi="Times New Roman" w:cs="Times New Roman"/>
          <w:b w:val="0"/>
        </w:rPr>
        <w:pict>
          <v:line id="_x0000_s1026" style="position:absolute;left:0;text-align:left;flip:y;z-index:251658240" from="8.8pt,5.35pt" to="498.7pt,5.35pt" strokeweight="4.5pt">
            <v:stroke linestyle="thickThin"/>
          </v:line>
        </w:pict>
      </w:r>
      <w:r>
        <w:rPr>
          <w:rFonts w:ascii="Times New Roman" w:hAnsi="Times New Roman" w:cs="Times New Roman"/>
          <w:b w:val="0"/>
          <w:w w:val="120"/>
          <w:sz w:val="28"/>
          <w:szCs w:val="28"/>
          <w:lang w:val="uk-UA"/>
        </w:rPr>
        <w:t>РІШЕННЯ № 229</w:t>
      </w:r>
    </w:p>
    <w:p w:rsidR="000574BE" w:rsidRPr="003A227F" w:rsidRDefault="000574BE" w:rsidP="003A227F">
      <w:pPr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Від </w:t>
      </w:r>
      <w:r w:rsidR="008901E6">
        <w:rPr>
          <w:sz w:val="28"/>
          <w:szCs w:val="28"/>
          <w:lang w:val="uk-UA"/>
        </w:rPr>
        <w:t>15</w:t>
      </w:r>
      <w:r w:rsidRPr="000E03BB">
        <w:rPr>
          <w:sz w:val="28"/>
          <w:szCs w:val="28"/>
          <w:lang w:val="uk-UA"/>
        </w:rPr>
        <w:t xml:space="preserve"> листопада 2016 року </w:t>
      </w:r>
      <w:r w:rsidR="003A227F">
        <w:rPr>
          <w:sz w:val="28"/>
          <w:szCs w:val="28"/>
          <w:lang w:val="uk-UA"/>
        </w:rPr>
        <w:tab/>
      </w:r>
      <w:r w:rsidR="003A227F">
        <w:rPr>
          <w:sz w:val="28"/>
          <w:szCs w:val="28"/>
          <w:lang w:val="uk-UA"/>
        </w:rPr>
        <w:tab/>
      </w:r>
      <w:r w:rsidR="003A227F">
        <w:rPr>
          <w:sz w:val="28"/>
          <w:szCs w:val="28"/>
          <w:lang w:val="uk-UA"/>
        </w:rPr>
        <w:tab/>
      </w:r>
      <w:r w:rsidR="003A227F">
        <w:rPr>
          <w:sz w:val="28"/>
          <w:szCs w:val="28"/>
          <w:lang w:val="uk-UA"/>
        </w:rPr>
        <w:tab/>
      </w:r>
      <w:r w:rsidR="003A227F">
        <w:rPr>
          <w:sz w:val="28"/>
          <w:szCs w:val="28"/>
          <w:lang w:val="uk-UA"/>
        </w:rPr>
        <w:tab/>
      </w:r>
      <w:r w:rsidR="008901E6">
        <w:rPr>
          <w:sz w:val="28"/>
          <w:szCs w:val="28"/>
          <w:lang w:val="uk-UA"/>
        </w:rPr>
        <w:t>14</w:t>
      </w:r>
      <w:r w:rsidRPr="000E03BB">
        <w:rPr>
          <w:sz w:val="28"/>
          <w:szCs w:val="28"/>
          <w:lang w:val="uk-UA"/>
        </w:rPr>
        <w:t xml:space="preserve"> сесія </w:t>
      </w:r>
      <w:r w:rsidR="008901E6">
        <w:rPr>
          <w:sz w:val="28"/>
          <w:szCs w:val="28"/>
          <w:lang w:val="uk-UA"/>
        </w:rPr>
        <w:t>7</w:t>
      </w:r>
      <w:r w:rsidRPr="000E03BB">
        <w:rPr>
          <w:sz w:val="28"/>
          <w:szCs w:val="28"/>
          <w:lang w:val="uk-UA"/>
        </w:rPr>
        <w:t xml:space="preserve"> скликання</w:t>
      </w:r>
    </w:p>
    <w:p w:rsidR="008901E6" w:rsidRDefault="008901E6" w:rsidP="000574BE">
      <w:pPr>
        <w:jc w:val="both"/>
        <w:rPr>
          <w:sz w:val="28"/>
          <w:szCs w:val="28"/>
          <w:lang w:val="uk-UA"/>
        </w:rPr>
      </w:pPr>
    </w:p>
    <w:p w:rsidR="000574BE" w:rsidRPr="000E03BB" w:rsidRDefault="000574BE" w:rsidP="000574BE">
      <w:pPr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</w:rPr>
        <w:t>Про</w:t>
      </w:r>
      <w:r w:rsidRPr="000E03BB">
        <w:rPr>
          <w:sz w:val="28"/>
          <w:szCs w:val="28"/>
          <w:lang w:val="uk-UA"/>
        </w:rPr>
        <w:t xml:space="preserve"> надання дозволу</w:t>
      </w:r>
    </w:p>
    <w:p w:rsidR="000574BE" w:rsidRPr="000E03BB" w:rsidRDefault="000574BE" w:rsidP="000574BE">
      <w:pPr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>МКП «Енергоресурс» на передачу з балансу підприємства</w:t>
      </w:r>
    </w:p>
    <w:p w:rsidR="000574BE" w:rsidRPr="000E03BB" w:rsidRDefault="000574BE" w:rsidP="000574BE">
      <w:pPr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>на баланс КП «Парковий культурно-спортивний комплекс»</w:t>
      </w:r>
    </w:p>
    <w:p w:rsidR="000574BE" w:rsidRDefault="000574BE" w:rsidP="000574BE">
      <w:pPr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матеріальних цінностей </w:t>
      </w:r>
    </w:p>
    <w:p w:rsidR="008901E6" w:rsidRPr="000E03BB" w:rsidRDefault="008901E6" w:rsidP="000574BE">
      <w:pPr>
        <w:jc w:val="both"/>
        <w:rPr>
          <w:sz w:val="28"/>
          <w:szCs w:val="28"/>
          <w:lang w:val="uk-UA"/>
        </w:rPr>
      </w:pPr>
    </w:p>
    <w:p w:rsidR="000574BE" w:rsidRDefault="000574BE" w:rsidP="000574BE">
      <w:pPr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        Враховуючи зв</w:t>
      </w:r>
      <w:r w:rsidR="00276951" w:rsidRPr="000E03BB">
        <w:rPr>
          <w:sz w:val="28"/>
          <w:szCs w:val="28"/>
          <w:lang w:val="uk-UA"/>
        </w:rPr>
        <w:t xml:space="preserve">ернення МКП «Енергоресурс» № 538 </w:t>
      </w:r>
      <w:r w:rsidRPr="000E03BB">
        <w:rPr>
          <w:sz w:val="28"/>
          <w:szCs w:val="28"/>
          <w:lang w:val="uk-UA"/>
        </w:rPr>
        <w:t>від 12.10.2016 р. та комунального підприємства «Парковий культурно-спортивний комплекс» від 13.10.2016 р. про передачу матеріальних цінностей, керуючись ст. 136 Господарського кодексу України, ст. 26 та ч. 5 ст. 60 Закону України «Про місцеве самоврядування в Україні», міська рада ВИРІШИЛА:</w:t>
      </w:r>
    </w:p>
    <w:p w:rsidR="008901E6" w:rsidRDefault="008901E6" w:rsidP="000574BE">
      <w:pPr>
        <w:jc w:val="both"/>
        <w:rPr>
          <w:sz w:val="28"/>
          <w:szCs w:val="28"/>
          <w:lang w:val="uk-UA"/>
        </w:rPr>
      </w:pPr>
    </w:p>
    <w:p w:rsidR="008901E6" w:rsidRPr="000E03BB" w:rsidRDefault="008901E6" w:rsidP="000574BE">
      <w:pPr>
        <w:jc w:val="both"/>
        <w:rPr>
          <w:sz w:val="28"/>
          <w:szCs w:val="28"/>
          <w:lang w:val="uk-UA"/>
        </w:rPr>
      </w:pPr>
    </w:p>
    <w:p w:rsidR="000574BE" w:rsidRPr="000E03BB" w:rsidRDefault="000574BE" w:rsidP="008901E6">
      <w:pPr>
        <w:ind w:firstLine="567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>1.Надати дозвіл міському комунальному підприємству «Енергоресурс» на передачу з балансу із вилученням із статутного фонду підприємства на баланс комунального підприємства «Парковий культурно-спортивний комплекс» із внесенням до статутного фонду підприємства матеріальних цінностей, а саме: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1. гантелі 1 кг – 2 </w:t>
      </w:r>
      <w:proofErr w:type="spellStart"/>
      <w:r w:rsidRPr="000E03BB">
        <w:rPr>
          <w:sz w:val="28"/>
          <w:szCs w:val="28"/>
          <w:lang w:val="uk-UA"/>
        </w:rPr>
        <w:t>шт</w:t>
      </w:r>
      <w:proofErr w:type="spellEnd"/>
      <w:r w:rsidRPr="000E03BB">
        <w:rPr>
          <w:sz w:val="28"/>
          <w:szCs w:val="28"/>
          <w:lang w:val="uk-UA"/>
        </w:rPr>
        <w:t xml:space="preserve"> – 110,00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2. гантелі 2 кг – 2 </w:t>
      </w:r>
      <w:proofErr w:type="spellStart"/>
      <w:r w:rsidRPr="000E03BB">
        <w:rPr>
          <w:sz w:val="28"/>
          <w:szCs w:val="28"/>
          <w:lang w:val="uk-UA"/>
        </w:rPr>
        <w:t>шт</w:t>
      </w:r>
      <w:proofErr w:type="spellEnd"/>
      <w:r w:rsidRPr="000E03BB">
        <w:rPr>
          <w:sz w:val="28"/>
          <w:szCs w:val="28"/>
          <w:lang w:val="uk-UA"/>
        </w:rPr>
        <w:t xml:space="preserve"> – 150,00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3. </w:t>
      </w:r>
      <w:proofErr w:type="spellStart"/>
      <w:r w:rsidRPr="000E03BB">
        <w:rPr>
          <w:sz w:val="28"/>
          <w:szCs w:val="28"/>
        </w:rPr>
        <w:t>гантелі</w:t>
      </w:r>
      <w:proofErr w:type="spellEnd"/>
      <w:r w:rsidRPr="000E03BB">
        <w:rPr>
          <w:sz w:val="28"/>
          <w:szCs w:val="28"/>
        </w:rPr>
        <w:t xml:space="preserve"> 1,5 кг – 2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130,00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4. </w:t>
      </w:r>
      <w:proofErr w:type="spellStart"/>
      <w:r w:rsidRPr="000E03BB">
        <w:rPr>
          <w:sz w:val="28"/>
          <w:szCs w:val="28"/>
        </w:rPr>
        <w:t>блін</w:t>
      </w:r>
      <w:proofErr w:type="spellEnd"/>
      <w:r w:rsidRPr="000E03BB">
        <w:rPr>
          <w:sz w:val="28"/>
          <w:szCs w:val="28"/>
        </w:rPr>
        <w:t xml:space="preserve"> </w:t>
      </w:r>
      <w:proofErr w:type="spellStart"/>
      <w:r w:rsidRPr="000E03BB">
        <w:rPr>
          <w:sz w:val="28"/>
          <w:szCs w:val="28"/>
        </w:rPr>
        <w:t>спортивний</w:t>
      </w:r>
      <w:proofErr w:type="spellEnd"/>
      <w:r w:rsidRPr="000E03BB">
        <w:rPr>
          <w:sz w:val="28"/>
          <w:szCs w:val="28"/>
        </w:rPr>
        <w:t xml:space="preserve"> – 4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20,00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5. </w:t>
      </w:r>
      <w:proofErr w:type="spellStart"/>
      <w:r w:rsidRPr="000E03BB">
        <w:rPr>
          <w:sz w:val="28"/>
          <w:szCs w:val="28"/>
        </w:rPr>
        <w:t>блін</w:t>
      </w:r>
      <w:proofErr w:type="spellEnd"/>
      <w:r w:rsidRPr="000E03BB">
        <w:rPr>
          <w:sz w:val="28"/>
          <w:szCs w:val="28"/>
        </w:rPr>
        <w:t xml:space="preserve"> </w:t>
      </w:r>
      <w:proofErr w:type="spellStart"/>
      <w:r w:rsidRPr="000E03BB">
        <w:rPr>
          <w:sz w:val="28"/>
          <w:szCs w:val="28"/>
        </w:rPr>
        <w:t>спортивний</w:t>
      </w:r>
      <w:proofErr w:type="spellEnd"/>
      <w:r w:rsidRPr="000E03BB">
        <w:rPr>
          <w:sz w:val="28"/>
          <w:szCs w:val="28"/>
        </w:rPr>
        <w:t xml:space="preserve"> – 8шт – 82,00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6. </w:t>
      </w:r>
      <w:proofErr w:type="spellStart"/>
      <w:r w:rsidRPr="000E03BB">
        <w:rPr>
          <w:sz w:val="28"/>
          <w:szCs w:val="28"/>
        </w:rPr>
        <w:t>блін</w:t>
      </w:r>
      <w:proofErr w:type="spellEnd"/>
      <w:r w:rsidRPr="000E03BB">
        <w:rPr>
          <w:sz w:val="28"/>
          <w:szCs w:val="28"/>
        </w:rPr>
        <w:t xml:space="preserve"> </w:t>
      </w:r>
      <w:proofErr w:type="spellStart"/>
      <w:r w:rsidRPr="000E03BB">
        <w:rPr>
          <w:sz w:val="28"/>
          <w:szCs w:val="28"/>
        </w:rPr>
        <w:t>спортивний</w:t>
      </w:r>
      <w:proofErr w:type="spellEnd"/>
      <w:r w:rsidRPr="000E03BB">
        <w:rPr>
          <w:sz w:val="28"/>
          <w:szCs w:val="28"/>
        </w:rPr>
        <w:t xml:space="preserve"> – 4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324,00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7. </w:t>
      </w:r>
      <w:proofErr w:type="spellStart"/>
      <w:r w:rsidRPr="000E03BB">
        <w:rPr>
          <w:sz w:val="28"/>
          <w:szCs w:val="28"/>
        </w:rPr>
        <w:t>блін</w:t>
      </w:r>
      <w:proofErr w:type="spellEnd"/>
      <w:r w:rsidRPr="000E03BB">
        <w:rPr>
          <w:sz w:val="28"/>
          <w:szCs w:val="28"/>
        </w:rPr>
        <w:t xml:space="preserve"> </w:t>
      </w:r>
      <w:proofErr w:type="spellStart"/>
      <w:r w:rsidRPr="000E03BB">
        <w:rPr>
          <w:sz w:val="28"/>
          <w:szCs w:val="28"/>
        </w:rPr>
        <w:t>спортивний</w:t>
      </w:r>
      <w:proofErr w:type="spellEnd"/>
      <w:r w:rsidRPr="000E03BB">
        <w:rPr>
          <w:sz w:val="28"/>
          <w:szCs w:val="28"/>
        </w:rPr>
        <w:t xml:space="preserve"> – 6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240,00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8. </w:t>
      </w:r>
      <w:proofErr w:type="spellStart"/>
      <w:r w:rsidRPr="000E03BB">
        <w:rPr>
          <w:sz w:val="28"/>
          <w:szCs w:val="28"/>
        </w:rPr>
        <w:t>блін</w:t>
      </w:r>
      <w:proofErr w:type="spellEnd"/>
      <w:r w:rsidRPr="000E03BB">
        <w:rPr>
          <w:sz w:val="28"/>
          <w:szCs w:val="28"/>
        </w:rPr>
        <w:t xml:space="preserve"> </w:t>
      </w:r>
      <w:proofErr w:type="spellStart"/>
      <w:r w:rsidRPr="000E03BB">
        <w:rPr>
          <w:sz w:val="28"/>
          <w:szCs w:val="28"/>
        </w:rPr>
        <w:t>спортивний</w:t>
      </w:r>
      <w:proofErr w:type="spellEnd"/>
      <w:r w:rsidRPr="000E03BB">
        <w:rPr>
          <w:sz w:val="28"/>
          <w:szCs w:val="28"/>
        </w:rPr>
        <w:t xml:space="preserve"> – 8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164,00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9. </w:t>
      </w:r>
      <w:proofErr w:type="spellStart"/>
      <w:r w:rsidRPr="000E03BB">
        <w:rPr>
          <w:sz w:val="28"/>
          <w:szCs w:val="28"/>
        </w:rPr>
        <w:t>блін</w:t>
      </w:r>
      <w:proofErr w:type="spellEnd"/>
      <w:r w:rsidRPr="000E03BB">
        <w:rPr>
          <w:sz w:val="28"/>
          <w:szCs w:val="28"/>
        </w:rPr>
        <w:t xml:space="preserve"> </w:t>
      </w:r>
      <w:proofErr w:type="spellStart"/>
      <w:r w:rsidRPr="000E03BB">
        <w:rPr>
          <w:sz w:val="28"/>
          <w:szCs w:val="28"/>
        </w:rPr>
        <w:t>спортивний</w:t>
      </w:r>
      <w:proofErr w:type="spellEnd"/>
      <w:r w:rsidRPr="000E03BB">
        <w:rPr>
          <w:sz w:val="28"/>
          <w:szCs w:val="28"/>
        </w:rPr>
        <w:t xml:space="preserve"> – 4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242,00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10. гриф </w:t>
      </w:r>
      <w:proofErr w:type="spellStart"/>
      <w:r w:rsidRPr="000E03BB">
        <w:rPr>
          <w:sz w:val="28"/>
          <w:szCs w:val="28"/>
        </w:rPr>
        <w:t>горизонтальний</w:t>
      </w:r>
      <w:proofErr w:type="spellEnd"/>
      <w:r w:rsidRPr="000E03BB">
        <w:rPr>
          <w:sz w:val="28"/>
          <w:szCs w:val="28"/>
        </w:rPr>
        <w:t xml:space="preserve"> – 4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167,00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11. гриф </w:t>
      </w:r>
      <w:proofErr w:type="spellStart"/>
      <w:r w:rsidRPr="000E03BB">
        <w:rPr>
          <w:sz w:val="28"/>
          <w:szCs w:val="28"/>
        </w:rPr>
        <w:t>ізогнутий</w:t>
      </w:r>
      <w:proofErr w:type="spellEnd"/>
      <w:r w:rsidRPr="000E03BB">
        <w:rPr>
          <w:sz w:val="28"/>
          <w:szCs w:val="28"/>
        </w:rPr>
        <w:t xml:space="preserve"> – 1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88,00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</w:rPr>
      </w:pPr>
      <w:r w:rsidRPr="000E03BB">
        <w:rPr>
          <w:sz w:val="28"/>
          <w:szCs w:val="28"/>
        </w:rPr>
        <w:t xml:space="preserve">12. ремень – 1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124,00 грн.</w:t>
      </w:r>
    </w:p>
    <w:p w:rsidR="000574BE" w:rsidRPr="000E03BB" w:rsidRDefault="000574BE" w:rsidP="000574BE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</w:rPr>
        <w:t xml:space="preserve">13. </w:t>
      </w:r>
      <w:proofErr w:type="spellStart"/>
      <w:r w:rsidRPr="000E03BB">
        <w:rPr>
          <w:sz w:val="28"/>
          <w:szCs w:val="28"/>
        </w:rPr>
        <w:t>скам’я</w:t>
      </w:r>
      <w:proofErr w:type="spellEnd"/>
      <w:r w:rsidRPr="000E03BB">
        <w:rPr>
          <w:sz w:val="28"/>
          <w:szCs w:val="28"/>
        </w:rPr>
        <w:t xml:space="preserve"> жим – 1 </w:t>
      </w:r>
      <w:proofErr w:type="spellStart"/>
      <w:proofErr w:type="gramStart"/>
      <w:r w:rsidRPr="000E03BB">
        <w:rPr>
          <w:sz w:val="28"/>
          <w:szCs w:val="28"/>
        </w:rPr>
        <w:t>шт</w:t>
      </w:r>
      <w:proofErr w:type="spellEnd"/>
      <w:proofErr w:type="gramEnd"/>
      <w:r w:rsidRPr="000E03BB">
        <w:rPr>
          <w:sz w:val="28"/>
          <w:szCs w:val="28"/>
        </w:rPr>
        <w:t xml:space="preserve"> – 731,00 грн.</w:t>
      </w:r>
    </w:p>
    <w:p w:rsidR="008901E6" w:rsidRDefault="00D443AA" w:rsidP="00367B31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       </w:t>
      </w:r>
    </w:p>
    <w:p w:rsidR="00D443AA" w:rsidRPr="000E03BB" w:rsidRDefault="00D443AA" w:rsidP="008901E6">
      <w:pPr>
        <w:tabs>
          <w:tab w:val="left" w:pos="10170"/>
        </w:tabs>
        <w:ind w:right="50" w:firstLine="567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>2. Міському комунальному підприємству «Енергоресурс» та комунальному підприємству «Парковий культурно-спортивний комплекс» здійсни</w:t>
      </w:r>
      <w:r w:rsidR="00A32C73" w:rsidRPr="000E03BB">
        <w:rPr>
          <w:sz w:val="28"/>
          <w:szCs w:val="28"/>
          <w:lang w:val="uk-UA"/>
        </w:rPr>
        <w:t>ти приймання-передачу матеріальних цінностей</w:t>
      </w:r>
      <w:r w:rsidRPr="000E03BB">
        <w:rPr>
          <w:sz w:val="28"/>
          <w:szCs w:val="28"/>
          <w:lang w:val="uk-UA"/>
        </w:rPr>
        <w:t xml:space="preserve"> згідно чинного законодавства.</w:t>
      </w:r>
    </w:p>
    <w:p w:rsidR="00D443AA" w:rsidRDefault="00D443AA" w:rsidP="008901E6">
      <w:pPr>
        <w:tabs>
          <w:tab w:val="left" w:pos="10170"/>
        </w:tabs>
        <w:ind w:right="50" w:firstLine="567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lastRenderedPageBreak/>
        <w:t>3. Уповноважити виконавчий комітет Жмеринської міської ради затвердити акти приймання-передачі.</w:t>
      </w:r>
    </w:p>
    <w:p w:rsidR="008901E6" w:rsidRPr="000E03BB" w:rsidRDefault="008901E6" w:rsidP="008901E6">
      <w:pPr>
        <w:tabs>
          <w:tab w:val="left" w:pos="10170"/>
        </w:tabs>
        <w:ind w:right="50" w:firstLine="567"/>
        <w:jc w:val="both"/>
        <w:rPr>
          <w:sz w:val="28"/>
          <w:szCs w:val="28"/>
          <w:lang w:val="uk-UA"/>
        </w:rPr>
      </w:pPr>
    </w:p>
    <w:p w:rsidR="00D443AA" w:rsidRDefault="00D443AA" w:rsidP="008901E6">
      <w:pPr>
        <w:tabs>
          <w:tab w:val="left" w:pos="10170"/>
        </w:tabs>
        <w:ind w:right="50" w:firstLine="567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>4.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природи.</w:t>
      </w:r>
    </w:p>
    <w:p w:rsidR="008901E6" w:rsidRDefault="008901E6" w:rsidP="008901E6">
      <w:pPr>
        <w:tabs>
          <w:tab w:val="left" w:pos="10170"/>
        </w:tabs>
        <w:ind w:right="50" w:firstLine="567"/>
        <w:jc w:val="both"/>
        <w:rPr>
          <w:sz w:val="28"/>
          <w:szCs w:val="28"/>
          <w:lang w:val="uk-UA"/>
        </w:rPr>
      </w:pPr>
    </w:p>
    <w:p w:rsidR="008901E6" w:rsidRPr="000E03BB" w:rsidRDefault="008901E6" w:rsidP="008901E6">
      <w:pPr>
        <w:tabs>
          <w:tab w:val="left" w:pos="10170"/>
        </w:tabs>
        <w:ind w:right="50" w:firstLine="567"/>
        <w:jc w:val="both"/>
        <w:rPr>
          <w:sz w:val="28"/>
          <w:szCs w:val="28"/>
          <w:lang w:val="uk-UA"/>
        </w:rPr>
      </w:pPr>
    </w:p>
    <w:p w:rsidR="00D443AA" w:rsidRPr="000E03BB" w:rsidRDefault="00D443AA" w:rsidP="00367B31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0E03BB">
        <w:rPr>
          <w:sz w:val="28"/>
          <w:szCs w:val="28"/>
          <w:lang w:val="uk-UA"/>
        </w:rPr>
        <w:t xml:space="preserve">          </w:t>
      </w:r>
      <w:r w:rsidR="00965473" w:rsidRPr="000E03BB">
        <w:rPr>
          <w:sz w:val="28"/>
          <w:szCs w:val="28"/>
          <w:lang w:val="uk-UA"/>
        </w:rPr>
        <w:t xml:space="preserve">             </w:t>
      </w:r>
      <w:r w:rsidRPr="000E03BB">
        <w:rPr>
          <w:sz w:val="28"/>
          <w:szCs w:val="28"/>
          <w:lang w:val="uk-UA"/>
        </w:rPr>
        <w:t xml:space="preserve">Міський голова                         </w:t>
      </w:r>
      <w:bookmarkStart w:id="2" w:name="_GoBack"/>
      <w:bookmarkEnd w:id="2"/>
      <w:r w:rsidRPr="000E03BB">
        <w:rPr>
          <w:sz w:val="28"/>
          <w:szCs w:val="28"/>
          <w:lang w:val="uk-UA"/>
        </w:rPr>
        <w:t xml:space="preserve">               А. Кушнір</w:t>
      </w:r>
    </w:p>
    <w:p w:rsidR="00276951" w:rsidRPr="000E03BB" w:rsidRDefault="00276951" w:rsidP="00367B31">
      <w:pPr>
        <w:jc w:val="both"/>
        <w:rPr>
          <w:sz w:val="28"/>
          <w:szCs w:val="28"/>
          <w:lang w:val="uk-UA"/>
        </w:rPr>
      </w:pPr>
    </w:p>
    <w:p w:rsidR="00690F7C" w:rsidRPr="003A227F" w:rsidRDefault="00690F7C">
      <w:pPr>
        <w:rPr>
          <w:sz w:val="28"/>
          <w:szCs w:val="28"/>
          <w:lang w:val="uk-UA"/>
        </w:rPr>
      </w:pPr>
    </w:p>
    <w:sectPr w:rsidR="00690F7C" w:rsidRPr="003A227F" w:rsidSect="008901E6">
      <w:pgSz w:w="12240" w:h="15840"/>
      <w:pgMar w:top="851" w:right="850" w:bottom="8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7BDD"/>
    <w:multiLevelType w:val="hybridMultilevel"/>
    <w:tmpl w:val="BC2E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70D88"/>
    <w:multiLevelType w:val="hybridMultilevel"/>
    <w:tmpl w:val="AF4A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74BE"/>
    <w:rsid w:val="000574BE"/>
    <w:rsid w:val="000E03BB"/>
    <w:rsid w:val="00276951"/>
    <w:rsid w:val="002D1C96"/>
    <w:rsid w:val="00307E64"/>
    <w:rsid w:val="00367B31"/>
    <w:rsid w:val="003A227F"/>
    <w:rsid w:val="005030B7"/>
    <w:rsid w:val="00690F7C"/>
    <w:rsid w:val="008901E6"/>
    <w:rsid w:val="00965473"/>
    <w:rsid w:val="00A32C73"/>
    <w:rsid w:val="00BB46A0"/>
    <w:rsid w:val="00CD1B77"/>
    <w:rsid w:val="00D4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7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0574BE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4B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0574BE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Title"/>
    <w:basedOn w:val="a"/>
    <w:link w:val="a4"/>
    <w:qFormat/>
    <w:rsid w:val="000574BE"/>
    <w:pPr>
      <w:ind w:left="-1276" w:right="141"/>
      <w:jc w:val="center"/>
    </w:pPr>
    <w:rPr>
      <w:b/>
      <w:bCs/>
      <w:sz w:val="40"/>
      <w:szCs w:val="20"/>
      <w:lang w:val="uk-UA"/>
    </w:rPr>
  </w:style>
  <w:style w:type="character" w:customStyle="1" w:styleId="a4">
    <w:name w:val="Название Знак"/>
    <w:basedOn w:val="a0"/>
    <w:link w:val="a3"/>
    <w:rsid w:val="000574BE"/>
    <w:rPr>
      <w:rFonts w:ascii="Times New Roman" w:eastAsia="Times New Roman" w:hAnsi="Times New Roman" w:cs="Times New Roman"/>
      <w:b/>
      <w:bCs/>
      <w:sz w:val="4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057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Савченко Тетяна</cp:lastModifiedBy>
  <cp:revision>15</cp:revision>
  <cp:lastPrinted>2016-10-27T13:29:00Z</cp:lastPrinted>
  <dcterms:created xsi:type="dcterms:W3CDTF">2016-10-13T08:08:00Z</dcterms:created>
  <dcterms:modified xsi:type="dcterms:W3CDTF">2016-11-21T13:23:00Z</dcterms:modified>
</cp:coreProperties>
</file>