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83C" w:rsidRPr="0025583C" w:rsidRDefault="0025583C" w:rsidP="002558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83C">
        <w:rPr>
          <w:rFonts w:ascii="Times New Roman" w:hAnsi="Times New Roman" w:cs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543398125" r:id="rId5"/>
        </w:object>
      </w:r>
    </w:p>
    <w:p w:rsidR="0025583C" w:rsidRPr="0025583C" w:rsidRDefault="0025583C" w:rsidP="0025583C">
      <w:pPr>
        <w:pStyle w:val="4"/>
        <w:spacing w:before="0" w:after="0"/>
        <w:jc w:val="center"/>
        <w:rPr>
          <w:rFonts w:ascii="Times New Roman" w:hAnsi="Times New Roman"/>
          <w:color w:val="000000"/>
          <w:w w:val="120"/>
        </w:rPr>
      </w:pPr>
      <w:r w:rsidRPr="0025583C">
        <w:rPr>
          <w:rFonts w:ascii="Times New Roman" w:hAnsi="Times New Roman"/>
          <w:color w:val="000000"/>
          <w:w w:val="120"/>
        </w:rPr>
        <w:t>УКРАЇНА</w:t>
      </w:r>
    </w:p>
    <w:p w:rsidR="0025583C" w:rsidRPr="0025583C" w:rsidRDefault="00267CEB" w:rsidP="0025583C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 xml:space="preserve">ЖМЕРИНСЬКА МІСЬКА РАДА ВІННИЦЬКОЇ </w:t>
      </w:r>
      <w:r w:rsidR="0025583C" w:rsidRPr="0025583C">
        <w:rPr>
          <w:rFonts w:ascii="Times New Roman" w:hAnsi="Times New Roman"/>
          <w:bCs w:val="0"/>
          <w:i w:val="0"/>
          <w:sz w:val="28"/>
          <w:szCs w:val="28"/>
        </w:rPr>
        <w:t>ОБЛАСТІ</w:t>
      </w:r>
    </w:p>
    <w:p w:rsidR="0025583C" w:rsidRPr="0025583C" w:rsidRDefault="0025583C" w:rsidP="0025583C">
      <w:pPr>
        <w:pStyle w:val="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 w:rsidRPr="0025583C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25583C" w:rsidRPr="0025583C" w:rsidRDefault="00090AD3" w:rsidP="0025583C">
      <w:pPr>
        <w:spacing w:after="0" w:line="240" w:lineRule="auto"/>
        <w:rPr>
          <w:rFonts w:ascii="Times New Roman" w:hAnsi="Times New Roman" w:cs="Times New Roman"/>
          <w:w w:val="1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25583C" w:rsidRPr="0025583C" w:rsidRDefault="0025583C" w:rsidP="0025583C">
      <w:pPr>
        <w:pStyle w:val="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 w:rsidRPr="0025583C"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25583C" w:rsidRPr="0025583C" w:rsidRDefault="0025583C" w:rsidP="002558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5583C" w:rsidRPr="0025583C" w:rsidRDefault="0025583C" w:rsidP="0025583C">
      <w:pPr>
        <w:pStyle w:val="a3"/>
        <w:rPr>
          <w:sz w:val="28"/>
          <w:szCs w:val="28"/>
        </w:rPr>
      </w:pPr>
      <w:r w:rsidRPr="0025583C">
        <w:rPr>
          <w:sz w:val="28"/>
          <w:szCs w:val="28"/>
        </w:rPr>
        <w:t xml:space="preserve">від </w:t>
      </w:r>
      <w:r w:rsidR="00267CEB">
        <w:rPr>
          <w:sz w:val="28"/>
          <w:szCs w:val="28"/>
        </w:rPr>
        <w:t xml:space="preserve">16 грудня </w:t>
      </w:r>
      <w:r w:rsidRPr="0025583C">
        <w:rPr>
          <w:sz w:val="28"/>
          <w:szCs w:val="28"/>
        </w:rPr>
        <w:t>201</w:t>
      </w:r>
      <w:r w:rsidR="00671313">
        <w:rPr>
          <w:sz w:val="28"/>
          <w:szCs w:val="28"/>
        </w:rPr>
        <w:t>6</w:t>
      </w:r>
      <w:r w:rsidR="00267CEB">
        <w:rPr>
          <w:sz w:val="28"/>
          <w:szCs w:val="28"/>
        </w:rPr>
        <w:t xml:space="preserve"> року</w:t>
      </w:r>
      <w:r w:rsidRPr="0025583C">
        <w:rPr>
          <w:sz w:val="28"/>
          <w:szCs w:val="28"/>
        </w:rPr>
        <w:tab/>
      </w:r>
      <w:r w:rsidRPr="0025583C">
        <w:rPr>
          <w:sz w:val="28"/>
          <w:szCs w:val="28"/>
        </w:rPr>
        <w:tab/>
      </w:r>
      <w:r w:rsidRPr="0025583C">
        <w:rPr>
          <w:sz w:val="28"/>
          <w:szCs w:val="28"/>
        </w:rPr>
        <w:tab/>
      </w:r>
      <w:r w:rsidRPr="0025583C">
        <w:rPr>
          <w:sz w:val="28"/>
          <w:szCs w:val="28"/>
        </w:rPr>
        <w:tab/>
      </w:r>
      <w:r w:rsidRPr="0025583C">
        <w:rPr>
          <w:sz w:val="28"/>
          <w:szCs w:val="28"/>
        </w:rPr>
        <w:tab/>
      </w:r>
      <w:r w:rsidRPr="0025583C">
        <w:rPr>
          <w:sz w:val="28"/>
          <w:szCs w:val="28"/>
        </w:rPr>
        <w:tab/>
      </w:r>
      <w:r w:rsidR="00267CEB">
        <w:rPr>
          <w:sz w:val="28"/>
          <w:szCs w:val="28"/>
        </w:rPr>
        <w:t xml:space="preserve">             </w:t>
      </w:r>
      <w:r w:rsidR="00090AD3">
        <w:rPr>
          <w:sz w:val="28"/>
          <w:szCs w:val="28"/>
        </w:rPr>
        <w:t xml:space="preserve">        </w:t>
      </w:r>
      <w:r w:rsidR="00267CEB">
        <w:rPr>
          <w:sz w:val="28"/>
          <w:szCs w:val="28"/>
        </w:rPr>
        <w:t xml:space="preserve">     </w:t>
      </w:r>
      <w:r w:rsidRPr="0025583C">
        <w:rPr>
          <w:sz w:val="28"/>
          <w:szCs w:val="28"/>
        </w:rPr>
        <w:t>№</w:t>
      </w:r>
      <w:r w:rsidR="00090AD3">
        <w:rPr>
          <w:sz w:val="28"/>
          <w:szCs w:val="28"/>
        </w:rPr>
        <w:t xml:space="preserve"> 341</w:t>
      </w:r>
    </w:p>
    <w:p w:rsidR="0025583C" w:rsidRPr="0025583C" w:rsidRDefault="0025583C" w:rsidP="002558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5583C">
        <w:rPr>
          <w:rFonts w:ascii="Times New Roman" w:hAnsi="Times New Roman" w:cs="Times New Roman"/>
          <w:sz w:val="28"/>
          <w:szCs w:val="28"/>
        </w:rPr>
        <w:t>м. Жмеринка</w:t>
      </w:r>
      <w:r w:rsidRPr="0025583C">
        <w:rPr>
          <w:rFonts w:ascii="Times New Roman" w:hAnsi="Times New Roman" w:cs="Times New Roman"/>
          <w:sz w:val="28"/>
          <w:szCs w:val="28"/>
        </w:rPr>
        <w:tab/>
      </w:r>
      <w:r w:rsidRPr="0025583C">
        <w:rPr>
          <w:rFonts w:ascii="Times New Roman" w:hAnsi="Times New Roman" w:cs="Times New Roman"/>
          <w:sz w:val="28"/>
          <w:szCs w:val="28"/>
        </w:rPr>
        <w:tab/>
      </w:r>
      <w:r w:rsidRPr="0025583C">
        <w:rPr>
          <w:rFonts w:ascii="Times New Roman" w:hAnsi="Times New Roman" w:cs="Times New Roman"/>
          <w:sz w:val="28"/>
          <w:szCs w:val="28"/>
        </w:rPr>
        <w:tab/>
      </w:r>
      <w:r w:rsidRPr="0025583C">
        <w:rPr>
          <w:rFonts w:ascii="Times New Roman" w:hAnsi="Times New Roman" w:cs="Times New Roman"/>
          <w:sz w:val="28"/>
          <w:szCs w:val="28"/>
        </w:rPr>
        <w:tab/>
      </w:r>
      <w:r w:rsidRPr="0025583C">
        <w:rPr>
          <w:rFonts w:ascii="Times New Roman" w:hAnsi="Times New Roman" w:cs="Times New Roman"/>
          <w:sz w:val="28"/>
          <w:szCs w:val="28"/>
        </w:rPr>
        <w:tab/>
      </w:r>
    </w:p>
    <w:p w:rsidR="0025583C" w:rsidRPr="0025583C" w:rsidRDefault="0025583C" w:rsidP="00255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83C">
        <w:rPr>
          <w:rFonts w:ascii="Times New Roman" w:hAnsi="Times New Roman" w:cs="Times New Roman"/>
          <w:sz w:val="28"/>
          <w:szCs w:val="28"/>
        </w:rPr>
        <w:tab/>
      </w:r>
      <w:r w:rsidRPr="0025583C">
        <w:rPr>
          <w:rFonts w:ascii="Times New Roman" w:hAnsi="Times New Roman" w:cs="Times New Roman"/>
          <w:sz w:val="28"/>
          <w:szCs w:val="28"/>
        </w:rPr>
        <w:tab/>
      </w:r>
    </w:p>
    <w:p w:rsidR="0025583C" w:rsidRPr="0025583C" w:rsidRDefault="0025583C" w:rsidP="002558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5583C">
        <w:rPr>
          <w:rFonts w:ascii="Times New Roman" w:hAnsi="Times New Roman" w:cs="Times New Roman"/>
          <w:sz w:val="28"/>
          <w:szCs w:val="28"/>
          <w:lang w:val="uk-UA"/>
        </w:rPr>
        <w:t>Про внесення змін до складу комісії</w:t>
      </w:r>
    </w:p>
    <w:p w:rsidR="0025583C" w:rsidRPr="0025583C" w:rsidRDefault="0025583C" w:rsidP="002558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5583C">
        <w:rPr>
          <w:rFonts w:ascii="Times New Roman" w:hAnsi="Times New Roman" w:cs="Times New Roman"/>
          <w:sz w:val="28"/>
          <w:szCs w:val="28"/>
          <w:lang w:val="uk-UA"/>
        </w:rPr>
        <w:t>з питань захисту прав дитини</w:t>
      </w:r>
    </w:p>
    <w:p w:rsidR="0025583C" w:rsidRPr="0025583C" w:rsidRDefault="0025583C" w:rsidP="00255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83C" w:rsidRPr="0025583C" w:rsidRDefault="0025583C" w:rsidP="0025583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83C">
        <w:rPr>
          <w:rFonts w:ascii="Times New Roman" w:hAnsi="Times New Roman" w:cs="Times New Roman"/>
          <w:sz w:val="28"/>
          <w:szCs w:val="28"/>
          <w:lang w:val="uk-UA"/>
        </w:rPr>
        <w:t>У зв’язку з кадровими змінами, відповідно до п.7 Типового Положення про комісію з питань захисту прав дитини, затвердженого постановою Кабінету Міністрів України від 24.09.2008 р. №866 «Питання діяльності органів опіки та піклування, пов’язаної із захистом прав дитини»,  керуючись ст.40 Закону України «Про місцеве самоврядування в Україні», викон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авчий </w:t>
      </w:r>
      <w:r w:rsidRPr="0025583C">
        <w:rPr>
          <w:rFonts w:ascii="Times New Roman" w:hAnsi="Times New Roman" w:cs="Times New Roman"/>
          <w:sz w:val="28"/>
          <w:szCs w:val="28"/>
          <w:lang w:val="uk-UA"/>
        </w:rPr>
        <w:t>ком</w:t>
      </w:r>
      <w:r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Pr="00255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Жмеринської </w:t>
      </w:r>
      <w:r w:rsidRPr="0025583C">
        <w:rPr>
          <w:rFonts w:ascii="Times New Roman" w:hAnsi="Times New Roman" w:cs="Times New Roman"/>
          <w:sz w:val="28"/>
          <w:szCs w:val="28"/>
          <w:lang w:val="uk-UA"/>
        </w:rPr>
        <w:t>міської ради вирішив:</w:t>
      </w:r>
    </w:p>
    <w:p w:rsidR="0025583C" w:rsidRPr="0025583C" w:rsidRDefault="0025583C" w:rsidP="002558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5583C" w:rsidRPr="00A57BB3" w:rsidRDefault="0025583C" w:rsidP="0025583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83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67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7CEB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267CEB">
        <w:rPr>
          <w:rFonts w:ascii="Times New Roman" w:hAnsi="Times New Roman" w:cs="Times New Roman"/>
          <w:sz w:val="28"/>
          <w:szCs w:val="28"/>
          <w:lang w:val="uk-UA"/>
        </w:rPr>
        <w:t xml:space="preserve"> зміни до складу комісії</w:t>
      </w:r>
      <w:r w:rsidRPr="0025583C"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захисту прав дитини, затвердженого рішенням виконавчого комітету  Жмеринської міської ради від </w:t>
      </w:r>
      <w:r w:rsidRPr="00A57BB3">
        <w:rPr>
          <w:rFonts w:ascii="Times New Roman" w:hAnsi="Times New Roman" w:cs="Times New Roman"/>
          <w:sz w:val="28"/>
          <w:szCs w:val="28"/>
          <w:lang w:val="uk-UA"/>
        </w:rPr>
        <w:t xml:space="preserve">19.06.2012 р. №129 «Про затвердження оновленого складу комісії з захисту прав дитини», а саме: </w:t>
      </w:r>
    </w:p>
    <w:p w:rsidR="0025583C" w:rsidRPr="0025583C" w:rsidRDefault="0025583C" w:rsidP="0025583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583C" w:rsidRPr="0025583C" w:rsidRDefault="00267CEB" w:rsidP="0025583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вивести </w:t>
      </w:r>
      <w:r w:rsidR="0025583C" w:rsidRPr="0025583C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і складу комісії</w:t>
      </w:r>
      <w:r w:rsidR="0025583C" w:rsidRPr="00255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4F8C">
        <w:rPr>
          <w:rFonts w:ascii="Times New Roman" w:hAnsi="Times New Roman" w:cs="Times New Roman"/>
          <w:sz w:val="28"/>
          <w:szCs w:val="28"/>
          <w:lang w:val="uk-UA"/>
        </w:rPr>
        <w:t>Мацеру</w:t>
      </w:r>
      <w:proofErr w:type="spellEnd"/>
      <w:r w:rsidR="00EE4F8C">
        <w:rPr>
          <w:rFonts w:ascii="Times New Roman" w:hAnsi="Times New Roman" w:cs="Times New Roman"/>
          <w:sz w:val="28"/>
          <w:szCs w:val="28"/>
          <w:lang w:val="uk-UA"/>
        </w:rPr>
        <w:t xml:space="preserve"> О.А.</w:t>
      </w:r>
    </w:p>
    <w:p w:rsidR="0025583C" w:rsidRPr="0025583C" w:rsidRDefault="0025583C" w:rsidP="0025583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583C" w:rsidRDefault="00090AD3" w:rsidP="00090AD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ввести до складу комісії </w:t>
      </w:r>
      <w:bookmarkStart w:id="0" w:name="_GoBack"/>
      <w:bookmarkEnd w:id="0"/>
      <w:proofErr w:type="spellStart"/>
      <w:r w:rsidR="00EE4F8C">
        <w:rPr>
          <w:rFonts w:ascii="Times New Roman" w:hAnsi="Times New Roman" w:cs="Times New Roman"/>
          <w:sz w:val="28"/>
          <w:szCs w:val="28"/>
          <w:lang w:val="uk-UA"/>
        </w:rPr>
        <w:t>Тимуня</w:t>
      </w:r>
      <w:proofErr w:type="spellEnd"/>
      <w:r w:rsidR="00EE4F8C">
        <w:rPr>
          <w:rFonts w:ascii="Times New Roman" w:hAnsi="Times New Roman" w:cs="Times New Roman"/>
          <w:sz w:val="28"/>
          <w:szCs w:val="28"/>
          <w:lang w:val="uk-UA"/>
        </w:rPr>
        <w:t xml:space="preserve"> Костянтина Івановича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583C" w:rsidRPr="00255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4F8C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</w:t>
      </w:r>
      <w:r w:rsidR="006713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2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1313" w:rsidRPr="0025583C" w:rsidRDefault="00671313" w:rsidP="00255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2EA4" w:rsidRPr="00CF74A7" w:rsidRDefault="005A2EA4" w:rsidP="005A2EA4">
      <w:pPr>
        <w:pStyle w:val="msonormalcxspmiddle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240C29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 w:rsidRPr="00CF74A7">
        <w:rPr>
          <w:sz w:val="28"/>
          <w:szCs w:val="28"/>
          <w:lang w:val="uk-UA"/>
        </w:rPr>
        <w:t xml:space="preserve">на </w:t>
      </w:r>
      <w:r w:rsidR="00EE4F8C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EE4F8C">
        <w:rPr>
          <w:sz w:val="28"/>
          <w:szCs w:val="28"/>
          <w:lang w:val="uk-UA"/>
        </w:rPr>
        <w:t>Тимуня</w:t>
      </w:r>
      <w:proofErr w:type="spellEnd"/>
      <w:r w:rsidR="00EE4F8C">
        <w:rPr>
          <w:sz w:val="28"/>
          <w:szCs w:val="28"/>
          <w:lang w:val="uk-UA"/>
        </w:rPr>
        <w:t xml:space="preserve"> К.І.</w:t>
      </w:r>
    </w:p>
    <w:p w:rsidR="005A2EA4" w:rsidRDefault="005A2EA4" w:rsidP="005A2EA4">
      <w:pPr>
        <w:jc w:val="both"/>
        <w:rPr>
          <w:sz w:val="28"/>
          <w:szCs w:val="28"/>
          <w:lang w:val="uk-UA"/>
        </w:rPr>
      </w:pPr>
    </w:p>
    <w:p w:rsidR="005A2EA4" w:rsidRDefault="005A2EA4" w:rsidP="005A2E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2EA4" w:rsidRDefault="005A2EA4" w:rsidP="005A2EA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Кушнір А.П.       </w:t>
      </w:r>
    </w:p>
    <w:p w:rsidR="005A2EA4" w:rsidRDefault="005A2EA4" w:rsidP="005A2E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178B8" w:rsidRPr="00267CEB" w:rsidRDefault="009178B8" w:rsidP="00267CEB">
      <w:pPr>
        <w:rPr>
          <w:sz w:val="28"/>
          <w:szCs w:val="28"/>
          <w:lang w:val="uk-UA"/>
        </w:rPr>
      </w:pPr>
    </w:p>
    <w:sectPr w:rsidR="009178B8" w:rsidRPr="00267CEB" w:rsidSect="00F9695F">
      <w:pgSz w:w="11906" w:h="16838"/>
      <w:pgMar w:top="567" w:right="80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583C"/>
    <w:rsid w:val="00090AD3"/>
    <w:rsid w:val="0025583C"/>
    <w:rsid w:val="00267CEB"/>
    <w:rsid w:val="004507CB"/>
    <w:rsid w:val="005A2EA4"/>
    <w:rsid w:val="00623D5B"/>
    <w:rsid w:val="00671313"/>
    <w:rsid w:val="009178B8"/>
    <w:rsid w:val="00A225F1"/>
    <w:rsid w:val="00A57BB3"/>
    <w:rsid w:val="00AE4EFA"/>
    <w:rsid w:val="00D83D33"/>
    <w:rsid w:val="00EE23F5"/>
    <w:rsid w:val="00EE4F8C"/>
    <w:rsid w:val="00F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A4298D8-B930-4099-AC3A-ACE74DAB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EFA"/>
  </w:style>
  <w:style w:type="paragraph" w:styleId="4">
    <w:name w:val="heading 4"/>
    <w:basedOn w:val="a"/>
    <w:next w:val="a"/>
    <w:link w:val="40"/>
    <w:qFormat/>
    <w:rsid w:val="0025583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5583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5583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25583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558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5583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5583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25583C"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link w:val="a4"/>
    <w:rsid w:val="0025583C"/>
    <w:pPr>
      <w:tabs>
        <w:tab w:val="left" w:pos="82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25583C"/>
    <w:rPr>
      <w:rFonts w:ascii="Times New Roman" w:eastAsia="Times New Roman" w:hAnsi="Times New Roman" w:cs="Times New Roman"/>
      <w:sz w:val="24"/>
      <w:szCs w:val="20"/>
      <w:lang w:val="uk-UA"/>
    </w:rPr>
  </w:style>
  <w:style w:type="paragraph" w:customStyle="1" w:styleId="msonormalcxspmiddle">
    <w:name w:val="msonormalcxspmiddle"/>
    <w:basedOn w:val="a"/>
    <w:rsid w:val="00A2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5A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Любашевська</cp:lastModifiedBy>
  <cp:revision>4</cp:revision>
  <cp:lastPrinted>2016-12-09T13:42:00Z</cp:lastPrinted>
  <dcterms:created xsi:type="dcterms:W3CDTF">2016-12-16T06:50:00Z</dcterms:created>
  <dcterms:modified xsi:type="dcterms:W3CDTF">2016-12-16T10:56:00Z</dcterms:modified>
</cp:coreProperties>
</file>