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C35" w:rsidRPr="00B37C42" w:rsidRDefault="00A02C35" w:rsidP="00B37C42">
      <w:pPr>
        <w:pStyle w:val="a8"/>
        <w:rPr>
          <w:i/>
          <w:iCs/>
          <w:strike/>
          <w:color w:val="404040" w:themeColor="text1" w:themeTint="BF"/>
          <w:lang w:val="uk-UA"/>
        </w:rPr>
      </w:pPr>
    </w:p>
    <w:p w:rsidR="00A02C35" w:rsidRPr="00B129BA" w:rsidRDefault="00A02C35" w:rsidP="00A02C35">
      <w:pPr>
        <w:jc w:val="center"/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56625958" r:id="rId5"/>
        </w:object>
      </w:r>
    </w:p>
    <w:p w:rsidR="00A02C35" w:rsidRPr="00B129BA" w:rsidRDefault="00A02C35" w:rsidP="00A02C35">
      <w:pPr>
        <w:pStyle w:val="4"/>
        <w:rPr>
          <w:color w:val="000000"/>
          <w:sz w:val="28"/>
          <w:szCs w:val="28"/>
          <w:lang w:val="uk-UA"/>
        </w:rPr>
      </w:pPr>
      <w:r w:rsidRPr="00B129BA">
        <w:rPr>
          <w:color w:val="000000"/>
          <w:sz w:val="28"/>
          <w:szCs w:val="28"/>
          <w:lang w:val="uk-UA"/>
        </w:rPr>
        <w:t>УКРАЇНА</w:t>
      </w:r>
    </w:p>
    <w:p w:rsidR="00A02C35" w:rsidRPr="00B129BA" w:rsidRDefault="00A02C35" w:rsidP="00A02C35">
      <w:pPr>
        <w:pStyle w:val="5"/>
        <w:rPr>
          <w:b/>
          <w:sz w:val="28"/>
          <w:szCs w:val="28"/>
          <w:lang w:val="uk-UA"/>
        </w:rPr>
      </w:pPr>
      <w:r w:rsidRPr="00B129BA">
        <w:rPr>
          <w:b/>
          <w:sz w:val="28"/>
          <w:szCs w:val="28"/>
          <w:lang w:val="uk-UA"/>
        </w:rPr>
        <w:t>ЖМЕРИНСЬКА МІСЬКА РАДА ВІННИЦЬКОЇ ОБЛАСТІ</w:t>
      </w:r>
    </w:p>
    <w:p w:rsidR="00A02C35" w:rsidRPr="00B129BA" w:rsidRDefault="00A02C35" w:rsidP="00A02C35">
      <w:pPr>
        <w:pStyle w:val="6"/>
        <w:rPr>
          <w:color w:val="000000"/>
          <w:sz w:val="28"/>
          <w:szCs w:val="28"/>
          <w:lang w:val="uk-UA"/>
        </w:rPr>
      </w:pPr>
      <w:r w:rsidRPr="00B129BA">
        <w:rPr>
          <w:color w:val="000000"/>
          <w:sz w:val="28"/>
          <w:szCs w:val="28"/>
          <w:lang w:val="uk-UA"/>
        </w:rPr>
        <w:t>ВИКОНАВЧИЙ КОМІТЕТ</w:t>
      </w:r>
    </w:p>
    <w:p w:rsidR="00A02C35" w:rsidRPr="00B129BA" w:rsidRDefault="00A02C35" w:rsidP="00A02C35">
      <w:pPr>
        <w:pStyle w:val="1"/>
        <w:rPr>
          <w:b w:val="0"/>
          <w:w w:val="120"/>
          <w:sz w:val="28"/>
          <w:szCs w:val="28"/>
          <w:lang w:val="uk-UA"/>
        </w:rPr>
      </w:pPr>
    </w:p>
    <w:p w:rsidR="00A02C35" w:rsidRPr="00B129BA" w:rsidRDefault="00B37C42" w:rsidP="00A02C35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A02C35" w:rsidRPr="00B129BA" w:rsidRDefault="00A02C35" w:rsidP="00B129BA">
      <w:pPr>
        <w:pStyle w:val="7"/>
        <w:rPr>
          <w:w w:val="120"/>
          <w:sz w:val="28"/>
          <w:szCs w:val="28"/>
        </w:rPr>
      </w:pPr>
      <w:r w:rsidRPr="00B129BA">
        <w:rPr>
          <w:w w:val="120"/>
          <w:sz w:val="28"/>
          <w:szCs w:val="28"/>
          <w:lang w:val="uk-UA"/>
        </w:rPr>
        <w:t>РІШЕННЯ</w:t>
      </w:r>
    </w:p>
    <w:p w:rsidR="00A02C35" w:rsidRPr="00B129BA" w:rsidRDefault="00A02C35" w:rsidP="00A02C35">
      <w:pPr>
        <w:rPr>
          <w:sz w:val="28"/>
          <w:szCs w:val="28"/>
          <w:lang w:val="uk-UA"/>
        </w:rPr>
      </w:pPr>
    </w:p>
    <w:p w:rsidR="00A02C35" w:rsidRPr="00B129BA" w:rsidRDefault="00B37C42" w:rsidP="00A02C3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</w:t>
      </w:r>
      <w:r w:rsidR="00A02C35" w:rsidRPr="00B129BA">
        <w:rPr>
          <w:sz w:val="28"/>
          <w:szCs w:val="28"/>
          <w:lang w:val="uk-UA"/>
        </w:rPr>
        <w:t xml:space="preserve"> </w:t>
      </w:r>
      <w:r w:rsidR="0090607B">
        <w:rPr>
          <w:sz w:val="28"/>
          <w:szCs w:val="28"/>
          <w:lang w:val="uk-UA"/>
        </w:rPr>
        <w:t>травня</w:t>
      </w:r>
      <w:r w:rsidR="00A02C35" w:rsidRPr="00B129BA">
        <w:rPr>
          <w:sz w:val="28"/>
          <w:szCs w:val="28"/>
          <w:lang w:val="uk-UA"/>
        </w:rPr>
        <w:t xml:space="preserve"> 201</w:t>
      </w:r>
      <w:r w:rsidR="006B7DD9" w:rsidRPr="00B129BA">
        <w:rPr>
          <w:sz w:val="28"/>
          <w:szCs w:val="28"/>
          <w:lang w:val="uk-UA"/>
        </w:rPr>
        <w:t>7</w:t>
      </w:r>
      <w:r w:rsidR="00A02C35" w:rsidRPr="00B129BA">
        <w:rPr>
          <w:sz w:val="28"/>
          <w:szCs w:val="28"/>
          <w:lang w:val="uk-UA"/>
        </w:rPr>
        <w:t xml:space="preserve"> року</w:t>
      </w:r>
      <w:r w:rsidR="00A02C35" w:rsidRPr="00B129BA">
        <w:rPr>
          <w:sz w:val="28"/>
          <w:szCs w:val="28"/>
          <w:lang w:val="uk-UA"/>
        </w:rPr>
        <w:tab/>
      </w:r>
      <w:r w:rsidR="00A02C35" w:rsidRPr="00B129BA">
        <w:rPr>
          <w:sz w:val="28"/>
          <w:szCs w:val="28"/>
          <w:lang w:val="uk-UA"/>
        </w:rPr>
        <w:tab/>
      </w:r>
      <w:r w:rsidR="00A02C35" w:rsidRPr="00B129BA">
        <w:rPr>
          <w:sz w:val="28"/>
          <w:szCs w:val="28"/>
          <w:lang w:val="uk-UA"/>
        </w:rPr>
        <w:tab/>
      </w:r>
      <w:r w:rsidR="00A02C35" w:rsidRPr="00B129BA">
        <w:rPr>
          <w:sz w:val="28"/>
          <w:szCs w:val="28"/>
          <w:lang w:val="uk-UA"/>
        </w:rPr>
        <w:tab/>
      </w:r>
      <w:r w:rsidR="00A02C35" w:rsidRPr="00B129BA">
        <w:rPr>
          <w:sz w:val="28"/>
          <w:szCs w:val="28"/>
          <w:lang w:val="uk-UA"/>
        </w:rPr>
        <w:tab/>
        <w:t xml:space="preserve">                    </w:t>
      </w:r>
      <w:r w:rsidR="0090607B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№ 151</w:t>
      </w:r>
    </w:p>
    <w:p w:rsidR="00A02C35" w:rsidRPr="00B129BA" w:rsidRDefault="00A02C35" w:rsidP="00A02C35">
      <w:pPr>
        <w:pStyle w:val="a3"/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t>м. Жмеринка</w:t>
      </w:r>
    </w:p>
    <w:p w:rsidR="00B37C42" w:rsidRDefault="00A02C35" w:rsidP="00A02C35">
      <w:pPr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t>Про</w:t>
      </w:r>
      <w:r w:rsidRPr="00B129BA">
        <w:rPr>
          <w:sz w:val="28"/>
          <w:szCs w:val="28"/>
        </w:rPr>
        <w:t xml:space="preserve"> </w:t>
      </w:r>
      <w:r w:rsidRPr="00B129BA">
        <w:rPr>
          <w:sz w:val="28"/>
          <w:szCs w:val="28"/>
          <w:lang w:val="uk-UA"/>
        </w:rPr>
        <w:t>затвердження акту</w:t>
      </w:r>
      <w:r w:rsidR="00B37C42">
        <w:rPr>
          <w:sz w:val="28"/>
          <w:szCs w:val="28"/>
          <w:lang w:val="uk-UA"/>
        </w:rPr>
        <w:t xml:space="preserve"> </w:t>
      </w:r>
      <w:r w:rsidRPr="00B129BA">
        <w:rPr>
          <w:sz w:val="28"/>
          <w:szCs w:val="28"/>
          <w:lang w:val="uk-UA"/>
        </w:rPr>
        <w:t xml:space="preserve">приймання </w:t>
      </w:r>
      <w:r w:rsidR="00B37C42">
        <w:rPr>
          <w:sz w:val="28"/>
          <w:szCs w:val="28"/>
          <w:lang w:val="uk-UA"/>
        </w:rPr>
        <w:t>-</w:t>
      </w:r>
      <w:bookmarkStart w:id="0" w:name="_GoBack"/>
      <w:bookmarkEnd w:id="0"/>
      <w:r w:rsidRPr="00B129BA">
        <w:rPr>
          <w:sz w:val="28"/>
          <w:szCs w:val="28"/>
          <w:lang w:val="uk-UA"/>
        </w:rPr>
        <w:t xml:space="preserve"> </w:t>
      </w:r>
    </w:p>
    <w:p w:rsidR="00B65D8B" w:rsidRPr="00B129BA" w:rsidRDefault="00B37C42" w:rsidP="00A02C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02C35" w:rsidRPr="00B129BA">
        <w:rPr>
          <w:sz w:val="28"/>
          <w:szCs w:val="28"/>
          <w:lang w:val="uk-UA"/>
        </w:rPr>
        <w:t>ередачі</w:t>
      </w:r>
      <w:r>
        <w:rPr>
          <w:sz w:val="28"/>
          <w:szCs w:val="28"/>
          <w:lang w:val="uk-UA"/>
        </w:rPr>
        <w:t xml:space="preserve"> </w:t>
      </w:r>
      <w:r w:rsidR="00B65D8B" w:rsidRPr="00B129BA">
        <w:rPr>
          <w:sz w:val="28"/>
          <w:szCs w:val="28"/>
          <w:lang w:val="uk-UA"/>
        </w:rPr>
        <w:t>основних засобів</w:t>
      </w:r>
    </w:p>
    <w:p w:rsidR="00A02C35" w:rsidRPr="00B129BA" w:rsidRDefault="00A02C35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A02C35" w:rsidRPr="00B129BA" w:rsidRDefault="00A02C35" w:rsidP="00CE51F6">
      <w:pPr>
        <w:tabs>
          <w:tab w:val="left" w:pos="9720"/>
        </w:tabs>
        <w:spacing w:line="276" w:lineRule="auto"/>
        <w:ind w:right="22" w:firstLine="540"/>
        <w:jc w:val="both"/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t xml:space="preserve">     </w:t>
      </w:r>
      <w:r w:rsidR="006B7DD9" w:rsidRPr="00B129BA">
        <w:rPr>
          <w:sz w:val="28"/>
          <w:szCs w:val="28"/>
          <w:lang w:val="uk-UA"/>
        </w:rPr>
        <w:t>На виконання рішення 19 сесії Жмеринської міської ради 7 скликання від 23 лютого  2017 р. №274 «Про надання згоди на приймання основних засобів на баланс виконавчого комітету Жмеринської міської ради»</w:t>
      </w:r>
      <w:r w:rsidR="00B65D8B" w:rsidRPr="00B129BA">
        <w:rPr>
          <w:sz w:val="28"/>
          <w:szCs w:val="28"/>
          <w:lang w:val="uk-UA"/>
        </w:rPr>
        <w:t>,</w:t>
      </w:r>
      <w:r w:rsidRPr="00B129BA">
        <w:rPr>
          <w:sz w:val="28"/>
          <w:szCs w:val="28"/>
          <w:lang w:val="uk-UA"/>
        </w:rPr>
        <w:t xml:space="preserve"> керуючись ст. 30 Закону України «Про місцеве самоврядування в Україні», виконком міської ради ВИРІШИВ:</w:t>
      </w:r>
    </w:p>
    <w:p w:rsidR="00A02C35" w:rsidRPr="00B129BA" w:rsidRDefault="00A02C35" w:rsidP="00CE51F6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t xml:space="preserve">     1.Затвердити акт приймання-передачі основних засобів </w:t>
      </w:r>
      <w:r w:rsidR="006B7DD9" w:rsidRPr="00B129BA">
        <w:rPr>
          <w:sz w:val="28"/>
          <w:szCs w:val="28"/>
          <w:lang w:val="uk-UA"/>
        </w:rPr>
        <w:t>з балансу проекту «Партнерство для розвитку міст» на баланс виконавчого комітету Жмеринської міської ради</w:t>
      </w:r>
      <w:r w:rsidRPr="00B129BA">
        <w:rPr>
          <w:sz w:val="28"/>
          <w:szCs w:val="28"/>
          <w:lang w:val="uk-UA"/>
        </w:rPr>
        <w:t xml:space="preserve">,  балансовою вартістю </w:t>
      </w:r>
      <w:proofErr w:type="spellStart"/>
      <w:r w:rsidRPr="00B129BA">
        <w:rPr>
          <w:sz w:val="28"/>
          <w:szCs w:val="28"/>
          <w:lang w:val="uk-UA"/>
        </w:rPr>
        <w:t>вартістю</w:t>
      </w:r>
      <w:proofErr w:type="spellEnd"/>
      <w:r w:rsidRPr="00B129BA">
        <w:rPr>
          <w:sz w:val="28"/>
          <w:szCs w:val="28"/>
          <w:lang w:val="uk-UA"/>
        </w:rPr>
        <w:t xml:space="preserve"> </w:t>
      </w:r>
      <w:r w:rsidR="006B7DD9" w:rsidRPr="00B129BA">
        <w:rPr>
          <w:sz w:val="28"/>
          <w:szCs w:val="28"/>
          <w:lang w:val="uk-UA"/>
        </w:rPr>
        <w:t>14815</w:t>
      </w:r>
      <w:r w:rsidR="00D464C9" w:rsidRPr="00B129BA">
        <w:rPr>
          <w:sz w:val="28"/>
          <w:szCs w:val="28"/>
          <w:lang w:val="uk-UA"/>
        </w:rPr>
        <w:t>,92</w:t>
      </w:r>
      <w:r w:rsidR="006B7DD9" w:rsidRPr="00B129BA">
        <w:rPr>
          <w:sz w:val="28"/>
          <w:szCs w:val="28"/>
          <w:lang w:val="uk-UA"/>
        </w:rPr>
        <w:t xml:space="preserve"> грн. </w:t>
      </w:r>
      <w:r w:rsidRPr="00B129BA">
        <w:rPr>
          <w:sz w:val="28"/>
          <w:szCs w:val="28"/>
          <w:lang w:val="uk-UA"/>
        </w:rPr>
        <w:t>(додається).</w:t>
      </w:r>
    </w:p>
    <w:p w:rsidR="00A02C35" w:rsidRPr="00B129BA" w:rsidRDefault="00A02C35" w:rsidP="00CE51F6">
      <w:pPr>
        <w:spacing w:line="276" w:lineRule="auto"/>
        <w:jc w:val="both"/>
        <w:rPr>
          <w:sz w:val="28"/>
          <w:szCs w:val="28"/>
          <w:lang w:val="uk-UA"/>
        </w:rPr>
      </w:pPr>
      <w:r w:rsidRPr="00B129BA">
        <w:rPr>
          <w:sz w:val="28"/>
          <w:szCs w:val="28"/>
          <w:lang w:val="uk-UA"/>
        </w:rPr>
        <w:t xml:space="preserve">             2. Контроль за виконанням даного рішення покласти на першого заступника міського голови  </w:t>
      </w:r>
      <w:r w:rsidR="006B7DD9" w:rsidRPr="00B129BA">
        <w:rPr>
          <w:sz w:val="28"/>
          <w:szCs w:val="28"/>
          <w:lang w:val="uk-UA"/>
        </w:rPr>
        <w:t>Фурмана О.Б.</w:t>
      </w:r>
      <w:r w:rsidRPr="00B129BA">
        <w:rPr>
          <w:sz w:val="28"/>
          <w:szCs w:val="28"/>
          <w:lang w:val="uk-UA"/>
        </w:rPr>
        <w:t>.</w:t>
      </w:r>
    </w:p>
    <w:p w:rsidR="00A02C35" w:rsidRPr="00B129BA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Pr="00B129BA" w:rsidRDefault="00A02C35" w:rsidP="00A02C35">
      <w:pPr>
        <w:ind w:firstLine="540"/>
        <w:jc w:val="both"/>
        <w:rPr>
          <w:sz w:val="28"/>
          <w:szCs w:val="28"/>
          <w:lang w:val="uk-UA"/>
        </w:rPr>
      </w:pPr>
    </w:p>
    <w:p w:rsidR="00A02C35" w:rsidRPr="00B129BA" w:rsidRDefault="0090607B" w:rsidP="00A02C3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02C35" w:rsidRPr="00B129BA">
        <w:rPr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="00A02C35" w:rsidRPr="00B129BA">
        <w:rPr>
          <w:sz w:val="28"/>
          <w:szCs w:val="28"/>
          <w:lang w:val="uk-UA"/>
        </w:rPr>
        <w:t xml:space="preserve">       </w:t>
      </w:r>
      <w:proofErr w:type="spellStart"/>
      <w:r w:rsidR="00A02C35" w:rsidRPr="00B129BA">
        <w:rPr>
          <w:sz w:val="28"/>
          <w:szCs w:val="28"/>
          <w:lang w:val="uk-UA"/>
        </w:rPr>
        <w:t>А.Кушнір</w:t>
      </w:r>
      <w:proofErr w:type="spellEnd"/>
      <w:r w:rsidR="00A02C35" w:rsidRPr="00B129BA">
        <w:rPr>
          <w:sz w:val="28"/>
          <w:szCs w:val="28"/>
          <w:lang w:val="uk-UA"/>
        </w:rPr>
        <w:t xml:space="preserve">  </w:t>
      </w:r>
    </w:p>
    <w:p w:rsidR="00A02C35" w:rsidRPr="00B129BA" w:rsidRDefault="00A02C35" w:rsidP="00A02C35">
      <w:pPr>
        <w:ind w:right="-5"/>
        <w:rPr>
          <w:sz w:val="28"/>
          <w:szCs w:val="28"/>
          <w:lang w:val="uk-UA"/>
        </w:rPr>
      </w:pPr>
    </w:p>
    <w:p w:rsidR="0021600C" w:rsidRPr="00B129BA" w:rsidRDefault="0021600C">
      <w:pPr>
        <w:rPr>
          <w:sz w:val="28"/>
          <w:szCs w:val="28"/>
        </w:rPr>
      </w:pPr>
    </w:p>
    <w:sectPr w:rsidR="0021600C" w:rsidRPr="00B129BA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C35"/>
    <w:rsid w:val="0021600C"/>
    <w:rsid w:val="006776CB"/>
    <w:rsid w:val="006B7DD9"/>
    <w:rsid w:val="0090607B"/>
    <w:rsid w:val="00A02C35"/>
    <w:rsid w:val="00A36BFC"/>
    <w:rsid w:val="00B129BA"/>
    <w:rsid w:val="00B37C42"/>
    <w:rsid w:val="00B65D8B"/>
    <w:rsid w:val="00CE51F6"/>
    <w:rsid w:val="00D4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DD74F3A-A089-478B-BDE6-8670B85B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2C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02C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02C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02C3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02C3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A02C3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2C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51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F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ubtle Emphasis"/>
    <w:basedOn w:val="a0"/>
    <w:uiPriority w:val="19"/>
    <w:qFormat/>
    <w:rsid w:val="00A36BFC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A36B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uiPriority w:val="11"/>
    <w:rsid w:val="00A36BF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Любашевська</cp:lastModifiedBy>
  <cp:revision>11</cp:revision>
  <cp:lastPrinted>2017-05-16T12:16:00Z</cp:lastPrinted>
  <dcterms:created xsi:type="dcterms:W3CDTF">2016-06-13T12:39:00Z</dcterms:created>
  <dcterms:modified xsi:type="dcterms:W3CDTF">2017-05-18T12:20:00Z</dcterms:modified>
</cp:coreProperties>
</file>