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7" o:title=""/>
          </v:shape>
          <o:OLEObject Type="Embed" ProgID="CorelDRAW.Graphic.11" ShapeID="_x0000_i1025" DrawAspect="Content" ObjectID="_1559372328" r:id="rId8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F60A73" w:rsidRDefault="005B61DE" w:rsidP="0019085C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F60A73" w:rsidRPr="00F60A73" w:rsidRDefault="00F60A73" w:rsidP="00F60A73">
      <w:pPr>
        <w:rPr>
          <w:b/>
          <w:sz w:val="28"/>
          <w:szCs w:val="28"/>
          <w:lang w:val="uk-UA"/>
        </w:rPr>
      </w:pPr>
      <w:r w:rsidRPr="00F60A73">
        <w:rPr>
          <w:b/>
          <w:sz w:val="28"/>
          <w:szCs w:val="28"/>
          <w:lang w:val="uk-UA"/>
        </w:rPr>
        <w:t>_________________________________________________________________</w:t>
      </w:r>
    </w:p>
    <w:p w:rsidR="00F60A73" w:rsidRPr="00F60A73" w:rsidRDefault="00F60A73" w:rsidP="00F60A73">
      <w:pPr>
        <w:jc w:val="center"/>
        <w:rPr>
          <w:b/>
          <w:sz w:val="28"/>
          <w:szCs w:val="28"/>
          <w:lang w:val="uk-UA"/>
        </w:rPr>
      </w:pPr>
    </w:p>
    <w:p w:rsidR="00F60A73" w:rsidRPr="00F60A73" w:rsidRDefault="00F60A73" w:rsidP="00F60A73">
      <w:pPr>
        <w:jc w:val="center"/>
        <w:rPr>
          <w:b/>
          <w:sz w:val="28"/>
          <w:szCs w:val="28"/>
          <w:lang w:val="uk-UA"/>
        </w:rPr>
      </w:pPr>
      <w:r w:rsidRPr="00F60A73">
        <w:rPr>
          <w:b/>
          <w:sz w:val="28"/>
          <w:szCs w:val="28"/>
          <w:lang w:val="uk-UA"/>
        </w:rPr>
        <w:t>РОЗПОРЯДЖЕННЯ</w:t>
      </w:r>
    </w:p>
    <w:p w:rsidR="00F60A73" w:rsidRPr="00F60A73" w:rsidRDefault="00F60A73" w:rsidP="00F60A73">
      <w:pPr>
        <w:rPr>
          <w:lang w:val="uk-UA"/>
        </w:rPr>
      </w:pPr>
    </w:p>
    <w:p w:rsidR="00643DD3" w:rsidRDefault="00F60A73" w:rsidP="00F60A73">
      <w:pPr>
        <w:pStyle w:val="5"/>
        <w:jc w:val="left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45826">
        <w:rPr>
          <w:sz w:val="28"/>
          <w:lang w:val="uk-UA"/>
        </w:rPr>
        <w:t>ід 31</w:t>
      </w:r>
      <w:r w:rsidR="005B61DE">
        <w:rPr>
          <w:sz w:val="28"/>
          <w:lang w:val="uk-UA"/>
        </w:rPr>
        <w:t xml:space="preserve"> </w:t>
      </w:r>
      <w:r w:rsidR="00CA34C0">
        <w:rPr>
          <w:sz w:val="28"/>
          <w:lang w:val="uk-UA"/>
        </w:rPr>
        <w:t xml:space="preserve">травня </w:t>
      </w:r>
      <w:r w:rsidR="005B61DE">
        <w:rPr>
          <w:sz w:val="28"/>
          <w:lang w:val="uk-UA"/>
        </w:rPr>
        <w:t>2017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</w:t>
      </w:r>
      <w:r>
        <w:rPr>
          <w:sz w:val="28"/>
          <w:lang w:val="uk-UA"/>
        </w:rPr>
        <w:t xml:space="preserve">     </w:t>
      </w:r>
      <w:r w:rsidR="00945826">
        <w:rPr>
          <w:sz w:val="28"/>
          <w:lang w:val="uk-UA"/>
        </w:rPr>
        <w:t xml:space="preserve">  </w:t>
      </w:r>
      <w:r w:rsidR="005B61DE">
        <w:rPr>
          <w:sz w:val="28"/>
          <w:lang w:val="uk-UA"/>
        </w:rPr>
        <w:t xml:space="preserve">№ </w:t>
      </w:r>
      <w:r>
        <w:rPr>
          <w:sz w:val="28"/>
          <w:lang w:val="uk-UA"/>
        </w:rPr>
        <w:t>119-р</w:t>
      </w:r>
      <w:bookmarkStart w:id="0" w:name="_GoBack"/>
      <w:bookmarkEnd w:id="0"/>
      <w:r>
        <w:rPr>
          <w:sz w:val="28"/>
          <w:lang w:val="uk-UA"/>
        </w:rPr>
        <w:t xml:space="preserve"> </w:t>
      </w:r>
      <w:r w:rsidR="00643DD3">
        <w:rPr>
          <w:sz w:val="28"/>
          <w:lang w:val="uk-UA"/>
        </w:rPr>
        <w:t xml:space="preserve">  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B37F4B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643DD3" w:rsidRDefault="005B61DE" w:rsidP="005B61DE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25DB8">
        <w:rPr>
          <w:sz w:val="28"/>
          <w:lang w:val="uk-UA"/>
        </w:rPr>
        <w:t xml:space="preserve">відзначення </w:t>
      </w:r>
      <w:r w:rsidR="00332891">
        <w:rPr>
          <w:sz w:val="28"/>
          <w:lang w:val="uk-UA"/>
        </w:rPr>
        <w:t>з нагоди Міжнародного дня захисту дітей</w:t>
      </w:r>
    </w:p>
    <w:p w:rsidR="005B61DE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332891">
        <w:rPr>
          <w:sz w:val="28"/>
          <w:lang w:val="uk-UA"/>
        </w:rPr>
        <w:t>З метою стимулювання активної учнівської молоді, заохочення дітей до літературної творчості, розвитку особистих талантів</w:t>
      </w:r>
      <w:r w:rsidR="00CA34C0">
        <w:rPr>
          <w:sz w:val="28"/>
          <w:lang w:val="uk-UA"/>
        </w:rPr>
        <w:t xml:space="preserve">, на підставі клопотання </w:t>
      </w:r>
      <w:r w:rsidR="00332891">
        <w:rPr>
          <w:sz w:val="28"/>
          <w:lang w:val="uk-UA"/>
        </w:rPr>
        <w:t>заступника міського голови з питань культурної політики, начальника управління культури і туризму міської ради Дудіка В.В. від 31.05.2017 року №136</w:t>
      </w:r>
      <w:r w:rsidR="00125DB8">
        <w:rPr>
          <w:sz w:val="28"/>
          <w:lang w:val="uk-UA"/>
        </w:rPr>
        <w:t>, відповідно до</w:t>
      </w:r>
      <w:r w:rsidR="00EE08DA" w:rsidRPr="00EE08DA">
        <w:rPr>
          <w:sz w:val="28"/>
          <w:lang w:val="uk-UA"/>
        </w:rPr>
        <w:t xml:space="preserve"> </w:t>
      </w:r>
      <w:r w:rsidR="00EE08DA">
        <w:rPr>
          <w:sz w:val="28"/>
          <w:lang w:val="uk-UA"/>
        </w:rPr>
        <w:t>рішення 14</w:t>
      </w:r>
      <w:r w:rsidR="00EE08DA" w:rsidRPr="0020342E">
        <w:rPr>
          <w:sz w:val="28"/>
          <w:lang w:val="uk-UA"/>
        </w:rPr>
        <w:t xml:space="preserve"> сесії міської ради </w:t>
      </w:r>
      <w:r w:rsidR="00EE08DA">
        <w:rPr>
          <w:sz w:val="28"/>
          <w:lang w:val="uk-UA"/>
        </w:rPr>
        <w:t>7 скликання від 15.11.2016 року № 176</w:t>
      </w:r>
      <w:r w:rsidR="00EE08DA" w:rsidRPr="0020342E">
        <w:rPr>
          <w:sz w:val="28"/>
          <w:lang w:val="uk-UA"/>
        </w:rPr>
        <w:t xml:space="preserve"> «Про затвердження Програми відзначення державних, професійних свят, ювілейних дат, пам’ятних подій та заохочення за заслуг</w:t>
      </w:r>
      <w:r w:rsidR="00EE08DA">
        <w:rPr>
          <w:sz w:val="28"/>
          <w:lang w:val="uk-UA"/>
        </w:rPr>
        <w:t>и перед містом Жмеринкою на 2017</w:t>
      </w:r>
      <w:r w:rsidR="00EE08DA" w:rsidRPr="0020342E">
        <w:rPr>
          <w:sz w:val="28"/>
          <w:lang w:val="uk-UA"/>
        </w:rPr>
        <w:t>-201</w:t>
      </w:r>
      <w:r w:rsidR="00EE08DA">
        <w:rPr>
          <w:sz w:val="28"/>
          <w:lang w:val="uk-UA"/>
        </w:rPr>
        <w:t>9</w:t>
      </w:r>
      <w:r w:rsidR="00EE08DA" w:rsidRPr="0020342E">
        <w:rPr>
          <w:sz w:val="28"/>
          <w:lang w:val="uk-UA"/>
        </w:rPr>
        <w:t xml:space="preserve"> роки»</w:t>
      </w:r>
      <w:r w:rsidR="00CA34C0">
        <w:rPr>
          <w:sz w:val="28"/>
          <w:lang w:val="uk-UA"/>
        </w:rPr>
        <w:t xml:space="preserve"> зі змінами</w:t>
      </w:r>
      <w:r w:rsidR="00EE08DA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EE08DA">
        <w:rPr>
          <w:sz w:val="28"/>
          <w:szCs w:val="28"/>
          <w:lang w:val="uk-UA"/>
        </w:rPr>
        <w:t>ради»,</w:t>
      </w:r>
      <w:r w:rsidR="00125DB8">
        <w:rPr>
          <w:sz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Україні»: </w:t>
      </w:r>
    </w:p>
    <w:p w:rsidR="005B61DE" w:rsidRPr="00D7483D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83E4A" w:rsidRDefault="005B61DE" w:rsidP="005B61D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CA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Відзначити </w:t>
      </w:r>
      <w:r w:rsidR="00B06909">
        <w:rPr>
          <w:sz w:val="28"/>
          <w:szCs w:val="28"/>
          <w:lang w:val="uk-UA"/>
        </w:rPr>
        <w:t>Подякою</w:t>
      </w:r>
      <w:r w:rsidR="00104013">
        <w:rPr>
          <w:sz w:val="28"/>
          <w:szCs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міської ради </w:t>
      </w:r>
      <w:r w:rsidR="006C60E6" w:rsidRPr="00D7483D">
        <w:rPr>
          <w:sz w:val="28"/>
          <w:szCs w:val="28"/>
          <w:lang w:val="uk-UA"/>
        </w:rPr>
        <w:t>з виплатою грошової</w:t>
      </w:r>
      <w:r w:rsidR="006C60E6">
        <w:rPr>
          <w:sz w:val="28"/>
          <w:szCs w:val="28"/>
          <w:lang w:val="uk-UA"/>
        </w:rPr>
        <w:t xml:space="preserve"> винагороди  </w:t>
      </w:r>
      <w:r w:rsidR="00CA34C0">
        <w:rPr>
          <w:sz w:val="28"/>
          <w:szCs w:val="28"/>
          <w:lang w:val="uk-UA"/>
        </w:rPr>
        <w:t>у</w:t>
      </w:r>
      <w:r w:rsidR="006C60E6">
        <w:rPr>
          <w:sz w:val="28"/>
          <w:szCs w:val="28"/>
          <w:lang w:val="uk-UA"/>
        </w:rPr>
        <w:t xml:space="preserve"> розмірі </w:t>
      </w:r>
      <w:r w:rsidR="00332891">
        <w:rPr>
          <w:sz w:val="28"/>
          <w:szCs w:val="28"/>
          <w:lang w:val="uk-UA"/>
        </w:rPr>
        <w:t>3</w:t>
      </w:r>
      <w:r w:rsidR="00CA34C0">
        <w:rPr>
          <w:sz w:val="28"/>
          <w:szCs w:val="28"/>
          <w:lang w:val="uk-UA"/>
        </w:rPr>
        <w:t>0</w:t>
      </w:r>
      <w:r w:rsidR="006C60E6">
        <w:rPr>
          <w:sz w:val="28"/>
          <w:szCs w:val="28"/>
          <w:lang w:val="uk-UA"/>
        </w:rPr>
        <w:t>0 грн</w:t>
      </w:r>
      <w:r w:rsidR="006C60E6" w:rsidRPr="00D7483D">
        <w:rPr>
          <w:sz w:val="28"/>
          <w:szCs w:val="28"/>
          <w:lang w:val="uk-UA"/>
        </w:rPr>
        <w:t>.</w:t>
      </w:r>
      <w:r w:rsidR="006C60E6">
        <w:rPr>
          <w:sz w:val="28"/>
          <w:szCs w:val="28"/>
          <w:lang w:val="uk-UA"/>
        </w:rPr>
        <w:t xml:space="preserve"> </w:t>
      </w:r>
      <w:r w:rsidR="00332891">
        <w:rPr>
          <w:sz w:val="28"/>
          <w:szCs w:val="28"/>
          <w:lang w:val="uk-UA"/>
        </w:rPr>
        <w:t>учня 6-Б класу навчально-виховного комплексу «Загальноосвітня школа І-ІІІ ст. – ліцей» Олексія Лисенка</w:t>
      </w:r>
      <w:r w:rsidR="00B06909">
        <w:rPr>
          <w:sz w:val="28"/>
          <w:szCs w:val="28"/>
          <w:lang w:val="uk-UA"/>
        </w:rPr>
        <w:t>.</w:t>
      </w:r>
    </w:p>
    <w:p w:rsidR="00164004" w:rsidRDefault="00164004" w:rsidP="006C60E6">
      <w:pPr>
        <w:ind w:firstLine="708"/>
        <w:jc w:val="both"/>
        <w:rPr>
          <w:sz w:val="28"/>
          <w:lang w:val="uk-UA"/>
        </w:rPr>
      </w:pPr>
    </w:p>
    <w:p w:rsidR="005B61DE" w:rsidRDefault="00CA34C0" w:rsidP="006C60E6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5B61DE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Відділу бухгалтерського обліку та звітності виконавчого комітету Жмеринської міської ради (Побережна Н.А.) здійснити виплату нагород</w:t>
      </w:r>
      <w:r w:rsidR="0082117A">
        <w:rPr>
          <w:sz w:val="28"/>
          <w:lang w:val="uk-UA"/>
        </w:rPr>
        <w:t>и</w:t>
      </w:r>
      <w:r w:rsidR="005B61DE">
        <w:rPr>
          <w:sz w:val="28"/>
          <w:lang w:val="uk-UA"/>
        </w:rPr>
        <w:t xml:space="preserve"> по КПКВК 0318600 КЕКВ 2730 на заг</w:t>
      </w:r>
      <w:r w:rsidR="00407F3A">
        <w:rPr>
          <w:sz w:val="28"/>
          <w:lang w:val="uk-UA"/>
        </w:rPr>
        <w:t xml:space="preserve">альну суму </w:t>
      </w:r>
      <w:r w:rsidR="00B06909">
        <w:rPr>
          <w:sz w:val="28"/>
          <w:lang w:val="uk-UA"/>
        </w:rPr>
        <w:t>3</w:t>
      </w:r>
      <w:r w:rsidR="005F5FA6">
        <w:rPr>
          <w:sz w:val="28"/>
          <w:lang w:val="uk-UA"/>
        </w:rPr>
        <w:t>00</w:t>
      </w:r>
      <w:r w:rsidR="005B61DE">
        <w:rPr>
          <w:sz w:val="28"/>
          <w:lang w:val="uk-UA"/>
        </w:rPr>
        <w:t xml:space="preserve"> грн.</w:t>
      </w:r>
    </w:p>
    <w:p w:rsidR="005B61DE" w:rsidRDefault="005B61DE" w:rsidP="005B61DE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5B61DE" w:rsidRPr="00D90E31" w:rsidRDefault="005F5FA6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CA34C0">
        <w:rPr>
          <w:sz w:val="28"/>
          <w:lang w:val="uk-UA"/>
        </w:rPr>
        <w:t>3</w:t>
      </w:r>
      <w:r w:rsidR="005B61DE">
        <w:rPr>
          <w:sz w:val="28"/>
          <w:lang w:val="uk-UA"/>
        </w:rPr>
        <w:t>.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 xml:space="preserve">Контроль за виконанням даного розпорядження покласти на </w:t>
      </w:r>
      <w:r w:rsidR="00B06909">
        <w:rPr>
          <w:sz w:val="28"/>
          <w:lang w:val="uk-UA"/>
        </w:rPr>
        <w:t>керуючого справами виконавчого комітету міської ради Твердохліба В.М.</w:t>
      </w: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C1C82" w:rsidRDefault="003C1C82" w:rsidP="005B61DE">
      <w:pPr>
        <w:rPr>
          <w:sz w:val="28"/>
          <w:szCs w:val="28"/>
          <w:lang w:val="uk-UA"/>
        </w:rPr>
      </w:pPr>
    </w:p>
    <w:p w:rsidR="005B61DE" w:rsidRDefault="00E022A0" w:rsidP="003C1C82">
      <w:pPr>
        <w:ind w:firstLine="708"/>
        <w:rPr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 Фурман</w:t>
      </w:r>
    </w:p>
    <w:p w:rsidR="005B61DE" w:rsidRDefault="005B61DE" w:rsidP="005B61DE">
      <w:pPr>
        <w:jc w:val="center"/>
        <w:rPr>
          <w:lang w:val="uk-UA"/>
        </w:rPr>
      </w:pPr>
    </w:p>
    <w:p w:rsidR="00164004" w:rsidRDefault="003C1C82" w:rsidP="003C1C82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D872F0">
        <w:rPr>
          <w:sz w:val="28"/>
          <w:szCs w:val="28"/>
          <w:lang w:val="uk-UA"/>
        </w:rPr>
        <w:t xml:space="preserve">                               </w:t>
      </w: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40041" w:rsidRDefault="00740041" w:rsidP="00740041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740041" w:rsidSect="00AF7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1F" w:rsidRDefault="00F9191F" w:rsidP="00B969DE">
      <w:r>
        <w:separator/>
      </w:r>
    </w:p>
  </w:endnote>
  <w:endnote w:type="continuationSeparator" w:id="0">
    <w:p w:rsidR="00F9191F" w:rsidRDefault="00F9191F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1F" w:rsidRDefault="00F9191F" w:rsidP="00B969DE">
      <w:r>
        <w:separator/>
      </w:r>
    </w:p>
  </w:footnote>
  <w:footnote w:type="continuationSeparator" w:id="0">
    <w:p w:rsidR="00F9191F" w:rsidRDefault="00F9191F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3387"/>
    <w:rsid w:val="00104013"/>
    <w:rsid w:val="00104D43"/>
    <w:rsid w:val="00125DB8"/>
    <w:rsid w:val="00145C2E"/>
    <w:rsid w:val="00164004"/>
    <w:rsid w:val="0019085C"/>
    <w:rsid w:val="00261A13"/>
    <w:rsid w:val="00332891"/>
    <w:rsid w:val="003C1C82"/>
    <w:rsid w:val="00407F3A"/>
    <w:rsid w:val="0043077D"/>
    <w:rsid w:val="0044091A"/>
    <w:rsid w:val="00441BF4"/>
    <w:rsid w:val="004B1CB1"/>
    <w:rsid w:val="004E4E5A"/>
    <w:rsid w:val="005B61DE"/>
    <w:rsid w:val="005C6CE4"/>
    <w:rsid w:val="005D7AFE"/>
    <w:rsid w:val="005F5FA6"/>
    <w:rsid w:val="00643DD3"/>
    <w:rsid w:val="00691242"/>
    <w:rsid w:val="006C60E6"/>
    <w:rsid w:val="006D2B27"/>
    <w:rsid w:val="007073BD"/>
    <w:rsid w:val="00724EF0"/>
    <w:rsid w:val="00740041"/>
    <w:rsid w:val="007B4268"/>
    <w:rsid w:val="007F5A2D"/>
    <w:rsid w:val="0082117A"/>
    <w:rsid w:val="008B7D8A"/>
    <w:rsid w:val="00925319"/>
    <w:rsid w:val="00945826"/>
    <w:rsid w:val="009A61A3"/>
    <w:rsid w:val="009A65C6"/>
    <w:rsid w:val="00A83E4A"/>
    <w:rsid w:val="00AB69EE"/>
    <w:rsid w:val="00AF7359"/>
    <w:rsid w:val="00B06909"/>
    <w:rsid w:val="00B92ED3"/>
    <w:rsid w:val="00B969DE"/>
    <w:rsid w:val="00BB3C69"/>
    <w:rsid w:val="00BC7A10"/>
    <w:rsid w:val="00C5047A"/>
    <w:rsid w:val="00C61F38"/>
    <w:rsid w:val="00C67520"/>
    <w:rsid w:val="00C960C0"/>
    <w:rsid w:val="00CA34C0"/>
    <w:rsid w:val="00CC1488"/>
    <w:rsid w:val="00D872F0"/>
    <w:rsid w:val="00DA590A"/>
    <w:rsid w:val="00E022A0"/>
    <w:rsid w:val="00E25C95"/>
    <w:rsid w:val="00EC0125"/>
    <w:rsid w:val="00EE08DA"/>
    <w:rsid w:val="00F3602A"/>
    <w:rsid w:val="00F60A73"/>
    <w:rsid w:val="00F665FA"/>
    <w:rsid w:val="00F8354C"/>
    <w:rsid w:val="00F9191F"/>
    <w:rsid w:val="00FD326F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74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213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Любашевська</cp:lastModifiedBy>
  <cp:revision>6</cp:revision>
  <cp:lastPrinted>2017-05-31T12:36:00Z</cp:lastPrinted>
  <dcterms:created xsi:type="dcterms:W3CDTF">2017-05-31T12:24:00Z</dcterms:created>
  <dcterms:modified xsi:type="dcterms:W3CDTF">2017-06-19T07:12:00Z</dcterms:modified>
</cp:coreProperties>
</file>