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683" w:rsidRPr="00C84CF8" w:rsidRDefault="00345683" w:rsidP="00146DFC">
      <w:pPr>
        <w:rPr>
          <w:sz w:val="22"/>
          <w:szCs w:val="22"/>
          <w:u w:val="single"/>
          <w:lang w:val="uk-UA"/>
        </w:rPr>
      </w:pPr>
    </w:p>
    <w:p w:rsidR="00345683" w:rsidRPr="00C84CF8" w:rsidRDefault="00345683" w:rsidP="00345683">
      <w:pPr>
        <w:jc w:val="center"/>
        <w:rPr>
          <w:u w:val="single"/>
          <w:lang w:val="uk-UA"/>
        </w:rPr>
      </w:pPr>
    </w:p>
    <w:p w:rsidR="00345683" w:rsidRPr="00C84CF8" w:rsidRDefault="00345683" w:rsidP="00345683">
      <w:pPr>
        <w:pStyle w:val="10"/>
        <w:spacing w:line="304" w:lineRule="atLeast"/>
        <w:rPr>
          <w:rFonts w:ascii="Times New Roman" w:hAnsi="Times New Roman"/>
          <w:b/>
          <w:color w:val="auto"/>
          <w:spacing w:val="200"/>
          <w:sz w:val="24"/>
          <w:lang w:val="uk-UA"/>
        </w:rPr>
      </w:pPr>
    </w:p>
    <w:p w:rsidR="00345683" w:rsidRPr="00C84CF8" w:rsidRDefault="00146DFC" w:rsidP="00345683">
      <w:pPr>
        <w:jc w:val="center"/>
        <w:rPr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8CEA41" wp14:editId="5503A3DE">
            <wp:simplePos x="0" y="0"/>
            <wp:positionH relativeFrom="column">
              <wp:posOffset>2893695</wp:posOffset>
            </wp:positionH>
            <wp:positionV relativeFrom="paragraph">
              <wp:posOffset>33020</wp:posOffset>
            </wp:positionV>
            <wp:extent cx="428625" cy="60960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176" w:rsidRDefault="00A35176" w:rsidP="00345683">
      <w:pPr>
        <w:pStyle w:val="10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146DFC" w:rsidRDefault="00A75348" w:rsidP="00A75348">
      <w:pPr>
        <w:pStyle w:val="10"/>
        <w:tabs>
          <w:tab w:val="left" w:pos="530"/>
          <w:tab w:val="center" w:pos="5040"/>
        </w:tabs>
        <w:ind w:left="284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ab/>
      </w:r>
    </w:p>
    <w:p w:rsidR="00146DFC" w:rsidRDefault="00146DFC" w:rsidP="00A75348">
      <w:pPr>
        <w:pStyle w:val="10"/>
        <w:tabs>
          <w:tab w:val="left" w:pos="530"/>
          <w:tab w:val="center" w:pos="5040"/>
        </w:tabs>
        <w:ind w:left="284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345683" w:rsidRPr="00486134" w:rsidRDefault="00345683" w:rsidP="00146DFC">
      <w:pPr>
        <w:pStyle w:val="10"/>
        <w:tabs>
          <w:tab w:val="left" w:pos="530"/>
          <w:tab w:val="center" w:pos="5040"/>
        </w:tabs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86134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345683" w:rsidRPr="00486134" w:rsidRDefault="00345683" w:rsidP="00345683">
      <w:pPr>
        <w:pStyle w:val="10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486134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 ВІННИЦЬКОЇ ОБЛАСТІ</w:t>
      </w:r>
    </w:p>
    <w:p w:rsidR="00345683" w:rsidRPr="00486134" w:rsidRDefault="00345683" w:rsidP="00345683">
      <w:pPr>
        <w:jc w:val="center"/>
        <w:rPr>
          <w:b/>
          <w:sz w:val="28"/>
          <w:szCs w:val="28"/>
          <w:lang w:val="uk-UA"/>
        </w:rPr>
      </w:pPr>
      <w:r w:rsidRPr="00486134">
        <w:rPr>
          <w:b/>
          <w:sz w:val="28"/>
          <w:szCs w:val="28"/>
          <w:lang w:val="uk-UA"/>
        </w:rPr>
        <w:t>ВИКОНАВЧИЙ КОМІТЕТ</w:t>
      </w:r>
    </w:p>
    <w:p w:rsidR="00345683" w:rsidRPr="00486134" w:rsidRDefault="00146DFC" w:rsidP="00345683">
      <w:pPr>
        <w:rPr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5.2pt" to="490.7pt,5.2pt" o:allowincell="f" strokeweight="4.5pt">
            <v:stroke linestyle="thickThin"/>
          </v:line>
        </w:pict>
      </w:r>
    </w:p>
    <w:p w:rsidR="00345683" w:rsidRPr="00486134" w:rsidRDefault="00345683" w:rsidP="00345683">
      <w:pPr>
        <w:pStyle w:val="3"/>
      </w:pPr>
      <w:r w:rsidRPr="00486134">
        <w:t xml:space="preserve">РІШЕННЯ </w:t>
      </w:r>
    </w:p>
    <w:p w:rsidR="00345683" w:rsidRPr="00486134" w:rsidRDefault="00345683" w:rsidP="00345683">
      <w:pPr>
        <w:ind w:left="540"/>
        <w:jc w:val="center"/>
        <w:rPr>
          <w:sz w:val="28"/>
          <w:szCs w:val="28"/>
          <w:lang w:val="uk-UA"/>
        </w:rPr>
      </w:pPr>
    </w:p>
    <w:p w:rsidR="00146DFC" w:rsidRDefault="00146DFC" w:rsidP="00146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</w:t>
      </w:r>
      <w:r w:rsidR="005D332D">
        <w:rPr>
          <w:sz w:val="28"/>
          <w:szCs w:val="28"/>
          <w:lang w:val="uk-UA"/>
        </w:rPr>
        <w:t xml:space="preserve">ід </w:t>
      </w:r>
      <w:r>
        <w:rPr>
          <w:sz w:val="28"/>
          <w:szCs w:val="28"/>
          <w:lang w:val="uk-UA"/>
        </w:rPr>
        <w:t xml:space="preserve">17 серпня </w:t>
      </w:r>
      <w:r w:rsidR="00345683" w:rsidRPr="0048613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17</w:t>
      </w:r>
      <w:r w:rsidR="005D3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  <w:r w:rsidR="00345683" w:rsidRPr="00486134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           № 235</w:t>
      </w:r>
    </w:p>
    <w:p w:rsidR="00345683" w:rsidRPr="00486134" w:rsidRDefault="00146DFC" w:rsidP="00146D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86134" w:rsidRPr="00486134">
        <w:rPr>
          <w:sz w:val="28"/>
          <w:szCs w:val="28"/>
          <w:lang w:val="uk-UA"/>
        </w:rPr>
        <w:t>м. Жмеринка</w:t>
      </w:r>
    </w:p>
    <w:p w:rsidR="00010A66" w:rsidRDefault="00010A66" w:rsidP="00486134">
      <w:pPr>
        <w:spacing w:before="225" w:after="225"/>
        <w:ind w:left="567"/>
        <w:rPr>
          <w:rFonts w:ascii="PT Sans" w:hAnsi="PT Sans"/>
          <w:bCs/>
          <w:color w:val="000000"/>
          <w:sz w:val="28"/>
          <w:szCs w:val="28"/>
          <w:lang w:val="uk-UA"/>
        </w:rPr>
        <w:sectPr w:rsidR="00010A66" w:rsidSect="00862276">
          <w:pgSz w:w="11906" w:h="16838"/>
          <w:pgMar w:top="1135" w:right="746" w:bottom="284" w:left="1418" w:header="720" w:footer="720" w:gutter="0"/>
          <w:cols w:space="720"/>
        </w:sectPr>
      </w:pPr>
    </w:p>
    <w:tbl>
      <w:tblPr>
        <w:tblW w:w="5265" w:type="pct"/>
        <w:tblInd w:w="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4"/>
        <w:gridCol w:w="1001"/>
        <w:gridCol w:w="4185"/>
      </w:tblGrid>
      <w:tr w:rsidR="003B33E2" w:rsidRPr="00146DFC" w:rsidTr="00146DFC">
        <w:trPr>
          <w:trHeight w:val="1279"/>
        </w:trPr>
        <w:tc>
          <w:tcPr>
            <w:tcW w:w="5104" w:type="dxa"/>
            <w:shd w:val="clear" w:color="auto" w:fill="FFFFFF"/>
            <w:vAlign w:val="center"/>
            <w:hideMark/>
          </w:tcPr>
          <w:p w:rsidR="00862276" w:rsidRPr="00146DFC" w:rsidRDefault="00BC3287" w:rsidP="00146DFC">
            <w:pPr>
              <w:spacing w:before="225" w:after="225"/>
              <w:rPr>
                <w:color w:val="000000"/>
                <w:sz w:val="28"/>
                <w:szCs w:val="28"/>
                <w:lang w:val="uk-UA"/>
              </w:rPr>
            </w:pPr>
            <w:r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Про </w:t>
            </w:r>
            <w:r w:rsidR="004B41F0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>затвердження протоколу</w:t>
            </w:r>
            <w:r w:rsidR="004B41F0" w:rsidRPr="00486134">
              <w:rPr>
                <w:color w:val="000000"/>
                <w:sz w:val="28"/>
                <w:szCs w:val="28"/>
                <w:lang w:val="uk-UA"/>
              </w:rPr>
              <w:t xml:space="preserve"> робочо</w:t>
            </w:r>
            <w:r w:rsidR="004B41F0">
              <w:rPr>
                <w:color w:val="000000"/>
                <w:sz w:val="28"/>
                <w:szCs w:val="28"/>
                <w:lang w:val="uk-UA"/>
              </w:rPr>
              <w:t xml:space="preserve">ї </w:t>
            </w:r>
            <w:r w:rsidR="00146DFC">
              <w:rPr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4B41F0">
              <w:rPr>
                <w:color w:val="000000"/>
                <w:sz w:val="28"/>
                <w:szCs w:val="28"/>
                <w:lang w:val="uk-UA"/>
              </w:rPr>
              <w:t>групи з розроблення технічного завдання для придбання і встановлення в м. Жмеринка Пам’ятних знаків Героям Небесної Сотні та Героям АТО від 11.07.2017р. №1</w:t>
            </w:r>
            <w:r w:rsidRPr="005D332D">
              <w:rPr>
                <w:rFonts w:ascii="PT Sans" w:hAnsi="PT Sans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01" w:type="dxa"/>
            <w:shd w:val="clear" w:color="auto" w:fill="FFFFFF"/>
            <w:vAlign w:val="center"/>
            <w:hideMark/>
          </w:tcPr>
          <w:p w:rsidR="003B33E2" w:rsidRPr="00486134" w:rsidRDefault="003B33E2" w:rsidP="003B33E2">
            <w:pPr>
              <w:spacing w:before="225" w:after="225"/>
              <w:ind w:left="567"/>
              <w:rPr>
                <w:rFonts w:ascii="PT Sans" w:hAnsi="PT Sans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85" w:type="dxa"/>
            <w:shd w:val="clear" w:color="auto" w:fill="FFFFFF"/>
            <w:vAlign w:val="center"/>
            <w:hideMark/>
          </w:tcPr>
          <w:p w:rsidR="003B33E2" w:rsidRPr="00486134" w:rsidRDefault="003B33E2" w:rsidP="003B33E2">
            <w:pPr>
              <w:spacing w:before="225" w:after="225"/>
              <w:ind w:left="567"/>
              <w:jc w:val="right"/>
              <w:rPr>
                <w:rFonts w:ascii="PT Sans" w:hAnsi="PT Sans"/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B41F0" w:rsidRPr="00146DFC" w:rsidRDefault="004E3200" w:rsidP="00146DFC">
      <w:pPr>
        <w:shd w:val="clear" w:color="auto" w:fill="FFFFFF"/>
        <w:spacing w:after="225"/>
        <w:ind w:left="284" w:firstLine="8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доповідну</w:t>
      </w:r>
      <w:r w:rsidR="00A5432B" w:rsidRPr="00486134">
        <w:rPr>
          <w:color w:val="000000"/>
          <w:sz w:val="28"/>
          <w:szCs w:val="28"/>
          <w:lang w:val="uk-UA"/>
        </w:rPr>
        <w:t xml:space="preserve"> начальника</w:t>
      </w:r>
      <w:r w:rsidR="00A75348">
        <w:rPr>
          <w:color w:val="000000"/>
          <w:sz w:val="28"/>
          <w:szCs w:val="28"/>
          <w:lang w:val="uk-UA"/>
        </w:rPr>
        <w:t xml:space="preserve"> відділу благоустрою міста</w:t>
      </w:r>
      <w:r w:rsidR="00BC3287" w:rsidRPr="00486134">
        <w:rPr>
          <w:color w:val="000000"/>
          <w:sz w:val="28"/>
          <w:szCs w:val="28"/>
          <w:lang w:val="uk-UA"/>
        </w:rPr>
        <w:t xml:space="preserve"> </w:t>
      </w:r>
      <w:r w:rsidR="003B33E2" w:rsidRPr="00486134">
        <w:rPr>
          <w:color w:val="000000"/>
          <w:sz w:val="28"/>
          <w:szCs w:val="28"/>
          <w:lang w:val="uk-UA"/>
        </w:rPr>
        <w:t>управління житлово</w:t>
      </w:r>
      <w:r w:rsidR="0074494A">
        <w:rPr>
          <w:color w:val="000000"/>
          <w:sz w:val="28"/>
          <w:szCs w:val="28"/>
          <w:lang w:val="uk-UA"/>
        </w:rPr>
        <w:t xml:space="preserve"> </w:t>
      </w:r>
      <w:r w:rsidR="003B33E2" w:rsidRPr="00486134">
        <w:rPr>
          <w:color w:val="000000"/>
          <w:sz w:val="28"/>
          <w:szCs w:val="28"/>
          <w:lang w:val="uk-UA"/>
        </w:rPr>
        <w:t xml:space="preserve">- комунального господарства Жмеринської міської ради </w:t>
      </w:r>
      <w:r w:rsidR="00486134" w:rsidRPr="00486134">
        <w:rPr>
          <w:color w:val="000000"/>
          <w:sz w:val="28"/>
          <w:szCs w:val="28"/>
          <w:lang w:val="uk-UA"/>
        </w:rPr>
        <w:t xml:space="preserve">Кузюбердіної </w:t>
      </w:r>
      <w:r w:rsidR="00CF7127">
        <w:rPr>
          <w:color w:val="000000"/>
          <w:sz w:val="28"/>
          <w:szCs w:val="28"/>
          <w:lang w:val="uk-UA"/>
        </w:rPr>
        <w:t xml:space="preserve"> </w:t>
      </w:r>
      <w:r w:rsidR="00486134" w:rsidRPr="00486134">
        <w:rPr>
          <w:color w:val="000000"/>
          <w:sz w:val="28"/>
          <w:szCs w:val="28"/>
          <w:lang w:val="uk-UA"/>
        </w:rPr>
        <w:t>О</w:t>
      </w:r>
      <w:r w:rsidR="003B33E2" w:rsidRPr="00486134">
        <w:rPr>
          <w:color w:val="000000"/>
          <w:sz w:val="28"/>
          <w:szCs w:val="28"/>
          <w:lang w:val="uk-UA"/>
        </w:rPr>
        <w:t>.</w:t>
      </w:r>
      <w:r w:rsidR="00486134" w:rsidRPr="00486134">
        <w:rPr>
          <w:color w:val="000000"/>
          <w:sz w:val="28"/>
          <w:szCs w:val="28"/>
          <w:lang w:val="uk-UA"/>
        </w:rPr>
        <w:t>В</w:t>
      </w:r>
      <w:r w:rsidR="003B33E2" w:rsidRPr="00486134">
        <w:rPr>
          <w:color w:val="000000"/>
          <w:sz w:val="28"/>
          <w:szCs w:val="28"/>
          <w:lang w:val="uk-UA"/>
        </w:rPr>
        <w:t>.</w:t>
      </w:r>
      <w:r w:rsidR="0074494A">
        <w:rPr>
          <w:color w:val="000000"/>
          <w:sz w:val="28"/>
          <w:szCs w:val="28"/>
          <w:lang w:val="uk-UA"/>
        </w:rPr>
        <w:t xml:space="preserve"> від 14.08.2017р. №05-10/556,</w:t>
      </w:r>
      <w:r w:rsidR="00730F6E">
        <w:rPr>
          <w:color w:val="000000"/>
          <w:sz w:val="28"/>
          <w:szCs w:val="28"/>
          <w:lang w:val="uk-UA"/>
        </w:rPr>
        <w:t xml:space="preserve"> враховуючи рішення</w:t>
      </w:r>
      <w:r w:rsidR="003B33E2" w:rsidRPr="00486134">
        <w:rPr>
          <w:color w:val="000000"/>
          <w:sz w:val="28"/>
          <w:szCs w:val="28"/>
          <w:lang w:val="uk-UA"/>
        </w:rPr>
        <w:t xml:space="preserve"> робочо</w:t>
      </w:r>
      <w:r w:rsidR="005D332D">
        <w:rPr>
          <w:color w:val="000000"/>
          <w:sz w:val="28"/>
          <w:szCs w:val="28"/>
          <w:lang w:val="uk-UA"/>
        </w:rPr>
        <w:t>ї групи</w:t>
      </w:r>
      <w:r w:rsidR="00730F6E">
        <w:rPr>
          <w:color w:val="000000"/>
          <w:sz w:val="28"/>
          <w:szCs w:val="28"/>
          <w:lang w:val="uk-UA"/>
        </w:rPr>
        <w:t xml:space="preserve"> з розроблення технічного завдання для придбання і встановлення в м. Жмеринка </w:t>
      </w:r>
      <w:r w:rsidR="006C1A87">
        <w:rPr>
          <w:color w:val="000000"/>
          <w:sz w:val="28"/>
          <w:szCs w:val="28"/>
          <w:lang w:val="uk-UA"/>
        </w:rPr>
        <w:t>пам’ятних знаків Героям Небесної Сотні та Героям АТО</w:t>
      </w:r>
      <w:r w:rsidR="005D332D">
        <w:rPr>
          <w:color w:val="000000"/>
          <w:sz w:val="28"/>
          <w:szCs w:val="28"/>
          <w:lang w:val="uk-UA"/>
        </w:rPr>
        <w:t>, створеної згідно</w:t>
      </w:r>
      <w:r w:rsidR="003B33E2" w:rsidRPr="00486134">
        <w:rPr>
          <w:color w:val="000000"/>
          <w:sz w:val="28"/>
          <w:szCs w:val="28"/>
          <w:lang w:val="uk-UA"/>
        </w:rPr>
        <w:t xml:space="preserve"> розпорядження міського голови від 06.07.2017</w:t>
      </w:r>
      <w:r w:rsidR="0074494A">
        <w:rPr>
          <w:color w:val="000000"/>
          <w:sz w:val="28"/>
          <w:szCs w:val="28"/>
          <w:lang w:val="uk-UA"/>
        </w:rPr>
        <w:t xml:space="preserve"> року </w:t>
      </w:r>
      <w:r w:rsidR="003B33E2" w:rsidRPr="00486134">
        <w:rPr>
          <w:color w:val="000000"/>
          <w:sz w:val="28"/>
          <w:szCs w:val="28"/>
          <w:lang w:val="uk-UA"/>
        </w:rPr>
        <w:t>№147-р,</w:t>
      </w:r>
      <w:r w:rsidR="00132732">
        <w:rPr>
          <w:color w:val="000000"/>
          <w:sz w:val="28"/>
          <w:szCs w:val="28"/>
          <w:lang w:val="uk-UA"/>
        </w:rPr>
        <w:t xml:space="preserve"> (протокол №1 від 11.07.2017р.),</w:t>
      </w:r>
      <w:r w:rsidR="003B33E2" w:rsidRPr="00486134">
        <w:rPr>
          <w:color w:val="000000"/>
          <w:sz w:val="28"/>
          <w:szCs w:val="28"/>
          <w:lang w:val="uk-UA"/>
        </w:rPr>
        <w:t xml:space="preserve"> керуючись </w:t>
      </w:r>
      <w:r w:rsidR="005D332D">
        <w:rPr>
          <w:color w:val="000000"/>
          <w:sz w:val="28"/>
          <w:szCs w:val="28"/>
          <w:lang w:val="uk-UA"/>
        </w:rPr>
        <w:t>ч. 1 та п. 2 ч. 2 ст. 52, ч. 6 ст.</w:t>
      </w:r>
      <w:r w:rsidR="00730F6E">
        <w:rPr>
          <w:color w:val="000000"/>
          <w:sz w:val="28"/>
          <w:szCs w:val="28"/>
          <w:lang w:val="uk-UA"/>
        </w:rPr>
        <w:t xml:space="preserve"> </w:t>
      </w:r>
      <w:r w:rsidR="00A5432B" w:rsidRPr="00486134">
        <w:rPr>
          <w:color w:val="000000"/>
          <w:sz w:val="28"/>
          <w:szCs w:val="28"/>
          <w:lang w:val="uk-UA"/>
        </w:rPr>
        <w:t xml:space="preserve">59 Закону України «Про </w:t>
      </w:r>
      <w:r w:rsidR="003B33E2" w:rsidRPr="00486134">
        <w:rPr>
          <w:color w:val="000000"/>
          <w:sz w:val="28"/>
          <w:szCs w:val="28"/>
          <w:lang w:val="uk-UA"/>
        </w:rPr>
        <w:t>місцеве самоврядування в Україні», </w:t>
      </w:r>
      <w:r w:rsidR="003B33E2" w:rsidRPr="00146DFC">
        <w:rPr>
          <w:bCs/>
          <w:color w:val="000000"/>
          <w:sz w:val="28"/>
          <w:szCs w:val="28"/>
          <w:lang w:val="uk-UA"/>
        </w:rPr>
        <w:t>виконавчий комітет міської ради ВИРІШИВ:</w:t>
      </w:r>
    </w:p>
    <w:p w:rsidR="00486134" w:rsidRPr="00486134" w:rsidRDefault="00146DFC" w:rsidP="00010A66">
      <w:pPr>
        <w:shd w:val="clear" w:color="auto" w:fill="FFFFFF"/>
        <w:ind w:left="284"/>
        <w:jc w:val="both"/>
        <w:rPr>
          <w:rFonts w:ascii="PT Sans" w:hAnsi="PT Sans"/>
          <w:color w:val="000000"/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lang w:val="uk-UA"/>
        </w:rPr>
        <w:t xml:space="preserve">            </w:t>
      </w:r>
      <w:r w:rsidR="004B41F0">
        <w:rPr>
          <w:rFonts w:ascii="PT Sans" w:hAnsi="PT Sans"/>
          <w:color w:val="000000"/>
          <w:sz w:val="28"/>
          <w:szCs w:val="28"/>
          <w:lang w:val="uk-UA"/>
        </w:rPr>
        <w:t xml:space="preserve">1. Затвердити </w:t>
      </w:r>
      <w:r w:rsidR="004B41F0">
        <w:rPr>
          <w:color w:val="000000"/>
          <w:sz w:val="28"/>
          <w:szCs w:val="28"/>
          <w:lang w:val="uk-UA"/>
        </w:rPr>
        <w:t xml:space="preserve">протокол </w:t>
      </w:r>
      <w:r w:rsidR="004B41F0" w:rsidRPr="004B41F0">
        <w:rPr>
          <w:color w:val="000000"/>
          <w:sz w:val="28"/>
          <w:szCs w:val="28"/>
          <w:lang w:val="uk-UA"/>
        </w:rPr>
        <w:t xml:space="preserve"> </w:t>
      </w:r>
      <w:r w:rsidR="004B41F0" w:rsidRPr="00486134">
        <w:rPr>
          <w:color w:val="000000"/>
          <w:sz w:val="28"/>
          <w:szCs w:val="28"/>
          <w:lang w:val="uk-UA"/>
        </w:rPr>
        <w:t>робочо</w:t>
      </w:r>
      <w:r w:rsidR="004B41F0">
        <w:rPr>
          <w:color w:val="000000"/>
          <w:sz w:val="28"/>
          <w:szCs w:val="28"/>
          <w:lang w:val="uk-UA"/>
        </w:rPr>
        <w:t>ї групи з розроблення технічного завдання для придбання і встановлення в м. Жмеринка Пам’ятних знаків Героям Небесної Сотні та Героям АТО від 11.07.2017р. №1.</w:t>
      </w:r>
      <w:r w:rsidR="004B41F0">
        <w:rPr>
          <w:rFonts w:ascii="PT Sans" w:hAnsi="PT Sans"/>
          <w:color w:val="000000"/>
          <w:sz w:val="28"/>
          <w:szCs w:val="28"/>
          <w:lang w:val="uk-UA"/>
        </w:rPr>
        <w:t xml:space="preserve"> </w:t>
      </w:r>
    </w:p>
    <w:p w:rsidR="005D332D" w:rsidRDefault="005D332D" w:rsidP="00010A66">
      <w:pPr>
        <w:shd w:val="clear" w:color="auto" w:fill="FFFFFF"/>
        <w:ind w:left="284"/>
        <w:jc w:val="both"/>
        <w:rPr>
          <w:rFonts w:ascii="PT Sans" w:hAnsi="PT Sans"/>
          <w:color w:val="000000"/>
          <w:sz w:val="28"/>
          <w:szCs w:val="28"/>
          <w:lang w:val="uk-UA"/>
        </w:rPr>
      </w:pPr>
    </w:p>
    <w:p w:rsidR="003B33E2" w:rsidRDefault="00146DFC" w:rsidP="00010A66">
      <w:pPr>
        <w:shd w:val="clear" w:color="auto" w:fill="FFFFFF"/>
        <w:ind w:left="284"/>
        <w:jc w:val="both"/>
        <w:rPr>
          <w:rFonts w:ascii="PT Sans" w:hAnsi="PT Sans"/>
          <w:color w:val="000000"/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lang w:val="uk-UA"/>
        </w:rPr>
        <w:t xml:space="preserve">            </w:t>
      </w:r>
      <w:r w:rsidR="00486134" w:rsidRPr="00486134">
        <w:rPr>
          <w:rFonts w:ascii="PT Sans" w:hAnsi="PT Sans"/>
          <w:color w:val="000000"/>
          <w:sz w:val="28"/>
          <w:szCs w:val="28"/>
          <w:lang w:val="uk-UA"/>
        </w:rPr>
        <w:t>2</w:t>
      </w:r>
      <w:r w:rsidR="004B41F0">
        <w:rPr>
          <w:rFonts w:ascii="PT Sans" w:hAnsi="PT Sans"/>
          <w:color w:val="000000"/>
          <w:sz w:val="28"/>
          <w:szCs w:val="28"/>
          <w:lang w:val="uk-UA"/>
        </w:rPr>
        <w:t>.</w:t>
      </w:r>
      <w:r w:rsidR="00923BD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 К</w:t>
      </w:r>
      <w:r w:rsidR="003B33E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онтроль </w:t>
      </w:r>
      <w:r w:rsidR="00923BD2" w:rsidRPr="00486134">
        <w:rPr>
          <w:rFonts w:ascii="PT Sans" w:hAnsi="PT Sans"/>
          <w:color w:val="000000"/>
          <w:sz w:val="28"/>
          <w:szCs w:val="28"/>
          <w:lang w:val="uk-UA"/>
        </w:rPr>
        <w:t xml:space="preserve">за виконанням </w:t>
      </w:r>
      <w:r w:rsidR="00F05A85" w:rsidRPr="00486134">
        <w:rPr>
          <w:rFonts w:ascii="PT Sans" w:hAnsi="PT Sans"/>
          <w:color w:val="000000"/>
          <w:sz w:val="28"/>
          <w:szCs w:val="28"/>
          <w:lang w:val="uk-UA"/>
        </w:rPr>
        <w:t xml:space="preserve">цього рішення </w:t>
      </w:r>
      <w:r w:rsidR="00007204">
        <w:rPr>
          <w:rFonts w:ascii="PT Sans" w:hAnsi="PT Sans"/>
          <w:color w:val="000000"/>
          <w:sz w:val="28"/>
          <w:szCs w:val="28"/>
          <w:lang w:val="uk-UA"/>
        </w:rPr>
        <w:t>залишаю за собою</w:t>
      </w:r>
      <w:r w:rsidR="0014748B" w:rsidRPr="00486134">
        <w:rPr>
          <w:rFonts w:ascii="PT Sans" w:hAnsi="PT Sans"/>
          <w:color w:val="000000"/>
          <w:sz w:val="28"/>
          <w:szCs w:val="28"/>
          <w:lang w:val="uk-UA"/>
        </w:rPr>
        <w:t>.</w:t>
      </w:r>
    </w:p>
    <w:p w:rsidR="004B41F0" w:rsidRDefault="004B41F0" w:rsidP="00010A66">
      <w:pPr>
        <w:shd w:val="clear" w:color="auto" w:fill="FFFFFF"/>
        <w:ind w:left="284"/>
        <w:jc w:val="both"/>
        <w:rPr>
          <w:rFonts w:ascii="PT Sans" w:hAnsi="PT Sans"/>
          <w:color w:val="000000"/>
          <w:sz w:val="28"/>
          <w:szCs w:val="28"/>
          <w:lang w:val="uk-UA"/>
        </w:rPr>
      </w:pPr>
    </w:p>
    <w:p w:rsidR="004B41F0" w:rsidRDefault="00146DFC" w:rsidP="00010A66">
      <w:pPr>
        <w:shd w:val="clear" w:color="auto" w:fill="FFFFFF"/>
        <w:ind w:left="284"/>
        <w:jc w:val="both"/>
        <w:rPr>
          <w:rFonts w:ascii="PT Sans" w:hAnsi="PT Sans"/>
          <w:color w:val="000000"/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lang w:val="uk-UA"/>
        </w:rPr>
        <w:t xml:space="preserve">     </w:t>
      </w:r>
    </w:p>
    <w:p w:rsidR="002B10EE" w:rsidRPr="00486134" w:rsidRDefault="002B10EE" w:rsidP="00010A66">
      <w:pPr>
        <w:widowControl w:val="0"/>
        <w:ind w:left="284" w:firstLine="900"/>
        <w:jc w:val="both"/>
        <w:rPr>
          <w:sz w:val="28"/>
          <w:szCs w:val="28"/>
          <w:lang w:val="uk-UA"/>
        </w:rPr>
      </w:pPr>
    </w:p>
    <w:p w:rsidR="005765C0" w:rsidRDefault="00862276" w:rsidP="00F05A85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46DF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23BD2" w:rsidRPr="00486134">
        <w:rPr>
          <w:sz w:val="28"/>
          <w:szCs w:val="28"/>
          <w:lang w:val="uk-UA"/>
        </w:rPr>
        <w:t xml:space="preserve"> </w:t>
      </w:r>
      <w:r w:rsidR="005F6706">
        <w:rPr>
          <w:sz w:val="28"/>
          <w:szCs w:val="28"/>
          <w:lang w:val="uk-UA"/>
        </w:rPr>
        <w:t>Перший заступник міського</w:t>
      </w:r>
      <w:r w:rsidR="00A35176" w:rsidRPr="00486134">
        <w:rPr>
          <w:sz w:val="28"/>
          <w:szCs w:val="28"/>
          <w:lang w:val="uk-UA"/>
        </w:rPr>
        <w:t xml:space="preserve"> голов</w:t>
      </w:r>
      <w:r w:rsidR="005F6706">
        <w:rPr>
          <w:sz w:val="28"/>
          <w:szCs w:val="28"/>
          <w:lang w:val="uk-UA"/>
        </w:rPr>
        <w:t>и</w:t>
      </w:r>
      <w:r w:rsidR="00DE7C5B" w:rsidRPr="00486134">
        <w:rPr>
          <w:sz w:val="28"/>
          <w:szCs w:val="28"/>
          <w:lang w:val="uk-UA"/>
        </w:rPr>
        <w:t xml:space="preserve"> </w:t>
      </w:r>
      <w:r w:rsidR="000D045E" w:rsidRPr="00486134">
        <w:rPr>
          <w:sz w:val="28"/>
          <w:szCs w:val="28"/>
          <w:lang w:val="uk-UA"/>
        </w:rPr>
        <w:t xml:space="preserve">               </w:t>
      </w:r>
      <w:r w:rsidR="00A35176" w:rsidRPr="00486134">
        <w:rPr>
          <w:sz w:val="28"/>
          <w:szCs w:val="28"/>
          <w:lang w:val="uk-UA"/>
        </w:rPr>
        <w:t xml:space="preserve">            </w:t>
      </w:r>
      <w:r w:rsidR="005F6706">
        <w:rPr>
          <w:sz w:val="28"/>
          <w:szCs w:val="28"/>
          <w:lang w:val="uk-UA"/>
        </w:rPr>
        <w:t xml:space="preserve">      О. Фурман</w:t>
      </w:r>
    </w:p>
    <w:p w:rsidR="00007204" w:rsidRDefault="00007204" w:rsidP="00F05A85">
      <w:pPr>
        <w:widowControl w:val="0"/>
        <w:rPr>
          <w:sz w:val="28"/>
          <w:szCs w:val="28"/>
          <w:lang w:val="uk-UA"/>
        </w:rPr>
      </w:pPr>
    </w:p>
    <w:p w:rsidR="00007204" w:rsidRDefault="00007204" w:rsidP="00F05A85">
      <w:pPr>
        <w:widowControl w:val="0"/>
        <w:rPr>
          <w:sz w:val="28"/>
          <w:szCs w:val="28"/>
          <w:lang w:val="uk-UA"/>
        </w:rPr>
      </w:pPr>
    </w:p>
    <w:p w:rsidR="005D332D" w:rsidRPr="00486134" w:rsidRDefault="005D332D" w:rsidP="00F05A85">
      <w:pPr>
        <w:widowControl w:val="0"/>
        <w:rPr>
          <w:sz w:val="28"/>
          <w:szCs w:val="28"/>
          <w:lang w:val="uk-UA"/>
        </w:rPr>
      </w:pPr>
    </w:p>
    <w:p w:rsidR="00C84CF8" w:rsidRDefault="00C84CF8" w:rsidP="00345683">
      <w:pPr>
        <w:widowControl w:val="0"/>
        <w:rPr>
          <w:sz w:val="28"/>
          <w:lang w:val="uk-UA"/>
        </w:rPr>
      </w:pPr>
    </w:p>
    <w:p w:rsidR="004B41F0" w:rsidRDefault="004B41F0" w:rsidP="00345683">
      <w:pPr>
        <w:widowControl w:val="0"/>
        <w:rPr>
          <w:sz w:val="28"/>
          <w:lang w:val="uk-UA"/>
        </w:rPr>
      </w:pPr>
    </w:p>
    <w:p w:rsidR="00E5717D" w:rsidRPr="00C84CF8" w:rsidRDefault="00E5717D" w:rsidP="00345683">
      <w:pPr>
        <w:rPr>
          <w:sz w:val="28"/>
          <w:lang w:val="uk-UA"/>
        </w:rPr>
      </w:pPr>
      <w:bookmarkStart w:id="0" w:name="_GoBack"/>
      <w:bookmarkEnd w:id="0"/>
    </w:p>
    <w:sectPr w:rsidR="00E5717D" w:rsidRPr="00C84CF8" w:rsidSect="00AC4673">
      <w:type w:val="continuous"/>
      <w:pgSz w:w="11906" w:h="16838"/>
      <w:pgMar w:top="426" w:right="746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45683"/>
    <w:rsid w:val="000018E4"/>
    <w:rsid w:val="00007204"/>
    <w:rsid w:val="00007494"/>
    <w:rsid w:val="00010A66"/>
    <w:rsid w:val="000367C2"/>
    <w:rsid w:val="0007546F"/>
    <w:rsid w:val="000818BD"/>
    <w:rsid w:val="000A0C52"/>
    <w:rsid w:val="000D045E"/>
    <w:rsid w:val="000F202F"/>
    <w:rsid w:val="001032F7"/>
    <w:rsid w:val="00132732"/>
    <w:rsid w:val="00140701"/>
    <w:rsid w:val="00146DFC"/>
    <w:rsid w:val="0014748B"/>
    <w:rsid w:val="00151BAB"/>
    <w:rsid w:val="0018330A"/>
    <w:rsid w:val="001A702B"/>
    <w:rsid w:val="001F53F1"/>
    <w:rsid w:val="0023208B"/>
    <w:rsid w:val="00233F1A"/>
    <w:rsid w:val="002350A3"/>
    <w:rsid w:val="00253B44"/>
    <w:rsid w:val="002540EA"/>
    <w:rsid w:val="00272C57"/>
    <w:rsid w:val="00293D35"/>
    <w:rsid w:val="00295D0A"/>
    <w:rsid w:val="00295DC9"/>
    <w:rsid w:val="002B10EE"/>
    <w:rsid w:val="002B69C0"/>
    <w:rsid w:val="002C411B"/>
    <w:rsid w:val="002C762A"/>
    <w:rsid w:val="002E0478"/>
    <w:rsid w:val="002F121C"/>
    <w:rsid w:val="00313AA9"/>
    <w:rsid w:val="00345683"/>
    <w:rsid w:val="003523FF"/>
    <w:rsid w:val="00353693"/>
    <w:rsid w:val="00360ECE"/>
    <w:rsid w:val="00370ADE"/>
    <w:rsid w:val="00393E24"/>
    <w:rsid w:val="003A18F6"/>
    <w:rsid w:val="003B33E2"/>
    <w:rsid w:val="003E4CAB"/>
    <w:rsid w:val="00401F88"/>
    <w:rsid w:val="00403578"/>
    <w:rsid w:val="00460356"/>
    <w:rsid w:val="00486134"/>
    <w:rsid w:val="004A0E17"/>
    <w:rsid w:val="004A5438"/>
    <w:rsid w:val="004B41F0"/>
    <w:rsid w:val="004B553D"/>
    <w:rsid w:val="004C0BCE"/>
    <w:rsid w:val="004C1ED8"/>
    <w:rsid w:val="004C3732"/>
    <w:rsid w:val="004D061E"/>
    <w:rsid w:val="004E237C"/>
    <w:rsid w:val="004E3200"/>
    <w:rsid w:val="004E77BD"/>
    <w:rsid w:val="00502354"/>
    <w:rsid w:val="005062D7"/>
    <w:rsid w:val="00511D03"/>
    <w:rsid w:val="00521EDF"/>
    <w:rsid w:val="00531D52"/>
    <w:rsid w:val="00544484"/>
    <w:rsid w:val="00545275"/>
    <w:rsid w:val="00556BC8"/>
    <w:rsid w:val="005600A4"/>
    <w:rsid w:val="00572A7F"/>
    <w:rsid w:val="005765C0"/>
    <w:rsid w:val="005D332D"/>
    <w:rsid w:val="005F6706"/>
    <w:rsid w:val="00650CDF"/>
    <w:rsid w:val="00661503"/>
    <w:rsid w:val="00667CD9"/>
    <w:rsid w:val="006972D6"/>
    <w:rsid w:val="006A6FB0"/>
    <w:rsid w:val="006C1A87"/>
    <w:rsid w:val="006E7DC1"/>
    <w:rsid w:val="00700DF7"/>
    <w:rsid w:val="00714B68"/>
    <w:rsid w:val="00716F27"/>
    <w:rsid w:val="0072490C"/>
    <w:rsid w:val="00730F6E"/>
    <w:rsid w:val="00741F99"/>
    <w:rsid w:val="0074494A"/>
    <w:rsid w:val="00760F61"/>
    <w:rsid w:val="007628EB"/>
    <w:rsid w:val="0079075A"/>
    <w:rsid w:val="007A03A8"/>
    <w:rsid w:val="007D13E4"/>
    <w:rsid w:val="007D1EDC"/>
    <w:rsid w:val="008033EB"/>
    <w:rsid w:val="00804A57"/>
    <w:rsid w:val="008141BD"/>
    <w:rsid w:val="00860A4A"/>
    <w:rsid w:val="00862276"/>
    <w:rsid w:val="00872ABD"/>
    <w:rsid w:val="00885804"/>
    <w:rsid w:val="0089314C"/>
    <w:rsid w:val="008F7A88"/>
    <w:rsid w:val="009007CD"/>
    <w:rsid w:val="00902890"/>
    <w:rsid w:val="00923BD2"/>
    <w:rsid w:val="00927FC6"/>
    <w:rsid w:val="00934581"/>
    <w:rsid w:val="00943405"/>
    <w:rsid w:val="00947025"/>
    <w:rsid w:val="00947D8B"/>
    <w:rsid w:val="0097685A"/>
    <w:rsid w:val="009B31CF"/>
    <w:rsid w:val="009E38B1"/>
    <w:rsid w:val="009F112D"/>
    <w:rsid w:val="00A042C9"/>
    <w:rsid w:val="00A20DA5"/>
    <w:rsid w:val="00A3404D"/>
    <w:rsid w:val="00A35176"/>
    <w:rsid w:val="00A5432B"/>
    <w:rsid w:val="00A75348"/>
    <w:rsid w:val="00A927BD"/>
    <w:rsid w:val="00AA40D6"/>
    <w:rsid w:val="00AA698A"/>
    <w:rsid w:val="00AC4673"/>
    <w:rsid w:val="00AC4C73"/>
    <w:rsid w:val="00AF06AD"/>
    <w:rsid w:val="00B127F4"/>
    <w:rsid w:val="00B80BD9"/>
    <w:rsid w:val="00BB7BC3"/>
    <w:rsid w:val="00BC2763"/>
    <w:rsid w:val="00BC3287"/>
    <w:rsid w:val="00BC44C7"/>
    <w:rsid w:val="00BC7C26"/>
    <w:rsid w:val="00BD4622"/>
    <w:rsid w:val="00BF18F8"/>
    <w:rsid w:val="00C76F6F"/>
    <w:rsid w:val="00C77844"/>
    <w:rsid w:val="00C8127D"/>
    <w:rsid w:val="00C84CF8"/>
    <w:rsid w:val="00CC6437"/>
    <w:rsid w:val="00CF7127"/>
    <w:rsid w:val="00D0398B"/>
    <w:rsid w:val="00D352C5"/>
    <w:rsid w:val="00D46BE7"/>
    <w:rsid w:val="00D52B16"/>
    <w:rsid w:val="00D54848"/>
    <w:rsid w:val="00D574B0"/>
    <w:rsid w:val="00D74CBB"/>
    <w:rsid w:val="00D903B4"/>
    <w:rsid w:val="00D93471"/>
    <w:rsid w:val="00D95DA8"/>
    <w:rsid w:val="00DB2ED0"/>
    <w:rsid w:val="00DE7C5B"/>
    <w:rsid w:val="00E54D31"/>
    <w:rsid w:val="00E56277"/>
    <w:rsid w:val="00E5717D"/>
    <w:rsid w:val="00E623EB"/>
    <w:rsid w:val="00E862A2"/>
    <w:rsid w:val="00E95E99"/>
    <w:rsid w:val="00EA0AEF"/>
    <w:rsid w:val="00EB63B0"/>
    <w:rsid w:val="00EE2C97"/>
    <w:rsid w:val="00EF6A7E"/>
    <w:rsid w:val="00F02586"/>
    <w:rsid w:val="00F04288"/>
    <w:rsid w:val="00F05A85"/>
    <w:rsid w:val="00F07B54"/>
    <w:rsid w:val="00F20E4A"/>
    <w:rsid w:val="00F22824"/>
    <w:rsid w:val="00F4375D"/>
    <w:rsid w:val="00F56678"/>
    <w:rsid w:val="00F57283"/>
    <w:rsid w:val="00F84FA6"/>
    <w:rsid w:val="00F84FBE"/>
    <w:rsid w:val="00FA4013"/>
    <w:rsid w:val="00FE484E"/>
    <w:rsid w:val="00FF069F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B1C258C-15C8-47BE-A99A-458A2711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683"/>
    <w:rPr>
      <w:sz w:val="24"/>
      <w:szCs w:val="24"/>
    </w:rPr>
  </w:style>
  <w:style w:type="paragraph" w:styleId="1">
    <w:name w:val="heading 1"/>
    <w:basedOn w:val="a"/>
    <w:next w:val="a"/>
    <w:qFormat/>
    <w:rsid w:val="00345683"/>
    <w:pPr>
      <w:keepNext/>
      <w:ind w:left="540" w:hanging="540"/>
      <w:outlineLvl w:val="0"/>
    </w:pPr>
    <w:rPr>
      <w:sz w:val="28"/>
      <w:szCs w:val="28"/>
      <w:lang w:val="uk-UA"/>
    </w:rPr>
  </w:style>
  <w:style w:type="paragraph" w:styleId="3">
    <w:name w:val="heading 3"/>
    <w:basedOn w:val="a"/>
    <w:next w:val="a"/>
    <w:qFormat/>
    <w:rsid w:val="00345683"/>
    <w:pPr>
      <w:keepNext/>
      <w:ind w:left="540"/>
      <w:jc w:val="center"/>
      <w:outlineLvl w:val="2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45683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Indent 2"/>
    <w:basedOn w:val="a"/>
    <w:rsid w:val="00345683"/>
    <w:pPr>
      <w:ind w:firstLine="540"/>
      <w:jc w:val="both"/>
    </w:pPr>
    <w:rPr>
      <w:sz w:val="28"/>
      <w:lang w:val="uk-UA"/>
    </w:rPr>
  </w:style>
  <w:style w:type="paragraph" w:styleId="HTML">
    <w:name w:val="HTML Preformatted"/>
    <w:basedOn w:val="a"/>
    <w:rsid w:val="003456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table" w:styleId="a3">
    <w:name w:val="Table Grid"/>
    <w:basedOn w:val="a1"/>
    <w:rsid w:val="00C81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A69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B33E2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3B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4</cp:revision>
  <cp:lastPrinted>2017-08-16T11:12:00Z</cp:lastPrinted>
  <dcterms:created xsi:type="dcterms:W3CDTF">2017-08-16T11:13:00Z</dcterms:created>
  <dcterms:modified xsi:type="dcterms:W3CDTF">2017-08-17T12:05:00Z</dcterms:modified>
</cp:coreProperties>
</file>