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7DC" w:rsidRDefault="00CE0681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5pt;margin-top:0;width:48pt;height:65.25pt;z-index:251658240" filled="t">
            <v:imagedata r:id="rId5" o:title=""/>
            <w10:wrap type="square" side="right"/>
          </v:shape>
          <o:OLEObject Type="Embed" ProgID="Word.Picture.8" ShapeID="_x0000_s1026" DrawAspect="Content" ObjectID="_1570428932" r:id="rId6"/>
        </w:object>
      </w:r>
    </w:p>
    <w:p w:rsidR="005C57DC" w:rsidRDefault="005C57DC">
      <w:pPr>
        <w:tabs>
          <w:tab w:val="center" w:pos="2155"/>
        </w:tabs>
      </w:pPr>
      <w:r>
        <w:tab/>
      </w:r>
      <w:r>
        <w:br w:type="textWrapping" w:clear="all"/>
      </w:r>
    </w:p>
    <w:p w:rsidR="005C57DC" w:rsidRPr="00CE0681" w:rsidRDefault="005C57DC">
      <w:pPr>
        <w:pStyle w:val="4"/>
        <w:rPr>
          <w:bCs w:val="0"/>
          <w:color w:val="000000"/>
          <w:w w:val="120"/>
          <w:sz w:val="28"/>
          <w:szCs w:val="28"/>
        </w:rPr>
      </w:pPr>
      <w:r w:rsidRPr="00CE0681">
        <w:rPr>
          <w:bCs w:val="0"/>
          <w:color w:val="000000"/>
          <w:w w:val="120"/>
          <w:sz w:val="28"/>
          <w:szCs w:val="28"/>
        </w:rPr>
        <w:t>УКРАЇНА</w:t>
      </w:r>
    </w:p>
    <w:p w:rsidR="005C57DC" w:rsidRDefault="00CE0681" w:rsidP="00CE0681">
      <w:pPr>
        <w:pStyle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ЖМЕРИНСЬКА МІСЬКА РАДА </w:t>
      </w:r>
      <w:r>
        <w:rPr>
          <w:b/>
          <w:bCs/>
          <w:sz w:val="28"/>
          <w:szCs w:val="28"/>
          <w:lang w:val="uk-UA"/>
        </w:rPr>
        <w:t>ВІННИЦЬКОЇ</w:t>
      </w:r>
      <w:r w:rsidR="005C57DC">
        <w:rPr>
          <w:b/>
          <w:bCs/>
          <w:sz w:val="28"/>
          <w:szCs w:val="28"/>
          <w:lang w:val="uk-UA"/>
        </w:rPr>
        <w:t xml:space="preserve"> ОБЛАСТІ</w:t>
      </w:r>
    </w:p>
    <w:p w:rsidR="005C57DC" w:rsidRDefault="005C57DC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5C57DC" w:rsidRDefault="00CE0681">
      <w:pPr>
        <w:rPr>
          <w:w w:val="120"/>
          <w:lang w:val="uk-UA"/>
        </w:rPr>
      </w:pPr>
      <w:r>
        <w:rPr>
          <w:noProof/>
        </w:rPr>
        <w:pict>
          <v:line id="_x0000_s1027" style="position:absolute;flip:y;z-index:251657216" from="1.1pt,2.25pt" to="491pt,2.25pt" o:allowincell="f" strokeweight="4.5pt">
            <v:stroke linestyle="thickThin"/>
          </v:line>
        </w:pict>
      </w:r>
    </w:p>
    <w:p w:rsidR="005C57DC" w:rsidRPr="00CE0681" w:rsidRDefault="005C57DC">
      <w:pPr>
        <w:jc w:val="center"/>
        <w:rPr>
          <w:b/>
          <w:bCs/>
          <w:sz w:val="28"/>
          <w:szCs w:val="28"/>
          <w:lang w:val="uk-UA"/>
        </w:rPr>
      </w:pPr>
      <w:r w:rsidRPr="00CE0681">
        <w:rPr>
          <w:b/>
          <w:bCs/>
          <w:sz w:val="28"/>
          <w:szCs w:val="28"/>
          <w:lang w:val="uk-UA"/>
        </w:rPr>
        <w:t>РОЗПОРЯДЖЕННЯ</w:t>
      </w: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CE06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18</w:t>
      </w:r>
      <w:r w:rsidR="005E4BAF">
        <w:rPr>
          <w:sz w:val="28"/>
          <w:szCs w:val="28"/>
          <w:lang w:val="uk-UA"/>
        </w:rPr>
        <w:t xml:space="preserve"> жовтня 2017</w:t>
      </w:r>
      <w:r>
        <w:rPr>
          <w:sz w:val="28"/>
          <w:szCs w:val="28"/>
          <w:lang w:val="uk-UA"/>
        </w:rPr>
        <w:t xml:space="preserve"> року</w:t>
      </w:r>
      <w:r w:rsidR="005C57DC">
        <w:rPr>
          <w:sz w:val="28"/>
          <w:szCs w:val="28"/>
          <w:lang w:val="uk-UA"/>
        </w:rPr>
        <w:tab/>
      </w:r>
      <w:r w:rsidR="005C57DC">
        <w:rPr>
          <w:sz w:val="28"/>
          <w:szCs w:val="28"/>
          <w:lang w:val="uk-UA"/>
        </w:rPr>
        <w:tab/>
      </w:r>
      <w:r w:rsidR="005C57DC">
        <w:rPr>
          <w:sz w:val="28"/>
          <w:szCs w:val="28"/>
          <w:lang w:val="uk-UA"/>
        </w:rPr>
        <w:tab/>
      </w:r>
      <w:r w:rsidR="005C57DC">
        <w:rPr>
          <w:sz w:val="28"/>
          <w:szCs w:val="28"/>
          <w:lang w:val="uk-UA"/>
        </w:rPr>
        <w:tab/>
      </w:r>
      <w:r w:rsidR="005C57DC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                          № 228-р</w:t>
      </w:r>
    </w:p>
    <w:p w:rsidR="005C57DC" w:rsidRDefault="005C5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5C57DC" w:rsidRDefault="005C57DC">
      <w:pPr>
        <w:ind w:left="360" w:right="-568"/>
        <w:jc w:val="both"/>
        <w:rPr>
          <w:sz w:val="28"/>
          <w:szCs w:val="28"/>
          <w:lang w:val="uk-UA"/>
        </w:rPr>
      </w:pPr>
    </w:p>
    <w:p w:rsidR="005C57DC" w:rsidRDefault="005C57DC" w:rsidP="00235E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права встановлення</w:t>
      </w:r>
    </w:p>
    <w:p w:rsidR="005C57DC" w:rsidRDefault="005C57DC" w:rsidP="00235E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факту непридатності матеріальних</w:t>
      </w:r>
    </w:p>
    <w:p w:rsidR="005C57DC" w:rsidRDefault="005C57DC" w:rsidP="00235E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цінностей і неможливості або </w:t>
      </w:r>
    </w:p>
    <w:p w:rsidR="005C57DC" w:rsidRDefault="005C57DC" w:rsidP="00235E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неефективності проведення </w:t>
      </w:r>
    </w:p>
    <w:p w:rsidR="005C57DC" w:rsidRDefault="005C57DC" w:rsidP="00235E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відновлювального ремонту</w:t>
      </w: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Згідно доповідної записки головного спеціаліста з питань технічного з</w:t>
      </w:r>
      <w:r w:rsidR="005E4BAF">
        <w:rPr>
          <w:sz w:val="28"/>
          <w:szCs w:val="28"/>
          <w:lang w:val="uk-UA"/>
        </w:rPr>
        <w:t xml:space="preserve">абезпечення </w:t>
      </w:r>
      <w:proofErr w:type="spellStart"/>
      <w:r w:rsidR="005E4BAF">
        <w:rPr>
          <w:sz w:val="28"/>
          <w:szCs w:val="28"/>
          <w:lang w:val="uk-UA"/>
        </w:rPr>
        <w:t>Нікітюка</w:t>
      </w:r>
      <w:proofErr w:type="spellEnd"/>
      <w:r w:rsidR="005E4BAF">
        <w:rPr>
          <w:sz w:val="28"/>
          <w:szCs w:val="28"/>
          <w:lang w:val="uk-UA"/>
        </w:rPr>
        <w:t xml:space="preserve"> С.В. від 17.10.2017</w:t>
      </w:r>
      <w:r>
        <w:rPr>
          <w:sz w:val="28"/>
          <w:szCs w:val="28"/>
          <w:lang w:val="uk-UA"/>
        </w:rPr>
        <w:t xml:space="preserve"> р., відповідно </w:t>
      </w:r>
      <w:proofErr w:type="spellStart"/>
      <w:r>
        <w:rPr>
          <w:sz w:val="28"/>
          <w:szCs w:val="28"/>
          <w:lang w:val="uk-UA"/>
        </w:rPr>
        <w:t>абз</w:t>
      </w:r>
      <w:proofErr w:type="spellEnd"/>
      <w:r>
        <w:rPr>
          <w:sz w:val="28"/>
          <w:szCs w:val="28"/>
          <w:lang w:val="uk-UA"/>
        </w:rPr>
        <w:t xml:space="preserve">. 2 п. 5 Порядку списання матеріальних цінностей з балансу бюджетних установ, що утримуються за рахунок коштів міського бюджету м. Жмеринка, затвердженого рішенням </w:t>
      </w:r>
      <w:r w:rsidR="00561664">
        <w:rPr>
          <w:sz w:val="28"/>
          <w:szCs w:val="28"/>
          <w:lang w:val="uk-UA"/>
        </w:rPr>
        <w:t xml:space="preserve">48 сесії </w:t>
      </w:r>
      <w:r>
        <w:rPr>
          <w:sz w:val="28"/>
          <w:szCs w:val="28"/>
          <w:lang w:val="uk-UA"/>
        </w:rPr>
        <w:t xml:space="preserve">Жмеринської міської ради </w:t>
      </w:r>
      <w:r w:rsidR="00561664">
        <w:rPr>
          <w:sz w:val="28"/>
          <w:szCs w:val="28"/>
          <w:lang w:val="uk-UA"/>
        </w:rPr>
        <w:t xml:space="preserve">6 скликання </w:t>
      </w:r>
      <w:r>
        <w:rPr>
          <w:sz w:val="28"/>
          <w:szCs w:val="28"/>
          <w:lang w:val="uk-UA"/>
        </w:rPr>
        <w:t>від 19 вересня 2014 №873, керуючись ст. 42 Закону України «Про місцеве самоврядування в Україні»:</w:t>
      </w: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 w:rsidP="00F149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право </w:t>
      </w:r>
      <w:r w:rsidR="00561664">
        <w:rPr>
          <w:sz w:val="28"/>
          <w:szCs w:val="28"/>
          <w:lang w:val="uk-UA"/>
        </w:rPr>
        <w:t xml:space="preserve">інвентаризаційній комісії </w:t>
      </w:r>
      <w:r>
        <w:rPr>
          <w:sz w:val="28"/>
          <w:szCs w:val="28"/>
          <w:lang w:val="uk-UA"/>
        </w:rPr>
        <w:t>встановлення факту непридатності матеріальних цінностей і неможливості або неефективності проведення відновлювального ремонту</w:t>
      </w:r>
      <w:r w:rsidR="00561664">
        <w:rPr>
          <w:sz w:val="28"/>
          <w:szCs w:val="28"/>
          <w:lang w:val="uk-UA"/>
        </w:rPr>
        <w:t>, створеної згідно р</w:t>
      </w:r>
      <w:r w:rsidR="005E4BAF">
        <w:rPr>
          <w:sz w:val="28"/>
          <w:szCs w:val="28"/>
          <w:lang w:val="uk-UA"/>
        </w:rPr>
        <w:t>озпорядження міського голови №245-р від 31.10</w:t>
      </w:r>
      <w:r>
        <w:rPr>
          <w:sz w:val="28"/>
          <w:szCs w:val="28"/>
          <w:lang w:val="uk-UA"/>
        </w:rPr>
        <w:t>.2016 р</w:t>
      </w:r>
      <w:r w:rsidR="005E4BAF">
        <w:rPr>
          <w:sz w:val="28"/>
          <w:szCs w:val="28"/>
          <w:lang w:val="uk-UA"/>
        </w:rPr>
        <w:t xml:space="preserve"> зі змінами</w:t>
      </w:r>
      <w:r>
        <w:rPr>
          <w:sz w:val="28"/>
          <w:szCs w:val="28"/>
          <w:lang w:val="uk-UA"/>
        </w:rPr>
        <w:t>.</w:t>
      </w:r>
    </w:p>
    <w:p w:rsidR="005C57DC" w:rsidRDefault="005C57DC" w:rsidP="00F14991">
      <w:pPr>
        <w:ind w:firstLine="708"/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Інвентаризаційній комісії здійснити заходи, передбачені п.п.8-10 Порядку списання матеріальних цінностей з балансу бюджетних установ, що утримуються за рахунок коштів міського бюджету м. Жмеринка.</w:t>
      </w: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Контроль за виконанням даного розпорядження покласти на заступника міського голови </w:t>
      </w:r>
      <w:proofErr w:type="spellStart"/>
      <w:r w:rsidR="005E4BAF">
        <w:rPr>
          <w:sz w:val="28"/>
          <w:szCs w:val="28"/>
          <w:lang w:val="uk-UA"/>
        </w:rPr>
        <w:t>Тимуня</w:t>
      </w:r>
      <w:proofErr w:type="spellEnd"/>
      <w:r w:rsidR="005E4BAF">
        <w:rPr>
          <w:sz w:val="28"/>
          <w:szCs w:val="28"/>
          <w:lang w:val="uk-UA"/>
        </w:rPr>
        <w:t xml:space="preserve"> К</w:t>
      </w:r>
      <w:r>
        <w:rPr>
          <w:sz w:val="28"/>
          <w:szCs w:val="28"/>
          <w:lang w:val="uk-UA"/>
        </w:rPr>
        <w:t xml:space="preserve">. </w:t>
      </w:r>
      <w:r w:rsidR="005E4BAF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</w:t>
      </w: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E06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Міський голова                       </w:t>
      </w:r>
      <w:r w:rsidR="00CE0681">
        <w:rPr>
          <w:sz w:val="28"/>
          <w:szCs w:val="28"/>
          <w:lang w:val="uk-UA"/>
        </w:rPr>
        <w:t xml:space="preserve">    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      А.Кушнір </w:t>
      </w:r>
    </w:p>
    <w:p w:rsidR="005C57DC" w:rsidRDefault="005C57DC" w:rsidP="00CE0681">
      <w:pPr>
        <w:rPr>
          <w:sz w:val="28"/>
          <w:szCs w:val="28"/>
          <w:lang w:val="uk-UA"/>
        </w:rPr>
      </w:pPr>
    </w:p>
    <w:sectPr w:rsidR="005C57DC" w:rsidSect="003F555F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FAE527B"/>
    <w:multiLevelType w:val="hybridMultilevel"/>
    <w:tmpl w:val="EC1A2D14"/>
    <w:lvl w:ilvl="0" w:tplc="739E132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55F"/>
    <w:rsid w:val="0016774E"/>
    <w:rsid w:val="001E6555"/>
    <w:rsid w:val="00235E9C"/>
    <w:rsid w:val="00346A84"/>
    <w:rsid w:val="003F555F"/>
    <w:rsid w:val="00515A1D"/>
    <w:rsid w:val="00561664"/>
    <w:rsid w:val="005C57DC"/>
    <w:rsid w:val="005E4BAF"/>
    <w:rsid w:val="00624CCC"/>
    <w:rsid w:val="009E1304"/>
    <w:rsid w:val="00B6721E"/>
    <w:rsid w:val="00CC4774"/>
    <w:rsid w:val="00CE0681"/>
    <w:rsid w:val="00DA6687"/>
    <w:rsid w:val="00DF5788"/>
    <w:rsid w:val="00F14991"/>
    <w:rsid w:val="00F901DE"/>
    <w:rsid w:val="00F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F170F984-D3B9-4B57-8F03-69041926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21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721E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B6721E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B6721E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721E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locked/>
    <w:rsid w:val="00B6721E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B6721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2">
    <w:name w:val="Body Text 2"/>
    <w:basedOn w:val="a"/>
    <w:link w:val="20"/>
    <w:uiPriority w:val="99"/>
    <w:rsid w:val="00B6721E"/>
    <w:pPr>
      <w:ind w:firstLine="600"/>
      <w:jc w:val="both"/>
    </w:pPr>
    <w:rPr>
      <w:sz w:val="28"/>
      <w:szCs w:val="28"/>
      <w:lang w:val="uk-UA"/>
    </w:rPr>
  </w:style>
  <w:style w:type="character" w:customStyle="1" w:styleId="20">
    <w:name w:val="Основной текст 2 Знак"/>
    <w:link w:val="2"/>
    <w:uiPriority w:val="99"/>
    <w:locked/>
    <w:rsid w:val="00B6721E"/>
    <w:rPr>
      <w:rFonts w:ascii="Times New Roman" w:hAnsi="Times New Roman" w:cs="Times New Roman"/>
      <w:sz w:val="24"/>
      <w:szCs w:val="24"/>
    </w:rPr>
  </w:style>
  <w:style w:type="paragraph" w:styleId="a3">
    <w:name w:val="Document Map"/>
    <w:basedOn w:val="a"/>
    <w:link w:val="a4"/>
    <w:uiPriority w:val="99"/>
    <w:rsid w:val="00B6721E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link w:val="a3"/>
    <w:uiPriority w:val="99"/>
    <w:locked/>
    <w:rsid w:val="00B6721E"/>
    <w:rPr>
      <w:rFonts w:ascii="Times New Roman" w:hAnsi="Times New Roman" w:cs="Times New Roman"/>
      <w:sz w:val="2"/>
      <w:szCs w:val="2"/>
    </w:rPr>
  </w:style>
  <w:style w:type="paragraph" w:styleId="a5">
    <w:name w:val="Body Text"/>
    <w:basedOn w:val="a"/>
    <w:link w:val="a6"/>
    <w:uiPriority w:val="99"/>
    <w:rsid w:val="00B6721E"/>
    <w:pPr>
      <w:jc w:val="center"/>
    </w:pPr>
    <w:rPr>
      <w:sz w:val="28"/>
      <w:szCs w:val="28"/>
      <w:lang w:val="uk-UA"/>
    </w:rPr>
  </w:style>
  <w:style w:type="character" w:customStyle="1" w:styleId="a6">
    <w:name w:val="Основной текст Знак"/>
    <w:link w:val="a5"/>
    <w:uiPriority w:val="99"/>
    <w:locked/>
    <w:rsid w:val="00B672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209</Words>
  <Characters>1195</Characters>
  <Application>Microsoft Office Word</Application>
  <DocSecurity>0</DocSecurity>
  <Lines>9</Lines>
  <Paragraphs>2</Paragraphs>
  <ScaleCrop>false</ScaleCrop>
  <Company>MoBIL GROUP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Любашевська</cp:lastModifiedBy>
  <cp:revision>19</cp:revision>
  <cp:lastPrinted>2016-06-01T07:16:00Z</cp:lastPrinted>
  <dcterms:created xsi:type="dcterms:W3CDTF">2016-03-23T10:14:00Z</dcterms:created>
  <dcterms:modified xsi:type="dcterms:W3CDTF">2017-10-25T06:29:00Z</dcterms:modified>
</cp:coreProperties>
</file>