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E4" w:rsidRDefault="00B058E4" w:rsidP="00B058E4">
      <w:pPr>
        <w:jc w:val="center"/>
        <w:rPr>
          <w:w w:val="120"/>
          <w:sz w:val="28"/>
          <w:lang w:val="uk-UA"/>
        </w:rPr>
      </w:pPr>
      <w:r>
        <w:rPr>
          <w:lang w:val="uk-UA"/>
        </w:rPr>
        <w:object w:dxaOrig="8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576496193" r:id="rId5"/>
        </w:object>
      </w:r>
    </w:p>
    <w:p w:rsidR="00B058E4" w:rsidRDefault="00B058E4" w:rsidP="00B058E4">
      <w:pPr>
        <w:pStyle w:val="4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УКРАЇНА</w:t>
      </w:r>
    </w:p>
    <w:p w:rsidR="00B058E4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="00B058E4">
        <w:rPr>
          <w:b/>
          <w:sz w:val="28"/>
          <w:szCs w:val="28"/>
          <w:lang w:val="uk-UA"/>
        </w:rPr>
        <w:t>ОБЛАСТІ</w:t>
      </w:r>
    </w:p>
    <w:p w:rsidR="00B058E4" w:rsidRDefault="00B058E4" w:rsidP="00B058E4">
      <w:pPr>
        <w:pStyle w:val="1"/>
        <w:rPr>
          <w:b w:val="0"/>
          <w:w w:val="120"/>
          <w:sz w:val="6"/>
          <w:lang w:val="uk-UA"/>
        </w:rPr>
      </w:pPr>
    </w:p>
    <w:p w:rsidR="00B058E4" w:rsidRDefault="00B058E4" w:rsidP="00B058E4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92A99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B058E4" w:rsidRDefault="00B058E4" w:rsidP="00B058E4">
      <w:pPr>
        <w:pStyle w:val="7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>РОЗПОРЯДЖЕННЯ</w:t>
      </w:r>
    </w:p>
    <w:p w:rsidR="00B058E4" w:rsidRDefault="00B058E4" w:rsidP="00B058E4">
      <w:pPr>
        <w:jc w:val="center"/>
        <w:rPr>
          <w:b/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3D1EA7">
        <w:rPr>
          <w:sz w:val="28"/>
          <w:lang w:val="uk-UA"/>
        </w:rPr>
        <w:t>18 грудня 2017 року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   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№ 290-р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м. Жмеринка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нагородження з нагоди </w:t>
      </w:r>
    </w:p>
    <w:p w:rsidR="00B058E4" w:rsidRPr="002957D1" w:rsidRDefault="00B058E4" w:rsidP="002957D1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>Дня енергетика</w:t>
      </w: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У зв’язку з відзначенням Дня </w:t>
      </w:r>
      <w:r>
        <w:rPr>
          <w:sz w:val="28"/>
          <w:szCs w:val="28"/>
          <w:lang w:val="uk-UA"/>
        </w:rPr>
        <w:t>енергетика</w:t>
      </w:r>
      <w:r>
        <w:rPr>
          <w:sz w:val="28"/>
          <w:lang w:val="uk-UA"/>
        </w:rPr>
        <w:t xml:space="preserve">, на підставі подання СО «Жмеринські електричні мережі» від 18.12.2017 р. № СО - 53 - 2456, відповідно до рішення 14 сесії міської ради 7 скликання від 15.11.2016 року № 176 «Про затвердження Програми відзначення державних, професійних свят, ювілейних дат, пам’ятних подій та заохочення за заслуги перед містом Жмеринкою на 2017-2019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>
        <w:rPr>
          <w:sz w:val="28"/>
          <w:szCs w:val="28"/>
          <w:lang w:val="uk-UA"/>
        </w:rPr>
        <w:t xml:space="preserve">ради», керуючись ст. 42 Закону України «Про місцеве самоврядування в Україні»: </w:t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1.Нагородити Почесною грамотою виконавчого комітету міської ради за багаторічну сумлінну працю, вагомі трудові здобутки, активну життєву позицію та з нагоди професійного свята - Дня енергетика з виплатою грошової винагороди в розмірі 300 грн. кожній з осіб, згідно додатку.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2.Відділу бухгалтерського обліку та звітності виконавчого комітету Жмеринської міської ради (Побережна Н.А.) здійснити виплату нагород по КПКВК 0318600 КЕКВ 2730 на загальну суму 1500 грн.</w:t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3.Контроль за виконанням даного розпорядження покласти на заступника міського голови </w:t>
      </w:r>
      <w:proofErr w:type="spellStart"/>
      <w:r>
        <w:rPr>
          <w:sz w:val="28"/>
          <w:lang w:val="uk-UA"/>
        </w:rPr>
        <w:t>Тимуня</w:t>
      </w:r>
      <w:proofErr w:type="spellEnd"/>
      <w:r>
        <w:rPr>
          <w:sz w:val="28"/>
          <w:lang w:val="uk-UA"/>
        </w:rPr>
        <w:t xml:space="preserve"> К.І.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А.Кушнір</w:t>
      </w:r>
      <w:proofErr w:type="spellEnd"/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2957D1" w:rsidRDefault="002957D1" w:rsidP="00B058E4">
      <w:pPr>
        <w:jc w:val="center"/>
        <w:rPr>
          <w:lang w:val="uk-UA"/>
        </w:rPr>
      </w:pPr>
    </w:p>
    <w:p w:rsidR="00B058E4" w:rsidRPr="003D1EA7" w:rsidRDefault="003D1EA7" w:rsidP="003D1EA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</w:t>
      </w:r>
      <w:r w:rsidR="00B058E4">
        <w:rPr>
          <w:sz w:val="28"/>
          <w:szCs w:val="28"/>
          <w:lang w:val="uk-UA"/>
        </w:rPr>
        <w:t xml:space="preserve">Додаток </w:t>
      </w:r>
    </w:p>
    <w:p w:rsidR="00B058E4" w:rsidRDefault="00B058E4" w:rsidP="00B058E4">
      <w:pPr>
        <w:pStyle w:val="a3"/>
        <w:spacing w:after="0"/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до розпорядження міського голови </w:t>
      </w:r>
    </w:p>
    <w:p w:rsidR="00B058E4" w:rsidRDefault="00B058E4" w:rsidP="00B058E4">
      <w:pPr>
        <w:pStyle w:val="a3"/>
        <w:spacing w:after="0"/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 </w:t>
      </w:r>
      <w:r w:rsidR="003D1EA7">
        <w:rPr>
          <w:sz w:val="28"/>
          <w:szCs w:val="28"/>
          <w:lang w:val="uk-UA"/>
        </w:rPr>
        <w:t>18 грудня</w:t>
      </w:r>
      <w:r w:rsidR="002957D1">
        <w:rPr>
          <w:sz w:val="28"/>
          <w:szCs w:val="28"/>
          <w:lang w:val="uk-UA"/>
        </w:rPr>
        <w:t xml:space="preserve"> 2017 р. № 290-р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осіб, нагороджених Грамотою виконавчого комітету 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Жмеринської міської ради та грошовою винагородою </w:t>
      </w:r>
    </w:p>
    <w:p w:rsidR="00B058E4" w:rsidRDefault="00B058E4" w:rsidP="00B058E4">
      <w:pPr>
        <w:pStyle w:val="a3"/>
        <w:spacing w:after="0"/>
        <w:jc w:val="center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з нагоди Дня енергетика</w:t>
      </w:r>
    </w:p>
    <w:p w:rsidR="00B058E4" w:rsidRDefault="00B058E4" w:rsidP="00B058E4">
      <w:pPr>
        <w:pStyle w:val="a3"/>
        <w:spacing w:after="0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10188" w:type="dxa"/>
        <w:tblLook w:val="04A0" w:firstRow="1" w:lastRow="0" w:firstColumn="1" w:lastColumn="0" w:noHBand="0" w:noVBand="1"/>
      </w:tblPr>
      <w:tblGrid>
        <w:gridCol w:w="3528"/>
        <w:gridCol w:w="310"/>
        <w:gridCol w:w="6350"/>
      </w:tblGrid>
      <w:tr w:rsidR="00B058E4" w:rsidTr="00B058E4">
        <w:tc>
          <w:tcPr>
            <w:tcW w:w="3528" w:type="dxa"/>
            <w:hideMark/>
          </w:tcPr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ЖАГЛЮК</w:t>
            </w:r>
          </w:p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 Вікторович</w:t>
            </w:r>
          </w:p>
        </w:tc>
        <w:tc>
          <w:tcPr>
            <w:tcW w:w="310" w:type="dxa"/>
            <w:hideMark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50" w:type="dxa"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електромонтер з експлуатації  електролічильників СО «Жмеринські електричні мережі»</w:t>
            </w:r>
          </w:p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B058E4" w:rsidTr="00B058E4">
        <w:tc>
          <w:tcPr>
            <w:tcW w:w="3528" w:type="dxa"/>
            <w:hideMark/>
          </w:tcPr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ЛІМАНКОВСЬКИЙ</w:t>
            </w:r>
          </w:p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 Петрович</w:t>
            </w:r>
          </w:p>
        </w:tc>
        <w:tc>
          <w:tcPr>
            <w:tcW w:w="310" w:type="dxa"/>
            <w:hideMark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50" w:type="dxa"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 автотранспортних засобів  СО «Жмеринські електричні мережі»</w:t>
            </w:r>
          </w:p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B058E4" w:rsidTr="00B058E4">
        <w:tc>
          <w:tcPr>
            <w:tcW w:w="3528" w:type="dxa"/>
            <w:hideMark/>
          </w:tcPr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РЕДЬКА</w:t>
            </w:r>
          </w:p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Руслан Вікторович</w:t>
            </w:r>
          </w:p>
        </w:tc>
        <w:tc>
          <w:tcPr>
            <w:tcW w:w="310" w:type="dxa"/>
            <w:hideMark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50" w:type="dxa"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електромонтер з експлуатації розподільних мереж СО «Жмеринські електричні мережі»</w:t>
            </w:r>
          </w:p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B058E4" w:rsidTr="00B058E4">
        <w:tc>
          <w:tcPr>
            <w:tcW w:w="3528" w:type="dxa"/>
            <w:hideMark/>
          </w:tcPr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РУДЯК</w:t>
            </w:r>
          </w:p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310" w:type="dxa"/>
            <w:hideMark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50" w:type="dxa"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електромонтер з експлуатації розподільних мереж СО «Жмеринські електричні мережі»</w:t>
            </w:r>
          </w:p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B058E4" w:rsidTr="00B058E4">
        <w:tc>
          <w:tcPr>
            <w:tcW w:w="3528" w:type="dxa"/>
            <w:hideMark/>
          </w:tcPr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САС</w:t>
            </w:r>
          </w:p>
          <w:p w:rsidR="00B058E4" w:rsidRDefault="00B058E4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Лілія Анатоліївна</w:t>
            </w:r>
          </w:p>
        </w:tc>
        <w:tc>
          <w:tcPr>
            <w:tcW w:w="310" w:type="dxa"/>
            <w:hideMark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50" w:type="dxa"/>
            <w:hideMark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контролер енергонагляду СО «Жмеринські електричні мережі»</w:t>
            </w:r>
          </w:p>
        </w:tc>
      </w:tr>
    </w:tbl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br w:type="textWrapping" w:clear="all"/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2957D1" w:rsidP="00B058E4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AE0DA2" w:rsidRPr="002957D1" w:rsidRDefault="00AE0DA2" w:rsidP="002957D1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AE0DA2" w:rsidRPr="0029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98"/>
    <w:rsid w:val="002957D1"/>
    <w:rsid w:val="003D1EA7"/>
    <w:rsid w:val="00AE0DA2"/>
    <w:rsid w:val="00B058E4"/>
    <w:rsid w:val="00F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4A5252-F084-4D8E-9CA9-1FDBE90A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E4"/>
  </w:style>
  <w:style w:type="paragraph" w:styleId="1">
    <w:name w:val="heading 1"/>
    <w:basedOn w:val="a"/>
    <w:next w:val="a"/>
    <w:link w:val="10"/>
    <w:qFormat/>
    <w:rsid w:val="00B058E4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B058E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058E4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B058E4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E4"/>
    <w:rPr>
      <w:b/>
      <w:sz w:val="32"/>
    </w:rPr>
  </w:style>
  <w:style w:type="character" w:customStyle="1" w:styleId="40">
    <w:name w:val="Заголовок 4 Знак"/>
    <w:basedOn w:val="a0"/>
    <w:link w:val="4"/>
    <w:semiHidden/>
    <w:rsid w:val="00B058E4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B058E4"/>
    <w:rPr>
      <w:sz w:val="40"/>
    </w:rPr>
  </w:style>
  <w:style w:type="character" w:customStyle="1" w:styleId="70">
    <w:name w:val="Заголовок 7 Знак"/>
    <w:basedOn w:val="a0"/>
    <w:link w:val="7"/>
    <w:semiHidden/>
    <w:rsid w:val="00B058E4"/>
    <w:rPr>
      <w:b/>
      <w:sz w:val="44"/>
    </w:rPr>
  </w:style>
  <w:style w:type="paragraph" w:styleId="a3">
    <w:name w:val="Body Text"/>
    <w:basedOn w:val="a"/>
    <w:link w:val="a4"/>
    <w:unhideWhenUsed/>
    <w:rsid w:val="00B058E4"/>
    <w:pPr>
      <w:spacing w:after="120"/>
    </w:pPr>
  </w:style>
  <w:style w:type="character" w:customStyle="1" w:styleId="a4">
    <w:name w:val="Основной текст Знак"/>
    <w:basedOn w:val="a0"/>
    <w:link w:val="a3"/>
    <w:rsid w:val="00B0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2108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Любашевська</cp:lastModifiedBy>
  <cp:revision>4</cp:revision>
  <dcterms:created xsi:type="dcterms:W3CDTF">2018-01-03T12:10:00Z</dcterms:created>
  <dcterms:modified xsi:type="dcterms:W3CDTF">2018-01-03T12:50:00Z</dcterms:modified>
</cp:coreProperties>
</file>