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50" w:rsidRDefault="001E5E50" w:rsidP="001E5E50">
      <w:pPr>
        <w:jc w:val="center"/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576496377" r:id="rId5"/>
        </w:object>
      </w:r>
    </w:p>
    <w:p w:rsidR="001E5E50" w:rsidRDefault="001E5E50" w:rsidP="001E5E50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1E5E50" w:rsidRDefault="003A3999" w:rsidP="001E5E50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</w:t>
      </w:r>
      <w:r w:rsidR="001E5E50">
        <w:rPr>
          <w:b/>
          <w:sz w:val="28"/>
        </w:rPr>
        <w:t xml:space="preserve"> ОБЛАСТІ</w:t>
      </w:r>
    </w:p>
    <w:p w:rsidR="001E5E50" w:rsidRDefault="001E5E50" w:rsidP="001E5E50">
      <w:pPr>
        <w:pStyle w:val="6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156210</wp:posOffset>
                </wp:positionV>
                <wp:extent cx="6221730" cy="0"/>
                <wp:effectExtent l="28575" t="35560" r="3619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F8D5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3pt" to="49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" o:allowincell="f" strokeweight="4.5pt">
                <v:stroke linestyle="thickThin"/>
              </v:line>
            </w:pict>
          </mc:Fallback>
        </mc:AlternateContent>
      </w:r>
    </w:p>
    <w:p w:rsidR="001E5E50" w:rsidRDefault="001E5E50" w:rsidP="001E5E50">
      <w:pPr>
        <w:pStyle w:val="1"/>
        <w:rPr>
          <w:w w:val="120"/>
          <w:sz w:val="6"/>
        </w:rPr>
      </w:pPr>
    </w:p>
    <w:p w:rsidR="001E5E50" w:rsidRDefault="001E5E50" w:rsidP="001E5E50">
      <w:pPr>
        <w:pStyle w:val="7"/>
        <w:rPr>
          <w:b w:val="0"/>
          <w:sz w:val="28"/>
        </w:rPr>
      </w:pPr>
      <w:r>
        <w:rPr>
          <w:sz w:val="28"/>
        </w:rPr>
        <w:t>РОЗПОРЯДЖЕННЯ</w:t>
      </w:r>
    </w:p>
    <w:p w:rsidR="001E5E50" w:rsidRDefault="001E5E50" w:rsidP="001E5E50"/>
    <w:p w:rsidR="001E5E50" w:rsidRPr="003A3999" w:rsidRDefault="001E5E50" w:rsidP="001E5E50">
      <w:pPr>
        <w:pStyle w:val="a3"/>
        <w:rPr>
          <w:sz w:val="28"/>
          <w:lang w:val="uk-UA"/>
        </w:rPr>
      </w:pPr>
      <w:r w:rsidRPr="00C23BA5">
        <w:rPr>
          <w:sz w:val="28"/>
        </w:rPr>
        <w:t xml:space="preserve"> </w:t>
      </w:r>
      <w:proofErr w:type="spellStart"/>
      <w:r w:rsidR="003A3999">
        <w:rPr>
          <w:sz w:val="28"/>
        </w:rPr>
        <w:t>від</w:t>
      </w:r>
      <w:proofErr w:type="spellEnd"/>
      <w:r>
        <w:rPr>
          <w:sz w:val="28"/>
        </w:rPr>
        <w:t xml:space="preserve"> </w:t>
      </w:r>
      <w:r w:rsidR="003A3999">
        <w:rPr>
          <w:sz w:val="28"/>
          <w:lang w:val="uk-UA"/>
        </w:rPr>
        <w:t xml:space="preserve">18 грудня </w:t>
      </w:r>
      <w:r>
        <w:rPr>
          <w:sz w:val="28"/>
        </w:rPr>
        <w:t>20</w:t>
      </w:r>
      <w:r>
        <w:rPr>
          <w:sz w:val="28"/>
          <w:lang w:val="uk-UA"/>
        </w:rPr>
        <w:t>17</w:t>
      </w:r>
      <w:r w:rsidR="003A3999">
        <w:rPr>
          <w:sz w:val="28"/>
        </w:rPr>
        <w:t xml:space="preserve"> року</w:t>
      </w:r>
      <w:r>
        <w:rPr>
          <w:sz w:val="28"/>
        </w:rPr>
        <w:t xml:space="preserve">                         </w:t>
      </w:r>
      <w:r w:rsidR="003A3999">
        <w:rPr>
          <w:sz w:val="28"/>
        </w:rPr>
        <w:t xml:space="preserve">                         </w:t>
      </w:r>
      <w:r w:rsidR="003A3999">
        <w:rPr>
          <w:sz w:val="28"/>
          <w:lang w:val="uk-UA"/>
        </w:rPr>
        <w:t xml:space="preserve">                      </w:t>
      </w:r>
      <w:r w:rsidR="003A3999">
        <w:rPr>
          <w:sz w:val="28"/>
        </w:rPr>
        <w:t xml:space="preserve"> </w:t>
      </w:r>
      <w:r>
        <w:rPr>
          <w:sz w:val="28"/>
        </w:rPr>
        <w:t xml:space="preserve">    № </w:t>
      </w:r>
      <w:r w:rsidR="003A3999">
        <w:rPr>
          <w:sz w:val="28"/>
          <w:lang w:val="uk-UA"/>
        </w:rPr>
        <w:t>292-р</w:t>
      </w:r>
    </w:p>
    <w:p w:rsidR="001E5E50" w:rsidRPr="004F714A" w:rsidRDefault="001E5E50" w:rsidP="003A3999">
      <w:pPr>
        <w:pStyle w:val="a3"/>
        <w:rPr>
          <w:sz w:val="28"/>
        </w:rPr>
      </w:pPr>
      <w:r>
        <w:rPr>
          <w:sz w:val="28"/>
        </w:rPr>
        <w:t>м. Жмеринка</w:t>
      </w:r>
    </w:p>
    <w:p w:rsidR="001E5E50" w:rsidRPr="004F714A" w:rsidRDefault="001E5E50" w:rsidP="001E5E50">
      <w:pPr>
        <w:pStyle w:val="3"/>
        <w:rPr>
          <w:lang w:val="ru-RU"/>
        </w:rPr>
      </w:pPr>
      <w:r>
        <w:rPr>
          <w:lang w:val="ru-RU"/>
        </w:rPr>
        <w:t>П</w:t>
      </w:r>
      <w:r w:rsidR="003A3999">
        <w:rPr>
          <w:lang w:val="ru-RU"/>
        </w:rPr>
        <w:t xml:space="preserve">ро </w:t>
      </w:r>
      <w:proofErr w:type="spellStart"/>
      <w:proofErr w:type="gramStart"/>
      <w:r>
        <w:rPr>
          <w:lang w:val="ru-RU"/>
        </w:rPr>
        <w:t>виплату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грошової</w:t>
      </w:r>
      <w:proofErr w:type="spellEnd"/>
      <w:proofErr w:type="gramEnd"/>
      <w:r w:rsidRPr="004F714A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 w:rsidRPr="004F714A">
        <w:rPr>
          <w:lang w:val="ru-RU"/>
        </w:rPr>
        <w:t>винагороди</w:t>
      </w:r>
      <w:proofErr w:type="spellEnd"/>
    </w:p>
    <w:p w:rsidR="001E5E50" w:rsidRDefault="001E5E50" w:rsidP="001E5E50">
      <w:pPr>
        <w:spacing w:line="240" w:lineRule="exact"/>
        <w:rPr>
          <w:sz w:val="28"/>
          <w:lang w:val="uk-UA"/>
        </w:rPr>
      </w:pPr>
      <w:r w:rsidRPr="004F714A">
        <w:rPr>
          <w:sz w:val="28"/>
        </w:rPr>
        <w:t>голо</w:t>
      </w:r>
      <w:r>
        <w:rPr>
          <w:sz w:val="28"/>
        </w:rPr>
        <w:t xml:space="preserve">вам </w:t>
      </w:r>
      <w:proofErr w:type="spellStart"/>
      <w:r>
        <w:rPr>
          <w:sz w:val="28"/>
        </w:rPr>
        <w:t>квартальних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міста</w:t>
      </w:r>
      <w:proofErr w:type="spellEnd"/>
    </w:p>
    <w:p w:rsidR="001E5E50" w:rsidRPr="00305E2A" w:rsidRDefault="001E5E50" w:rsidP="001E5E50">
      <w:pPr>
        <w:spacing w:line="240" w:lineRule="exact"/>
        <w:rPr>
          <w:sz w:val="28"/>
        </w:rPr>
      </w:pPr>
      <w:r>
        <w:rPr>
          <w:sz w:val="28"/>
          <w:lang w:val="uk-UA"/>
        </w:rPr>
        <w:t>по результатах роботи за І</w:t>
      </w:r>
      <w:r>
        <w:rPr>
          <w:sz w:val="28"/>
          <w:lang w:val="en-US"/>
        </w:rPr>
        <w:t>V</w:t>
      </w:r>
      <w:r>
        <w:rPr>
          <w:sz w:val="28"/>
          <w:lang w:val="uk-UA"/>
        </w:rPr>
        <w:t xml:space="preserve"> квартал </w:t>
      </w:r>
    </w:p>
    <w:p w:rsidR="001E5E50" w:rsidRPr="004956E6" w:rsidRDefault="001E5E50" w:rsidP="001E5E50">
      <w:pPr>
        <w:spacing w:line="240" w:lineRule="exact"/>
        <w:rPr>
          <w:sz w:val="28"/>
          <w:lang w:val="uk-UA"/>
        </w:rPr>
      </w:pPr>
      <w:r>
        <w:rPr>
          <w:sz w:val="28"/>
          <w:lang w:val="uk-UA"/>
        </w:rPr>
        <w:t>2017 р.</w:t>
      </w:r>
    </w:p>
    <w:p w:rsidR="001E5E50" w:rsidRPr="004F714A" w:rsidRDefault="001E5E50" w:rsidP="003A3999">
      <w:pPr>
        <w:rPr>
          <w:sz w:val="28"/>
        </w:rPr>
      </w:pPr>
    </w:p>
    <w:p w:rsidR="001E5E50" w:rsidRPr="008B3FE3" w:rsidRDefault="001E5E50" w:rsidP="001E5E50">
      <w:pPr>
        <w:jc w:val="both"/>
        <w:rPr>
          <w:sz w:val="28"/>
          <w:lang w:val="uk-UA"/>
        </w:rPr>
      </w:pPr>
      <w:r w:rsidRPr="004F714A">
        <w:rPr>
          <w:sz w:val="28"/>
        </w:rPr>
        <w:tab/>
      </w:r>
      <w:r>
        <w:rPr>
          <w:sz w:val="28"/>
        </w:rPr>
        <w:t xml:space="preserve">На </w:t>
      </w:r>
      <w:proofErr w:type="spellStart"/>
      <w:r>
        <w:rPr>
          <w:sz w:val="28"/>
        </w:rPr>
        <w:t>підставі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ст.42 Закону України «Про місцеве самоврядування в Україні», </w:t>
      </w:r>
      <w:r>
        <w:rPr>
          <w:sz w:val="28"/>
        </w:rPr>
        <w:t xml:space="preserve">ст.21 Закону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«Про </w:t>
      </w:r>
      <w:proofErr w:type="spellStart"/>
      <w:r>
        <w:rPr>
          <w:sz w:val="28"/>
        </w:rPr>
        <w:t>органи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самоорганізації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», </w:t>
      </w:r>
      <w:r>
        <w:rPr>
          <w:sz w:val="28"/>
          <w:lang w:val="uk-UA"/>
        </w:rPr>
        <w:t xml:space="preserve">керуючись рішенням 14 сесії міської ради 7 скликання від 15 листопада 2016 року № 175 «Про затвердження Програми діяльності квартальних комітетів міста на 2017 р.»,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рішення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виконкому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№</w:t>
      </w:r>
      <w:r>
        <w:rPr>
          <w:sz w:val="28"/>
          <w:lang w:val="uk-UA"/>
        </w:rPr>
        <w:t xml:space="preserve"> 141</w:t>
      </w:r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22 квітня 2016</w:t>
      </w:r>
      <w:r>
        <w:rPr>
          <w:sz w:val="28"/>
        </w:rPr>
        <w:t xml:space="preserve"> р. «Про </w:t>
      </w:r>
      <w:proofErr w:type="spellStart"/>
      <w:r>
        <w:rPr>
          <w:sz w:val="28"/>
        </w:rPr>
        <w:t>затвердження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Положення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виплату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винагороди</w:t>
      </w:r>
      <w:proofErr w:type="spellEnd"/>
      <w:r>
        <w:rPr>
          <w:sz w:val="28"/>
        </w:rPr>
        <w:t xml:space="preserve"> головам </w:t>
      </w:r>
      <w:proofErr w:type="spellStart"/>
      <w:r>
        <w:rPr>
          <w:sz w:val="28"/>
        </w:rPr>
        <w:t>квартальних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міста</w:t>
      </w:r>
      <w:proofErr w:type="spellEnd"/>
      <w:r>
        <w:rPr>
          <w:sz w:val="28"/>
        </w:rPr>
        <w:t xml:space="preserve">», </w:t>
      </w:r>
      <w:r>
        <w:rPr>
          <w:sz w:val="28"/>
          <w:lang w:val="uk-UA"/>
        </w:rPr>
        <w:t>з метою стимулювання керівників органів самоорганізації населення щодо розв’язання актуальних проблем розвитку територіальної громади та досягнення ефективних шляхів вирішення проблем життєзабезпечення  міста</w:t>
      </w:r>
      <w:r w:rsidRPr="008B3FE3">
        <w:rPr>
          <w:sz w:val="28"/>
          <w:lang w:val="uk-UA"/>
        </w:rPr>
        <w:t>:</w:t>
      </w:r>
    </w:p>
    <w:p w:rsidR="001E5E50" w:rsidRDefault="001E5E50" w:rsidP="001E5E50">
      <w:pPr>
        <w:jc w:val="both"/>
        <w:rPr>
          <w:sz w:val="28"/>
          <w:lang w:val="uk-UA"/>
        </w:rPr>
      </w:pPr>
      <w:r w:rsidRPr="008B3FE3">
        <w:rPr>
          <w:sz w:val="28"/>
          <w:lang w:val="uk-UA"/>
        </w:rPr>
        <w:tab/>
      </w:r>
      <w:r w:rsidRPr="00FE1644">
        <w:rPr>
          <w:sz w:val="28"/>
          <w:lang w:val="uk-UA"/>
        </w:rPr>
        <w:t>1.</w:t>
      </w:r>
      <w:r>
        <w:rPr>
          <w:sz w:val="28"/>
          <w:lang w:val="uk-UA"/>
        </w:rPr>
        <w:t>Виплатити грошову винагороду головам квартальних комітетів міста по результатах роботи за І</w:t>
      </w:r>
      <w:r>
        <w:rPr>
          <w:sz w:val="28"/>
          <w:lang w:val="en-US"/>
        </w:rPr>
        <w:t>V</w:t>
      </w:r>
      <w:r>
        <w:rPr>
          <w:sz w:val="28"/>
          <w:lang w:val="uk-UA"/>
        </w:rPr>
        <w:t xml:space="preserve"> квартал 2017 року в розмірах згідно додатку.</w:t>
      </w:r>
    </w:p>
    <w:p w:rsidR="001E5E50" w:rsidRPr="000B2BC6" w:rsidRDefault="001E5E50" w:rsidP="001E5E5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2.Фінансовому </w:t>
      </w:r>
      <w:r w:rsidRPr="00FE1644">
        <w:rPr>
          <w:sz w:val="28"/>
          <w:lang w:val="uk-UA"/>
        </w:rPr>
        <w:t>управлінню (</w:t>
      </w:r>
      <w:r>
        <w:rPr>
          <w:sz w:val="28"/>
          <w:lang w:val="uk-UA"/>
        </w:rPr>
        <w:t>Безверхня Г.Г.</w:t>
      </w:r>
      <w:r w:rsidRPr="00FE1644">
        <w:rPr>
          <w:sz w:val="28"/>
          <w:lang w:val="uk-UA"/>
        </w:rPr>
        <w:t>) перерахувати</w:t>
      </w:r>
      <w:r>
        <w:rPr>
          <w:sz w:val="28"/>
          <w:lang w:val="uk-UA"/>
        </w:rPr>
        <w:t xml:space="preserve"> </w:t>
      </w:r>
      <w:r w:rsidRPr="00FE1644">
        <w:rPr>
          <w:sz w:val="28"/>
          <w:lang w:val="uk-UA"/>
        </w:rPr>
        <w:t>відділу бухгалтерського обліку та звітності викон</w:t>
      </w:r>
      <w:r>
        <w:rPr>
          <w:sz w:val="28"/>
          <w:lang w:val="uk-UA"/>
        </w:rPr>
        <w:t xml:space="preserve">авчого комітету </w:t>
      </w:r>
      <w:r w:rsidRPr="00FE1644">
        <w:rPr>
          <w:sz w:val="28"/>
          <w:lang w:val="uk-UA"/>
        </w:rPr>
        <w:t>кошти в сумі</w:t>
      </w:r>
      <w:r>
        <w:rPr>
          <w:sz w:val="28"/>
          <w:lang w:val="uk-UA"/>
        </w:rPr>
        <w:t xml:space="preserve">                                                         22650  (двадцять дві тисячі шістсот п’ятдесят) грн. </w:t>
      </w:r>
      <w:r w:rsidRPr="000B2BC6">
        <w:rPr>
          <w:sz w:val="28"/>
          <w:lang w:val="uk-UA"/>
        </w:rPr>
        <w:t xml:space="preserve">для виплати </w:t>
      </w:r>
      <w:r>
        <w:rPr>
          <w:sz w:val="28"/>
          <w:lang w:val="uk-UA"/>
        </w:rPr>
        <w:t>грошової</w:t>
      </w:r>
      <w:r w:rsidRPr="000B2BC6">
        <w:rPr>
          <w:sz w:val="28"/>
          <w:lang w:val="uk-UA"/>
        </w:rPr>
        <w:t xml:space="preserve"> винагороди головам квартальних комітетів </w:t>
      </w:r>
      <w:r>
        <w:rPr>
          <w:sz w:val="28"/>
          <w:lang w:val="uk-UA"/>
        </w:rPr>
        <w:t>по результатах роботи за І</w:t>
      </w:r>
      <w:r>
        <w:rPr>
          <w:sz w:val="28"/>
          <w:lang w:val="en-US"/>
        </w:rPr>
        <w:t>V</w:t>
      </w:r>
      <w:r>
        <w:rPr>
          <w:sz w:val="28"/>
          <w:lang w:val="uk-UA"/>
        </w:rPr>
        <w:t xml:space="preserve"> квартал</w:t>
      </w:r>
      <w:r w:rsidRPr="000B2BC6">
        <w:rPr>
          <w:sz w:val="28"/>
          <w:lang w:val="uk-UA"/>
        </w:rPr>
        <w:t xml:space="preserve"> 20</w:t>
      </w:r>
      <w:r>
        <w:rPr>
          <w:sz w:val="28"/>
          <w:lang w:val="uk-UA"/>
        </w:rPr>
        <w:t>17</w:t>
      </w:r>
      <w:r w:rsidRPr="000B2BC6">
        <w:rPr>
          <w:sz w:val="28"/>
          <w:lang w:val="uk-UA"/>
        </w:rPr>
        <w:t xml:space="preserve"> року.</w:t>
      </w:r>
    </w:p>
    <w:p w:rsidR="001E5E50" w:rsidRDefault="001E5E50" w:rsidP="001E5E50">
      <w:pPr>
        <w:pStyle w:val="a5"/>
        <w:rPr>
          <w:lang w:val="uk-UA"/>
        </w:rPr>
      </w:pPr>
      <w:r w:rsidRPr="000B2BC6">
        <w:rPr>
          <w:lang w:val="uk-UA"/>
        </w:rPr>
        <w:t>3.</w:t>
      </w:r>
      <w:r>
        <w:rPr>
          <w:lang w:val="uk-UA"/>
        </w:rPr>
        <w:t>В</w:t>
      </w:r>
      <w:r w:rsidRPr="000B2BC6">
        <w:rPr>
          <w:lang w:val="uk-UA"/>
        </w:rPr>
        <w:t>ідділу бухгалтерського обліку та зв</w:t>
      </w:r>
      <w:r w:rsidRPr="00726D80">
        <w:rPr>
          <w:lang w:val="uk-UA"/>
        </w:rPr>
        <w:t>ітності</w:t>
      </w:r>
      <w:r>
        <w:rPr>
          <w:lang w:val="uk-UA"/>
        </w:rPr>
        <w:t xml:space="preserve"> виконавчого комітету міської ради (Побережна Н.А.) здійснити в</w:t>
      </w:r>
      <w:r w:rsidRPr="00726D80">
        <w:rPr>
          <w:lang w:val="uk-UA"/>
        </w:rPr>
        <w:t>иплату грошової винагороди головам</w:t>
      </w:r>
      <w:r>
        <w:rPr>
          <w:lang w:val="uk-UA"/>
        </w:rPr>
        <w:t xml:space="preserve"> </w:t>
      </w:r>
      <w:r w:rsidRPr="00726D80">
        <w:rPr>
          <w:lang w:val="uk-UA"/>
        </w:rPr>
        <w:t>кв</w:t>
      </w:r>
      <w:r w:rsidRPr="004F5E05">
        <w:rPr>
          <w:lang w:val="uk-UA"/>
        </w:rPr>
        <w:t>а</w:t>
      </w:r>
      <w:r>
        <w:rPr>
          <w:lang w:val="uk-UA"/>
        </w:rPr>
        <w:t>ртальних комітетів по КПКВК 0318600</w:t>
      </w:r>
      <w:r w:rsidRPr="004F5E05">
        <w:rPr>
          <w:lang w:val="uk-UA"/>
        </w:rPr>
        <w:t xml:space="preserve"> КЕК</w:t>
      </w:r>
      <w:r>
        <w:rPr>
          <w:lang w:val="uk-UA"/>
        </w:rPr>
        <w:t>В  2730</w:t>
      </w:r>
      <w:r w:rsidRPr="004F5E05">
        <w:rPr>
          <w:lang w:val="uk-UA"/>
        </w:rPr>
        <w:t>.</w:t>
      </w:r>
    </w:p>
    <w:p w:rsidR="001E5E50" w:rsidRDefault="001E5E50" w:rsidP="001E5E50">
      <w:pPr>
        <w:pStyle w:val="a5"/>
        <w:rPr>
          <w:lang w:val="uk-UA"/>
        </w:rPr>
      </w:pPr>
      <w:r>
        <w:rPr>
          <w:lang w:val="uk-UA"/>
        </w:rPr>
        <w:t>4.Дане розпорядження винести на затвердження чергової сесії міської ради.</w:t>
      </w:r>
    </w:p>
    <w:p w:rsidR="001E5E50" w:rsidRPr="002652CF" w:rsidRDefault="001E5E50" w:rsidP="001E5E50">
      <w:pPr>
        <w:jc w:val="both"/>
      </w:pPr>
      <w:r>
        <w:rPr>
          <w:sz w:val="28"/>
          <w:lang w:val="uk-UA"/>
        </w:rPr>
        <w:tab/>
        <w:t>5</w:t>
      </w:r>
      <w:r w:rsidRPr="004F714A">
        <w:rPr>
          <w:sz w:val="28"/>
        </w:rPr>
        <w:t xml:space="preserve">.Контроль за </w:t>
      </w:r>
      <w:proofErr w:type="spellStart"/>
      <w:r w:rsidRPr="004F714A">
        <w:rPr>
          <w:sz w:val="28"/>
        </w:rPr>
        <w:t>викон</w:t>
      </w:r>
      <w:r>
        <w:rPr>
          <w:sz w:val="28"/>
        </w:rPr>
        <w:t>анням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даного </w:t>
      </w:r>
      <w:proofErr w:type="spellStart"/>
      <w:r>
        <w:rPr>
          <w:sz w:val="28"/>
        </w:rPr>
        <w:t>розпоряд</w:t>
      </w:r>
      <w:r>
        <w:rPr>
          <w:sz w:val="28"/>
          <w:lang w:val="uk-UA"/>
        </w:rPr>
        <w:t>ження</w:t>
      </w:r>
      <w:proofErr w:type="spellEnd"/>
      <w:r>
        <w:rPr>
          <w:sz w:val="28"/>
          <w:lang w:val="uk-UA"/>
        </w:rPr>
        <w:t xml:space="preserve"> покласти на першого заступника міського голови Фурмана О.Б.</w:t>
      </w:r>
    </w:p>
    <w:p w:rsidR="001E5E50" w:rsidRPr="00636117" w:rsidRDefault="001E5E50" w:rsidP="001E5E50">
      <w:pPr>
        <w:ind w:firstLine="709"/>
        <w:jc w:val="both"/>
        <w:rPr>
          <w:sz w:val="28"/>
          <w:lang w:val="uk-UA"/>
        </w:rPr>
      </w:pPr>
    </w:p>
    <w:p w:rsidR="001E5E50" w:rsidRPr="00CF243E" w:rsidRDefault="001E5E50" w:rsidP="001E5E50">
      <w:pPr>
        <w:ind w:firstLine="709"/>
        <w:jc w:val="both"/>
        <w:rPr>
          <w:sz w:val="28"/>
          <w:lang w:val="uk-UA"/>
        </w:rPr>
      </w:pPr>
    </w:p>
    <w:p w:rsidR="001E5E50" w:rsidRDefault="001E5E50" w:rsidP="001E5E50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А.Кушнір</w:t>
      </w:r>
      <w:proofErr w:type="spellEnd"/>
    </w:p>
    <w:p w:rsidR="003A3999" w:rsidRDefault="003A3999" w:rsidP="001E5E50">
      <w:pPr>
        <w:ind w:firstLine="720"/>
        <w:rPr>
          <w:sz w:val="28"/>
          <w:lang w:val="uk-UA"/>
        </w:rPr>
      </w:pPr>
    </w:p>
    <w:p w:rsidR="003A3999" w:rsidRDefault="003A3999" w:rsidP="001E5E50">
      <w:pPr>
        <w:ind w:firstLine="720"/>
        <w:rPr>
          <w:sz w:val="28"/>
          <w:lang w:val="uk-UA"/>
        </w:rPr>
      </w:pPr>
    </w:p>
    <w:p w:rsidR="003A3999" w:rsidRDefault="003A3999" w:rsidP="001E5E50">
      <w:pPr>
        <w:ind w:firstLine="720"/>
        <w:rPr>
          <w:sz w:val="28"/>
          <w:lang w:val="uk-UA"/>
        </w:rPr>
      </w:pPr>
    </w:p>
    <w:p w:rsidR="001E5E50" w:rsidRPr="004F3AFB" w:rsidRDefault="001E5E50" w:rsidP="001E5E50">
      <w:pPr>
        <w:ind w:left="6480" w:firstLine="720"/>
        <w:jc w:val="both"/>
        <w:rPr>
          <w:color w:val="000000"/>
          <w:sz w:val="28"/>
          <w:lang w:val="uk-UA"/>
        </w:rPr>
      </w:pPr>
      <w:proofErr w:type="spellStart"/>
      <w:r w:rsidRPr="004F3AFB">
        <w:rPr>
          <w:color w:val="000000"/>
          <w:sz w:val="28"/>
        </w:rPr>
        <w:lastRenderedPageBreak/>
        <w:t>Додаток</w:t>
      </w:r>
      <w:proofErr w:type="spellEnd"/>
    </w:p>
    <w:p w:rsidR="001E5E50" w:rsidRPr="004F3AFB" w:rsidRDefault="001E5E50" w:rsidP="001E5E50">
      <w:pPr>
        <w:ind w:firstLine="709"/>
        <w:jc w:val="both"/>
        <w:rPr>
          <w:color w:val="000000"/>
          <w:sz w:val="28"/>
          <w:lang w:val="uk-UA"/>
        </w:rPr>
      </w:pPr>
      <w:r w:rsidRPr="004F3AFB">
        <w:rPr>
          <w:color w:val="000000"/>
          <w:sz w:val="28"/>
        </w:rPr>
        <w:tab/>
        <w:t xml:space="preserve">       </w:t>
      </w:r>
      <w:r w:rsidRPr="004F3AFB">
        <w:rPr>
          <w:color w:val="000000"/>
          <w:sz w:val="28"/>
        </w:rPr>
        <w:tab/>
      </w:r>
      <w:r w:rsidRPr="004F3AFB">
        <w:rPr>
          <w:color w:val="000000"/>
          <w:sz w:val="28"/>
        </w:rPr>
        <w:tab/>
      </w:r>
      <w:r w:rsidRPr="004F3AFB">
        <w:rPr>
          <w:color w:val="000000"/>
          <w:sz w:val="28"/>
        </w:rPr>
        <w:tab/>
      </w:r>
      <w:r w:rsidRPr="004F3AFB">
        <w:rPr>
          <w:color w:val="000000"/>
          <w:sz w:val="28"/>
        </w:rPr>
        <w:tab/>
      </w:r>
      <w:r w:rsidRPr="004F3AFB">
        <w:rPr>
          <w:color w:val="000000"/>
          <w:sz w:val="28"/>
        </w:rPr>
        <w:tab/>
      </w:r>
      <w:r w:rsidRPr="004F3AFB">
        <w:rPr>
          <w:color w:val="000000"/>
          <w:sz w:val="28"/>
          <w:lang w:val="uk-UA"/>
        </w:rPr>
        <w:t xml:space="preserve">  </w:t>
      </w:r>
      <w:r>
        <w:rPr>
          <w:color w:val="000000"/>
          <w:sz w:val="28"/>
        </w:rPr>
        <w:t>до</w:t>
      </w:r>
      <w:r>
        <w:rPr>
          <w:color w:val="000000"/>
          <w:sz w:val="28"/>
          <w:lang w:val="uk-UA"/>
        </w:rPr>
        <w:t xml:space="preserve"> </w:t>
      </w:r>
      <w:proofErr w:type="spellStart"/>
      <w:r w:rsidRPr="004F3AFB">
        <w:rPr>
          <w:color w:val="000000"/>
          <w:sz w:val="28"/>
        </w:rPr>
        <w:t>розпорядження</w:t>
      </w:r>
      <w:proofErr w:type="spellEnd"/>
      <w:r w:rsidRPr="004F3AFB">
        <w:rPr>
          <w:color w:val="000000"/>
          <w:sz w:val="28"/>
        </w:rPr>
        <w:t xml:space="preserve"> </w:t>
      </w:r>
      <w:r w:rsidRPr="004F3AFB">
        <w:rPr>
          <w:color w:val="000000"/>
          <w:sz w:val="28"/>
          <w:lang w:val="uk-UA"/>
        </w:rPr>
        <w:t>міського голови</w:t>
      </w:r>
    </w:p>
    <w:p w:rsidR="001E5E50" w:rsidRPr="004F3AFB" w:rsidRDefault="001E5E50" w:rsidP="001E5E50">
      <w:pPr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 xml:space="preserve">            </w:t>
      </w:r>
      <w:proofErr w:type="spellStart"/>
      <w:r w:rsidRPr="004F3AFB">
        <w:rPr>
          <w:color w:val="000000"/>
          <w:sz w:val="28"/>
        </w:rPr>
        <w:t>від</w:t>
      </w:r>
      <w:proofErr w:type="spellEnd"/>
      <w:r w:rsidRPr="004F3AFB">
        <w:rPr>
          <w:color w:val="000000"/>
          <w:sz w:val="28"/>
          <w:lang w:val="uk-UA"/>
        </w:rPr>
        <w:t xml:space="preserve"> </w:t>
      </w:r>
      <w:r w:rsidR="003A3999">
        <w:rPr>
          <w:color w:val="000000"/>
          <w:sz w:val="28"/>
          <w:lang w:val="uk-UA"/>
        </w:rPr>
        <w:t xml:space="preserve">18 грудня </w:t>
      </w:r>
      <w:r w:rsidRPr="004F3AFB">
        <w:rPr>
          <w:color w:val="000000"/>
          <w:sz w:val="28"/>
        </w:rPr>
        <w:t>20</w:t>
      </w:r>
      <w:r w:rsidRPr="004F3AFB">
        <w:rPr>
          <w:color w:val="000000"/>
          <w:sz w:val="28"/>
          <w:lang w:val="uk-UA"/>
        </w:rPr>
        <w:t xml:space="preserve">17 </w:t>
      </w:r>
      <w:r w:rsidRPr="004F3AFB">
        <w:rPr>
          <w:color w:val="000000"/>
          <w:sz w:val="28"/>
        </w:rPr>
        <w:t>р. №</w:t>
      </w:r>
      <w:r w:rsidRPr="004F3AFB">
        <w:rPr>
          <w:color w:val="000000"/>
          <w:sz w:val="28"/>
          <w:lang w:val="uk-UA"/>
        </w:rPr>
        <w:t xml:space="preserve"> </w:t>
      </w:r>
      <w:r w:rsidR="003A3999">
        <w:rPr>
          <w:color w:val="000000"/>
          <w:sz w:val="28"/>
        </w:rPr>
        <w:t>292-р</w:t>
      </w:r>
    </w:p>
    <w:p w:rsidR="001E5E50" w:rsidRPr="004F3AFB" w:rsidRDefault="001E5E50" w:rsidP="001E5E50">
      <w:pPr>
        <w:jc w:val="center"/>
        <w:rPr>
          <w:color w:val="000000"/>
          <w:sz w:val="28"/>
          <w:lang w:val="uk-UA"/>
        </w:rPr>
      </w:pPr>
    </w:p>
    <w:p w:rsidR="001E5E50" w:rsidRPr="001E5E50" w:rsidRDefault="001E5E50" w:rsidP="001E5E50">
      <w:pPr>
        <w:pStyle w:val="2"/>
        <w:ind w:left="354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E5E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РОЗМІР</w:t>
      </w:r>
    </w:p>
    <w:p w:rsidR="001E5E50" w:rsidRPr="004F3AFB" w:rsidRDefault="001E5E50" w:rsidP="001E5E50">
      <w:pPr>
        <w:jc w:val="center"/>
        <w:rPr>
          <w:b/>
          <w:color w:val="000000"/>
          <w:sz w:val="28"/>
          <w:lang w:val="uk-UA"/>
        </w:rPr>
      </w:pPr>
      <w:r w:rsidRPr="004F3AFB">
        <w:rPr>
          <w:b/>
          <w:color w:val="000000"/>
          <w:sz w:val="28"/>
          <w:lang w:val="uk-UA"/>
        </w:rPr>
        <w:t xml:space="preserve">грошової винагороди, яка виплачується </w:t>
      </w:r>
      <w:r w:rsidRPr="004F3AFB">
        <w:rPr>
          <w:b/>
          <w:color w:val="000000"/>
          <w:sz w:val="28"/>
        </w:rPr>
        <w:t>гол</w:t>
      </w:r>
      <w:proofErr w:type="spellStart"/>
      <w:r w:rsidRPr="004F3AFB">
        <w:rPr>
          <w:b/>
          <w:color w:val="000000"/>
          <w:sz w:val="28"/>
          <w:lang w:val="uk-UA"/>
        </w:rPr>
        <w:t>овам</w:t>
      </w:r>
      <w:proofErr w:type="spellEnd"/>
      <w:r w:rsidRPr="004F3AFB">
        <w:rPr>
          <w:b/>
          <w:color w:val="000000"/>
          <w:sz w:val="28"/>
        </w:rPr>
        <w:t xml:space="preserve"> </w:t>
      </w:r>
      <w:proofErr w:type="spellStart"/>
      <w:r w:rsidRPr="004F3AFB">
        <w:rPr>
          <w:b/>
          <w:color w:val="000000"/>
          <w:sz w:val="28"/>
        </w:rPr>
        <w:t>квартальних</w:t>
      </w:r>
      <w:proofErr w:type="spellEnd"/>
      <w:r w:rsidRPr="004F3AFB">
        <w:rPr>
          <w:b/>
          <w:color w:val="000000"/>
          <w:sz w:val="28"/>
        </w:rPr>
        <w:t xml:space="preserve"> </w:t>
      </w:r>
    </w:p>
    <w:p w:rsidR="001E5E50" w:rsidRPr="004F3AFB" w:rsidRDefault="001E5E50" w:rsidP="001E5E50">
      <w:pPr>
        <w:jc w:val="center"/>
        <w:rPr>
          <w:b/>
          <w:color w:val="000000"/>
          <w:sz w:val="28"/>
          <w:lang w:val="uk-UA"/>
        </w:rPr>
      </w:pPr>
      <w:proofErr w:type="spellStart"/>
      <w:proofErr w:type="gramStart"/>
      <w:r w:rsidRPr="004F3AFB">
        <w:rPr>
          <w:b/>
          <w:color w:val="000000"/>
          <w:sz w:val="28"/>
        </w:rPr>
        <w:t>комітетів</w:t>
      </w:r>
      <w:proofErr w:type="spellEnd"/>
      <w:r w:rsidRPr="004F3AFB">
        <w:rPr>
          <w:b/>
          <w:color w:val="000000"/>
          <w:sz w:val="28"/>
        </w:rPr>
        <w:t xml:space="preserve"> </w:t>
      </w:r>
      <w:r w:rsidRPr="004F3AFB">
        <w:rPr>
          <w:b/>
          <w:color w:val="000000"/>
          <w:sz w:val="28"/>
          <w:lang w:val="uk-UA"/>
        </w:rPr>
        <w:t xml:space="preserve"> по</w:t>
      </w:r>
      <w:proofErr w:type="gramEnd"/>
      <w:r w:rsidRPr="004F3AFB">
        <w:rPr>
          <w:b/>
          <w:color w:val="000000"/>
          <w:sz w:val="28"/>
          <w:lang w:val="uk-UA"/>
        </w:rPr>
        <w:t xml:space="preserve"> результатах роботи</w:t>
      </w:r>
      <w:r w:rsidRPr="004F3AF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uk-UA"/>
        </w:rPr>
        <w:t>за І</w:t>
      </w:r>
      <w:r>
        <w:rPr>
          <w:b/>
          <w:color w:val="000000"/>
          <w:sz w:val="28"/>
          <w:lang w:val="en-US"/>
        </w:rPr>
        <w:t>V</w:t>
      </w:r>
      <w:r w:rsidRPr="004F3AFB">
        <w:rPr>
          <w:b/>
          <w:color w:val="000000"/>
          <w:sz w:val="28"/>
          <w:lang w:val="uk-UA"/>
        </w:rPr>
        <w:t xml:space="preserve"> </w:t>
      </w:r>
      <w:r w:rsidRPr="004F3AFB">
        <w:rPr>
          <w:b/>
          <w:color w:val="000000"/>
          <w:sz w:val="28"/>
        </w:rPr>
        <w:t>квартал 20</w:t>
      </w:r>
      <w:r w:rsidRPr="004F3AFB">
        <w:rPr>
          <w:b/>
          <w:color w:val="000000"/>
          <w:sz w:val="28"/>
          <w:lang w:val="uk-UA"/>
        </w:rPr>
        <w:t>17</w:t>
      </w:r>
      <w:r w:rsidRPr="004F3AFB">
        <w:rPr>
          <w:b/>
          <w:color w:val="000000"/>
          <w:sz w:val="28"/>
        </w:rPr>
        <w:t xml:space="preserve"> року</w:t>
      </w:r>
    </w:p>
    <w:p w:rsidR="001E5E50" w:rsidRPr="004F3AFB" w:rsidRDefault="001E5E50" w:rsidP="001E5E50">
      <w:pPr>
        <w:jc w:val="center"/>
        <w:rPr>
          <w:color w:val="000000"/>
          <w:sz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126"/>
        <w:gridCol w:w="995"/>
        <w:gridCol w:w="708"/>
        <w:gridCol w:w="974"/>
        <w:gridCol w:w="1153"/>
        <w:gridCol w:w="709"/>
        <w:gridCol w:w="848"/>
      </w:tblGrid>
      <w:tr w:rsidR="001E5E50" w:rsidRPr="004F3AFB" w:rsidTr="00523A97">
        <w:trPr>
          <w:cantSplit/>
        </w:trPr>
        <w:tc>
          <w:tcPr>
            <w:tcW w:w="2978" w:type="dxa"/>
            <w:vMerge w:val="restart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 xml:space="preserve">Прізвище, </w:t>
            </w:r>
            <w:proofErr w:type="spellStart"/>
            <w:r w:rsidRPr="004F3AFB">
              <w:rPr>
                <w:color w:val="000000"/>
                <w:lang w:val="uk-UA"/>
              </w:rPr>
              <w:t>ім</w:t>
            </w:r>
            <w:proofErr w:type="spellEnd"/>
            <w:r w:rsidRPr="004F3AFB">
              <w:rPr>
                <w:color w:val="000000"/>
                <w:lang w:val="uk-UA"/>
              </w:rPr>
              <w:t>’</w:t>
            </w:r>
            <w:r w:rsidRPr="004F3AFB">
              <w:rPr>
                <w:color w:val="000000"/>
              </w:rPr>
              <w:t xml:space="preserve">я, </w:t>
            </w:r>
            <w:proofErr w:type="spellStart"/>
            <w:r w:rsidRPr="004F3AFB">
              <w:rPr>
                <w:color w:val="000000"/>
              </w:rPr>
              <w:t>по-батькові</w:t>
            </w:r>
            <w:proofErr w:type="spellEnd"/>
            <w:r w:rsidRPr="004F3AFB">
              <w:rPr>
                <w:color w:val="000000"/>
              </w:rPr>
              <w:t xml:space="preserve"> </w:t>
            </w:r>
            <w:proofErr w:type="spellStart"/>
            <w:r w:rsidRPr="004F3AFB">
              <w:rPr>
                <w:color w:val="000000"/>
              </w:rPr>
              <w:t>голови</w:t>
            </w:r>
            <w:proofErr w:type="spellEnd"/>
            <w:r w:rsidRPr="004F3AFB">
              <w:rPr>
                <w:color w:val="000000"/>
              </w:rPr>
              <w:t xml:space="preserve"> </w:t>
            </w:r>
            <w:r w:rsidRPr="004F3AFB">
              <w:rPr>
                <w:color w:val="000000"/>
                <w:lang w:val="uk-UA"/>
              </w:rPr>
              <w:t>квартального комітету</w:t>
            </w:r>
          </w:p>
        </w:tc>
        <w:tc>
          <w:tcPr>
            <w:tcW w:w="2126" w:type="dxa"/>
            <w:vMerge w:val="restart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Назва кварталу</w:t>
            </w:r>
          </w:p>
        </w:tc>
        <w:tc>
          <w:tcPr>
            <w:tcW w:w="4539" w:type="dxa"/>
            <w:gridSpan w:val="5"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Бали</w:t>
            </w:r>
          </w:p>
        </w:tc>
        <w:tc>
          <w:tcPr>
            <w:tcW w:w="848" w:type="dxa"/>
            <w:vMerge w:val="restart"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</w:p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 xml:space="preserve">Сума </w:t>
            </w:r>
          </w:p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(грн.)</w:t>
            </w:r>
          </w:p>
        </w:tc>
      </w:tr>
      <w:tr w:rsidR="001E5E50" w:rsidRPr="004F3AFB" w:rsidTr="00523A97">
        <w:trPr>
          <w:cantSplit/>
          <w:trHeight w:val="1134"/>
        </w:trPr>
        <w:tc>
          <w:tcPr>
            <w:tcW w:w="2978" w:type="dxa"/>
            <w:vMerge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5" w:type="dxa"/>
          </w:tcPr>
          <w:p w:rsidR="001E5E50" w:rsidRPr="004F3AFB" w:rsidRDefault="001E5E50" w:rsidP="00523A97">
            <w:pPr>
              <w:ind w:left="-105" w:right="-108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Перший заступник міського голови</w:t>
            </w:r>
          </w:p>
          <w:p w:rsidR="001E5E50" w:rsidRPr="004F3AFB" w:rsidRDefault="001E5E50" w:rsidP="00523A97">
            <w:pPr>
              <w:ind w:left="-105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1E5E50" w:rsidRPr="004F3AFB" w:rsidRDefault="001E5E50" w:rsidP="00523A97">
            <w:pPr>
              <w:ind w:left="-108" w:right="-90"/>
              <w:jc w:val="center"/>
              <w:rPr>
                <w:color w:val="000000"/>
                <w:lang w:val="uk-UA"/>
              </w:rPr>
            </w:pPr>
            <w:proofErr w:type="spellStart"/>
            <w:r w:rsidRPr="004F3AFB">
              <w:rPr>
                <w:color w:val="000000"/>
                <w:lang w:val="uk-UA"/>
              </w:rPr>
              <w:t>Управ-ління</w:t>
            </w:r>
            <w:proofErr w:type="spellEnd"/>
            <w:r w:rsidRPr="004F3AFB">
              <w:rPr>
                <w:color w:val="000000"/>
                <w:lang w:val="uk-UA"/>
              </w:rPr>
              <w:t xml:space="preserve"> ЖКГ</w:t>
            </w:r>
          </w:p>
        </w:tc>
        <w:tc>
          <w:tcPr>
            <w:tcW w:w="974" w:type="dxa"/>
          </w:tcPr>
          <w:p w:rsidR="001E5E50" w:rsidRPr="004F3AFB" w:rsidRDefault="001E5E50" w:rsidP="00523A97">
            <w:pPr>
              <w:ind w:left="-107" w:right="-127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Органі-</w:t>
            </w:r>
          </w:p>
          <w:p w:rsidR="001E5E50" w:rsidRPr="004F3AFB" w:rsidRDefault="001E5E50" w:rsidP="00523A97">
            <w:pPr>
              <w:ind w:left="-107" w:right="-127"/>
              <w:jc w:val="center"/>
              <w:rPr>
                <w:color w:val="000000"/>
                <w:lang w:val="uk-UA"/>
              </w:rPr>
            </w:pPr>
            <w:proofErr w:type="spellStart"/>
            <w:r w:rsidRPr="004F3AFB">
              <w:rPr>
                <w:color w:val="000000"/>
                <w:lang w:val="uk-UA"/>
              </w:rPr>
              <w:t>заційниій</w:t>
            </w:r>
            <w:proofErr w:type="spellEnd"/>
            <w:r w:rsidRPr="004F3AFB">
              <w:rPr>
                <w:color w:val="000000"/>
                <w:lang w:val="uk-UA"/>
              </w:rPr>
              <w:t xml:space="preserve"> </w:t>
            </w:r>
          </w:p>
          <w:p w:rsidR="001E5E50" w:rsidRPr="004F3AFB" w:rsidRDefault="001E5E50" w:rsidP="00523A97">
            <w:pPr>
              <w:ind w:left="-107" w:right="-127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відділ</w:t>
            </w:r>
          </w:p>
        </w:tc>
        <w:tc>
          <w:tcPr>
            <w:tcW w:w="1153" w:type="dxa"/>
          </w:tcPr>
          <w:p w:rsidR="001E5E50" w:rsidRPr="004F3AFB" w:rsidRDefault="001E5E50" w:rsidP="00523A97">
            <w:pPr>
              <w:ind w:left="-108" w:right="-155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 xml:space="preserve">Управління праці та соціального </w:t>
            </w:r>
          </w:p>
          <w:p w:rsidR="001E5E50" w:rsidRPr="004F3AFB" w:rsidRDefault="001E5E50" w:rsidP="00523A97">
            <w:pPr>
              <w:ind w:left="-108" w:right="-155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захисту населення</w:t>
            </w:r>
          </w:p>
        </w:tc>
        <w:tc>
          <w:tcPr>
            <w:tcW w:w="709" w:type="dxa"/>
          </w:tcPr>
          <w:p w:rsidR="001E5E50" w:rsidRPr="004F3AFB" w:rsidRDefault="001E5E50" w:rsidP="00523A9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F3AFB">
              <w:rPr>
                <w:color w:val="000000"/>
                <w:lang w:val="uk-UA"/>
              </w:rPr>
              <w:t>Всього балів</w:t>
            </w:r>
          </w:p>
        </w:tc>
        <w:tc>
          <w:tcPr>
            <w:tcW w:w="848" w:type="dxa"/>
            <w:vMerge/>
          </w:tcPr>
          <w:p w:rsidR="001E5E50" w:rsidRPr="004F3AFB" w:rsidRDefault="001E5E50" w:rsidP="00523A97">
            <w:pPr>
              <w:jc w:val="center"/>
              <w:rPr>
                <w:color w:val="000000"/>
                <w:lang w:val="uk-UA"/>
              </w:rPr>
            </w:pP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БАЛІЦЬКА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Ольга Володимирівна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ind w:left="-108" w:right="-110"/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«Привокзальний»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БІДУЛА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Людмила Антонівна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«Подільський»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БРЕЗИЦЬКА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Регіна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 xml:space="preserve"> Миколаївна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«Велика Жмеринка»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ВИСОЦЬКИЙ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Леонід Миколайович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«Товарна»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ВЛАСЮК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Ганна Федорівна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«Кавказ»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ВОЙТЕНКО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Марія Миколаївна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«Петрівка»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ДМИТРИК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Тетяна Анатоліївна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«Центральний»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  <w:lang w:val="en-US"/>
              </w:rPr>
            </w:pPr>
            <w:r w:rsidRPr="004F3AFB">
              <w:rPr>
                <w:color w:val="000000"/>
                <w:sz w:val="24"/>
              </w:rPr>
              <w:t>КАНДИБАЛЬСЬКА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Олександра Петрівна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«Південно-Західний»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К</w:t>
            </w:r>
            <w:r w:rsidRPr="004F3AFB">
              <w:rPr>
                <w:color w:val="000000"/>
                <w:sz w:val="24"/>
                <w:lang w:val="ru-RU"/>
              </w:rPr>
              <w:t>І</w:t>
            </w:r>
            <w:r w:rsidRPr="004F3AFB">
              <w:rPr>
                <w:color w:val="000000"/>
                <w:sz w:val="24"/>
              </w:rPr>
              <w:t xml:space="preserve">ЯШКО 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Людмила Вікторівна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«Добробут»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  <w:szCs w:val="24"/>
              </w:rPr>
            </w:pPr>
            <w:r w:rsidRPr="004F3AFB">
              <w:rPr>
                <w:color w:val="000000"/>
                <w:sz w:val="24"/>
                <w:szCs w:val="24"/>
              </w:rPr>
              <w:t>ЛЕПЕХА</w:t>
            </w:r>
          </w:p>
          <w:p w:rsidR="001E5E50" w:rsidRPr="004F3AFB" w:rsidRDefault="001E5E50" w:rsidP="00523A97">
            <w:pPr>
              <w:pStyle w:val="1"/>
              <w:rPr>
                <w:color w:val="000000"/>
                <w:sz w:val="24"/>
                <w:szCs w:val="24"/>
              </w:rPr>
            </w:pPr>
            <w:r w:rsidRPr="004F3AFB">
              <w:rPr>
                <w:color w:val="000000"/>
                <w:sz w:val="24"/>
                <w:szCs w:val="24"/>
              </w:rPr>
              <w:t>Микола Григорович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</w:t>
            </w: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Доваторський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ПЯСЕЦЬКА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Марія Миколаївна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«Калинка»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ТВЕРДОХЛІБ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Василь Михайлович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«Заріччя»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ЦАПКОВ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Анатолій Борисович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«Київський»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ШЕВЧЕНКО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AFB">
              <w:rPr>
                <w:b/>
                <w:color w:val="000000"/>
                <w:sz w:val="24"/>
                <w:szCs w:val="24"/>
                <w:lang w:val="uk-UA"/>
              </w:rPr>
              <w:t>Лідія Іванівна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</w:t>
            </w: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Першотрав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>-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невий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ШПИРКО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Ірина Володимирівна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</w:t>
            </w: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Постройки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135</w:t>
            </w:r>
            <w:r w:rsidRPr="004F3AFB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1E5E50" w:rsidRPr="004F3AFB" w:rsidTr="00523A97">
        <w:tc>
          <w:tcPr>
            <w:tcW w:w="2978" w:type="dxa"/>
          </w:tcPr>
          <w:p w:rsidR="001E5E50" w:rsidRPr="004F3AFB" w:rsidRDefault="001E5E50" w:rsidP="00523A97">
            <w:pPr>
              <w:pStyle w:val="1"/>
              <w:rPr>
                <w:color w:val="000000"/>
                <w:sz w:val="24"/>
              </w:rPr>
            </w:pPr>
            <w:r w:rsidRPr="004F3AFB">
              <w:rPr>
                <w:color w:val="000000"/>
                <w:sz w:val="24"/>
              </w:rPr>
              <w:t>ШТУРМАРЕВИЧ</w:t>
            </w:r>
          </w:p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Володимир Григорович</w:t>
            </w:r>
          </w:p>
        </w:tc>
        <w:tc>
          <w:tcPr>
            <w:tcW w:w="2126" w:type="dxa"/>
          </w:tcPr>
          <w:p w:rsidR="001E5E50" w:rsidRPr="004F3AFB" w:rsidRDefault="001E5E50" w:rsidP="00523A97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«</w:t>
            </w:r>
            <w:proofErr w:type="spellStart"/>
            <w:r w:rsidRPr="004F3AFB">
              <w:rPr>
                <w:b/>
                <w:color w:val="000000"/>
                <w:sz w:val="24"/>
                <w:lang w:val="uk-UA"/>
              </w:rPr>
              <w:t>Корчовка</w:t>
            </w:r>
            <w:proofErr w:type="spellEnd"/>
            <w:r w:rsidRPr="004F3AFB">
              <w:rPr>
                <w:b/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995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1E5E50" w:rsidRPr="004F3AFB" w:rsidRDefault="001E5E50" w:rsidP="00523A97">
            <w:pPr>
              <w:pStyle w:val="2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153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jc w:val="center"/>
              <w:rPr>
                <w:color w:val="000000"/>
                <w:sz w:val="24"/>
                <w:lang w:val="uk-UA"/>
              </w:rPr>
            </w:pPr>
            <w:r w:rsidRPr="004F3AFB">
              <w:rPr>
                <w:color w:val="000000"/>
                <w:sz w:val="24"/>
                <w:lang w:val="uk-UA"/>
              </w:rPr>
              <w:t>1500</w:t>
            </w:r>
          </w:p>
        </w:tc>
      </w:tr>
      <w:tr w:rsidR="001E5E50" w:rsidRPr="004F3AFB" w:rsidTr="00523A97">
        <w:trPr>
          <w:cantSplit/>
        </w:trPr>
        <w:tc>
          <w:tcPr>
            <w:tcW w:w="9643" w:type="dxa"/>
            <w:gridSpan w:val="7"/>
          </w:tcPr>
          <w:p w:rsidR="001E5E50" w:rsidRPr="004F3AFB" w:rsidRDefault="001E5E50" w:rsidP="00523A97">
            <w:pPr>
              <w:ind w:firstLine="744"/>
              <w:rPr>
                <w:b/>
                <w:color w:val="000000"/>
                <w:sz w:val="24"/>
                <w:lang w:val="uk-UA"/>
              </w:rPr>
            </w:pPr>
            <w:r w:rsidRPr="004F3AFB">
              <w:rPr>
                <w:b/>
                <w:color w:val="000000"/>
                <w:sz w:val="24"/>
                <w:lang w:val="uk-UA"/>
              </w:rPr>
              <w:t>Всього:</w:t>
            </w:r>
          </w:p>
        </w:tc>
        <w:tc>
          <w:tcPr>
            <w:tcW w:w="848" w:type="dxa"/>
            <w:vAlign w:val="center"/>
          </w:tcPr>
          <w:p w:rsidR="001E5E50" w:rsidRPr="004F3AFB" w:rsidRDefault="001E5E50" w:rsidP="00523A97">
            <w:pPr>
              <w:ind w:left="-111" w:right="-108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22650</w:t>
            </w:r>
          </w:p>
        </w:tc>
      </w:tr>
    </w:tbl>
    <w:p w:rsidR="001E5E50" w:rsidRPr="004F3AFB" w:rsidRDefault="001E5E50" w:rsidP="001E5E50">
      <w:pPr>
        <w:rPr>
          <w:color w:val="000000"/>
          <w:sz w:val="28"/>
          <w:szCs w:val="28"/>
          <w:lang w:val="uk-UA"/>
        </w:rPr>
      </w:pPr>
    </w:p>
    <w:p w:rsidR="0045072D" w:rsidRDefault="003A3999" w:rsidP="001E5E50">
      <w:r>
        <w:rPr>
          <w:color w:val="000000"/>
          <w:sz w:val="28"/>
          <w:lang w:val="uk-UA"/>
        </w:rPr>
        <w:t xml:space="preserve"> </w:t>
      </w:r>
      <w:bookmarkStart w:id="0" w:name="_GoBack"/>
      <w:bookmarkEnd w:id="0"/>
    </w:p>
    <w:sectPr w:rsidR="0045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34"/>
    <w:rsid w:val="001E5E50"/>
    <w:rsid w:val="003A3999"/>
    <w:rsid w:val="0045072D"/>
    <w:rsid w:val="00B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6CDD7-7CEE-4B8F-8007-31BFA35F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50"/>
  </w:style>
  <w:style w:type="paragraph" w:styleId="1">
    <w:name w:val="heading 1"/>
    <w:basedOn w:val="a"/>
    <w:next w:val="a"/>
    <w:link w:val="10"/>
    <w:qFormat/>
    <w:rsid w:val="001E5E50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E5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E5E50"/>
    <w:pPr>
      <w:keepNext/>
      <w:spacing w:line="240" w:lineRule="exact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1E5E5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E5E5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1E5E5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1E5E5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E50"/>
    <w:rPr>
      <w:b/>
      <w:sz w:val="52"/>
      <w:lang w:val="uk-UA"/>
    </w:rPr>
  </w:style>
  <w:style w:type="character" w:customStyle="1" w:styleId="30">
    <w:name w:val="Заголовок 3 Знак"/>
    <w:basedOn w:val="a0"/>
    <w:link w:val="3"/>
    <w:rsid w:val="001E5E50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1E5E50"/>
    <w:rPr>
      <w:b/>
      <w:sz w:val="24"/>
    </w:rPr>
  </w:style>
  <w:style w:type="character" w:customStyle="1" w:styleId="50">
    <w:name w:val="Заголовок 5 Знак"/>
    <w:basedOn w:val="a0"/>
    <w:link w:val="5"/>
    <w:rsid w:val="001E5E50"/>
    <w:rPr>
      <w:sz w:val="40"/>
    </w:rPr>
  </w:style>
  <w:style w:type="character" w:customStyle="1" w:styleId="60">
    <w:name w:val="Заголовок 6 Знак"/>
    <w:basedOn w:val="a0"/>
    <w:link w:val="6"/>
    <w:rsid w:val="001E5E50"/>
    <w:rPr>
      <w:b/>
      <w:sz w:val="36"/>
    </w:rPr>
  </w:style>
  <w:style w:type="character" w:customStyle="1" w:styleId="70">
    <w:name w:val="Заголовок 7 Знак"/>
    <w:basedOn w:val="a0"/>
    <w:link w:val="7"/>
    <w:rsid w:val="001E5E50"/>
    <w:rPr>
      <w:b/>
      <w:sz w:val="44"/>
    </w:rPr>
  </w:style>
  <w:style w:type="paragraph" w:styleId="a3">
    <w:name w:val="Body Text"/>
    <w:basedOn w:val="a"/>
    <w:link w:val="a4"/>
    <w:rsid w:val="001E5E50"/>
    <w:pPr>
      <w:spacing w:after="120"/>
    </w:pPr>
  </w:style>
  <w:style w:type="character" w:customStyle="1" w:styleId="a4">
    <w:name w:val="Основной текст Знак"/>
    <w:basedOn w:val="a0"/>
    <w:link w:val="a3"/>
    <w:rsid w:val="001E5E50"/>
  </w:style>
  <w:style w:type="paragraph" w:styleId="a5">
    <w:name w:val="Body Text Indent"/>
    <w:basedOn w:val="a"/>
    <w:link w:val="a6"/>
    <w:rsid w:val="001E5E50"/>
    <w:pPr>
      <w:ind w:firstLine="709"/>
      <w:jc w:val="both"/>
    </w:pPr>
    <w:rPr>
      <w:sz w:val="28"/>
      <w:lang w:val="en-US"/>
    </w:rPr>
  </w:style>
  <w:style w:type="character" w:customStyle="1" w:styleId="a6">
    <w:name w:val="Основной текст с отступом Знак"/>
    <w:basedOn w:val="a0"/>
    <w:link w:val="a5"/>
    <w:rsid w:val="001E5E50"/>
    <w:rPr>
      <w:sz w:val="28"/>
      <w:lang w:val="en-US"/>
    </w:rPr>
  </w:style>
  <w:style w:type="character" w:customStyle="1" w:styleId="20">
    <w:name w:val="Заголовок 2 Знак"/>
    <w:basedOn w:val="a0"/>
    <w:link w:val="2"/>
    <w:semiHidden/>
    <w:rsid w:val="001E5E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3</cp:revision>
  <dcterms:created xsi:type="dcterms:W3CDTF">2018-01-03T12:20:00Z</dcterms:created>
  <dcterms:modified xsi:type="dcterms:W3CDTF">2018-01-03T12:53:00Z</dcterms:modified>
</cp:coreProperties>
</file>