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A4" w:rsidRDefault="00DF41A4" w:rsidP="00462DDF">
      <w:pPr>
        <w:jc w:val="center"/>
        <w:rPr>
          <w:lang w:val="uk-UA"/>
        </w:rPr>
      </w:pPr>
    </w:p>
    <w:p w:rsidR="00462DDF" w:rsidRPr="00B92328" w:rsidRDefault="00D42830" w:rsidP="00462DDF">
      <w:pPr>
        <w:jc w:val="center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58240" filled="t">
            <v:imagedata r:id="rId8" o:title=""/>
          </v:shape>
          <o:OLEObject Type="Embed" ProgID="Word.Picture.8" ShapeID="_x0000_s1027" DrawAspect="Content" ObjectID="_1580282026" r:id="rId9"/>
        </w:object>
      </w:r>
    </w:p>
    <w:p w:rsidR="00462DDF" w:rsidRDefault="00462DDF" w:rsidP="00462DDF">
      <w:pPr>
        <w:pStyle w:val="4"/>
        <w:rPr>
          <w:color w:val="000000"/>
          <w:w w:val="120"/>
          <w:sz w:val="28"/>
          <w:lang w:val="uk-UA"/>
        </w:rPr>
      </w:pPr>
    </w:p>
    <w:p w:rsidR="00462DDF" w:rsidRPr="00B92328" w:rsidRDefault="00462DDF" w:rsidP="00462DDF">
      <w:pPr>
        <w:pStyle w:val="4"/>
        <w:rPr>
          <w:color w:val="000000"/>
          <w:w w:val="120"/>
          <w:sz w:val="28"/>
          <w:lang w:val="uk-UA"/>
        </w:rPr>
      </w:pPr>
      <w:r w:rsidRPr="00B92328">
        <w:rPr>
          <w:color w:val="000000"/>
          <w:w w:val="120"/>
          <w:sz w:val="28"/>
          <w:lang w:val="uk-UA"/>
        </w:rPr>
        <w:t>УКРАЇНА</w:t>
      </w:r>
    </w:p>
    <w:p w:rsidR="00462DDF" w:rsidRPr="00B92328" w:rsidRDefault="007C6EEA" w:rsidP="00462DDF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="00462DDF" w:rsidRPr="00B92328">
        <w:rPr>
          <w:b/>
          <w:sz w:val="28"/>
          <w:lang w:val="uk-UA"/>
        </w:rPr>
        <w:t>ОБЛАСТІ</w:t>
      </w:r>
    </w:p>
    <w:p w:rsidR="00462DDF" w:rsidRPr="00B92328" w:rsidRDefault="00462DDF" w:rsidP="00462DDF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462DDF" w:rsidRPr="00B92328" w:rsidRDefault="00462DDF" w:rsidP="00462DDF">
      <w:pPr>
        <w:pStyle w:val="1"/>
        <w:rPr>
          <w:b w:val="0"/>
          <w:w w:val="120"/>
          <w:sz w:val="6"/>
          <w:lang w:val="uk-UA"/>
        </w:rPr>
      </w:pPr>
    </w:p>
    <w:p w:rsidR="00462DDF" w:rsidRPr="00B92328" w:rsidRDefault="003B6C1B" w:rsidP="00462DDF">
      <w:pPr>
        <w:rPr>
          <w:w w:val="120"/>
          <w:lang w:val="uk-UA"/>
        </w:rPr>
      </w:pPr>
      <w:r w:rsidRPr="00B923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7465" r="37465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8E96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462DDF" w:rsidRPr="00B92328" w:rsidRDefault="00462DDF" w:rsidP="00462DDF">
      <w:pPr>
        <w:pStyle w:val="7"/>
        <w:rPr>
          <w:caps/>
          <w:w w:val="120"/>
          <w:sz w:val="28"/>
          <w:lang w:val="uk-UA"/>
        </w:rPr>
      </w:pPr>
      <w:r w:rsidRPr="00B92328">
        <w:rPr>
          <w:caps/>
          <w:w w:val="120"/>
          <w:sz w:val="28"/>
          <w:lang w:val="uk-UA"/>
        </w:rPr>
        <w:t>РІШЕННЯ</w:t>
      </w:r>
    </w:p>
    <w:p w:rsidR="00462DDF" w:rsidRPr="00B92328" w:rsidRDefault="00462DDF" w:rsidP="00462DDF">
      <w:pPr>
        <w:jc w:val="center"/>
        <w:rPr>
          <w:b/>
          <w:sz w:val="28"/>
          <w:lang w:val="uk-UA"/>
        </w:rPr>
      </w:pPr>
    </w:p>
    <w:p w:rsidR="000B5CFB" w:rsidRDefault="007C6EEA" w:rsidP="00462D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42830">
        <w:rPr>
          <w:sz w:val="28"/>
          <w:szCs w:val="28"/>
          <w:lang w:val="uk-UA"/>
        </w:rPr>
        <w:t>«15</w:t>
      </w:r>
      <w:r w:rsidR="000B5CFB">
        <w:rPr>
          <w:sz w:val="28"/>
          <w:szCs w:val="28"/>
          <w:lang w:val="uk-UA"/>
        </w:rPr>
        <w:t>»</w:t>
      </w:r>
      <w:r w:rsidR="00462DDF">
        <w:rPr>
          <w:sz w:val="28"/>
          <w:szCs w:val="28"/>
          <w:lang w:val="uk-UA"/>
        </w:rPr>
        <w:t xml:space="preserve"> </w:t>
      </w:r>
      <w:r w:rsidR="0025545C">
        <w:rPr>
          <w:sz w:val="28"/>
          <w:szCs w:val="28"/>
          <w:lang w:val="uk-UA"/>
        </w:rPr>
        <w:t>лютого</w:t>
      </w:r>
      <w:r w:rsidR="00EC1A52">
        <w:rPr>
          <w:sz w:val="28"/>
          <w:szCs w:val="28"/>
          <w:lang w:val="uk-UA"/>
        </w:rPr>
        <w:t xml:space="preserve"> 201</w:t>
      </w:r>
      <w:r w:rsidR="000724ED">
        <w:rPr>
          <w:sz w:val="28"/>
          <w:szCs w:val="28"/>
          <w:lang w:val="uk-UA"/>
        </w:rPr>
        <w:t>8</w:t>
      </w:r>
      <w:r w:rsidR="000643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="0006431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 w:rsidR="00462DDF" w:rsidRPr="005D4918">
        <w:rPr>
          <w:sz w:val="28"/>
          <w:szCs w:val="28"/>
          <w:lang w:val="uk-UA"/>
        </w:rPr>
        <w:t>№</w:t>
      </w:r>
      <w:r w:rsidR="00D42830">
        <w:rPr>
          <w:sz w:val="28"/>
          <w:szCs w:val="28"/>
          <w:lang w:val="uk-UA"/>
        </w:rPr>
        <w:t>70</w:t>
      </w:r>
      <w:bookmarkStart w:id="0" w:name="_GoBack"/>
      <w:bookmarkEnd w:id="0"/>
    </w:p>
    <w:p w:rsidR="0006431F" w:rsidRDefault="0006431F" w:rsidP="00462DDF">
      <w:pPr>
        <w:rPr>
          <w:sz w:val="28"/>
          <w:szCs w:val="28"/>
          <w:lang w:val="uk-UA"/>
        </w:rPr>
      </w:pPr>
    </w:p>
    <w:p w:rsidR="00462DDF" w:rsidRPr="005D4918" w:rsidRDefault="00462DDF" w:rsidP="00462DDF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>м. Жмеринка</w:t>
      </w:r>
    </w:p>
    <w:p w:rsidR="00462DDF" w:rsidRPr="009E0B62" w:rsidRDefault="00462DDF" w:rsidP="00462DDF">
      <w:pPr>
        <w:rPr>
          <w:sz w:val="16"/>
          <w:szCs w:val="16"/>
          <w:lang w:val="uk-UA"/>
        </w:rPr>
      </w:pPr>
    </w:p>
    <w:p w:rsidR="00462DDF" w:rsidRDefault="00462DDF" w:rsidP="009F0C16">
      <w:pPr>
        <w:tabs>
          <w:tab w:val="left" w:pos="851"/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93FEB">
        <w:rPr>
          <w:sz w:val="28"/>
          <w:szCs w:val="28"/>
          <w:lang w:val="uk-UA"/>
        </w:rPr>
        <w:t>надання дозволу на виготовлення проектно-кошторисної документації</w:t>
      </w:r>
    </w:p>
    <w:p w:rsidR="00093FEB" w:rsidRDefault="00093FEB" w:rsidP="00093FEB">
      <w:pPr>
        <w:tabs>
          <w:tab w:val="left" w:pos="11340"/>
        </w:tabs>
        <w:ind w:right="5214"/>
        <w:rPr>
          <w:sz w:val="28"/>
          <w:szCs w:val="28"/>
          <w:lang w:val="uk-UA"/>
        </w:rPr>
      </w:pPr>
    </w:p>
    <w:p w:rsidR="00F77465" w:rsidRPr="007C6EEA" w:rsidRDefault="007C6EEA" w:rsidP="00DC21C9">
      <w:pPr>
        <w:pStyle w:val="a3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44903">
        <w:rPr>
          <w:sz w:val="28"/>
          <w:szCs w:val="28"/>
          <w:lang w:val="uk-UA"/>
        </w:rPr>
        <w:t xml:space="preserve">З метою </w:t>
      </w:r>
      <w:r w:rsidR="00E17D76">
        <w:rPr>
          <w:sz w:val="28"/>
          <w:szCs w:val="28"/>
          <w:lang w:val="uk-UA"/>
        </w:rPr>
        <w:t xml:space="preserve">забезпечення </w:t>
      </w:r>
      <w:r w:rsidR="00FB0FAB">
        <w:rPr>
          <w:sz w:val="28"/>
          <w:szCs w:val="28"/>
          <w:lang w:val="uk-UA"/>
        </w:rPr>
        <w:t xml:space="preserve">нормативних </w:t>
      </w:r>
      <w:r w:rsidR="00E17D76">
        <w:rPr>
          <w:sz w:val="28"/>
          <w:szCs w:val="28"/>
          <w:lang w:val="uk-UA"/>
        </w:rPr>
        <w:t>санітарно-</w:t>
      </w:r>
      <w:r w:rsidR="001C26EA">
        <w:rPr>
          <w:sz w:val="28"/>
          <w:szCs w:val="28"/>
          <w:lang w:val="uk-UA"/>
        </w:rPr>
        <w:t xml:space="preserve">епідеміологічних параметрів мікроклімату в приміщеннях загальноосвітньої школи </w:t>
      </w:r>
      <w:r w:rsidR="001C26EA" w:rsidRPr="001C26EA">
        <w:rPr>
          <w:sz w:val="28"/>
          <w:szCs w:val="28"/>
          <w:lang w:val="uk-UA"/>
        </w:rPr>
        <w:t>І-ІІІ ступенів № 4 по вул. Київській, 3</w:t>
      </w:r>
      <w:r w:rsidR="009F0C16" w:rsidRPr="009F0C16">
        <w:rPr>
          <w:sz w:val="28"/>
          <w:szCs w:val="28"/>
          <w:lang w:val="uk-UA"/>
        </w:rPr>
        <w:t>,</w:t>
      </w:r>
      <w:r w:rsidR="009F0C16">
        <w:rPr>
          <w:sz w:val="28"/>
          <w:szCs w:val="28"/>
          <w:lang w:val="uk-UA"/>
        </w:rPr>
        <w:t xml:space="preserve"> </w:t>
      </w:r>
      <w:r w:rsidR="0075700C">
        <w:rPr>
          <w:sz w:val="28"/>
          <w:szCs w:val="28"/>
          <w:lang w:val="uk-UA"/>
        </w:rPr>
        <w:t>к</w:t>
      </w:r>
      <w:r w:rsidR="00462DDF" w:rsidRPr="00462DDF">
        <w:rPr>
          <w:sz w:val="28"/>
          <w:szCs w:val="28"/>
          <w:lang w:val="uk-UA"/>
        </w:rPr>
        <w:t>еруючись ст.</w:t>
      </w:r>
      <w:r w:rsidR="00644903">
        <w:rPr>
          <w:sz w:val="28"/>
          <w:szCs w:val="28"/>
          <w:lang w:val="uk-UA"/>
        </w:rPr>
        <w:t>30</w:t>
      </w:r>
      <w:r w:rsidR="00462DDF" w:rsidRPr="00462DDF">
        <w:rPr>
          <w:sz w:val="28"/>
          <w:szCs w:val="28"/>
          <w:lang w:val="uk-UA"/>
        </w:rPr>
        <w:t xml:space="preserve"> Закону України «Про місцеве самоврядування в Україні» викон</w:t>
      </w:r>
      <w:r w:rsidR="000B5CFB">
        <w:rPr>
          <w:sz w:val="28"/>
          <w:szCs w:val="28"/>
          <w:lang w:val="uk-UA"/>
        </w:rPr>
        <w:t xml:space="preserve">авчий </w:t>
      </w:r>
      <w:r w:rsidR="00462DDF" w:rsidRPr="00462DDF">
        <w:rPr>
          <w:sz w:val="28"/>
          <w:szCs w:val="28"/>
          <w:lang w:val="uk-UA"/>
        </w:rPr>
        <w:t>ком</w:t>
      </w:r>
      <w:r w:rsidR="000B5CFB">
        <w:rPr>
          <w:sz w:val="28"/>
          <w:szCs w:val="28"/>
          <w:lang w:val="uk-UA"/>
        </w:rPr>
        <w:t>ітет</w:t>
      </w:r>
      <w:r w:rsidR="00462DDF" w:rsidRPr="00462DDF">
        <w:rPr>
          <w:sz w:val="28"/>
          <w:szCs w:val="28"/>
          <w:lang w:val="uk-UA"/>
        </w:rPr>
        <w:t xml:space="preserve"> міської ради ВИРІШИВ:</w:t>
      </w:r>
    </w:p>
    <w:p w:rsidR="00974380" w:rsidRDefault="007C6EEA" w:rsidP="0031213C">
      <w:pPr>
        <w:pStyle w:val="a3"/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B04953">
        <w:rPr>
          <w:sz w:val="28"/>
          <w:szCs w:val="28"/>
          <w:lang w:val="uk-UA"/>
        </w:rPr>
        <w:t xml:space="preserve">Надати дозвіл </w:t>
      </w:r>
      <w:r w:rsidR="001C26EA">
        <w:rPr>
          <w:sz w:val="28"/>
          <w:szCs w:val="28"/>
          <w:lang w:val="uk-UA"/>
        </w:rPr>
        <w:t xml:space="preserve">виконавчому комітету Жмеринської міської ради </w:t>
      </w:r>
      <w:r w:rsidR="00671899">
        <w:rPr>
          <w:sz w:val="28"/>
          <w:szCs w:val="28"/>
          <w:lang w:val="uk-UA"/>
        </w:rPr>
        <w:t>на виготовлення проектно-кошторисної документації на</w:t>
      </w:r>
      <w:r w:rsidR="00974380">
        <w:rPr>
          <w:sz w:val="28"/>
          <w:szCs w:val="28"/>
          <w:lang w:val="uk-UA"/>
        </w:rPr>
        <w:t>:</w:t>
      </w:r>
    </w:p>
    <w:p w:rsidR="000B5CFB" w:rsidRDefault="007C6EEA" w:rsidP="001C26EA">
      <w:pPr>
        <w:pStyle w:val="a3"/>
        <w:tabs>
          <w:tab w:val="left" w:pos="709"/>
        </w:tabs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 w:rsidRPr="000B5CFB">
        <w:rPr>
          <w:sz w:val="28"/>
          <w:szCs w:val="28"/>
          <w:lang w:val="uk-UA"/>
        </w:rPr>
        <w:t xml:space="preserve">  </w:t>
      </w:r>
      <w:r w:rsidR="00F562DD">
        <w:rPr>
          <w:sz w:val="28"/>
          <w:szCs w:val="28"/>
          <w:lang w:val="uk-UA"/>
        </w:rPr>
        <w:t xml:space="preserve"> </w:t>
      </w:r>
      <w:r w:rsidR="00A57BED" w:rsidRPr="00A57BED">
        <w:rPr>
          <w:sz w:val="28"/>
          <w:szCs w:val="28"/>
          <w:lang w:val="uk-UA"/>
        </w:rPr>
        <w:t xml:space="preserve">капітальний ремонт </w:t>
      </w:r>
      <w:r w:rsidR="00DC29B0">
        <w:rPr>
          <w:sz w:val="28"/>
          <w:szCs w:val="28"/>
          <w:lang w:val="uk-UA"/>
        </w:rPr>
        <w:t xml:space="preserve">системи вентиляції загальноосвітньої школи </w:t>
      </w:r>
      <w:r w:rsidR="00DC29B0" w:rsidRPr="001C26EA">
        <w:rPr>
          <w:sz w:val="28"/>
          <w:szCs w:val="28"/>
          <w:lang w:val="uk-UA"/>
        </w:rPr>
        <w:t>І-ІІІ ступенів № 4 по вул. Київській, 3</w:t>
      </w:r>
      <w:r w:rsidR="000B5CFB" w:rsidRPr="00293290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F562DD" w:rsidRPr="009005B0" w:rsidRDefault="006A589D" w:rsidP="009F0C16">
      <w:pPr>
        <w:pStyle w:val="a3"/>
        <w:ind w:firstLine="709"/>
        <w:rPr>
          <w:rFonts w:eastAsia="MS Mincho"/>
          <w:sz w:val="28"/>
          <w:lang w:val="uk-UA"/>
        </w:rPr>
      </w:pPr>
      <w:r w:rsidRPr="00F562DD">
        <w:rPr>
          <w:sz w:val="28"/>
          <w:szCs w:val="28"/>
          <w:lang w:val="uk-UA"/>
        </w:rPr>
        <w:t>2.</w:t>
      </w:r>
      <w:r w:rsidR="00F562DD" w:rsidRPr="00F562DD">
        <w:rPr>
          <w:sz w:val="28"/>
          <w:szCs w:val="28"/>
          <w:lang w:val="uk-UA"/>
        </w:rPr>
        <w:t xml:space="preserve"> </w:t>
      </w:r>
      <w:r w:rsidR="00F562DD" w:rsidRPr="009005B0">
        <w:rPr>
          <w:sz w:val="28"/>
          <w:szCs w:val="28"/>
          <w:lang w:val="uk-UA"/>
        </w:rPr>
        <w:t>Контроль за виконанням даного рішення покласти на</w:t>
      </w:r>
      <w:r w:rsidR="00F562DD" w:rsidRPr="009005B0">
        <w:rPr>
          <w:rFonts w:eastAsia="MS Mincho"/>
          <w:sz w:val="28"/>
          <w:lang w:val="uk-UA"/>
        </w:rPr>
        <w:t xml:space="preserve"> першого заступника міського голови  </w:t>
      </w:r>
      <w:r w:rsidR="006E756B" w:rsidRPr="006E756B">
        <w:rPr>
          <w:rFonts w:eastAsia="MS Mincho"/>
          <w:sz w:val="28"/>
          <w:lang w:val="uk-UA"/>
        </w:rPr>
        <w:t>Фурмана</w:t>
      </w:r>
      <w:r w:rsidR="00F562DD" w:rsidRPr="006E756B">
        <w:rPr>
          <w:rFonts w:eastAsia="MS Mincho"/>
          <w:sz w:val="28"/>
          <w:lang w:val="uk-UA"/>
        </w:rPr>
        <w:t xml:space="preserve"> О.</w:t>
      </w:r>
      <w:r w:rsidR="006E756B" w:rsidRPr="006E756B">
        <w:rPr>
          <w:rFonts w:eastAsia="MS Mincho"/>
          <w:sz w:val="28"/>
          <w:lang w:val="uk-UA"/>
        </w:rPr>
        <w:t>Б</w:t>
      </w:r>
      <w:r w:rsidR="00F562DD" w:rsidRPr="006E756B">
        <w:rPr>
          <w:rFonts w:eastAsia="MS Mincho"/>
          <w:sz w:val="28"/>
          <w:lang w:val="uk-UA"/>
        </w:rPr>
        <w:t>.</w:t>
      </w:r>
    </w:p>
    <w:p w:rsidR="006A589D" w:rsidRPr="00462DDF" w:rsidRDefault="006A589D" w:rsidP="00245809">
      <w:pPr>
        <w:pStyle w:val="a3"/>
        <w:ind w:firstLine="360"/>
        <w:jc w:val="both"/>
        <w:rPr>
          <w:sz w:val="28"/>
          <w:szCs w:val="28"/>
          <w:lang w:val="uk-UA"/>
        </w:rPr>
      </w:pPr>
    </w:p>
    <w:p w:rsidR="006A589D" w:rsidRDefault="006A589D" w:rsidP="006A589D">
      <w:pPr>
        <w:pStyle w:val="a3"/>
        <w:ind w:firstLine="540"/>
        <w:jc w:val="both"/>
        <w:rPr>
          <w:sz w:val="28"/>
          <w:lang w:val="uk-UA"/>
        </w:rPr>
      </w:pPr>
    </w:p>
    <w:p w:rsidR="006A589D" w:rsidRDefault="00A221EE" w:rsidP="006A589D">
      <w:pPr>
        <w:pStyle w:val="a3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</w:t>
      </w:r>
      <w:r w:rsidR="006A589D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а</w:t>
      </w:r>
      <w:r w:rsidR="006A589D">
        <w:rPr>
          <w:sz w:val="28"/>
          <w:lang w:val="uk-UA"/>
        </w:rPr>
        <w:t xml:space="preserve"> </w:t>
      </w:r>
      <w:r w:rsidR="006A589D">
        <w:rPr>
          <w:sz w:val="28"/>
          <w:lang w:val="uk-UA"/>
        </w:rPr>
        <w:tab/>
      </w:r>
      <w:r w:rsidR="006A589D">
        <w:rPr>
          <w:sz w:val="28"/>
          <w:lang w:val="uk-UA"/>
        </w:rPr>
        <w:tab/>
      </w:r>
      <w:r w:rsidR="006A589D">
        <w:rPr>
          <w:sz w:val="28"/>
          <w:lang w:val="uk-UA"/>
        </w:rPr>
        <w:tab/>
      </w:r>
      <w:r w:rsidR="006A589D">
        <w:rPr>
          <w:sz w:val="28"/>
          <w:lang w:val="uk-UA"/>
        </w:rPr>
        <w:tab/>
      </w:r>
      <w:r w:rsidR="006A589D">
        <w:rPr>
          <w:sz w:val="28"/>
          <w:lang w:val="uk-UA"/>
        </w:rPr>
        <w:tab/>
      </w:r>
      <w:r>
        <w:rPr>
          <w:sz w:val="28"/>
          <w:lang w:val="uk-UA"/>
        </w:rPr>
        <w:tab/>
        <w:t>А.</w:t>
      </w:r>
      <w:r w:rsidR="00FB0FAB">
        <w:rPr>
          <w:sz w:val="28"/>
          <w:lang w:val="uk-UA"/>
        </w:rPr>
        <w:t xml:space="preserve"> </w:t>
      </w:r>
      <w:r>
        <w:rPr>
          <w:sz w:val="28"/>
          <w:lang w:val="uk-UA"/>
        </w:rPr>
        <w:t>Кушнір</w:t>
      </w:r>
    </w:p>
    <w:p w:rsidR="00F562DD" w:rsidRDefault="00F562DD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EE7F52" w:rsidRDefault="00EE7F52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6E756B" w:rsidRDefault="006E756B" w:rsidP="00F562DD">
      <w:pPr>
        <w:jc w:val="both"/>
        <w:rPr>
          <w:sz w:val="28"/>
          <w:szCs w:val="28"/>
          <w:lang w:val="uk-UA"/>
        </w:rPr>
      </w:pPr>
    </w:p>
    <w:p w:rsidR="00D20DFA" w:rsidRPr="007C6EEA" w:rsidRDefault="00D20DFA" w:rsidP="007C6EEA">
      <w:pPr>
        <w:rPr>
          <w:sz w:val="28"/>
          <w:szCs w:val="28"/>
          <w:lang w:val="uk-UA"/>
        </w:rPr>
      </w:pPr>
    </w:p>
    <w:sectPr w:rsidR="00D20DFA" w:rsidRPr="007C6EEA" w:rsidSect="00EE7F52">
      <w:footerReference w:type="default" r:id="rId10"/>
      <w:pgSz w:w="11906" w:h="16838"/>
      <w:pgMar w:top="567" w:right="70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BB" w:rsidRDefault="00D445BB" w:rsidP="00245809">
      <w:r>
        <w:separator/>
      </w:r>
    </w:p>
  </w:endnote>
  <w:endnote w:type="continuationSeparator" w:id="0">
    <w:p w:rsidR="00D445BB" w:rsidRDefault="00D445BB" w:rsidP="002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09" w:rsidRDefault="00245809" w:rsidP="00245809">
    <w:pPr>
      <w:pStyle w:val="a8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BB" w:rsidRDefault="00D445BB" w:rsidP="00245809">
      <w:r>
        <w:separator/>
      </w:r>
    </w:p>
  </w:footnote>
  <w:footnote w:type="continuationSeparator" w:id="0">
    <w:p w:rsidR="00D445BB" w:rsidRDefault="00D445BB" w:rsidP="0024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D7537"/>
    <w:multiLevelType w:val="hybridMultilevel"/>
    <w:tmpl w:val="6D724AEE"/>
    <w:lvl w:ilvl="0" w:tplc="2A22C96A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F"/>
    <w:rsid w:val="00001B8A"/>
    <w:rsid w:val="00045C68"/>
    <w:rsid w:val="000558D1"/>
    <w:rsid w:val="0006431F"/>
    <w:rsid w:val="000724ED"/>
    <w:rsid w:val="00093FEB"/>
    <w:rsid w:val="00096531"/>
    <w:rsid w:val="000A7BF4"/>
    <w:rsid w:val="000B5CFB"/>
    <w:rsid w:val="00111E96"/>
    <w:rsid w:val="001739AB"/>
    <w:rsid w:val="001B3CEC"/>
    <w:rsid w:val="001B6893"/>
    <w:rsid w:val="001C26EA"/>
    <w:rsid w:val="001F3509"/>
    <w:rsid w:val="001F5ED6"/>
    <w:rsid w:val="00212CD4"/>
    <w:rsid w:val="00226745"/>
    <w:rsid w:val="0024066B"/>
    <w:rsid w:val="00245809"/>
    <w:rsid w:val="0025545C"/>
    <w:rsid w:val="00293290"/>
    <w:rsid w:val="00293A92"/>
    <w:rsid w:val="002A7F8F"/>
    <w:rsid w:val="0031213C"/>
    <w:rsid w:val="00331DBC"/>
    <w:rsid w:val="00350C27"/>
    <w:rsid w:val="003B16EC"/>
    <w:rsid w:val="003B6C1B"/>
    <w:rsid w:val="003D1B36"/>
    <w:rsid w:val="0043250E"/>
    <w:rsid w:val="00447F4E"/>
    <w:rsid w:val="004604CB"/>
    <w:rsid w:val="00462DDF"/>
    <w:rsid w:val="00494743"/>
    <w:rsid w:val="004A1F99"/>
    <w:rsid w:val="004A3EB6"/>
    <w:rsid w:val="005006C3"/>
    <w:rsid w:val="005474E8"/>
    <w:rsid w:val="00593078"/>
    <w:rsid w:val="00593AB9"/>
    <w:rsid w:val="005D15DE"/>
    <w:rsid w:val="005D4B7A"/>
    <w:rsid w:val="00644903"/>
    <w:rsid w:val="00663F55"/>
    <w:rsid w:val="00671899"/>
    <w:rsid w:val="00684613"/>
    <w:rsid w:val="006A4C48"/>
    <w:rsid w:val="006A52C4"/>
    <w:rsid w:val="006A589D"/>
    <w:rsid w:val="006A702E"/>
    <w:rsid w:val="006B7385"/>
    <w:rsid w:val="006D2064"/>
    <w:rsid w:val="006E68DE"/>
    <w:rsid w:val="006E756B"/>
    <w:rsid w:val="00745AAF"/>
    <w:rsid w:val="007505C5"/>
    <w:rsid w:val="00751459"/>
    <w:rsid w:val="0075700C"/>
    <w:rsid w:val="00771663"/>
    <w:rsid w:val="00774879"/>
    <w:rsid w:val="00793C12"/>
    <w:rsid w:val="007959E1"/>
    <w:rsid w:val="007A6B5C"/>
    <w:rsid w:val="007C6EEA"/>
    <w:rsid w:val="007D65FC"/>
    <w:rsid w:val="007E03BB"/>
    <w:rsid w:val="0081124C"/>
    <w:rsid w:val="00851201"/>
    <w:rsid w:val="008602C1"/>
    <w:rsid w:val="00872F41"/>
    <w:rsid w:val="00886EB5"/>
    <w:rsid w:val="00961FF7"/>
    <w:rsid w:val="00973E63"/>
    <w:rsid w:val="00974380"/>
    <w:rsid w:val="00982909"/>
    <w:rsid w:val="009F0C16"/>
    <w:rsid w:val="00A221EE"/>
    <w:rsid w:val="00A57BED"/>
    <w:rsid w:val="00A662EA"/>
    <w:rsid w:val="00A8012C"/>
    <w:rsid w:val="00A84350"/>
    <w:rsid w:val="00A903E8"/>
    <w:rsid w:val="00AF7B88"/>
    <w:rsid w:val="00B04953"/>
    <w:rsid w:val="00B85FB9"/>
    <w:rsid w:val="00BB4A12"/>
    <w:rsid w:val="00C040EA"/>
    <w:rsid w:val="00C11469"/>
    <w:rsid w:val="00C1514A"/>
    <w:rsid w:val="00C2323F"/>
    <w:rsid w:val="00C35882"/>
    <w:rsid w:val="00C42C03"/>
    <w:rsid w:val="00C51621"/>
    <w:rsid w:val="00C579D5"/>
    <w:rsid w:val="00C7109D"/>
    <w:rsid w:val="00CB7F36"/>
    <w:rsid w:val="00CC665B"/>
    <w:rsid w:val="00D054C0"/>
    <w:rsid w:val="00D20DFA"/>
    <w:rsid w:val="00D31920"/>
    <w:rsid w:val="00D42830"/>
    <w:rsid w:val="00D4446E"/>
    <w:rsid w:val="00D445BB"/>
    <w:rsid w:val="00D64DC8"/>
    <w:rsid w:val="00D66AC3"/>
    <w:rsid w:val="00D70F0A"/>
    <w:rsid w:val="00DA5C02"/>
    <w:rsid w:val="00DB5E10"/>
    <w:rsid w:val="00DC21C9"/>
    <w:rsid w:val="00DC29B0"/>
    <w:rsid w:val="00DE49DF"/>
    <w:rsid w:val="00DF41A4"/>
    <w:rsid w:val="00E17D76"/>
    <w:rsid w:val="00E363E2"/>
    <w:rsid w:val="00EA0281"/>
    <w:rsid w:val="00EB1124"/>
    <w:rsid w:val="00EC1563"/>
    <w:rsid w:val="00EC1A52"/>
    <w:rsid w:val="00EE7F52"/>
    <w:rsid w:val="00EF021A"/>
    <w:rsid w:val="00EF6BD1"/>
    <w:rsid w:val="00EF6ED7"/>
    <w:rsid w:val="00F332A3"/>
    <w:rsid w:val="00F562DD"/>
    <w:rsid w:val="00F77465"/>
    <w:rsid w:val="00F8179B"/>
    <w:rsid w:val="00F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6A2405-2E8B-4640-BEFC-6FCA801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  <w:rPr>
      <w:lang w:val="ru-RU" w:eastAsia="ru-RU"/>
    </w:rPr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D2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A7BF4"/>
  </w:style>
  <w:style w:type="paragraph" w:customStyle="1" w:styleId="a5">
    <w:name w:val="Знак"/>
    <w:basedOn w:val="a"/>
    <w:rsid w:val="00A662EA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rsid w:val="00245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45809"/>
  </w:style>
  <w:style w:type="paragraph" w:styleId="a8">
    <w:name w:val="footer"/>
    <w:basedOn w:val="a"/>
    <w:link w:val="a9"/>
    <w:rsid w:val="002458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45809"/>
  </w:style>
  <w:style w:type="character" w:styleId="aa">
    <w:name w:val="Hyperlink"/>
    <w:rsid w:val="00F332A3"/>
    <w:rPr>
      <w:color w:val="0000FF"/>
      <w:u w:val="single"/>
    </w:rPr>
  </w:style>
  <w:style w:type="paragraph" w:styleId="ab">
    <w:name w:val="Plain Text"/>
    <w:basedOn w:val="a"/>
    <w:rsid w:val="00F562DD"/>
    <w:rPr>
      <w:rFonts w:ascii="Courier New" w:hAnsi="Courier New" w:cs="Courier New"/>
    </w:rPr>
  </w:style>
  <w:style w:type="paragraph" w:styleId="ac">
    <w:name w:val="Balloon Text"/>
    <w:basedOn w:val="a"/>
    <w:link w:val="ad"/>
    <w:rsid w:val="001739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7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F63C-3886-4441-A7DA-85B3D2D9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Пользователь Windows</cp:lastModifiedBy>
  <cp:revision>6</cp:revision>
  <cp:lastPrinted>2018-01-15T13:12:00Z</cp:lastPrinted>
  <dcterms:created xsi:type="dcterms:W3CDTF">2018-02-06T10:08:00Z</dcterms:created>
  <dcterms:modified xsi:type="dcterms:W3CDTF">2018-02-16T07:27:00Z</dcterms:modified>
</cp:coreProperties>
</file>