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A3" w:rsidRPr="00B8675C" w:rsidRDefault="009423DA" w:rsidP="00CD6803">
      <w:pPr>
        <w:rPr>
          <w:sz w:val="28"/>
          <w:szCs w:val="28"/>
          <w:u w:val="single"/>
          <w:lang w:val="en-US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.75pt;margin-top:0;width:33.75pt;height:48pt;z-index:251658240;visibility:visible;mso-wrap-edited:f">
            <v:imagedata r:id="rId4" o:title=""/>
          </v:shape>
          <o:OLEObject Type="Embed" ProgID="Word.Picture.8" ShapeID="_x0000_s1026" DrawAspect="Content" ObjectID="_1599477250" r:id="rId5"/>
        </w:object>
      </w:r>
    </w:p>
    <w:p w:rsidR="00AD79A3" w:rsidRDefault="00AD79A3" w:rsidP="00CD6803">
      <w:pPr>
        <w:pStyle w:val="11"/>
        <w:jc w:val="center"/>
        <w:rPr>
          <w:rFonts w:ascii="Times New Roman" w:hAnsi="Times New Roman"/>
          <w:b/>
          <w:color w:val="auto"/>
          <w:sz w:val="28"/>
          <w:szCs w:val="28"/>
          <w:lang w:val="en-US"/>
        </w:rPr>
      </w:pPr>
    </w:p>
    <w:p w:rsidR="00AD79A3" w:rsidRPr="0044623A" w:rsidRDefault="00AD79A3" w:rsidP="00CD6803">
      <w:pPr>
        <w:pStyle w:val="11"/>
        <w:jc w:val="center"/>
        <w:rPr>
          <w:rFonts w:ascii="Times New Roman" w:hAnsi="Times New Roman"/>
          <w:b/>
          <w:color w:val="auto"/>
          <w:sz w:val="16"/>
          <w:szCs w:val="16"/>
          <w:lang w:val="uk-UA"/>
        </w:rPr>
      </w:pPr>
    </w:p>
    <w:p w:rsidR="00AD79A3" w:rsidRPr="0044623A" w:rsidRDefault="00AD79A3" w:rsidP="00CD6803">
      <w:pPr>
        <w:pStyle w:val="11"/>
        <w:jc w:val="center"/>
        <w:rPr>
          <w:rFonts w:ascii="Times New Roman" w:hAnsi="Times New Roman"/>
          <w:b/>
          <w:color w:val="auto"/>
          <w:sz w:val="10"/>
          <w:szCs w:val="10"/>
          <w:lang w:val="uk-UA"/>
        </w:rPr>
      </w:pPr>
    </w:p>
    <w:p w:rsidR="00AD79A3" w:rsidRPr="00CB4BBD" w:rsidRDefault="00AD79A3" w:rsidP="00CD6803">
      <w:pPr>
        <w:pStyle w:val="1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B4BBD">
        <w:rPr>
          <w:rFonts w:ascii="Times New Roman" w:hAnsi="Times New Roman"/>
          <w:b/>
          <w:color w:val="auto"/>
          <w:sz w:val="28"/>
          <w:szCs w:val="28"/>
        </w:rPr>
        <w:t>УКРАЇНА</w:t>
      </w:r>
    </w:p>
    <w:p w:rsidR="00AD79A3" w:rsidRPr="00CB4BBD" w:rsidRDefault="00AD79A3" w:rsidP="00CD6803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B4BBD">
        <w:rPr>
          <w:rFonts w:ascii="Times New Roman" w:hAnsi="Times New Roman"/>
          <w:b/>
          <w:color w:val="000000"/>
          <w:sz w:val="28"/>
          <w:szCs w:val="28"/>
        </w:rPr>
        <w:t>ЖМЕРИНСЬКА МІСЬКА РАДА</w:t>
      </w:r>
    </w:p>
    <w:p w:rsidR="00AD79A3" w:rsidRPr="00CB4BBD" w:rsidRDefault="00AD79A3" w:rsidP="00CD6803">
      <w:pPr>
        <w:pStyle w:val="1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B4BBD">
        <w:rPr>
          <w:rFonts w:ascii="Times New Roman" w:hAnsi="Times New Roman"/>
          <w:b/>
          <w:color w:val="000000"/>
          <w:sz w:val="28"/>
          <w:szCs w:val="28"/>
        </w:rPr>
        <w:t>ВІННИЦЬКОЇ ОБЛАСТІ</w:t>
      </w:r>
    </w:p>
    <w:p w:rsidR="00AD79A3" w:rsidRPr="00CB4BBD" w:rsidRDefault="009423DA" w:rsidP="00CD6803">
      <w:pPr>
        <w:rPr>
          <w:sz w:val="28"/>
          <w:szCs w:val="28"/>
        </w:rPr>
      </w:pPr>
      <w:r>
        <w:rPr>
          <w:noProof/>
        </w:rPr>
        <w:pict>
          <v:line id="Прямая соединительная линия 1" o:spid="_x0000_s1027" style="position:absolute;z-index:251657216;visibility:visible" from="-2.55pt,5.35pt" to="484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" o:allowincell="f" strokeweight="4.5pt">
            <v:stroke linestyle="thickThin"/>
          </v:line>
        </w:pict>
      </w:r>
    </w:p>
    <w:p w:rsidR="00AD79A3" w:rsidRPr="00164770" w:rsidRDefault="00AD79A3" w:rsidP="00CD6803">
      <w:pPr>
        <w:pStyle w:val="1"/>
        <w:rPr>
          <w:bCs/>
          <w:szCs w:val="28"/>
          <w:lang w:val="uk-UA"/>
        </w:rPr>
      </w:pPr>
      <w:r w:rsidRPr="00164770">
        <w:rPr>
          <w:bCs/>
          <w:szCs w:val="28"/>
          <w:lang w:val="uk-UA"/>
        </w:rPr>
        <w:t>РОЗПОРЯДЖЕННЯ</w:t>
      </w:r>
    </w:p>
    <w:p w:rsidR="00AD79A3" w:rsidRDefault="00AD79A3" w:rsidP="00CD6803">
      <w:pPr>
        <w:pStyle w:val="3"/>
        <w:rPr>
          <w:sz w:val="28"/>
          <w:szCs w:val="28"/>
        </w:rPr>
      </w:pPr>
    </w:p>
    <w:p w:rsidR="00AD79A3" w:rsidRPr="00CB4BBD" w:rsidRDefault="00AD79A3" w:rsidP="00CD6803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від  </w:t>
      </w:r>
      <w:r w:rsidR="009423DA">
        <w:rPr>
          <w:sz w:val="28"/>
          <w:szCs w:val="28"/>
        </w:rPr>
        <w:t>24 вересня</w:t>
      </w:r>
      <w:r>
        <w:rPr>
          <w:sz w:val="28"/>
          <w:szCs w:val="28"/>
        </w:rPr>
        <w:t xml:space="preserve"> </w:t>
      </w:r>
      <w:r w:rsidRPr="00CB4BBD">
        <w:rPr>
          <w:sz w:val="28"/>
          <w:szCs w:val="28"/>
        </w:rPr>
        <w:t>20</w:t>
      </w:r>
      <w:r>
        <w:rPr>
          <w:sz w:val="28"/>
          <w:szCs w:val="28"/>
        </w:rPr>
        <w:t>18</w:t>
      </w:r>
      <w:r w:rsidRPr="00CB4BBD">
        <w:rPr>
          <w:sz w:val="28"/>
          <w:szCs w:val="28"/>
        </w:rPr>
        <w:t>р.</w:t>
      </w:r>
      <w:r w:rsidRPr="00CB4BBD">
        <w:rPr>
          <w:sz w:val="28"/>
          <w:szCs w:val="28"/>
        </w:rPr>
        <w:tab/>
      </w:r>
      <w:r w:rsidRPr="00CB4BBD">
        <w:rPr>
          <w:sz w:val="28"/>
          <w:szCs w:val="28"/>
        </w:rPr>
        <w:tab/>
      </w:r>
      <w:r w:rsidRPr="00CB4BB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r w:rsidR="009423DA">
        <w:rPr>
          <w:sz w:val="28"/>
          <w:szCs w:val="28"/>
        </w:rPr>
        <w:tab/>
      </w:r>
      <w:r w:rsidR="009423DA">
        <w:rPr>
          <w:sz w:val="28"/>
          <w:szCs w:val="28"/>
        </w:rPr>
        <w:tab/>
      </w:r>
      <w:r w:rsidR="009423DA">
        <w:rPr>
          <w:sz w:val="28"/>
          <w:szCs w:val="28"/>
        </w:rPr>
        <w:tab/>
        <w:t>199-р</w:t>
      </w:r>
    </w:p>
    <w:p w:rsidR="00AD79A3" w:rsidRPr="00CB4BBD" w:rsidRDefault="00AD79A3" w:rsidP="00CD6803">
      <w:pPr>
        <w:jc w:val="both"/>
        <w:rPr>
          <w:sz w:val="28"/>
          <w:szCs w:val="28"/>
          <w:lang w:val="uk-UA"/>
        </w:rPr>
      </w:pPr>
      <w:proofErr w:type="spellStart"/>
      <w:r w:rsidRPr="00CB4BBD">
        <w:rPr>
          <w:sz w:val="28"/>
          <w:szCs w:val="28"/>
          <w:lang w:val="uk-UA"/>
        </w:rPr>
        <w:t>м.Жмеринка</w:t>
      </w:r>
      <w:proofErr w:type="spellEnd"/>
    </w:p>
    <w:p w:rsidR="00AD79A3" w:rsidRPr="0018348E" w:rsidRDefault="00AD79A3"/>
    <w:p w:rsidR="00AD79A3" w:rsidRPr="0018348E" w:rsidRDefault="00AD79A3"/>
    <w:p w:rsidR="00AD79A3" w:rsidRPr="00E07FA4" w:rsidRDefault="00AD79A3" w:rsidP="00E07FA4">
      <w:pPr>
        <w:pStyle w:val="1"/>
        <w:jc w:val="left"/>
        <w:rPr>
          <w:b w:val="0"/>
        </w:rPr>
      </w:pPr>
      <w:r w:rsidRPr="00E07FA4">
        <w:rPr>
          <w:b w:val="0"/>
        </w:rPr>
        <w:t xml:space="preserve">Про </w:t>
      </w:r>
      <w:proofErr w:type="spellStart"/>
      <w:r w:rsidRPr="00E07FA4">
        <w:rPr>
          <w:b w:val="0"/>
        </w:rPr>
        <w:t>відзначення</w:t>
      </w:r>
      <w:proofErr w:type="spellEnd"/>
      <w:r w:rsidRPr="00E07FA4">
        <w:rPr>
          <w:b w:val="0"/>
        </w:rPr>
        <w:t xml:space="preserve"> в </w:t>
      </w:r>
      <w:proofErr w:type="spellStart"/>
      <w:r w:rsidRPr="00E07FA4">
        <w:rPr>
          <w:b w:val="0"/>
        </w:rPr>
        <w:t>місті</w:t>
      </w:r>
      <w:proofErr w:type="spellEnd"/>
      <w:r w:rsidRPr="00E07FA4">
        <w:rPr>
          <w:b w:val="0"/>
        </w:rPr>
        <w:t xml:space="preserve"> </w:t>
      </w:r>
      <w:proofErr w:type="spellStart"/>
      <w:r w:rsidRPr="00E07FA4">
        <w:rPr>
          <w:b w:val="0"/>
        </w:rPr>
        <w:t>Міжнародного</w:t>
      </w:r>
      <w:proofErr w:type="spellEnd"/>
      <w:r w:rsidRPr="00E07FA4">
        <w:rPr>
          <w:b w:val="0"/>
        </w:rPr>
        <w:t xml:space="preserve"> дня </w:t>
      </w:r>
    </w:p>
    <w:p w:rsidR="00AD79A3" w:rsidRPr="00E07FA4" w:rsidRDefault="00AD79A3" w:rsidP="00E07FA4">
      <w:pPr>
        <w:rPr>
          <w:sz w:val="28"/>
          <w:szCs w:val="28"/>
          <w:lang w:val="uk-UA"/>
        </w:rPr>
      </w:pPr>
      <w:r w:rsidRPr="00E07FA4">
        <w:rPr>
          <w:sz w:val="28"/>
          <w:szCs w:val="28"/>
          <w:lang w:val="uk-UA"/>
        </w:rPr>
        <w:t xml:space="preserve">людей похилого віку </w:t>
      </w:r>
    </w:p>
    <w:p w:rsidR="00AD79A3" w:rsidRPr="00C94AD0" w:rsidRDefault="00AD79A3" w:rsidP="00E07FA4">
      <w:pPr>
        <w:rPr>
          <w:sz w:val="28"/>
          <w:szCs w:val="28"/>
          <w:lang w:val="uk-UA"/>
        </w:rPr>
      </w:pPr>
    </w:p>
    <w:p w:rsidR="00AD79A3" w:rsidRDefault="00AD79A3" w:rsidP="00E07FA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У зв’язку з відзначенням 1 жовтня 2018 року Міжнародного дня людей похилого віку, керуючись ст. 42 Закону України “Про місцеве самоврядування в Україні”:</w:t>
      </w:r>
    </w:p>
    <w:p w:rsidR="00AD79A3" w:rsidRDefault="00AD79A3" w:rsidP="00E07FA4">
      <w:pPr>
        <w:jc w:val="both"/>
        <w:rPr>
          <w:sz w:val="28"/>
          <w:lang w:val="uk-UA"/>
        </w:rPr>
      </w:pPr>
    </w:p>
    <w:p w:rsidR="00AD79A3" w:rsidRDefault="00AD79A3" w:rsidP="00E07FA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1. Утворити оргкомітет з підготовки та відзначення в місті Дня людей похилого віку  та затвердити його склад (додається).</w:t>
      </w:r>
    </w:p>
    <w:p w:rsidR="00AD79A3" w:rsidRDefault="00AD79A3" w:rsidP="00E07FA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AD79A3" w:rsidRDefault="00AD79A3" w:rsidP="00E07FA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2. Затвердити план заходів з підготовки та відзначення в місті Дня людей похилого віку (додається).</w:t>
      </w:r>
    </w:p>
    <w:p w:rsidR="00AD79A3" w:rsidRDefault="00AD79A3" w:rsidP="00E07FA4">
      <w:pPr>
        <w:jc w:val="both"/>
        <w:rPr>
          <w:sz w:val="28"/>
          <w:lang w:val="uk-UA"/>
        </w:rPr>
      </w:pPr>
    </w:p>
    <w:p w:rsidR="00AD79A3" w:rsidRDefault="00AD79A3" w:rsidP="00E07FA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3. Керівникам виконавчих органів міської ради, підприємств, організацій, установ міста:</w:t>
      </w:r>
    </w:p>
    <w:p w:rsidR="00AD79A3" w:rsidRDefault="00AD79A3" w:rsidP="00E07FA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1) забезпечити виконання даних заходів, зосередивши головну увагу на вирішенні проблем людей похилого віку.</w:t>
      </w:r>
    </w:p>
    <w:p w:rsidR="00AD79A3" w:rsidRDefault="00AD79A3" w:rsidP="00E07FA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2) про проведену роботу інформувати управління праці та соціального захисту населення міської ради до 28.09.18р.</w:t>
      </w:r>
    </w:p>
    <w:p w:rsidR="00AD79A3" w:rsidRDefault="00AD79A3" w:rsidP="00E07FA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</w:p>
    <w:p w:rsidR="00AD79A3" w:rsidRPr="00E07FA4" w:rsidRDefault="00AD79A3" w:rsidP="00E07FA4">
      <w:pPr>
        <w:jc w:val="both"/>
        <w:rPr>
          <w:sz w:val="28"/>
          <w:szCs w:val="28"/>
        </w:rPr>
      </w:pPr>
      <w:r>
        <w:rPr>
          <w:sz w:val="28"/>
          <w:lang w:val="uk-UA"/>
        </w:rPr>
        <w:t xml:space="preserve">       4. Контроль за виконанням розпорядження покласти на заступника   міського голови  </w:t>
      </w:r>
      <w:proofErr w:type="spellStart"/>
      <w:r>
        <w:rPr>
          <w:sz w:val="28"/>
          <w:lang w:val="uk-UA"/>
        </w:rPr>
        <w:t>Твердохліба</w:t>
      </w:r>
      <w:proofErr w:type="spellEnd"/>
      <w:r>
        <w:rPr>
          <w:sz w:val="28"/>
          <w:lang w:val="uk-UA"/>
        </w:rPr>
        <w:t xml:space="preserve"> В.М.</w:t>
      </w:r>
      <w:r>
        <w:rPr>
          <w:sz w:val="28"/>
          <w:szCs w:val="28"/>
          <w:lang w:val="uk-UA"/>
        </w:rPr>
        <w:t xml:space="preserve"> </w:t>
      </w:r>
    </w:p>
    <w:p w:rsidR="00AD79A3" w:rsidRPr="00CB4BBD" w:rsidRDefault="00AD79A3" w:rsidP="00E07FA4">
      <w:pPr>
        <w:jc w:val="both"/>
        <w:rPr>
          <w:sz w:val="28"/>
          <w:szCs w:val="28"/>
          <w:lang w:val="uk-UA"/>
        </w:rPr>
      </w:pPr>
    </w:p>
    <w:p w:rsidR="00AD79A3" w:rsidRDefault="00AD79A3" w:rsidP="00E07FA4">
      <w:pPr>
        <w:jc w:val="both"/>
        <w:rPr>
          <w:sz w:val="28"/>
          <w:lang w:val="uk-UA"/>
        </w:rPr>
      </w:pPr>
    </w:p>
    <w:p w:rsidR="009423DA" w:rsidRDefault="009423DA" w:rsidP="00E07FA4">
      <w:pPr>
        <w:jc w:val="both"/>
        <w:rPr>
          <w:sz w:val="28"/>
          <w:lang w:val="uk-UA"/>
        </w:rPr>
      </w:pPr>
    </w:p>
    <w:p w:rsidR="009423DA" w:rsidRDefault="009423DA" w:rsidP="00E07FA4">
      <w:pPr>
        <w:jc w:val="both"/>
        <w:rPr>
          <w:sz w:val="28"/>
          <w:lang w:val="uk-UA"/>
        </w:rPr>
      </w:pPr>
    </w:p>
    <w:p w:rsidR="00AD79A3" w:rsidRDefault="00AD79A3" w:rsidP="009423DA">
      <w:pPr>
        <w:rPr>
          <w:sz w:val="28"/>
          <w:lang w:val="uk-UA"/>
        </w:rPr>
      </w:pPr>
      <w:r>
        <w:rPr>
          <w:sz w:val="28"/>
          <w:lang w:val="uk-UA"/>
        </w:rPr>
        <w:t xml:space="preserve">       Секретар міської ради                                         </w:t>
      </w:r>
      <w:proofErr w:type="spellStart"/>
      <w:r>
        <w:rPr>
          <w:sz w:val="28"/>
          <w:lang w:val="uk-UA"/>
        </w:rPr>
        <w:t>Ю.С.Світлак</w:t>
      </w:r>
      <w:proofErr w:type="spellEnd"/>
      <w:r>
        <w:rPr>
          <w:sz w:val="28"/>
          <w:lang w:val="uk-UA"/>
        </w:rPr>
        <w:t xml:space="preserve">  </w:t>
      </w:r>
    </w:p>
    <w:p w:rsidR="009423DA" w:rsidRDefault="009423DA" w:rsidP="009423DA">
      <w:pPr>
        <w:rPr>
          <w:sz w:val="28"/>
          <w:lang w:val="uk-UA"/>
        </w:rPr>
      </w:pPr>
    </w:p>
    <w:p w:rsidR="009423DA" w:rsidRDefault="009423DA" w:rsidP="009423DA">
      <w:pPr>
        <w:rPr>
          <w:sz w:val="28"/>
          <w:lang w:val="uk-UA"/>
        </w:rPr>
      </w:pPr>
    </w:p>
    <w:p w:rsidR="009423DA" w:rsidRDefault="009423DA" w:rsidP="009423DA">
      <w:pPr>
        <w:rPr>
          <w:sz w:val="28"/>
          <w:lang w:val="uk-UA"/>
        </w:rPr>
      </w:pPr>
    </w:p>
    <w:p w:rsidR="009423DA" w:rsidRDefault="009423DA" w:rsidP="009423DA">
      <w:pPr>
        <w:rPr>
          <w:sz w:val="28"/>
          <w:lang w:val="uk-UA"/>
        </w:rPr>
      </w:pPr>
    </w:p>
    <w:p w:rsidR="009423DA" w:rsidRDefault="009423DA" w:rsidP="009423DA">
      <w:pPr>
        <w:rPr>
          <w:bCs/>
          <w:sz w:val="28"/>
          <w:lang w:val="uk-UA"/>
        </w:rPr>
      </w:pPr>
    </w:p>
    <w:p w:rsidR="00AD79A3" w:rsidRDefault="00AD79A3" w:rsidP="00373332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       Затверджено</w:t>
      </w:r>
    </w:p>
    <w:p w:rsidR="00AD79A3" w:rsidRDefault="00AD79A3" w:rsidP="0037333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розпорядження </w:t>
      </w:r>
    </w:p>
    <w:p w:rsidR="00AD79A3" w:rsidRDefault="00AD79A3" w:rsidP="0037333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від </w:t>
      </w:r>
      <w:r w:rsidR="009423DA">
        <w:rPr>
          <w:sz w:val="28"/>
          <w:lang w:val="uk-UA"/>
        </w:rPr>
        <w:t>24</w:t>
      </w:r>
      <w:r>
        <w:rPr>
          <w:sz w:val="28"/>
          <w:lang w:val="uk-UA"/>
        </w:rPr>
        <w:t xml:space="preserve"> вересня 2018р. №</w:t>
      </w:r>
      <w:r w:rsidR="009423DA">
        <w:rPr>
          <w:sz w:val="28"/>
          <w:lang w:val="uk-UA"/>
        </w:rPr>
        <w:t>199-р</w:t>
      </w:r>
      <w:bookmarkStart w:id="0" w:name="_GoBack"/>
      <w:bookmarkEnd w:id="0"/>
    </w:p>
    <w:p w:rsidR="00AD79A3" w:rsidRDefault="00AD79A3" w:rsidP="00373332">
      <w:pPr>
        <w:jc w:val="both"/>
        <w:rPr>
          <w:sz w:val="28"/>
          <w:lang w:val="uk-UA"/>
        </w:rPr>
      </w:pPr>
    </w:p>
    <w:p w:rsidR="00AD79A3" w:rsidRPr="003430CF" w:rsidRDefault="00AD79A3" w:rsidP="00373332">
      <w:pPr>
        <w:pStyle w:val="2"/>
        <w:rPr>
          <w:lang w:val="uk-UA"/>
        </w:rPr>
      </w:pPr>
    </w:p>
    <w:p w:rsidR="00AD79A3" w:rsidRPr="003430CF" w:rsidRDefault="00AD79A3" w:rsidP="00373332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3430CF">
        <w:rPr>
          <w:rFonts w:ascii="Times New Roman" w:hAnsi="Times New Roman" w:cs="Times New Roman"/>
          <w:i w:val="0"/>
          <w:lang w:val="uk-UA"/>
        </w:rPr>
        <w:t>СКЛАД</w:t>
      </w:r>
    </w:p>
    <w:p w:rsidR="00AD79A3" w:rsidRPr="00373332" w:rsidRDefault="00AD79A3" w:rsidP="00373332">
      <w:pPr>
        <w:jc w:val="center"/>
        <w:rPr>
          <w:b/>
          <w:bCs/>
          <w:sz w:val="28"/>
          <w:lang w:val="uk-UA"/>
        </w:rPr>
      </w:pPr>
      <w:r w:rsidRPr="00373332">
        <w:rPr>
          <w:b/>
          <w:bCs/>
          <w:sz w:val="28"/>
          <w:lang w:val="uk-UA"/>
        </w:rPr>
        <w:t>організаційного комітету з підготовки та проведення в місті</w:t>
      </w:r>
    </w:p>
    <w:p w:rsidR="00AD79A3" w:rsidRPr="00373332" w:rsidRDefault="00AD79A3" w:rsidP="00373332">
      <w:pPr>
        <w:jc w:val="center"/>
        <w:rPr>
          <w:sz w:val="28"/>
          <w:lang w:val="uk-UA"/>
        </w:rPr>
      </w:pPr>
      <w:r w:rsidRPr="00373332">
        <w:rPr>
          <w:b/>
          <w:bCs/>
          <w:sz w:val="28"/>
          <w:lang w:val="uk-UA"/>
        </w:rPr>
        <w:t>заходів до Дня людей похилого віку</w:t>
      </w:r>
    </w:p>
    <w:p w:rsidR="00AD79A3" w:rsidRDefault="00AD79A3" w:rsidP="00105C2D">
      <w:pPr>
        <w:jc w:val="both"/>
        <w:rPr>
          <w:sz w:val="28"/>
          <w:lang w:val="uk-UA"/>
        </w:rPr>
      </w:pPr>
    </w:p>
    <w:p w:rsidR="00AD79A3" w:rsidRDefault="00AD79A3" w:rsidP="00105C2D">
      <w:pPr>
        <w:ind w:left="5220" w:hanging="52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Твердохліб</w:t>
      </w:r>
      <w:proofErr w:type="spellEnd"/>
      <w:r>
        <w:rPr>
          <w:sz w:val="28"/>
          <w:szCs w:val="28"/>
          <w:lang w:val="uk-UA"/>
        </w:rPr>
        <w:t xml:space="preserve"> Володимир Михайлович  - заступник міського голови, голова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оргкомітету</w:t>
      </w:r>
    </w:p>
    <w:p w:rsidR="00AD79A3" w:rsidRDefault="00AD79A3" w:rsidP="00105C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</w:t>
      </w:r>
    </w:p>
    <w:p w:rsidR="00AD79A3" w:rsidRDefault="00AD79A3" w:rsidP="00373332">
      <w:pPr>
        <w:rPr>
          <w:sz w:val="28"/>
          <w:szCs w:val="28"/>
          <w:lang w:val="uk-UA"/>
        </w:rPr>
      </w:pPr>
    </w:p>
    <w:p w:rsidR="00AD79A3" w:rsidRDefault="00AD79A3" w:rsidP="00105C2D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Безверхній</w:t>
      </w:r>
      <w:proofErr w:type="spellEnd"/>
      <w:r>
        <w:rPr>
          <w:sz w:val="28"/>
          <w:szCs w:val="28"/>
          <w:lang w:val="uk-UA"/>
        </w:rPr>
        <w:t xml:space="preserve"> Валерій Михайлович               - начальник управління праці та  </w:t>
      </w:r>
    </w:p>
    <w:p w:rsidR="00AD79A3" w:rsidRDefault="00AD79A3" w:rsidP="00105C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соціального захисту населення</w:t>
      </w:r>
    </w:p>
    <w:p w:rsidR="00AD79A3" w:rsidRDefault="00AD79A3" w:rsidP="00105C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Жмеринської міської ради</w:t>
      </w:r>
    </w:p>
    <w:p w:rsidR="00AD79A3" w:rsidRDefault="00AD79A3" w:rsidP="00105C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AD79A3" w:rsidRDefault="00AD79A3" w:rsidP="00373332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Мацера</w:t>
      </w:r>
      <w:proofErr w:type="spellEnd"/>
      <w:r>
        <w:rPr>
          <w:sz w:val="28"/>
          <w:szCs w:val="28"/>
          <w:lang w:val="uk-UA"/>
        </w:rPr>
        <w:t xml:space="preserve"> Олександр Олексійович                 - директор  КЗ Жмеринської міської </w:t>
      </w:r>
    </w:p>
    <w:p w:rsidR="00AD79A3" w:rsidRDefault="00AD79A3" w:rsidP="003733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ради «Територіальний центр </w:t>
      </w:r>
    </w:p>
    <w:p w:rsidR="00AD79A3" w:rsidRDefault="00AD79A3" w:rsidP="003733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соціального обслуговування»</w:t>
      </w:r>
    </w:p>
    <w:p w:rsidR="00AD79A3" w:rsidRDefault="00AD79A3" w:rsidP="00373332">
      <w:pPr>
        <w:rPr>
          <w:sz w:val="28"/>
          <w:szCs w:val="28"/>
          <w:lang w:val="uk-UA"/>
        </w:rPr>
      </w:pPr>
    </w:p>
    <w:p w:rsidR="00AD79A3" w:rsidRDefault="00AD79A3" w:rsidP="00492C3E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Твердохліб</w:t>
      </w:r>
      <w:proofErr w:type="spellEnd"/>
      <w:r>
        <w:rPr>
          <w:sz w:val="28"/>
          <w:szCs w:val="28"/>
          <w:lang w:val="uk-UA"/>
        </w:rPr>
        <w:t xml:space="preserve"> Аліна Петрівна                         - начальник управління освіти</w:t>
      </w:r>
    </w:p>
    <w:p w:rsidR="00AD79A3" w:rsidRDefault="00AD79A3" w:rsidP="00492C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Жмеринської міської ради</w:t>
      </w:r>
    </w:p>
    <w:p w:rsidR="00AD79A3" w:rsidRPr="00DA02FD" w:rsidRDefault="00AD79A3" w:rsidP="003733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</w:t>
      </w:r>
    </w:p>
    <w:p w:rsidR="00AD79A3" w:rsidRPr="00DA02FD" w:rsidRDefault="00AD79A3" w:rsidP="00492C3E">
      <w:pPr>
        <w:tabs>
          <w:tab w:val="left" w:pos="5220"/>
          <w:tab w:val="left" w:pos="5400"/>
        </w:tabs>
        <w:ind w:left="5220" w:hanging="54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Кудіна</w:t>
      </w:r>
      <w:proofErr w:type="spellEnd"/>
      <w:r>
        <w:rPr>
          <w:sz w:val="28"/>
          <w:szCs w:val="28"/>
          <w:lang w:val="uk-UA"/>
        </w:rPr>
        <w:t xml:space="preserve"> Світлана Анатоліївна          -            головний спеціаліст відділу по роботі з депутатами та громадськими організаціями</w:t>
      </w:r>
    </w:p>
    <w:p w:rsidR="00AD79A3" w:rsidRDefault="00AD79A3" w:rsidP="00373332">
      <w:pPr>
        <w:rPr>
          <w:lang w:val="uk-UA"/>
        </w:rPr>
      </w:pPr>
      <w:r>
        <w:rPr>
          <w:lang w:val="uk-UA"/>
        </w:rPr>
        <w:t xml:space="preserve">  </w:t>
      </w:r>
    </w:p>
    <w:p w:rsidR="00AD79A3" w:rsidRDefault="00AD79A3" w:rsidP="00373332">
      <w:pPr>
        <w:jc w:val="both"/>
        <w:rPr>
          <w:sz w:val="28"/>
          <w:lang w:val="uk-UA"/>
        </w:rPr>
      </w:pPr>
    </w:p>
    <w:p w:rsidR="00AD79A3" w:rsidRDefault="00AD79A3" w:rsidP="00373332">
      <w:pPr>
        <w:jc w:val="both"/>
        <w:rPr>
          <w:sz w:val="28"/>
          <w:lang w:val="uk-UA"/>
        </w:rPr>
      </w:pPr>
    </w:p>
    <w:p w:rsidR="00AD79A3" w:rsidRDefault="00AD79A3" w:rsidP="0037333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AD79A3" w:rsidRDefault="00AD79A3" w:rsidP="00373332">
      <w:pPr>
        <w:jc w:val="both"/>
        <w:rPr>
          <w:sz w:val="28"/>
          <w:lang w:val="uk-UA"/>
        </w:rPr>
      </w:pPr>
    </w:p>
    <w:p w:rsidR="00AD79A3" w:rsidRDefault="00AD79A3" w:rsidP="00373332">
      <w:pPr>
        <w:jc w:val="both"/>
        <w:rPr>
          <w:bCs/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AD79A3" w:rsidRDefault="00AD79A3" w:rsidP="00373332">
      <w:pPr>
        <w:jc w:val="both"/>
        <w:rPr>
          <w:bCs/>
          <w:sz w:val="28"/>
          <w:lang w:val="uk-UA"/>
        </w:rPr>
      </w:pPr>
    </w:p>
    <w:p w:rsidR="00AD79A3" w:rsidRDefault="00AD79A3" w:rsidP="00373332">
      <w:pPr>
        <w:jc w:val="both"/>
        <w:rPr>
          <w:bCs/>
          <w:sz w:val="28"/>
          <w:lang w:val="uk-UA"/>
        </w:rPr>
      </w:pPr>
    </w:p>
    <w:p w:rsidR="00AD79A3" w:rsidRDefault="00AD79A3" w:rsidP="00373332">
      <w:pPr>
        <w:jc w:val="both"/>
        <w:rPr>
          <w:bCs/>
          <w:sz w:val="28"/>
          <w:lang w:val="uk-UA"/>
        </w:rPr>
      </w:pPr>
    </w:p>
    <w:p w:rsidR="00AD79A3" w:rsidRDefault="00AD79A3" w:rsidP="00373332">
      <w:pPr>
        <w:jc w:val="both"/>
        <w:rPr>
          <w:bCs/>
          <w:sz w:val="28"/>
          <w:lang w:val="uk-UA"/>
        </w:rPr>
      </w:pPr>
    </w:p>
    <w:p w:rsidR="00AD79A3" w:rsidRDefault="00AD79A3" w:rsidP="00373332">
      <w:pPr>
        <w:jc w:val="both"/>
        <w:rPr>
          <w:bCs/>
          <w:sz w:val="28"/>
          <w:lang w:val="uk-UA"/>
        </w:rPr>
      </w:pPr>
    </w:p>
    <w:p w:rsidR="00AD79A3" w:rsidRDefault="00AD79A3" w:rsidP="00373332">
      <w:pPr>
        <w:jc w:val="both"/>
        <w:rPr>
          <w:bCs/>
          <w:sz w:val="28"/>
          <w:lang w:val="uk-UA"/>
        </w:rPr>
      </w:pPr>
    </w:p>
    <w:p w:rsidR="00AD79A3" w:rsidRDefault="00AD79A3" w:rsidP="00373332">
      <w:pPr>
        <w:jc w:val="both"/>
        <w:rPr>
          <w:bCs/>
          <w:sz w:val="28"/>
          <w:lang w:val="uk-UA"/>
        </w:rPr>
      </w:pPr>
    </w:p>
    <w:p w:rsidR="00AD79A3" w:rsidRDefault="00AD79A3" w:rsidP="00373332">
      <w:pPr>
        <w:jc w:val="both"/>
        <w:rPr>
          <w:bCs/>
          <w:sz w:val="28"/>
          <w:lang w:val="uk-UA"/>
        </w:rPr>
      </w:pPr>
    </w:p>
    <w:p w:rsidR="00AD79A3" w:rsidRDefault="00AD79A3" w:rsidP="00373332">
      <w:pPr>
        <w:jc w:val="both"/>
        <w:rPr>
          <w:bCs/>
          <w:sz w:val="28"/>
          <w:lang w:val="uk-UA"/>
        </w:rPr>
      </w:pPr>
    </w:p>
    <w:p w:rsidR="00AD79A3" w:rsidRDefault="00AD79A3" w:rsidP="00232C1B">
      <w:pPr>
        <w:jc w:val="both"/>
        <w:rPr>
          <w:sz w:val="28"/>
          <w:lang w:val="uk-UA"/>
        </w:rPr>
      </w:pP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Затверджено                                                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розпорядження    </w:t>
      </w:r>
    </w:p>
    <w:p w:rsidR="00AD79A3" w:rsidRDefault="00AD79A3" w:rsidP="005D0DF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від </w:t>
      </w:r>
      <w:r w:rsidR="009423DA">
        <w:rPr>
          <w:sz w:val="28"/>
          <w:lang w:val="uk-UA"/>
        </w:rPr>
        <w:t>24</w:t>
      </w:r>
      <w:r>
        <w:rPr>
          <w:sz w:val="28"/>
          <w:lang w:val="uk-UA"/>
        </w:rPr>
        <w:t xml:space="preserve">  вересня 2018р.  № </w:t>
      </w:r>
      <w:r w:rsidR="009423DA">
        <w:rPr>
          <w:sz w:val="28"/>
          <w:lang w:val="uk-UA"/>
        </w:rPr>
        <w:t>199-р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                                                            </w:t>
      </w:r>
    </w:p>
    <w:p w:rsidR="00AD79A3" w:rsidRPr="00232C1B" w:rsidRDefault="00AD79A3" w:rsidP="00232C1B">
      <w:pPr>
        <w:pStyle w:val="2"/>
        <w:jc w:val="center"/>
        <w:rPr>
          <w:rFonts w:ascii="Times New Roman" w:hAnsi="Times New Roman" w:cs="Times New Roman"/>
          <w:i w:val="0"/>
        </w:rPr>
      </w:pPr>
      <w:proofErr w:type="gramStart"/>
      <w:r w:rsidRPr="00232C1B">
        <w:rPr>
          <w:rFonts w:ascii="Times New Roman" w:hAnsi="Times New Roman" w:cs="Times New Roman"/>
          <w:i w:val="0"/>
        </w:rPr>
        <w:t>ПЛАН  ЗАХОДІВ</w:t>
      </w:r>
      <w:proofErr w:type="gramEnd"/>
    </w:p>
    <w:p w:rsidR="00AD79A3" w:rsidRPr="00232C1B" w:rsidRDefault="00AD79A3" w:rsidP="00232C1B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232C1B">
        <w:rPr>
          <w:rFonts w:ascii="Times New Roman" w:hAnsi="Times New Roman" w:cs="Times New Roman"/>
          <w:b w:val="0"/>
          <w:bCs w:val="0"/>
          <w:i w:val="0"/>
        </w:rPr>
        <w:t xml:space="preserve">по </w:t>
      </w:r>
      <w:proofErr w:type="spellStart"/>
      <w:r w:rsidRPr="00232C1B">
        <w:rPr>
          <w:rFonts w:ascii="Times New Roman" w:hAnsi="Times New Roman" w:cs="Times New Roman"/>
          <w:b w:val="0"/>
          <w:bCs w:val="0"/>
          <w:i w:val="0"/>
        </w:rPr>
        <w:t>підготовці</w:t>
      </w:r>
      <w:proofErr w:type="spellEnd"/>
      <w:r w:rsidRPr="00232C1B">
        <w:rPr>
          <w:rFonts w:ascii="Times New Roman" w:hAnsi="Times New Roman" w:cs="Times New Roman"/>
          <w:b w:val="0"/>
          <w:bCs w:val="0"/>
          <w:i w:val="0"/>
        </w:rPr>
        <w:t xml:space="preserve"> та </w:t>
      </w:r>
      <w:proofErr w:type="spellStart"/>
      <w:proofErr w:type="gramStart"/>
      <w:r w:rsidRPr="00232C1B">
        <w:rPr>
          <w:rFonts w:ascii="Times New Roman" w:hAnsi="Times New Roman" w:cs="Times New Roman"/>
          <w:b w:val="0"/>
          <w:bCs w:val="0"/>
          <w:i w:val="0"/>
        </w:rPr>
        <w:t>відзначенню</w:t>
      </w:r>
      <w:proofErr w:type="spellEnd"/>
      <w:r w:rsidRPr="00232C1B">
        <w:rPr>
          <w:rFonts w:ascii="Times New Roman" w:hAnsi="Times New Roman" w:cs="Times New Roman"/>
          <w:b w:val="0"/>
          <w:bCs w:val="0"/>
          <w:i w:val="0"/>
        </w:rPr>
        <w:t xml:space="preserve">  в</w:t>
      </w:r>
      <w:proofErr w:type="gramEnd"/>
      <w:r w:rsidRPr="00232C1B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proofErr w:type="spellStart"/>
      <w:r w:rsidRPr="00232C1B">
        <w:rPr>
          <w:rFonts w:ascii="Times New Roman" w:hAnsi="Times New Roman" w:cs="Times New Roman"/>
          <w:b w:val="0"/>
          <w:bCs w:val="0"/>
          <w:i w:val="0"/>
        </w:rPr>
        <w:t>місті</w:t>
      </w:r>
      <w:proofErr w:type="spellEnd"/>
      <w:r w:rsidRPr="00232C1B">
        <w:rPr>
          <w:rFonts w:ascii="Times New Roman" w:hAnsi="Times New Roman" w:cs="Times New Roman"/>
          <w:b w:val="0"/>
          <w:bCs w:val="0"/>
          <w:i w:val="0"/>
        </w:rPr>
        <w:t xml:space="preserve"> Дня людей </w:t>
      </w:r>
      <w:proofErr w:type="spellStart"/>
      <w:r w:rsidRPr="00232C1B">
        <w:rPr>
          <w:rFonts w:ascii="Times New Roman" w:hAnsi="Times New Roman" w:cs="Times New Roman"/>
          <w:b w:val="0"/>
          <w:bCs w:val="0"/>
          <w:i w:val="0"/>
        </w:rPr>
        <w:t>похилого</w:t>
      </w:r>
      <w:proofErr w:type="spellEnd"/>
      <w:r w:rsidRPr="00232C1B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proofErr w:type="spellStart"/>
      <w:r w:rsidRPr="00232C1B">
        <w:rPr>
          <w:rFonts w:ascii="Times New Roman" w:hAnsi="Times New Roman" w:cs="Times New Roman"/>
          <w:b w:val="0"/>
          <w:bCs w:val="0"/>
          <w:i w:val="0"/>
        </w:rPr>
        <w:t>віку</w:t>
      </w:r>
      <w:proofErr w:type="spellEnd"/>
      <w:r w:rsidRPr="00232C1B">
        <w:rPr>
          <w:rFonts w:ascii="Times New Roman" w:hAnsi="Times New Roman" w:cs="Times New Roman"/>
          <w:b w:val="0"/>
          <w:bCs w:val="0"/>
          <w:i w:val="0"/>
        </w:rPr>
        <w:t xml:space="preserve"> </w:t>
      </w:r>
    </w:p>
    <w:p w:rsidR="00AD79A3" w:rsidRDefault="00AD79A3" w:rsidP="00232C1B">
      <w:pPr>
        <w:jc w:val="both"/>
        <w:rPr>
          <w:sz w:val="28"/>
          <w:lang w:val="uk-UA"/>
        </w:rPr>
      </w:pPr>
    </w:p>
    <w:p w:rsidR="00AD79A3" w:rsidRPr="00AD1FA2" w:rsidRDefault="00AD79A3" w:rsidP="00232C1B">
      <w:pPr>
        <w:jc w:val="both"/>
        <w:rPr>
          <w:sz w:val="28"/>
          <w:szCs w:val="28"/>
        </w:rPr>
      </w:pPr>
      <w:r>
        <w:rPr>
          <w:sz w:val="28"/>
          <w:lang w:val="uk-UA"/>
        </w:rPr>
        <w:t xml:space="preserve">        1</w:t>
      </w:r>
      <w:r w:rsidRPr="00AD1FA2">
        <w:rPr>
          <w:sz w:val="28"/>
          <w:szCs w:val="28"/>
          <w:lang w:val="uk-UA"/>
        </w:rPr>
        <w:t>.</w:t>
      </w:r>
      <w:r w:rsidRPr="00AD1FA2">
        <w:rPr>
          <w:sz w:val="28"/>
          <w:szCs w:val="28"/>
        </w:rPr>
        <w:t xml:space="preserve">Провести </w:t>
      </w:r>
      <w:r>
        <w:rPr>
          <w:sz w:val="28"/>
          <w:szCs w:val="28"/>
          <w:lang w:val="uk-UA"/>
        </w:rPr>
        <w:t xml:space="preserve">обстеження матеріально-побутових умов проживання </w:t>
      </w:r>
      <w:r w:rsidRPr="00AD1FA2">
        <w:rPr>
          <w:sz w:val="28"/>
          <w:szCs w:val="28"/>
        </w:rPr>
        <w:t xml:space="preserve"> </w:t>
      </w:r>
      <w:proofErr w:type="spellStart"/>
      <w:r w:rsidRPr="00AD1FA2">
        <w:rPr>
          <w:sz w:val="28"/>
          <w:szCs w:val="28"/>
        </w:rPr>
        <w:t>пенсіонерів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 w:rsidRPr="00AD1FA2">
        <w:rPr>
          <w:sz w:val="28"/>
          <w:szCs w:val="28"/>
        </w:rPr>
        <w:t>інвалідів</w:t>
      </w:r>
      <w:proofErr w:type="spellEnd"/>
      <w:r>
        <w:rPr>
          <w:sz w:val="28"/>
          <w:szCs w:val="28"/>
          <w:lang w:val="uk-UA"/>
        </w:rPr>
        <w:t xml:space="preserve">, одиноких непрацездатних громадян для надання їм соціально-побутової та інших видів допомог. </w:t>
      </w:r>
      <w:r w:rsidRPr="00AD1FA2">
        <w:rPr>
          <w:sz w:val="28"/>
          <w:szCs w:val="28"/>
        </w:rPr>
        <w:t xml:space="preserve"> 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Вересень 2018 р.                              КЗ «Територіальний центр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соціального обслуговування»    </w:t>
      </w:r>
    </w:p>
    <w:p w:rsidR="00AD79A3" w:rsidRDefault="00AD79A3" w:rsidP="00232C1B">
      <w:pPr>
        <w:jc w:val="both"/>
        <w:rPr>
          <w:sz w:val="28"/>
          <w:lang w:val="uk-UA"/>
        </w:rPr>
      </w:pP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2.Надіслати листи на підприємства міста, установи, організації всіх форм власності, релігійних конфесій, фізичних та юридичних осіб з метою  привернення їх уваги до проблем людей похилого віку</w:t>
      </w:r>
      <w:r w:rsidRPr="00EA2670">
        <w:rPr>
          <w:sz w:val="28"/>
        </w:rPr>
        <w:t xml:space="preserve"> </w:t>
      </w:r>
      <w:r>
        <w:rPr>
          <w:sz w:val="28"/>
          <w:lang w:val="uk-UA"/>
        </w:rPr>
        <w:t>та надання їм матеріальної та інших видів допомоги.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До 01.10.2018р.                                   КЗ «Територіальний центр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соціального обслуговування»</w:t>
      </w:r>
    </w:p>
    <w:p w:rsidR="00AD79A3" w:rsidRDefault="00AD79A3" w:rsidP="00232C1B">
      <w:pPr>
        <w:jc w:val="both"/>
        <w:rPr>
          <w:sz w:val="28"/>
          <w:lang w:val="uk-UA"/>
        </w:rPr>
      </w:pP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3.Надати матеріальну та натуральну допомогу малозабезпеченим пенсіонерам за рахунок коштів з різних джерел фінансування.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Вересень 2018р.                               Управління праці та соціального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захисту населення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(відділ персоніфікованого обліку)       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Територіальний центр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4.Проводити консультативно - роз′яснювальну роботу серед громадян похилого віку щодо їх соціального захисту, зокрема з питання призначення субсидії  по оплаті за житлово-комунальні послуги та компенсації додаткових витрат на оплату комунальних послуг в умовах підвищення цін і тарифів на послуги.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Постійно                                           Управління праці та соціального 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захисту населення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5.Проводити</w:t>
      </w:r>
      <w:r>
        <w:rPr>
          <w:sz w:val="28"/>
        </w:rPr>
        <w:t xml:space="preserve"> роботу</w:t>
      </w:r>
      <w:r>
        <w:rPr>
          <w:sz w:val="28"/>
          <w:lang w:val="uk-UA"/>
        </w:rPr>
        <w:t xml:space="preserve"> для забезпечення інвалідів та ветеранів, які перебувають на черзі в управлінні засобами пересування, іншими протезно-ортопедичними виробами та санаторно-курортними путівками.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Постійно                                           Управління праці та соціального 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захисту населення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(відділ персоніфікованого обліку)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6.Проводити відшкодування коштів, по мірі їх поступлення, підприємствам-надавачам житлово-комунальних послуг за надані ветеранам пільги   передбачені чинним законодавством.       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Постійно                                             Управління праці та соціального 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захисту населення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7.Активізувати роботу пункту збору речей бувших у вжитку.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Вересень 2018р.                                   КЗ «Територіальний центр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соціального обслуговування»  </w:t>
      </w:r>
    </w:p>
    <w:p w:rsidR="00AD79A3" w:rsidRDefault="00AD79A3" w:rsidP="00232C1B">
      <w:pPr>
        <w:jc w:val="both"/>
        <w:rPr>
          <w:sz w:val="28"/>
          <w:lang w:val="uk-UA"/>
        </w:rPr>
      </w:pP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8. Надати одиноким пенсіонерам, які перебувають на обслуговуванні територіального центру допомогу в заготівлі овочів на зимовий період.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Вересень 2018 р.                                 КЗ «Територіальний центр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соціального обслуговування»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9.Провести нараду з соціальними працівниками по питанню проведення  Дня людей похилого віку.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Вересень 2018р                                   Директор КЗ «Територіального 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центру соціального обслуговування»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10. Провести в шкільних навчальних закладах </w:t>
      </w:r>
      <w:proofErr w:type="spellStart"/>
      <w:r>
        <w:rPr>
          <w:sz w:val="28"/>
          <w:lang w:val="uk-UA"/>
        </w:rPr>
        <w:t>освітньо</w:t>
      </w:r>
      <w:proofErr w:type="spellEnd"/>
      <w:r>
        <w:rPr>
          <w:sz w:val="28"/>
          <w:lang w:val="uk-UA"/>
        </w:rPr>
        <w:t>-виховні години з метою шанобливого і гуманного ставлення учнівської молоді до громадян похилого віку.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Вересень 2018р.                                  Міське управління освіти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11.Забезпечити в Міжнародний день людей похилого віку </w:t>
      </w:r>
      <w:proofErr w:type="spellStart"/>
      <w:r>
        <w:rPr>
          <w:sz w:val="28"/>
          <w:lang w:val="uk-UA"/>
        </w:rPr>
        <w:t>обов”язкове</w:t>
      </w:r>
      <w:proofErr w:type="spellEnd"/>
      <w:r>
        <w:rPr>
          <w:sz w:val="28"/>
          <w:lang w:val="uk-UA"/>
        </w:rPr>
        <w:t xml:space="preserve"> відвідування </w:t>
      </w:r>
      <w:proofErr w:type="spellStart"/>
      <w:r>
        <w:rPr>
          <w:sz w:val="28"/>
          <w:lang w:val="uk-UA"/>
        </w:rPr>
        <w:t>соцпрацівниками</w:t>
      </w:r>
      <w:proofErr w:type="spellEnd"/>
      <w:r>
        <w:rPr>
          <w:sz w:val="28"/>
          <w:lang w:val="uk-UA"/>
        </w:rPr>
        <w:t xml:space="preserve"> одиноких громадян, що перебувають на обслуговуванні надомного </w:t>
      </w:r>
      <w:proofErr w:type="spellStart"/>
      <w:r>
        <w:rPr>
          <w:sz w:val="28"/>
          <w:lang w:val="uk-UA"/>
        </w:rPr>
        <w:t>відділеня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терцентру</w:t>
      </w:r>
      <w:proofErr w:type="spellEnd"/>
      <w:r>
        <w:rPr>
          <w:sz w:val="28"/>
          <w:lang w:val="uk-UA"/>
        </w:rPr>
        <w:t>.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01.10.2018р.                                         КЗ «Територіальний центр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соціального обслуговування»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12.Забезпечити висвітлення в засобах масової інформації бойових і трудових подвигів та звершень людей старшого покоління.</w:t>
      </w: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Вересень 2018р.                                  ЗМІ міста                                            </w:t>
      </w:r>
    </w:p>
    <w:p w:rsidR="00AD79A3" w:rsidRDefault="00AD79A3" w:rsidP="00232C1B">
      <w:pPr>
        <w:jc w:val="both"/>
        <w:rPr>
          <w:sz w:val="28"/>
          <w:lang w:val="uk-UA"/>
        </w:rPr>
      </w:pPr>
    </w:p>
    <w:p w:rsidR="00AD79A3" w:rsidRDefault="00AD79A3" w:rsidP="00232C1B">
      <w:pPr>
        <w:jc w:val="both"/>
        <w:rPr>
          <w:sz w:val="28"/>
          <w:lang w:val="uk-UA"/>
        </w:rPr>
      </w:pPr>
    </w:p>
    <w:p w:rsidR="00AD79A3" w:rsidRDefault="00AD79A3" w:rsidP="00232C1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</w:p>
    <w:p w:rsidR="00AD79A3" w:rsidRPr="00A42BFE" w:rsidRDefault="00AD79A3" w:rsidP="00492C3E">
      <w:pPr>
        <w:jc w:val="both"/>
        <w:rPr>
          <w:lang w:val="uk-UA"/>
        </w:rPr>
      </w:pPr>
      <w:r>
        <w:rPr>
          <w:sz w:val="28"/>
          <w:lang w:val="uk-UA"/>
        </w:rPr>
        <w:t xml:space="preserve">           </w:t>
      </w:r>
    </w:p>
    <w:sectPr w:rsidR="00AD79A3" w:rsidRPr="00A42BFE" w:rsidSect="00CD68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Device Font 10cpi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253D"/>
    <w:rsid w:val="0004141E"/>
    <w:rsid w:val="00045B66"/>
    <w:rsid w:val="0007637F"/>
    <w:rsid w:val="000829E8"/>
    <w:rsid w:val="00085C07"/>
    <w:rsid w:val="00105C2D"/>
    <w:rsid w:val="0012016C"/>
    <w:rsid w:val="001257D4"/>
    <w:rsid w:val="00164770"/>
    <w:rsid w:val="00180BE0"/>
    <w:rsid w:val="0018348E"/>
    <w:rsid w:val="001A33DC"/>
    <w:rsid w:val="001A402D"/>
    <w:rsid w:val="00232C1B"/>
    <w:rsid w:val="00236BDD"/>
    <w:rsid w:val="002418EA"/>
    <w:rsid w:val="0028131F"/>
    <w:rsid w:val="002D587C"/>
    <w:rsid w:val="002D76C1"/>
    <w:rsid w:val="00320FCA"/>
    <w:rsid w:val="00340301"/>
    <w:rsid w:val="003430CF"/>
    <w:rsid w:val="00373332"/>
    <w:rsid w:val="00376B9C"/>
    <w:rsid w:val="0038582B"/>
    <w:rsid w:val="003D67D8"/>
    <w:rsid w:val="00416C30"/>
    <w:rsid w:val="0044623A"/>
    <w:rsid w:val="00464CB5"/>
    <w:rsid w:val="004870BD"/>
    <w:rsid w:val="00492C3E"/>
    <w:rsid w:val="004A0FAD"/>
    <w:rsid w:val="004D0C31"/>
    <w:rsid w:val="005419D8"/>
    <w:rsid w:val="005471CE"/>
    <w:rsid w:val="00594E65"/>
    <w:rsid w:val="005D0DFC"/>
    <w:rsid w:val="0061769E"/>
    <w:rsid w:val="00647754"/>
    <w:rsid w:val="006B253D"/>
    <w:rsid w:val="006D1B78"/>
    <w:rsid w:val="006E32EF"/>
    <w:rsid w:val="006F0472"/>
    <w:rsid w:val="007335FF"/>
    <w:rsid w:val="007662EF"/>
    <w:rsid w:val="00773F6D"/>
    <w:rsid w:val="00776FCC"/>
    <w:rsid w:val="00784405"/>
    <w:rsid w:val="007B36CC"/>
    <w:rsid w:val="007D093E"/>
    <w:rsid w:val="007F3A4F"/>
    <w:rsid w:val="00804FC2"/>
    <w:rsid w:val="00830049"/>
    <w:rsid w:val="00834BEB"/>
    <w:rsid w:val="008C29F2"/>
    <w:rsid w:val="00913878"/>
    <w:rsid w:val="009423DA"/>
    <w:rsid w:val="00946AF1"/>
    <w:rsid w:val="00972464"/>
    <w:rsid w:val="009A454B"/>
    <w:rsid w:val="009B4E5A"/>
    <w:rsid w:val="00A04380"/>
    <w:rsid w:val="00A36140"/>
    <w:rsid w:val="00A42BFE"/>
    <w:rsid w:val="00A45B38"/>
    <w:rsid w:val="00A510D0"/>
    <w:rsid w:val="00A94E8D"/>
    <w:rsid w:val="00AD1FA2"/>
    <w:rsid w:val="00AD79A3"/>
    <w:rsid w:val="00B0559A"/>
    <w:rsid w:val="00B1138F"/>
    <w:rsid w:val="00B519A2"/>
    <w:rsid w:val="00B8675C"/>
    <w:rsid w:val="00B90776"/>
    <w:rsid w:val="00BE6AC6"/>
    <w:rsid w:val="00BE6CE7"/>
    <w:rsid w:val="00BF5249"/>
    <w:rsid w:val="00C01983"/>
    <w:rsid w:val="00C04748"/>
    <w:rsid w:val="00C2197B"/>
    <w:rsid w:val="00C56F32"/>
    <w:rsid w:val="00C94AD0"/>
    <w:rsid w:val="00C97C4F"/>
    <w:rsid w:val="00CB4BBD"/>
    <w:rsid w:val="00CD6803"/>
    <w:rsid w:val="00D37182"/>
    <w:rsid w:val="00D5035F"/>
    <w:rsid w:val="00DA02FD"/>
    <w:rsid w:val="00DB50E5"/>
    <w:rsid w:val="00DD1059"/>
    <w:rsid w:val="00DD223D"/>
    <w:rsid w:val="00E07FA4"/>
    <w:rsid w:val="00E52FB9"/>
    <w:rsid w:val="00EA2670"/>
    <w:rsid w:val="00EA79F0"/>
    <w:rsid w:val="00EE5CAB"/>
    <w:rsid w:val="00F159BD"/>
    <w:rsid w:val="00F438D9"/>
    <w:rsid w:val="00F73060"/>
    <w:rsid w:val="00F95DEC"/>
    <w:rsid w:val="00FB16DD"/>
    <w:rsid w:val="00FB2475"/>
    <w:rsid w:val="00FB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085587E2-C355-409A-A86D-83CE1570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803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D680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373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D6803"/>
    <w:pPr>
      <w:keepNext/>
      <w:outlineLvl w:val="2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68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0FC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D6803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заголовок 1"/>
    <w:basedOn w:val="a"/>
    <w:next w:val="a"/>
    <w:uiPriority w:val="99"/>
    <w:rsid w:val="00CD6803"/>
    <w:pPr>
      <w:keepNext/>
    </w:pPr>
    <w:rPr>
      <w:rFonts w:ascii="Arial" w:hAnsi="Arial"/>
      <w:color w:val="0000F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1317</Words>
  <Characters>7507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Вика</cp:lastModifiedBy>
  <cp:revision>18</cp:revision>
  <cp:lastPrinted>2017-08-17T09:59:00Z</cp:lastPrinted>
  <dcterms:created xsi:type="dcterms:W3CDTF">2015-08-27T13:33:00Z</dcterms:created>
  <dcterms:modified xsi:type="dcterms:W3CDTF">2018-09-26T11:28:00Z</dcterms:modified>
</cp:coreProperties>
</file>