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4" o:title=""/>
          </v:shape>
          <o:OLEObject Type="Embed" ProgID="Word.Picture.8" ShapeID="_x0000_i1025" DrawAspect="Content" ObjectID="_1606293599" r:id="rId5"/>
        </w:object>
      </w:r>
    </w:p>
    <w:p w:rsidR="00132584" w:rsidRDefault="00132584" w:rsidP="001325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132584" w:rsidRDefault="00132584" w:rsidP="0013258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8834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 </w:t>
      </w:r>
      <w:r w:rsidR="00D07D96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РІШЕННЯ №  702</w:t>
      </w: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B562E2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D07D96">
        <w:rPr>
          <w:rFonts w:ascii="Times New Roman" w:eastAsia="Times New Roman" w:hAnsi="Times New Roman"/>
          <w:sz w:val="28"/>
          <w:szCs w:val="20"/>
          <w:lang w:val="uk-UA" w:eastAsia="ru-RU"/>
        </w:rPr>
        <w:t>12 грудня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2018 року   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</w:t>
      </w:r>
      <w:r w:rsidR="00D07D96">
        <w:rPr>
          <w:rFonts w:ascii="Times New Roman" w:eastAsia="Times New Roman" w:hAnsi="Times New Roman"/>
          <w:sz w:val="28"/>
          <w:szCs w:val="20"/>
          <w:lang w:val="uk-UA" w:eastAsia="ru-RU"/>
        </w:rPr>
        <w:t>44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сесія 7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комітету та розпоряджень міського голови,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виконавчого комітету і розпорядження міського голови, що прийняті у міжсесійній період:</w:t>
      </w:r>
    </w:p>
    <w:p w:rsidR="00132584" w:rsidRDefault="00B562E2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06 вересня 2018 року № 178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на 2018 рік»</w:t>
      </w:r>
    </w:p>
    <w:p w:rsidR="00566DD4" w:rsidRDefault="00B562E2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14 вересня 2018 року № 184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Про розробку проекту Програми діяльності квартальних комітетів міста на 2019 рік»</w:t>
      </w:r>
    </w:p>
    <w:p w:rsidR="008E6E2A" w:rsidRDefault="00566DD4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24 вересня 2018 року №198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2018 рік»</w:t>
      </w:r>
    </w:p>
    <w:p w:rsidR="00566DD4" w:rsidRDefault="00566DD4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26 вересня 2018 року№208-р «</w:t>
      </w:r>
      <w:r w:rsidR="00F35A6A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компенсації учасникам АТО на придбання земельних ділянок»</w:t>
      </w:r>
    </w:p>
    <w:p w:rsidR="00F35A6A" w:rsidRDefault="00F35A6A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09 жовтня 2018 року №216-р «Про виплату грошової винагороди головам квартальних комітетів міста по результатах роботи за </w:t>
      </w:r>
      <w:r w:rsidR="008C58DC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8C58DC" w:rsidRPr="008C58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8DC">
        <w:rPr>
          <w:rFonts w:ascii="Times New Roman" w:eastAsia="Times New Roman" w:hAnsi="Times New Roman"/>
          <w:sz w:val="28"/>
          <w:szCs w:val="28"/>
          <w:lang w:val="uk-UA" w:eastAsia="ru-RU"/>
        </w:rPr>
        <w:t>квартал 2018 року»</w:t>
      </w:r>
    </w:p>
    <w:p w:rsidR="008C58DC" w:rsidRDefault="008C58DC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09 жовтня 2018 року №221-р «Про розробку проекту Програми розвитку комунального підприємства «Парковий культурно-спортивний комплекс» на 2019 рік.</w:t>
      </w:r>
    </w:p>
    <w:p w:rsidR="00A07768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12 жовтня 2018 року № 226-р «Про розроблення проекту програми «Поводження з твердими побутовими відходами із запровадження їх сортування «Чисте місто» на 2019-2023 роки»</w:t>
      </w:r>
    </w:p>
    <w:p w:rsidR="00A07768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16 жовтня 2018 року №228-р «Про розробку проекту Програми «Екологічна безпека та охорона навколишнього природного середовища міста Жмеринка на 2019-2023 рр.»</w:t>
      </w:r>
    </w:p>
    <w:p w:rsidR="00A07768" w:rsidRPr="008C58DC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3BEC" w:rsidRDefault="00566DD4" w:rsidP="003A3B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рішення  від </w:t>
      </w:r>
      <w:r w:rsidR="00A07768">
        <w:rPr>
          <w:rFonts w:ascii="Times New Roman" w:eastAsia="Times New Roman" w:hAnsi="Times New Roman"/>
          <w:sz w:val="28"/>
          <w:szCs w:val="28"/>
          <w:lang w:val="uk-UA" w:eastAsia="ru-RU"/>
        </w:rPr>
        <w:t>18 жовтня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2018 року № 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>295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A07768">
        <w:rPr>
          <w:rFonts w:ascii="Times New Roman" w:eastAsia="Times New Roman" w:hAnsi="Times New Roman"/>
          <w:sz w:val="28"/>
          <w:szCs w:val="28"/>
          <w:lang w:val="uk-UA" w:eastAsia="ru-RU"/>
        </w:rPr>
        <w:t>Про під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>сумки виконання бюджету міста за 9 місяців 2018 року»</w:t>
      </w:r>
    </w:p>
    <w:p w:rsidR="00CC5A92" w:rsidRDefault="001E5921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жовтня 2018 року № 296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1E5921" w:rsidP="001E592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29 жовтня 2018 року № 241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компенсації учасникам АТО на придбання земельних ділянок»</w:t>
      </w:r>
    </w:p>
    <w:p w:rsidR="001E5921" w:rsidRDefault="001E5921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02 листопада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№ 249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-р «Про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розробку проекту Комплексної</w:t>
      </w:r>
      <w:r w:rsidR="00264F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програми «Захист населення і територій м. Жмеринка у разі виникнення надзвичайних ситуацій на 2019-2021 роки»</w:t>
      </w:r>
    </w:p>
    <w:p w:rsidR="00610355" w:rsidRDefault="00264FA1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09 листопада 2018 року № 2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>58</w:t>
      </w:r>
      <w:r w:rsidR="00610355">
        <w:rPr>
          <w:rFonts w:ascii="Times New Roman" w:eastAsia="Times New Roman" w:hAnsi="Times New Roman"/>
          <w:sz w:val="28"/>
          <w:szCs w:val="28"/>
          <w:lang w:val="uk-UA" w:eastAsia="ru-RU"/>
        </w:rPr>
        <w:t>-р «Про внесення змін до бюджету м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10355">
        <w:rPr>
          <w:rFonts w:ascii="Times New Roman" w:eastAsia="Times New Roman" w:hAnsi="Times New Roman"/>
          <w:sz w:val="28"/>
          <w:szCs w:val="28"/>
          <w:lang w:val="uk-UA" w:eastAsia="ru-RU"/>
        </w:rPr>
        <w:t>.Жмеринка на 2018 рік»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16 серпня 2018 року №159-р «Про надання адресної допомоги»</w:t>
      </w:r>
    </w:p>
    <w:p w:rsidR="00264FA1" w:rsidRDefault="00264FA1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14 листопада 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2018 року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№261-р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м. Жмеринка на 2018 року»</w:t>
      </w:r>
    </w:p>
    <w:p w:rsidR="00E136EC" w:rsidRDefault="00264FA1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листопада 2018 року № 325</w:t>
      </w:r>
      <w:r w:rsidR="004850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136EC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ED05C9" w:rsidRDefault="00E136EC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22 вересня 2018 року № 273-р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бюджету міста Жмеринка на 2018 рік»</w:t>
      </w:r>
    </w:p>
    <w:p w:rsidR="00ED05C9" w:rsidRDefault="00E136EC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23  листопада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</w:t>
      </w:r>
      <w:r w:rsidR="004850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>275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ED05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розробку проекту Програми «Шкільні перевезення» на 2019-2020 роки.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Ю.Світлак</w:t>
      </w:r>
      <w:proofErr w:type="spellEnd"/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line="254" w:lineRule="auto"/>
      </w:pPr>
    </w:p>
    <w:p w:rsidR="00132584" w:rsidRDefault="00132584" w:rsidP="00132584"/>
    <w:p w:rsidR="00CB2E9A" w:rsidRDefault="00CB2E9A"/>
    <w:sectPr w:rsidR="00C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86B59"/>
    <w:rsid w:val="00132584"/>
    <w:rsid w:val="001E5921"/>
    <w:rsid w:val="0023655A"/>
    <w:rsid w:val="00264FA1"/>
    <w:rsid w:val="003A3BEC"/>
    <w:rsid w:val="0048502A"/>
    <w:rsid w:val="00543654"/>
    <w:rsid w:val="00566DD4"/>
    <w:rsid w:val="005B10A5"/>
    <w:rsid w:val="00610355"/>
    <w:rsid w:val="007666C0"/>
    <w:rsid w:val="008C58DC"/>
    <w:rsid w:val="008E6E2A"/>
    <w:rsid w:val="00A07768"/>
    <w:rsid w:val="00B249DE"/>
    <w:rsid w:val="00B562E2"/>
    <w:rsid w:val="00BD4913"/>
    <w:rsid w:val="00CB2E9A"/>
    <w:rsid w:val="00CC5A92"/>
    <w:rsid w:val="00D07D96"/>
    <w:rsid w:val="00E136EC"/>
    <w:rsid w:val="00ED05C9"/>
    <w:rsid w:val="00EE620C"/>
    <w:rsid w:val="00F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D1EE72"/>
  <w15:chartTrackingRefBased/>
  <w15:docId w15:val="{7869BDDF-0238-47F9-AE6D-56855D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9</cp:revision>
  <cp:lastPrinted>2018-11-29T14:05:00Z</cp:lastPrinted>
  <dcterms:created xsi:type="dcterms:W3CDTF">2018-07-09T07:04:00Z</dcterms:created>
  <dcterms:modified xsi:type="dcterms:W3CDTF">2018-12-14T09:54:00Z</dcterms:modified>
</cp:coreProperties>
</file>