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Default="00DE033C" w:rsidP="00AA327B">
      <w:r>
        <w:t xml:space="preserve">                                                                             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2.05pt" o:ole="" filled="t">
            <v:imagedata r:id="rId5" o:title=""/>
          </v:shape>
          <o:OLEObject Type="Embed" ProgID="Word.Picture.8" ShapeID="_x0000_i1025" DrawAspect="Content" ObjectID="_1612590384" r:id="rId6"/>
        </w:object>
      </w:r>
    </w:p>
    <w:p w:rsidR="00DE033C" w:rsidRPr="00B76074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DE033C" w:rsidRPr="00973E08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973E08" w:rsidRPr="00973E08">
        <w:rPr>
          <w:color w:val="000000"/>
          <w:w w:val="120"/>
          <w:sz w:val="28"/>
          <w:szCs w:val="28"/>
        </w:rPr>
        <w:t xml:space="preserve">             </w:t>
      </w:r>
    </w:p>
    <w:p w:rsidR="00DE033C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E033C" w:rsidRDefault="00FE10E5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w:pict>
          <v:line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<v:stroke linestyle="thickThin"/>
          </v:line>
        </w:pict>
      </w:r>
    </w:p>
    <w:p w:rsidR="00DE033C" w:rsidRDefault="00DE033C" w:rsidP="00106BE5">
      <w:pPr>
        <w:pStyle w:val="7"/>
        <w:rPr>
          <w:w w:val="120"/>
          <w:sz w:val="28"/>
          <w:lang w:val="uk-UA"/>
        </w:rPr>
      </w:pPr>
    </w:p>
    <w:p w:rsidR="00DE033C" w:rsidRDefault="00DE033C" w:rsidP="00AA327B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F11BE5">
        <w:rPr>
          <w:w w:val="120"/>
          <w:sz w:val="28"/>
          <w:lang w:val="uk-UA"/>
        </w:rPr>
        <w:t>№</w:t>
      </w:r>
      <w:r w:rsidR="00FE10E5">
        <w:rPr>
          <w:w w:val="120"/>
          <w:sz w:val="28"/>
          <w:lang w:val="uk-UA"/>
        </w:rPr>
        <w:t xml:space="preserve"> 713</w:t>
      </w:r>
    </w:p>
    <w:p w:rsidR="00DE033C" w:rsidRDefault="00DE033C" w:rsidP="00106BE5"/>
    <w:p w:rsidR="00DE033C" w:rsidRPr="00736A19" w:rsidRDefault="00F2719A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 </w:t>
      </w:r>
      <w:r w:rsidR="00FE10E5">
        <w:rPr>
          <w:sz w:val="28"/>
          <w:szCs w:val="28"/>
          <w:lang w:val="uk-UA"/>
        </w:rPr>
        <w:t>21</w:t>
      </w:r>
      <w:bookmarkStart w:id="0" w:name="_GoBack"/>
      <w:bookmarkEnd w:id="0"/>
      <w:r w:rsidR="00DE033C">
        <w:rPr>
          <w:sz w:val="28"/>
          <w:szCs w:val="28"/>
          <w:lang w:val="uk-UA"/>
        </w:rPr>
        <w:t xml:space="preserve"> »</w:t>
      </w:r>
      <w:r w:rsidR="00FD1D1F">
        <w:rPr>
          <w:sz w:val="28"/>
          <w:szCs w:val="28"/>
          <w:lang w:val="uk-UA"/>
        </w:rPr>
        <w:t xml:space="preserve"> </w:t>
      </w:r>
      <w:r w:rsidR="00C73C2B">
        <w:rPr>
          <w:sz w:val="28"/>
          <w:szCs w:val="28"/>
          <w:lang w:val="uk-UA"/>
        </w:rPr>
        <w:t>лютого 2019</w:t>
      </w:r>
      <w:r w:rsidR="00DE033C">
        <w:rPr>
          <w:sz w:val="28"/>
          <w:szCs w:val="28"/>
          <w:lang w:val="uk-UA"/>
        </w:rPr>
        <w:t xml:space="preserve"> р.                                           </w:t>
      </w:r>
      <w:r w:rsidR="00F11BE5">
        <w:rPr>
          <w:sz w:val="28"/>
          <w:szCs w:val="28"/>
          <w:lang w:val="uk-UA"/>
        </w:rPr>
        <w:t xml:space="preserve">               </w:t>
      </w:r>
      <w:r w:rsidR="00FE10E5">
        <w:rPr>
          <w:sz w:val="28"/>
          <w:szCs w:val="28"/>
          <w:lang w:val="uk-UA"/>
        </w:rPr>
        <w:t>45</w:t>
      </w:r>
      <w:r w:rsidR="00F11BE5" w:rsidRPr="00F11BE5">
        <w:rPr>
          <w:color w:val="000000" w:themeColor="text1"/>
          <w:sz w:val="28"/>
          <w:szCs w:val="28"/>
          <w:lang w:val="uk-UA"/>
        </w:rPr>
        <w:t xml:space="preserve"> сесія 7 скликання</w:t>
      </w:r>
    </w:p>
    <w:p w:rsidR="00DE033C" w:rsidRDefault="00DE033C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DE033C" w:rsidRDefault="00DE033C" w:rsidP="00106BE5">
      <w:pPr>
        <w:rPr>
          <w:sz w:val="28"/>
          <w:szCs w:val="28"/>
        </w:rPr>
      </w:pPr>
    </w:p>
    <w:p w:rsidR="00F2719A" w:rsidRDefault="00DE033C" w:rsidP="00FD1D1F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управлінню</w:t>
      </w:r>
    </w:p>
    <w:p w:rsidR="00F2719A" w:rsidRDefault="00F2719A" w:rsidP="00FD1D1F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житлово-комунальному господарства</w:t>
      </w:r>
    </w:p>
    <w:p w:rsidR="00F2719A" w:rsidRDefault="00F2719A" w:rsidP="00FD1D1F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  <w:r w:rsidR="00DE033C">
        <w:rPr>
          <w:sz w:val="28"/>
          <w:szCs w:val="28"/>
        </w:rPr>
        <w:t>на безоплатну</w:t>
      </w:r>
    </w:p>
    <w:p w:rsidR="00DE033C" w:rsidRPr="00F2719A" w:rsidRDefault="00DE033C" w:rsidP="00FD1D1F">
      <w:pPr>
        <w:ind w:right="487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передачу </w:t>
      </w:r>
      <w:r w:rsidR="00FD1D1F">
        <w:rPr>
          <w:sz w:val="28"/>
          <w:szCs w:val="28"/>
        </w:rPr>
        <w:t>комунального майна</w:t>
      </w:r>
    </w:p>
    <w:p w:rsidR="00DE033C" w:rsidRDefault="00DE033C" w:rsidP="00106BE5">
      <w:pPr>
        <w:rPr>
          <w:sz w:val="28"/>
          <w:szCs w:val="28"/>
        </w:rPr>
      </w:pPr>
    </w:p>
    <w:p w:rsidR="00DE033C" w:rsidRDefault="00DE033C" w:rsidP="00F27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лист </w:t>
      </w:r>
      <w:r w:rsidR="00F2719A">
        <w:rPr>
          <w:sz w:val="28"/>
          <w:szCs w:val="28"/>
        </w:rPr>
        <w:t>КП «</w:t>
      </w:r>
      <w:proofErr w:type="spellStart"/>
      <w:r w:rsidR="00F2719A">
        <w:rPr>
          <w:sz w:val="28"/>
          <w:szCs w:val="28"/>
          <w:lang w:val="ru-RU"/>
        </w:rPr>
        <w:t>Парковий</w:t>
      </w:r>
      <w:proofErr w:type="spellEnd"/>
      <w:r w:rsidR="00F2719A">
        <w:rPr>
          <w:sz w:val="28"/>
          <w:szCs w:val="28"/>
          <w:lang w:val="ru-RU"/>
        </w:rPr>
        <w:t xml:space="preserve"> </w:t>
      </w:r>
      <w:r w:rsidR="00F2719A">
        <w:rPr>
          <w:sz w:val="28"/>
          <w:szCs w:val="28"/>
        </w:rPr>
        <w:t>культурно-спортивний комплекс»</w:t>
      </w:r>
      <w:r>
        <w:rPr>
          <w:sz w:val="28"/>
          <w:szCs w:val="28"/>
        </w:rPr>
        <w:t xml:space="preserve"> №</w:t>
      </w:r>
      <w:r w:rsidR="004C7E6B">
        <w:rPr>
          <w:sz w:val="28"/>
          <w:szCs w:val="28"/>
        </w:rPr>
        <w:t xml:space="preserve"> 164  від 14</w:t>
      </w:r>
      <w:r w:rsidR="00F2719A">
        <w:rPr>
          <w:sz w:val="28"/>
          <w:szCs w:val="28"/>
        </w:rPr>
        <w:t>.</w:t>
      </w:r>
      <w:r w:rsidR="004C7E6B">
        <w:rPr>
          <w:sz w:val="28"/>
          <w:szCs w:val="28"/>
        </w:rPr>
        <w:t>11</w:t>
      </w:r>
      <w:r>
        <w:rPr>
          <w:sz w:val="28"/>
          <w:szCs w:val="28"/>
        </w:rPr>
        <w:t>.2018р., керуючись</w:t>
      </w:r>
      <w:r w:rsidR="00615F29">
        <w:rPr>
          <w:sz w:val="28"/>
          <w:szCs w:val="28"/>
        </w:rPr>
        <w:t xml:space="preserve"> ст.85 Бюджетного кодексу України, </w:t>
      </w:r>
      <w:r>
        <w:rPr>
          <w:sz w:val="28"/>
          <w:szCs w:val="28"/>
        </w:rPr>
        <w:t xml:space="preserve"> ст.26 Закону України «Про місцеве самоврядування в Україні» міська рада ВИРІШИЛА:</w:t>
      </w:r>
    </w:p>
    <w:p w:rsidR="00DE033C" w:rsidRPr="00224ACB" w:rsidRDefault="00DE033C" w:rsidP="000D58BD">
      <w:pPr>
        <w:jc w:val="both"/>
        <w:rPr>
          <w:color w:val="000000"/>
          <w:sz w:val="28"/>
          <w:szCs w:val="28"/>
        </w:rPr>
      </w:pPr>
    </w:p>
    <w:p w:rsidR="00DE033C" w:rsidRPr="008F0A11" w:rsidRDefault="008F0A11" w:rsidP="008F0A11">
      <w:pPr>
        <w:ind w:firstLine="709"/>
        <w:jc w:val="both"/>
        <w:rPr>
          <w:sz w:val="28"/>
          <w:szCs w:val="28"/>
        </w:rPr>
      </w:pPr>
      <w:r w:rsidRPr="008F0A1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E033C" w:rsidRPr="008F0A11">
        <w:rPr>
          <w:sz w:val="28"/>
          <w:szCs w:val="28"/>
        </w:rPr>
        <w:t xml:space="preserve">Надати дозвіл </w:t>
      </w:r>
      <w:r w:rsidR="00F2719A" w:rsidRPr="008F0A11">
        <w:rPr>
          <w:sz w:val="28"/>
          <w:szCs w:val="28"/>
        </w:rPr>
        <w:t>управлінню житлово-комунальному господарства Жмеринської міської ради</w:t>
      </w:r>
      <w:r w:rsidR="00DE033C" w:rsidRPr="008F0A11">
        <w:rPr>
          <w:sz w:val="28"/>
          <w:szCs w:val="28"/>
        </w:rPr>
        <w:t xml:space="preserve"> на безоплатну </w:t>
      </w:r>
      <w:r w:rsidR="00C274E1" w:rsidRPr="008F0A11">
        <w:rPr>
          <w:sz w:val="28"/>
          <w:szCs w:val="28"/>
        </w:rPr>
        <w:t xml:space="preserve">передачу </w:t>
      </w:r>
      <w:r w:rsidR="00F2719A" w:rsidRPr="008F0A11">
        <w:rPr>
          <w:sz w:val="28"/>
          <w:szCs w:val="28"/>
        </w:rPr>
        <w:t xml:space="preserve"> з балансу управління </w:t>
      </w:r>
      <w:r w:rsidR="00A1370D" w:rsidRPr="008F0A11">
        <w:rPr>
          <w:sz w:val="28"/>
          <w:szCs w:val="28"/>
        </w:rPr>
        <w:t xml:space="preserve">житлово-комунальному господарства </w:t>
      </w:r>
      <w:r w:rsidR="00DE033C" w:rsidRPr="008F0A11">
        <w:rPr>
          <w:sz w:val="28"/>
          <w:szCs w:val="28"/>
        </w:rPr>
        <w:t xml:space="preserve">на баланс </w:t>
      </w:r>
      <w:r w:rsidR="00A1370D" w:rsidRPr="008F0A11">
        <w:rPr>
          <w:sz w:val="28"/>
          <w:szCs w:val="28"/>
          <w:lang w:val="ru-RU"/>
        </w:rPr>
        <w:t>КП «</w:t>
      </w:r>
      <w:proofErr w:type="spellStart"/>
      <w:r w:rsidR="00A1370D" w:rsidRPr="008F0A11">
        <w:rPr>
          <w:sz w:val="28"/>
          <w:szCs w:val="28"/>
          <w:lang w:val="ru-RU"/>
        </w:rPr>
        <w:t>Парковий</w:t>
      </w:r>
      <w:proofErr w:type="spellEnd"/>
      <w:r w:rsidR="00A1370D" w:rsidRPr="008F0A11">
        <w:rPr>
          <w:sz w:val="28"/>
          <w:szCs w:val="28"/>
          <w:lang w:val="ru-RU"/>
        </w:rPr>
        <w:t xml:space="preserve"> </w:t>
      </w:r>
      <w:r w:rsidR="00A1370D" w:rsidRPr="008F0A11">
        <w:rPr>
          <w:sz w:val="28"/>
          <w:szCs w:val="28"/>
        </w:rPr>
        <w:t>культурно-спортивний комплекс»</w:t>
      </w:r>
      <w:r w:rsidR="00DE033C" w:rsidRPr="008F0A11">
        <w:rPr>
          <w:sz w:val="28"/>
          <w:szCs w:val="28"/>
        </w:rPr>
        <w:t xml:space="preserve"> </w:t>
      </w:r>
      <w:r w:rsidR="0034301C" w:rsidRPr="008F0A11">
        <w:rPr>
          <w:sz w:val="28"/>
          <w:szCs w:val="28"/>
        </w:rPr>
        <w:t>дитячого ігрового майданчика (</w:t>
      </w:r>
      <w:r w:rsidR="00A1370D" w:rsidRPr="008F0A11">
        <w:rPr>
          <w:sz w:val="28"/>
          <w:szCs w:val="28"/>
        </w:rPr>
        <w:t>в комплекті</w:t>
      </w:r>
      <w:r w:rsidR="00FD1D1F" w:rsidRPr="008F0A11">
        <w:rPr>
          <w:sz w:val="28"/>
          <w:szCs w:val="28"/>
        </w:rPr>
        <w:t xml:space="preserve"> згідно додатку №1</w:t>
      </w:r>
      <w:r w:rsidR="0034301C" w:rsidRPr="008F0A11">
        <w:rPr>
          <w:sz w:val="28"/>
          <w:szCs w:val="28"/>
        </w:rPr>
        <w:t>)</w:t>
      </w:r>
      <w:r w:rsidR="00A1370D" w:rsidRPr="008F0A11">
        <w:rPr>
          <w:sz w:val="28"/>
          <w:szCs w:val="28"/>
        </w:rPr>
        <w:t xml:space="preserve"> та спортивних тренажерів</w:t>
      </w:r>
      <w:r w:rsidR="00DE033C" w:rsidRPr="008F0A11">
        <w:rPr>
          <w:sz w:val="28"/>
          <w:szCs w:val="28"/>
        </w:rPr>
        <w:t>,</w:t>
      </w:r>
      <w:r w:rsidR="00A1370D" w:rsidRPr="008F0A11">
        <w:rPr>
          <w:sz w:val="28"/>
          <w:szCs w:val="28"/>
        </w:rPr>
        <w:t xml:space="preserve"> придбані в рамках проекту «</w:t>
      </w:r>
      <w:r w:rsidR="00A1370D" w:rsidRPr="008F0A11">
        <w:rPr>
          <w:sz w:val="28"/>
          <w:szCs w:val="28"/>
          <w:lang w:val="en-US"/>
        </w:rPr>
        <w:t>Sport</w:t>
      </w:r>
      <w:r w:rsidR="00A1370D" w:rsidRPr="008F0A11">
        <w:rPr>
          <w:sz w:val="28"/>
          <w:szCs w:val="28"/>
          <w:lang w:val="ru-RU"/>
        </w:rPr>
        <w:t xml:space="preserve"> </w:t>
      </w:r>
      <w:r w:rsidR="00A1370D" w:rsidRPr="008F0A11">
        <w:rPr>
          <w:sz w:val="28"/>
          <w:szCs w:val="28"/>
          <w:lang w:val="en-US"/>
        </w:rPr>
        <w:t>Hub</w:t>
      </w:r>
      <w:r w:rsidR="00A1370D" w:rsidRPr="008F0A11">
        <w:rPr>
          <w:sz w:val="28"/>
          <w:szCs w:val="28"/>
          <w:lang w:val="ru-RU"/>
        </w:rPr>
        <w:t xml:space="preserve"> </w:t>
      </w:r>
      <w:proofErr w:type="spellStart"/>
      <w:r w:rsidR="00A1370D" w:rsidRPr="008F0A11">
        <w:rPr>
          <w:sz w:val="28"/>
          <w:szCs w:val="28"/>
          <w:lang w:val="en-US"/>
        </w:rPr>
        <w:t>Zhmerinka</w:t>
      </w:r>
      <w:proofErr w:type="spellEnd"/>
      <w:r w:rsidR="00A1370D" w:rsidRPr="008F0A11">
        <w:rPr>
          <w:sz w:val="28"/>
          <w:szCs w:val="28"/>
        </w:rPr>
        <w:t>» (згідно додатку</w:t>
      </w:r>
      <w:r w:rsidR="00FD1D1F" w:rsidRPr="008F0A11">
        <w:rPr>
          <w:sz w:val="28"/>
          <w:szCs w:val="28"/>
        </w:rPr>
        <w:t xml:space="preserve"> №2</w:t>
      </w:r>
      <w:r w:rsidR="00A1370D" w:rsidRPr="008F0A11">
        <w:rPr>
          <w:sz w:val="28"/>
          <w:szCs w:val="28"/>
        </w:rPr>
        <w:t>)</w:t>
      </w:r>
      <w:r w:rsidR="004C7E6B" w:rsidRPr="008F0A11">
        <w:rPr>
          <w:sz w:val="28"/>
          <w:szCs w:val="28"/>
        </w:rPr>
        <w:t xml:space="preserve">, які знаходяться за </w:t>
      </w:r>
      <w:proofErr w:type="spellStart"/>
      <w:r w:rsidR="004C7E6B" w:rsidRPr="008F0A11">
        <w:rPr>
          <w:sz w:val="28"/>
          <w:szCs w:val="28"/>
        </w:rPr>
        <w:t>адресо</w:t>
      </w:r>
      <w:r w:rsidR="00DE033C" w:rsidRPr="008F0A11">
        <w:rPr>
          <w:sz w:val="28"/>
          <w:szCs w:val="28"/>
        </w:rPr>
        <w:t>ю</w:t>
      </w:r>
      <w:proofErr w:type="spellEnd"/>
      <w:r w:rsidR="00DE033C" w:rsidRPr="008F0A11">
        <w:rPr>
          <w:sz w:val="28"/>
          <w:szCs w:val="28"/>
        </w:rPr>
        <w:t xml:space="preserve">: </w:t>
      </w:r>
      <w:r w:rsidR="00FD1D1F" w:rsidRPr="008F0A11">
        <w:rPr>
          <w:sz w:val="28"/>
          <w:szCs w:val="28"/>
        </w:rPr>
        <w:t>вул. Кривоноса 27, м. Жмеринка, Вінницька обл.</w:t>
      </w:r>
      <w:r w:rsidR="00C274E1" w:rsidRPr="008F0A11">
        <w:rPr>
          <w:sz w:val="28"/>
          <w:szCs w:val="28"/>
        </w:rPr>
        <w:t>.</w:t>
      </w:r>
    </w:p>
    <w:p w:rsidR="00C274E1" w:rsidRPr="00705D4A" w:rsidRDefault="00C274E1" w:rsidP="00C274E1">
      <w:pPr>
        <w:ind w:firstLine="709"/>
        <w:jc w:val="both"/>
        <w:rPr>
          <w:sz w:val="28"/>
          <w:szCs w:val="28"/>
        </w:rPr>
      </w:pPr>
    </w:p>
    <w:p w:rsidR="00DE033C" w:rsidRDefault="00DE033C" w:rsidP="003E29E9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0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Управлінню </w:t>
      </w:r>
      <w:r w:rsidR="00C274E1">
        <w:rPr>
          <w:sz w:val="28"/>
          <w:szCs w:val="28"/>
        </w:rPr>
        <w:t>житлово-комунальному господарства Жмеринської міської ради</w:t>
      </w:r>
      <w:r>
        <w:rPr>
          <w:sz w:val="28"/>
          <w:szCs w:val="28"/>
        </w:rPr>
        <w:t xml:space="preserve"> та </w:t>
      </w:r>
      <w:r w:rsidR="00C274E1" w:rsidRPr="0034301C">
        <w:rPr>
          <w:sz w:val="28"/>
          <w:szCs w:val="28"/>
        </w:rPr>
        <w:t xml:space="preserve">КП «Парковий </w:t>
      </w:r>
      <w:r w:rsidR="00C274E1">
        <w:rPr>
          <w:sz w:val="28"/>
          <w:szCs w:val="28"/>
        </w:rPr>
        <w:t>культурно-спортивний комплекс»</w:t>
      </w:r>
      <w:r>
        <w:rPr>
          <w:sz w:val="28"/>
          <w:szCs w:val="28"/>
        </w:rPr>
        <w:t xml:space="preserve"> здійснити приймання-передачу </w:t>
      </w:r>
      <w:r w:rsidR="008F0A11">
        <w:rPr>
          <w:sz w:val="28"/>
          <w:szCs w:val="28"/>
        </w:rPr>
        <w:t xml:space="preserve">комунального майна </w:t>
      </w:r>
      <w:r>
        <w:rPr>
          <w:sz w:val="28"/>
          <w:szCs w:val="28"/>
        </w:rPr>
        <w:t>відповідно до вимог чинного законодавства України.</w:t>
      </w:r>
    </w:p>
    <w:p w:rsidR="00DE033C" w:rsidRDefault="00DE033C" w:rsidP="003E29E9">
      <w:pPr>
        <w:ind w:firstLine="555"/>
        <w:jc w:val="both"/>
        <w:rPr>
          <w:sz w:val="28"/>
          <w:szCs w:val="28"/>
        </w:rPr>
      </w:pPr>
    </w:p>
    <w:p w:rsidR="00DE033C" w:rsidRPr="003E29E9" w:rsidRDefault="00DE033C" w:rsidP="003E29E9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виконавчий комітет Жмеринської міської ради затвердити акти приймання-передачі.</w:t>
      </w:r>
    </w:p>
    <w:p w:rsidR="00DE033C" w:rsidRPr="00DC1F25" w:rsidRDefault="00DE033C" w:rsidP="00DC1F25">
      <w:pPr>
        <w:jc w:val="both"/>
        <w:rPr>
          <w:sz w:val="28"/>
          <w:szCs w:val="28"/>
        </w:rPr>
      </w:pPr>
    </w:p>
    <w:p w:rsidR="00DE033C" w:rsidRDefault="00DE033C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3E29E9">
        <w:rPr>
          <w:sz w:val="28"/>
          <w:szCs w:val="28"/>
        </w:rPr>
        <w:t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(Житницький А.А.)</w:t>
      </w:r>
    </w:p>
    <w:p w:rsidR="00DE033C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4301C" w:rsidRDefault="0034301C" w:rsidP="00F75839">
      <w:pPr>
        <w:tabs>
          <w:tab w:val="left" w:pos="1470"/>
        </w:tabs>
        <w:rPr>
          <w:sz w:val="28"/>
          <w:szCs w:val="28"/>
        </w:rPr>
      </w:pPr>
    </w:p>
    <w:p w:rsidR="00DE033C" w:rsidRDefault="008F0A11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E033C">
        <w:rPr>
          <w:sz w:val="28"/>
          <w:szCs w:val="28"/>
        </w:rPr>
        <w:t xml:space="preserve">Секретар міської ради                                            Ю. </w:t>
      </w:r>
      <w:proofErr w:type="spellStart"/>
      <w:r w:rsidR="00DE033C">
        <w:rPr>
          <w:sz w:val="28"/>
          <w:szCs w:val="28"/>
        </w:rPr>
        <w:t>Світлак</w:t>
      </w:r>
      <w:proofErr w:type="spellEnd"/>
    </w:p>
    <w:p w:rsidR="00DE033C" w:rsidRPr="001743BE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1743BE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06BE5"/>
    <w:rsid w:val="0003696A"/>
    <w:rsid w:val="0006632E"/>
    <w:rsid w:val="00087AE7"/>
    <w:rsid w:val="00097F13"/>
    <w:rsid w:val="000A51C8"/>
    <w:rsid w:val="000D58BD"/>
    <w:rsid w:val="0010462F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C6322"/>
    <w:rsid w:val="001D2869"/>
    <w:rsid w:val="001E2BE5"/>
    <w:rsid w:val="00224ACB"/>
    <w:rsid w:val="00245E84"/>
    <w:rsid w:val="002643F8"/>
    <w:rsid w:val="00295B4A"/>
    <w:rsid w:val="002B38EE"/>
    <w:rsid w:val="002E20AF"/>
    <w:rsid w:val="0034301C"/>
    <w:rsid w:val="00355478"/>
    <w:rsid w:val="00363C34"/>
    <w:rsid w:val="003838C0"/>
    <w:rsid w:val="00384734"/>
    <w:rsid w:val="00385920"/>
    <w:rsid w:val="003D0077"/>
    <w:rsid w:val="003E29E9"/>
    <w:rsid w:val="0040741A"/>
    <w:rsid w:val="00444794"/>
    <w:rsid w:val="004C2870"/>
    <w:rsid w:val="004C7E6B"/>
    <w:rsid w:val="004F47E4"/>
    <w:rsid w:val="005655E1"/>
    <w:rsid w:val="00584412"/>
    <w:rsid w:val="005A50EF"/>
    <w:rsid w:val="005D1833"/>
    <w:rsid w:val="005F455D"/>
    <w:rsid w:val="006035B8"/>
    <w:rsid w:val="00607387"/>
    <w:rsid w:val="00615F29"/>
    <w:rsid w:val="006161E7"/>
    <w:rsid w:val="006754A0"/>
    <w:rsid w:val="00680B72"/>
    <w:rsid w:val="006B3F47"/>
    <w:rsid w:val="006C0D10"/>
    <w:rsid w:val="006C5959"/>
    <w:rsid w:val="00703722"/>
    <w:rsid w:val="00705D4A"/>
    <w:rsid w:val="00715B7F"/>
    <w:rsid w:val="00736A19"/>
    <w:rsid w:val="007A036F"/>
    <w:rsid w:val="007B767E"/>
    <w:rsid w:val="008B1256"/>
    <w:rsid w:val="008D4A07"/>
    <w:rsid w:val="008F0A11"/>
    <w:rsid w:val="008F5069"/>
    <w:rsid w:val="009065A3"/>
    <w:rsid w:val="009543AF"/>
    <w:rsid w:val="00973E08"/>
    <w:rsid w:val="009763A8"/>
    <w:rsid w:val="00A1370D"/>
    <w:rsid w:val="00A41B0D"/>
    <w:rsid w:val="00A77143"/>
    <w:rsid w:val="00A81934"/>
    <w:rsid w:val="00A862F9"/>
    <w:rsid w:val="00AA327B"/>
    <w:rsid w:val="00AE351A"/>
    <w:rsid w:val="00B042A1"/>
    <w:rsid w:val="00B76074"/>
    <w:rsid w:val="00B7647A"/>
    <w:rsid w:val="00B80F0E"/>
    <w:rsid w:val="00B82523"/>
    <w:rsid w:val="00BD1C35"/>
    <w:rsid w:val="00C274E1"/>
    <w:rsid w:val="00C366BB"/>
    <w:rsid w:val="00C47CFB"/>
    <w:rsid w:val="00C73C2B"/>
    <w:rsid w:val="00C80E74"/>
    <w:rsid w:val="00C9706E"/>
    <w:rsid w:val="00CA1D32"/>
    <w:rsid w:val="00CA79BA"/>
    <w:rsid w:val="00CB4345"/>
    <w:rsid w:val="00CE4BCB"/>
    <w:rsid w:val="00D163FA"/>
    <w:rsid w:val="00D368FE"/>
    <w:rsid w:val="00D943B5"/>
    <w:rsid w:val="00D97286"/>
    <w:rsid w:val="00DA1E83"/>
    <w:rsid w:val="00DC1F25"/>
    <w:rsid w:val="00DE033C"/>
    <w:rsid w:val="00DF4C19"/>
    <w:rsid w:val="00E60F8D"/>
    <w:rsid w:val="00E67F5A"/>
    <w:rsid w:val="00E77BD7"/>
    <w:rsid w:val="00E90FC4"/>
    <w:rsid w:val="00E9141E"/>
    <w:rsid w:val="00EB44FF"/>
    <w:rsid w:val="00EC0416"/>
    <w:rsid w:val="00EC67F8"/>
    <w:rsid w:val="00F006B8"/>
    <w:rsid w:val="00F11BE5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10E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0DE4D3D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Кудіна Світлана</cp:lastModifiedBy>
  <cp:revision>12</cp:revision>
  <cp:lastPrinted>2019-01-09T09:36:00Z</cp:lastPrinted>
  <dcterms:created xsi:type="dcterms:W3CDTF">2018-11-14T07:40:00Z</dcterms:created>
  <dcterms:modified xsi:type="dcterms:W3CDTF">2019-02-25T07:00:00Z</dcterms:modified>
</cp:coreProperties>
</file>